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0C7E8" w14:textId="7BFD8A61" w:rsidR="00131160" w:rsidRPr="002E0EAD" w:rsidRDefault="00131160" w:rsidP="003A463F">
      <w:pPr>
        <w:rPr>
          <w:sz w:val="26"/>
          <w:szCs w:val="26"/>
        </w:rPr>
      </w:pPr>
    </w:p>
    <w:p w14:paraId="4011C52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4C55A04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21AEDB3" w14:textId="78C90BB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463F">
        <w:rPr>
          <w:rFonts w:ascii="Arial" w:hAnsi="Arial" w:cs="Arial"/>
          <w:b/>
        </w:rPr>
        <w:t>JIŘÍKOVICE</w:t>
      </w:r>
    </w:p>
    <w:p w14:paraId="7E1D9FE0" w14:textId="5323B2C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A463F">
        <w:rPr>
          <w:rFonts w:ascii="Arial" w:hAnsi="Arial" w:cs="Arial"/>
          <w:b/>
        </w:rPr>
        <w:t>Jiříkovice</w:t>
      </w:r>
    </w:p>
    <w:p w14:paraId="1B8E4CB2" w14:textId="77777777" w:rsidR="003A463F" w:rsidRPr="002E0EAD" w:rsidRDefault="003A463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18B48E3" w14:textId="3B7C577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A463F">
        <w:rPr>
          <w:rFonts w:ascii="Arial" w:hAnsi="Arial" w:cs="Arial"/>
          <w:b/>
        </w:rPr>
        <w:t>Jiříkovice</w:t>
      </w:r>
      <w:r w:rsidRPr="002E0EAD">
        <w:rPr>
          <w:rFonts w:ascii="Arial" w:hAnsi="Arial" w:cs="Arial"/>
          <w:b/>
        </w:rPr>
        <w:t xml:space="preserve"> č. </w:t>
      </w:r>
      <w:r w:rsidR="003A463F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3A463F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677817A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531920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BB0CC0" w14:textId="7E81723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0F6904">
        <w:rPr>
          <w:rFonts w:ascii="Arial" w:hAnsi="Arial" w:cs="Arial"/>
          <w:b w:val="0"/>
          <w:sz w:val="22"/>
          <w:szCs w:val="22"/>
        </w:rPr>
        <w:t xml:space="preserve"> Jiříkovice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223221">
        <w:rPr>
          <w:rFonts w:ascii="Arial" w:hAnsi="Arial" w:cs="Arial"/>
          <w:b w:val="0"/>
          <w:sz w:val="22"/>
          <w:szCs w:val="22"/>
        </w:rPr>
        <w:t xml:space="preserve"> 1.9.2021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65722">
        <w:rPr>
          <w:rFonts w:ascii="Arial" w:hAnsi="Arial" w:cs="Arial"/>
          <w:b w:val="0"/>
          <w:sz w:val="22"/>
          <w:szCs w:val="22"/>
        </w:rPr>
        <w:t>2021/ZO 20/4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7E4FA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65E03F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FCBB595" w14:textId="201A7D7C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0F6904">
        <w:rPr>
          <w:rFonts w:ascii="Arial" w:hAnsi="Arial" w:cs="Arial"/>
          <w:sz w:val="22"/>
          <w:szCs w:val="22"/>
        </w:rPr>
        <w:t xml:space="preserve"> Jiříkovice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5020991" w14:textId="3D58A63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223221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0F6904">
        <w:rPr>
          <w:rFonts w:ascii="Arial" w:hAnsi="Arial" w:cs="Arial"/>
          <w:sz w:val="22"/>
          <w:szCs w:val="22"/>
        </w:rPr>
        <w:t>Jiříkovice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A35E40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078DC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7B0B25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0B7375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D1A65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8E847B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1493C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A75C74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36BD3E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AAD13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CCCDD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A660DD0" w14:textId="186B0E4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61DB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8CA98FF" w14:textId="5E105518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F5C2CD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E3091B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852E503" w14:textId="583F791F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285B2A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A3E2125" w14:textId="4C0F66F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8A3579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3243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C4784C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EBE0DC0" w14:textId="07754485" w:rsidR="006A4A80" w:rsidRPr="0084692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B2884">
        <w:rPr>
          <w:rFonts w:ascii="Arial" w:hAnsi="Arial" w:cs="Arial"/>
          <w:sz w:val="22"/>
          <w:szCs w:val="22"/>
        </w:rPr>
        <w:t>65</w:t>
      </w:r>
      <w:r w:rsidR="00846921">
        <w:rPr>
          <w:rFonts w:ascii="Arial" w:hAnsi="Arial" w:cs="Arial"/>
          <w:sz w:val="22"/>
          <w:szCs w:val="22"/>
        </w:rPr>
        <w:t xml:space="preserve">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2527090" w14:textId="77777777" w:rsidR="00846921" w:rsidRPr="00303591" w:rsidRDefault="00846921" w:rsidP="00846921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FB587B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22324C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946EF2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152D8C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25444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5E44B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2352C3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CECEDB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868CC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35C02D9" w14:textId="055D9F86" w:rsidR="00166420" w:rsidRPr="008C3AD9" w:rsidRDefault="00131160" w:rsidP="008C3AD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BE5EFE8" w14:textId="73BD902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C3AD9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F31968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C67E38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D82F790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46045A0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57B5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EE6F84E" w14:textId="517A456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DD098F6" w14:textId="77777777" w:rsidR="00A904E7" w:rsidRDefault="00A904E7" w:rsidP="008C3AD9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688D9EE" w14:textId="77777777" w:rsidR="00A904E7" w:rsidRDefault="00A904E7" w:rsidP="008C3AD9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B1D3AA7" w14:textId="77777777" w:rsidR="00A904E7" w:rsidRDefault="00A904E7" w:rsidP="008C3AD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B60058A" w14:textId="77777777" w:rsidR="00A904E7" w:rsidRDefault="00A904E7" w:rsidP="008C3AD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DC1560C" w14:textId="77777777" w:rsidR="00A904E7" w:rsidRDefault="00A904E7" w:rsidP="008C3AD9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D0EFF2D" w14:textId="77777777" w:rsidR="00A904E7" w:rsidRDefault="00A904E7" w:rsidP="008C3AD9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601BB8" w14:textId="77777777" w:rsidR="00131160" w:rsidRPr="002E0EAD" w:rsidRDefault="00131160" w:rsidP="008C3AD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0914286E" w14:textId="75D53E4A" w:rsidR="00131160" w:rsidRPr="002E0EAD" w:rsidRDefault="00AD6AF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se dlouhodobě, a to po dobu minimálně 6 měsíců, zdržuje v zahraničí. Osvobození se poskytuje pouze za dobu pobytu v zahraničí,</w:t>
      </w:r>
    </w:p>
    <w:p w14:paraId="655FBB7B" w14:textId="3E991655" w:rsidR="00131160" w:rsidRPr="002E0EAD" w:rsidRDefault="00AD6AF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v sídle ohlašovny Za Školou 230, Jiříkovice, </w:t>
      </w:r>
      <w:r w:rsidR="00873732">
        <w:rPr>
          <w:rFonts w:ascii="Arial" w:hAnsi="Arial" w:cs="Arial"/>
          <w:sz w:val="22"/>
          <w:szCs w:val="22"/>
        </w:rPr>
        <w:t>ale na území obce se po celý příslušný kalendářní rok nezdržuje</w:t>
      </w:r>
      <w:r>
        <w:rPr>
          <w:rFonts w:ascii="Arial" w:hAnsi="Arial" w:cs="Arial"/>
          <w:sz w:val="22"/>
          <w:szCs w:val="22"/>
        </w:rPr>
        <w:t>,</w:t>
      </w:r>
    </w:p>
    <w:p w14:paraId="24A84E61" w14:textId="1566E490" w:rsidR="00131160" w:rsidRDefault="00AD6AF5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 pobytu v obci, </w:t>
      </w:r>
      <w:r w:rsidR="007B3AE5">
        <w:rPr>
          <w:rFonts w:ascii="Arial" w:hAnsi="Arial" w:cs="Arial"/>
          <w:sz w:val="22"/>
          <w:szCs w:val="22"/>
        </w:rPr>
        <w:t>ale na území obce se po celý příslušný kalendářní rok nezdržuje,</w:t>
      </w:r>
    </w:p>
    <w:p w14:paraId="6D33E113" w14:textId="3927F890" w:rsidR="00CC1CBA" w:rsidRDefault="00CC1CBA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roce, ve kterém ji dle vyhlášky vzniká poplatková povinnost.</w:t>
      </w:r>
    </w:p>
    <w:p w14:paraId="656124A3" w14:textId="394ED06D" w:rsidR="00F71D1C" w:rsidRPr="007B3AE5" w:rsidRDefault="003E5852" w:rsidP="007B3AE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9C0DCF" w:rsidRPr="007B3AE5">
        <w:rPr>
          <w:rFonts w:ascii="Arial" w:hAnsi="Arial" w:cs="Arial"/>
          <w:sz w:val="22"/>
          <w:szCs w:val="22"/>
        </w:rPr>
        <w:t>je neobyvatelná z důvodu technického stavu budovy.</w:t>
      </w:r>
    </w:p>
    <w:p w14:paraId="7ECA371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AF4FC8" w14:textId="2247BF8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22C65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69485F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679BE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ED5F04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070709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49C6105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B309763" w14:textId="77777777" w:rsidR="00454FA7" w:rsidRDefault="00454FA7" w:rsidP="007A65BA">
      <w:pPr>
        <w:pStyle w:val="slalnk"/>
        <w:spacing w:before="480"/>
        <w:rPr>
          <w:rFonts w:ascii="Arial" w:hAnsi="Arial" w:cs="Arial"/>
        </w:rPr>
      </w:pPr>
    </w:p>
    <w:p w14:paraId="7E42C292" w14:textId="358ADC42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22F5F5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E6A443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C8764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E6E82B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09AA404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79303F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E0D1F9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882729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F722F2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581A7C7" w14:textId="25EB9B8F" w:rsidR="006962AD" w:rsidRPr="002E0EAD" w:rsidRDefault="00752037" w:rsidP="002C24D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A0E32F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DC5237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EEF4774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735709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82DF3A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5E9257C" w14:textId="26B5CBE7" w:rsidR="008658CA" w:rsidRPr="000018AA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2C24DC">
        <w:rPr>
          <w:rFonts w:ascii="Arial" w:hAnsi="Arial" w:cs="Arial"/>
          <w:sz w:val="22"/>
          <w:szCs w:val="22"/>
        </w:rPr>
        <w:t>2/2020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C24DC" w:rsidRPr="000018AA">
        <w:rPr>
          <w:rFonts w:ascii="Arial" w:hAnsi="Arial" w:cs="Arial"/>
          <w:iCs/>
          <w:sz w:val="22"/>
          <w:szCs w:val="22"/>
        </w:rPr>
        <w:t>o místním poplatku</w:t>
      </w:r>
      <w:r w:rsidR="000018AA" w:rsidRPr="000018AA">
        <w:rPr>
          <w:rFonts w:ascii="Arial" w:hAnsi="Arial" w:cs="Arial"/>
          <w:iCs/>
          <w:sz w:val="22"/>
          <w:szCs w:val="22"/>
        </w:rPr>
        <w:t xml:space="preserve"> za provoz systému shromažďování, sběru, přepravy, třídění, využívání a odstraňování komunálních odpadů</w:t>
      </w:r>
      <w:r w:rsidR="00AA5171">
        <w:rPr>
          <w:rFonts w:ascii="Arial" w:hAnsi="Arial" w:cs="Arial"/>
          <w:iCs/>
          <w:sz w:val="22"/>
          <w:szCs w:val="22"/>
        </w:rPr>
        <w:t>,</w:t>
      </w:r>
      <w:r w:rsidR="000018AA" w:rsidRPr="000018AA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0018AA">
        <w:rPr>
          <w:rFonts w:ascii="Arial" w:hAnsi="Arial" w:cs="Arial"/>
          <w:iCs/>
          <w:sz w:val="22"/>
          <w:szCs w:val="22"/>
        </w:rPr>
        <w:t>9.12.2020.</w:t>
      </w:r>
    </w:p>
    <w:p w14:paraId="4C4FDB6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EA060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0DC26DF" w14:textId="7B89FC9C" w:rsidR="008D6906" w:rsidRPr="006F4BEC" w:rsidRDefault="00131160" w:rsidP="006F4BE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8CBF1E2" w14:textId="14FFA19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F4BEC">
        <w:rPr>
          <w:rFonts w:ascii="Arial" w:hAnsi="Arial" w:cs="Arial"/>
          <w:sz w:val="22"/>
          <w:szCs w:val="22"/>
        </w:rPr>
        <w:t>1.1.2022.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30B3FC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D2077D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A1AB07" w14:textId="709930E9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22AE90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3BC328" w14:textId="0FD74074" w:rsidR="00131160" w:rsidRPr="002E0EAD" w:rsidRDefault="006F4BEC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Michal Štěpánek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Ing. Eva Řehůřková</w:t>
      </w:r>
    </w:p>
    <w:p w14:paraId="36BAC62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65079D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860203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AC11E19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4DAC746E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67342" w14:textId="77777777" w:rsidR="003D62C2" w:rsidRDefault="003D62C2">
      <w:r>
        <w:separator/>
      </w:r>
    </w:p>
  </w:endnote>
  <w:endnote w:type="continuationSeparator" w:id="0">
    <w:p w14:paraId="137C34AF" w14:textId="77777777" w:rsidR="003D62C2" w:rsidRDefault="003D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2F4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690FE2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255D" w14:textId="77777777" w:rsidR="003D62C2" w:rsidRDefault="003D62C2">
      <w:r>
        <w:separator/>
      </w:r>
    </w:p>
  </w:footnote>
  <w:footnote w:type="continuationSeparator" w:id="0">
    <w:p w14:paraId="5C32159C" w14:textId="77777777" w:rsidR="003D62C2" w:rsidRDefault="003D62C2">
      <w:r>
        <w:continuationSeparator/>
      </w:r>
    </w:p>
  </w:footnote>
  <w:footnote w:id="1">
    <w:p w14:paraId="599D111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9A5D6B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A2AA36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0CCD6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D5A66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0161EC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BA8B76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290B9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5365B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165DFE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C4B14B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766265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4DAAA0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3BAC6F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F707A9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91C439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C5A6D3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41DDED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8FB50CC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5788C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52674D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F5D00F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DFB120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3EF214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8AA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5778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6904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221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24D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463F"/>
    <w:rsid w:val="003A74F6"/>
    <w:rsid w:val="003B2625"/>
    <w:rsid w:val="003B4C7B"/>
    <w:rsid w:val="003C0C49"/>
    <w:rsid w:val="003C2D77"/>
    <w:rsid w:val="003C5613"/>
    <w:rsid w:val="003C791B"/>
    <w:rsid w:val="003D33EB"/>
    <w:rsid w:val="003D62C2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5CA"/>
    <w:rsid w:val="00421C92"/>
    <w:rsid w:val="0042639F"/>
    <w:rsid w:val="004443A9"/>
    <w:rsid w:val="004476B9"/>
    <w:rsid w:val="00454FA7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2235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4AF"/>
    <w:rsid w:val="00576D09"/>
    <w:rsid w:val="005867F5"/>
    <w:rsid w:val="005A683D"/>
    <w:rsid w:val="005B3A3F"/>
    <w:rsid w:val="005B47E4"/>
    <w:rsid w:val="005B5A07"/>
    <w:rsid w:val="005C4381"/>
    <w:rsid w:val="005C6BA9"/>
    <w:rsid w:val="005D1106"/>
    <w:rsid w:val="005D19E8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884"/>
    <w:rsid w:val="006C4CC7"/>
    <w:rsid w:val="006D4118"/>
    <w:rsid w:val="006E08F4"/>
    <w:rsid w:val="006E6EB8"/>
    <w:rsid w:val="006F4BEC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AE5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6921"/>
    <w:rsid w:val="00847AEC"/>
    <w:rsid w:val="008560D9"/>
    <w:rsid w:val="00864D90"/>
    <w:rsid w:val="00865258"/>
    <w:rsid w:val="008658CA"/>
    <w:rsid w:val="00866409"/>
    <w:rsid w:val="008704BB"/>
    <w:rsid w:val="00873732"/>
    <w:rsid w:val="00880AB8"/>
    <w:rsid w:val="00887D0F"/>
    <w:rsid w:val="00897430"/>
    <w:rsid w:val="008A2F12"/>
    <w:rsid w:val="008B0A2C"/>
    <w:rsid w:val="008B6E2F"/>
    <w:rsid w:val="008C3AD9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5722"/>
    <w:rsid w:val="00966286"/>
    <w:rsid w:val="009820E8"/>
    <w:rsid w:val="00985BFB"/>
    <w:rsid w:val="0099250E"/>
    <w:rsid w:val="009954F5"/>
    <w:rsid w:val="009A488E"/>
    <w:rsid w:val="009C0DCF"/>
    <w:rsid w:val="009D02DA"/>
    <w:rsid w:val="009D0F92"/>
    <w:rsid w:val="009D1457"/>
    <w:rsid w:val="009D238D"/>
    <w:rsid w:val="009D39EA"/>
    <w:rsid w:val="009E0512"/>
    <w:rsid w:val="009E188F"/>
    <w:rsid w:val="009E26C9"/>
    <w:rsid w:val="009E41EA"/>
    <w:rsid w:val="009F3901"/>
    <w:rsid w:val="009F75C6"/>
    <w:rsid w:val="00A01093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5171"/>
    <w:rsid w:val="00AA6703"/>
    <w:rsid w:val="00AB30F4"/>
    <w:rsid w:val="00AB44BF"/>
    <w:rsid w:val="00AC18A4"/>
    <w:rsid w:val="00AD1777"/>
    <w:rsid w:val="00AD6AF5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7C1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460E"/>
    <w:rsid w:val="00B86441"/>
    <w:rsid w:val="00BA1E8D"/>
    <w:rsid w:val="00BB3316"/>
    <w:rsid w:val="00BC17DA"/>
    <w:rsid w:val="00BC3CDA"/>
    <w:rsid w:val="00C1031D"/>
    <w:rsid w:val="00C119A6"/>
    <w:rsid w:val="00C13F1A"/>
    <w:rsid w:val="00C158F3"/>
    <w:rsid w:val="00C17467"/>
    <w:rsid w:val="00C3174D"/>
    <w:rsid w:val="00C31C1A"/>
    <w:rsid w:val="00C35DC9"/>
    <w:rsid w:val="00C53646"/>
    <w:rsid w:val="00C54C28"/>
    <w:rsid w:val="00C553AD"/>
    <w:rsid w:val="00C56BF6"/>
    <w:rsid w:val="00C61DB4"/>
    <w:rsid w:val="00C63342"/>
    <w:rsid w:val="00C6548E"/>
    <w:rsid w:val="00C67504"/>
    <w:rsid w:val="00C77181"/>
    <w:rsid w:val="00C863F8"/>
    <w:rsid w:val="00C94444"/>
    <w:rsid w:val="00CA1A16"/>
    <w:rsid w:val="00CC0853"/>
    <w:rsid w:val="00CC1CBA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F48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381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1059"/>
    <w:rsid w:val="00E22C65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2276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1218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oujir_pod@outlook.com</cp:lastModifiedBy>
  <cp:revision>24</cp:revision>
  <cp:lastPrinted>2015-10-16T08:54:00Z</cp:lastPrinted>
  <dcterms:created xsi:type="dcterms:W3CDTF">2021-08-03T09:53:00Z</dcterms:created>
  <dcterms:modified xsi:type="dcterms:W3CDTF">2021-09-29T13:17:00Z</dcterms:modified>
</cp:coreProperties>
</file>