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22A07FE" w:rsidR="00850CCE" w:rsidRDefault="00195BF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Březno</w:t>
      </w:r>
    </w:p>
    <w:p w14:paraId="0A5BFDBD" w14:textId="3F022BD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95BFF">
        <w:rPr>
          <w:rFonts w:ascii="Arial" w:hAnsi="Arial" w:cs="Arial"/>
          <w:b/>
        </w:rPr>
        <w:t>městyse Březno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5DD80C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95BFF">
        <w:rPr>
          <w:rFonts w:ascii="Arial" w:hAnsi="Arial" w:cs="Arial"/>
          <w:b/>
        </w:rPr>
        <w:t>městyse Březno,</w:t>
      </w:r>
    </w:p>
    <w:p w14:paraId="71D48CC9" w14:textId="672EB3D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</w:t>
      </w:r>
      <w:r w:rsidR="009F3CB2">
        <w:rPr>
          <w:rFonts w:ascii="Arial" w:hAnsi="Arial" w:cs="Arial"/>
          <w:b/>
        </w:rPr>
        <w:t>se mění</w:t>
      </w:r>
      <w:r w:rsidR="00903381" w:rsidRPr="00903381">
        <w:rPr>
          <w:rFonts w:ascii="Arial" w:hAnsi="Arial" w:cs="Arial"/>
          <w:b/>
        </w:rPr>
        <w:t xml:space="preserve"> obecně závazná vyhláška o</w:t>
      </w:r>
      <w:r w:rsidR="00195BFF">
        <w:rPr>
          <w:rFonts w:ascii="Arial" w:hAnsi="Arial" w:cs="Arial"/>
          <w:b/>
        </w:rPr>
        <w:t xml:space="preserve"> místním poplatku za odkládání komunálního odpadu z nemovité věci, </w:t>
      </w:r>
      <w:r w:rsidR="00903381" w:rsidRPr="00903381">
        <w:rPr>
          <w:rFonts w:ascii="Arial" w:hAnsi="Arial" w:cs="Arial"/>
          <w:b/>
        </w:rPr>
        <w:t xml:space="preserve">ze dne </w:t>
      </w:r>
      <w:r w:rsidR="00195BFF">
        <w:rPr>
          <w:rFonts w:ascii="Arial" w:hAnsi="Arial" w:cs="Arial"/>
          <w:b/>
        </w:rPr>
        <w:t>20.11.2024</w:t>
      </w:r>
    </w:p>
    <w:p w14:paraId="702A121A" w14:textId="77777777" w:rsidR="00AF643B" w:rsidRPr="00686CC9" w:rsidRDefault="00AF643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409AA89" w14:textId="50D58AFE" w:rsidR="00406DD8" w:rsidRPr="00FA6C5C" w:rsidRDefault="00406DD8" w:rsidP="00406DD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95BFF">
        <w:rPr>
          <w:rFonts w:ascii="Arial" w:hAnsi="Arial" w:cs="Arial"/>
          <w:b w:val="0"/>
          <w:sz w:val="22"/>
          <w:szCs w:val="22"/>
        </w:rPr>
        <w:t xml:space="preserve">městyse Březno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95BFF">
        <w:rPr>
          <w:rFonts w:ascii="Arial" w:hAnsi="Arial" w:cs="Arial"/>
          <w:b w:val="0"/>
          <w:sz w:val="22"/>
          <w:szCs w:val="22"/>
        </w:rPr>
        <w:t xml:space="preserve">28. května 2025 usnesením </w:t>
      </w:r>
      <w:r w:rsidR="00FA6C5C">
        <w:rPr>
          <w:rFonts w:ascii="Arial" w:hAnsi="Arial" w:cs="Arial"/>
          <w:b w:val="0"/>
          <w:sz w:val="22"/>
          <w:szCs w:val="22"/>
        </w:rPr>
        <w:t xml:space="preserve">                 </w:t>
      </w:r>
      <w:r w:rsidR="00195BFF">
        <w:rPr>
          <w:rFonts w:ascii="Arial" w:hAnsi="Arial" w:cs="Arial"/>
          <w:b w:val="0"/>
          <w:sz w:val="22"/>
          <w:szCs w:val="22"/>
        </w:rPr>
        <w:t xml:space="preserve">č. ZM </w:t>
      </w:r>
      <w:r w:rsidR="00835417">
        <w:rPr>
          <w:rFonts w:ascii="Arial" w:hAnsi="Arial" w:cs="Arial"/>
          <w:b w:val="0"/>
          <w:sz w:val="22"/>
          <w:szCs w:val="22"/>
        </w:rPr>
        <w:t>4/11/1/</w:t>
      </w:r>
      <w:r w:rsidR="00FA6C5C">
        <w:rPr>
          <w:rFonts w:ascii="Arial" w:hAnsi="Arial" w:cs="Arial"/>
          <w:b w:val="0"/>
          <w:sz w:val="22"/>
          <w:szCs w:val="22"/>
        </w:rPr>
        <w:t>2</w:t>
      </w:r>
      <w:r w:rsidR="00835417">
        <w:rPr>
          <w:rFonts w:ascii="Arial" w:hAnsi="Arial" w:cs="Arial"/>
          <w:b w:val="0"/>
          <w:sz w:val="22"/>
          <w:szCs w:val="22"/>
        </w:rPr>
        <w:t>025</w:t>
      </w:r>
      <w:r w:rsidR="00195BF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054B4CB1" w:rsidR="00061889" w:rsidRPr="00903381" w:rsidRDefault="009F3CB2" w:rsidP="009F3CB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Úvodní</w:t>
      </w:r>
      <w:r w:rsidR="00061889">
        <w:rPr>
          <w:rFonts w:ascii="Arial" w:hAnsi="Arial" w:cs="Arial"/>
        </w:rPr>
        <w:t xml:space="preserve"> </w:t>
      </w:r>
      <w:r w:rsidR="00061889" w:rsidRPr="00007D87">
        <w:rPr>
          <w:rFonts w:ascii="Arial" w:hAnsi="Arial" w:cs="Arial"/>
        </w:rPr>
        <w:t>ustanovení</w:t>
      </w:r>
    </w:p>
    <w:p w14:paraId="714E5AEF" w14:textId="4DB9738A" w:rsidR="00DA3A89" w:rsidRPr="009F3CB2" w:rsidRDefault="00066547" w:rsidP="009F3CB2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F3CB2" w:rsidRPr="009F3CB2">
        <w:rPr>
          <w:rFonts w:ascii="Arial" w:hAnsi="Arial" w:cs="Arial"/>
          <w:sz w:val="22"/>
          <w:szCs w:val="22"/>
        </w:rPr>
        <w:t> obecně závazné vyhláš</w:t>
      </w:r>
      <w:r w:rsidR="00063162">
        <w:rPr>
          <w:rFonts w:ascii="Arial" w:hAnsi="Arial" w:cs="Arial"/>
          <w:sz w:val="22"/>
          <w:szCs w:val="22"/>
        </w:rPr>
        <w:t>ce</w:t>
      </w:r>
      <w:r w:rsidR="009F3CB2" w:rsidRPr="009F3CB2">
        <w:rPr>
          <w:rFonts w:ascii="Arial" w:hAnsi="Arial" w:cs="Arial"/>
          <w:sz w:val="22"/>
          <w:szCs w:val="22"/>
        </w:rPr>
        <w:t xml:space="preserve"> městyse Březno</w:t>
      </w:r>
      <w:r w:rsidR="009F3CB2">
        <w:rPr>
          <w:rFonts w:ascii="Arial" w:hAnsi="Arial" w:cs="Arial"/>
          <w:sz w:val="22"/>
          <w:szCs w:val="22"/>
        </w:rPr>
        <w:t xml:space="preserve"> </w:t>
      </w:r>
      <w:r w:rsidR="009F3CB2" w:rsidRPr="009F3CB2">
        <w:rPr>
          <w:rFonts w:ascii="Arial" w:hAnsi="Arial" w:cs="Arial"/>
          <w:sz w:val="22"/>
          <w:szCs w:val="22"/>
        </w:rPr>
        <w:t xml:space="preserve">o místním poplatku za odkládání komunálního odpadu z nemovité věci ze dne 20. listopadu 2024 se </w:t>
      </w:r>
      <w:r>
        <w:rPr>
          <w:rFonts w:ascii="Arial" w:hAnsi="Arial" w:cs="Arial"/>
          <w:sz w:val="22"/>
          <w:szCs w:val="22"/>
        </w:rPr>
        <w:t>z čl. 8 vypouští odstavec 2</w:t>
      </w:r>
      <w:r w:rsidR="00C26DA6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FBA066C" w14:textId="77777777" w:rsidR="00195BFF" w:rsidRDefault="00195BFF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DF89F5E" w14:textId="77777777" w:rsidR="00195BFF" w:rsidRDefault="00195BFF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2C1FA3" w14:textId="77777777" w:rsidR="00B66DDE" w:rsidRDefault="00B66DD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146C198C" w14:textId="53B0514F" w:rsidR="00252845" w:rsidRPr="00B20497" w:rsidRDefault="00195BFF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Barbora Adamcová</w:t>
      </w:r>
      <w:r w:rsidR="00B66DDE">
        <w:rPr>
          <w:rFonts w:ascii="Arial" w:hAnsi="Arial" w:cs="Arial"/>
        </w:rPr>
        <w:t xml:space="preserve"> v.r.</w:t>
      </w:r>
    </w:p>
    <w:p w14:paraId="121CDCBD" w14:textId="45617A4C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195BFF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4D0012" w14:textId="0C7DDDBD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3D08A255" w14:textId="2ABEC8D8" w:rsidR="00252845" w:rsidRPr="00B20497" w:rsidRDefault="00195BFF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Zbyněk Valenta</w:t>
      </w:r>
      <w:r w:rsidR="00B66DDE">
        <w:rPr>
          <w:rFonts w:ascii="Arial" w:hAnsi="Arial" w:cs="Arial"/>
        </w:rPr>
        <w:t xml:space="preserve">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8763" w14:textId="77777777" w:rsidR="006307A1" w:rsidRDefault="006307A1">
      <w:r>
        <w:separator/>
      </w:r>
    </w:p>
  </w:endnote>
  <w:endnote w:type="continuationSeparator" w:id="0">
    <w:p w14:paraId="7A727EA0" w14:textId="77777777" w:rsidR="006307A1" w:rsidRDefault="0063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535B" w14:textId="77777777" w:rsidR="006307A1" w:rsidRDefault="006307A1">
      <w:r>
        <w:separator/>
      </w:r>
    </w:p>
  </w:footnote>
  <w:footnote w:type="continuationSeparator" w:id="0">
    <w:p w14:paraId="575C665C" w14:textId="77777777" w:rsidR="006307A1" w:rsidRDefault="0063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7365780">
    <w:abstractNumId w:val="19"/>
  </w:num>
  <w:num w:numId="2" w16cid:durableId="40136833">
    <w:abstractNumId w:val="20"/>
  </w:num>
  <w:num w:numId="3" w16cid:durableId="656570839">
    <w:abstractNumId w:val="11"/>
  </w:num>
  <w:num w:numId="4" w16cid:durableId="54088172">
    <w:abstractNumId w:val="17"/>
  </w:num>
  <w:num w:numId="5" w16cid:durableId="507259112">
    <w:abstractNumId w:val="18"/>
  </w:num>
  <w:num w:numId="6" w16cid:durableId="2010790583">
    <w:abstractNumId w:val="6"/>
  </w:num>
  <w:num w:numId="7" w16cid:durableId="1933001796">
    <w:abstractNumId w:val="1"/>
  </w:num>
  <w:num w:numId="8" w16cid:durableId="189806634">
    <w:abstractNumId w:val="12"/>
  </w:num>
  <w:num w:numId="9" w16cid:durableId="1766992398">
    <w:abstractNumId w:val="7"/>
  </w:num>
  <w:num w:numId="10" w16cid:durableId="319357269">
    <w:abstractNumId w:val="13"/>
  </w:num>
  <w:num w:numId="11" w16cid:durableId="1735273918">
    <w:abstractNumId w:val="3"/>
  </w:num>
  <w:num w:numId="12" w16cid:durableId="977996086">
    <w:abstractNumId w:val="8"/>
  </w:num>
  <w:num w:numId="13" w16cid:durableId="884095965">
    <w:abstractNumId w:val="15"/>
  </w:num>
  <w:num w:numId="14" w16cid:durableId="1058283534">
    <w:abstractNumId w:val="16"/>
  </w:num>
  <w:num w:numId="15" w16cid:durableId="308949653">
    <w:abstractNumId w:val="0"/>
  </w:num>
  <w:num w:numId="16" w16cid:durableId="209180991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28036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2363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649263">
    <w:abstractNumId w:val="14"/>
  </w:num>
  <w:num w:numId="20" w16cid:durableId="1328091173">
    <w:abstractNumId w:val="8"/>
  </w:num>
  <w:num w:numId="21" w16cid:durableId="1481776222">
    <w:abstractNumId w:val="8"/>
  </w:num>
  <w:num w:numId="22" w16cid:durableId="425342686">
    <w:abstractNumId w:val="2"/>
  </w:num>
  <w:num w:numId="23" w16cid:durableId="1149441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4475990">
    <w:abstractNumId w:val="9"/>
  </w:num>
  <w:num w:numId="25" w16cid:durableId="1326130341">
    <w:abstractNumId w:val="5"/>
  </w:num>
  <w:num w:numId="26" w16cid:durableId="2904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3162"/>
    <w:rsid w:val="00064E4C"/>
    <w:rsid w:val="00065184"/>
    <w:rsid w:val="00066547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7B26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5BFF"/>
    <w:rsid w:val="001A2203"/>
    <w:rsid w:val="001A5D4D"/>
    <w:rsid w:val="001B543B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17793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405"/>
    <w:rsid w:val="0033166B"/>
    <w:rsid w:val="00332BBF"/>
    <w:rsid w:val="00337DB7"/>
    <w:rsid w:val="00353202"/>
    <w:rsid w:val="00361636"/>
    <w:rsid w:val="00363F79"/>
    <w:rsid w:val="00364828"/>
    <w:rsid w:val="00371B43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06DD8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CA6"/>
    <w:rsid w:val="00556FBB"/>
    <w:rsid w:val="00561306"/>
    <w:rsid w:val="005674A4"/>
    <w:rsid w:val="00571489"/>
    <w:rsid w:val="0057150F"/>
    <w:rsid w:val="00572E2E"/>
    <w:rsid w:val="00575213"/>
    <w:rsid w:val="00576AF6"/>
    <w:rsid w:val="0059066A"/>
    <w:rsid w:val="00592549"/>
    <w:rsid w:val="00593274"/>
    <w:rsid w:val="00593AC5"/>
    <w:rsid w:val="005A19E3"/>
    <w:rsid w:val="005A201F"/>
    <w:rsid w:val="005A21B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5F5A5F"/>
    <w:rsid w:val="006046EC"/>
    <w:rsid w:val="00610B4F"/>
    <w:rsid w:val="006203B7"/>
    <w:rsid w:val="00624E84"/>
    <w:rsid w:val="006307A1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062"/>
    <w:rsid w:val="00702A7D"/>
    <w:rsid w:val="00703A7B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5417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EC5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6278"/>
    <w:rsid w:val="009F33B5"/>
    <w:rsid w:val="009F3CB2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643B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51F"/>
    <w:rsid w:val="00B62A76"/>
    <w:rsid w:val="00B66DDE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6DA6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765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773A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C5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A21BF"/>
    <w:rPr>
      <w:sz w:val="24"/>
      <w:szCs w:val="24"/>
    </w:rPr>
  </w:style>
  <w:style w:type="paragraph" w:customStyle="1" w:styleId="nzevzkona">
    <w:name w:val="název zákona"/>
    <w:basedOn w:val="Nzev"/>
    <w:rsid w:val="00406DD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06D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0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Barbora Adamcová</cp:lastModifiedBy>
  <cp:revision>2</cp:revision>
  <cp:lastPrinted>2025-06-03T06:46:00Z</cp:lastPrinted>
  <dcterms:created xsi:type="dcterms:W3CDTF">2025-06-03T07:15:00Z</dcterms:created>
  <dcterms:modified xsi:type="dcterms:W3CDTF">2025-06-03T07:15:00Z</dcterms:modified>
</cp:coreProperties>
</file>