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DEA1" w14:textId="774D8FEA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3FBCF0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E4157C4" w14:textId="6C18A3B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84B83">
        <w:rPr>
          <w:rFonts w:ascii="Arial" w:hAnsi="Arial" w:cs="Arial"/>
          <w:b/>
        </w:rPr>
        <w:t>S</w:t>
      </w:r>
      <w:r w:rsidR="0007340D">
        <w:rPr>
          <w:rFonts w:ascii="Arial" w:hAnsi="Arial" w:cs="Arial"/>
          <w:b/>
        </w:rPr>
        <w:t>KOMELNO</w:t>
      </w:r>
    </w:p>
    <w:p w14:paraId="0BD0E474" w14:textId="2F0512E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E4BF2">
        <w:rPr>
          <w:rFonts w:ascii="Arial" w:hAnsi="Arial" w:cs="Arial"/>
          <w:b/>
        </w:rPr>
        <w:t xml:space="preserve"> </w:t>
      </w:r>
      <w:r w:rsidR="00884B83">
        <w:rPr>
          <w:rFonts w:ascii="Arial" w:hAnsi="Arial" w:cs="Arial"/>
          <w:b/>
        </w:rPr>
        <w:t>S</w:t>
      </w:r>
      <w:r w:rsidR="0007340D">
        <w:rPr>
          <w:rFonts w:ascii="Arial" w:hAnsi="Arial" w:cs="Arial"/>
          <w:b/>
        </w:rPr>
        <w:t>komelno</w:t>
      </w:r>
    </w:p>
    <w:p w14:paraId="67D8FF58" w14:textId="7BD3BD20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884B83">
        <w:rPr>
          <w:rFonts w:ascii="Arial" w:hAnsi="Arial" w:cs="Arial"/>
          <w:b/>
        </w:rPr>
        <w:t>S</w:t>
      </w:r>
      <w:r w:rsidR="0007340D">
        <w:rPr>
          <w:rFonts w:ascii="Arial" w:hAnsi="Arial" w:cs="Arial"/>
          <w:b/>
        </w:rPr>
        <w:t>komelno</w:t>
      </w:r>
      <w:r w:rsidR="00B2170A">
        <w:rPr>
          <w:rFonts w:ascii="Arial" w:hAnsi="Arial" w:cs="Arial"/>
          <w:b/>
        </w:rPr>
        <w:t xml:space="preserve"> </w:t>
      </w:r>
      <w:r w:rsidR="00E06D5B">
        <w:rPr>
          <w:rFonts w:ascii="Arial" w:hAnsi="Arial" w:cs="Arial"/>
          <w:b/>
        </w:rPr>
        <w:t>usnesení č. 16</w:t>
      </w:r>
    </w:p>
    <w:p w14:paraId="0AC8BE92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5243943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59A167E" w14:textId="4ABC5BE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84B83">
        <w:rPr>
          <w:rFonts w:ascii="Arial" w:hAnsi="Arial" w:cs="Arial"/>
          <w:b w:val="0"/>
          <w:sz w:val="22"/>
          <w:szCs w:val="22"/>
        </w:rPr>
        <w:t>S</w:t>
      </w:r>
      <w:r w:rsidR="0007340D">
        <w:rPr>
          <w:rFonts w:ascii="Arial" w:hAnsi="Arial" w:cs="Arial"/>
          <w:b w:val="0"/>
          <w:sz w:val="22"/>
          <w:szCs w:val="22"/>
        </w:rPr>
        <w:t>komelno</w:t>
      </w:r>
      <w:r w:rsidR="005E4BF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B2170A">
        <w:rPr>
          <w:rFonts w:ascii="Arial" w:hAnsi="Arial" w:cs="Arial"/>
          <w:b w:val="0"/>
          <w:sz w:val="22"/>
          <w:szCs w:val="22"/>
        </w:rPr>
        <w:t>9.12.2022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B2170A">
        <w:rPr>
          <w:rFonts w:ascii="Arial" w:hAnsi="Arial" w:cs="Arial"/>
          <w:b w:val="0"/>
          <w:sz w:val="22"/>
          <w:szCs w:val="22"/>
        </w:rPr>
        <w:t>číslo usnesení</w:t>
      </w:r>
      <w:r w:rsidR="00E06D5B">
        <w:rPr>
          <w:rFonts w:ascii="Arial" w:hAnsi="Arial" w:cs="Arial"/>
          <w:b w:val="0"/>
          <w:sz w:val="22"/>
          <w:szCs w:val="22"/>
        </w:rPr>
        <w:t xml:space="preserve"> 16</w:t>
      </w:r>
      <w:r w:rsidR="00B2170A">
        <w:rPr>
          <w:rFonts w:ascii="Arial" w:hAnsi="Arial" w:cs="Arial"/>
          <w:b w:val="0"/>
          <w:sz w:val="22"/>
          <w:szCs w:val="22"/>
        </w:rPr>
        <w:t>.</w:t>
      </w:r>
      <w:r w:rsidR="00E06D5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A87DBF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035D93B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7F80F2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269E578" w14:textId="646AAA03" w:rsidR="00131160" w:rsidRPr="002E0EAD" w:rsidRDefault="00131160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84B83">
        <w:rPr>
          <w:rFonts w:ascii="Arial" w:hAnsi="Arial" w:cs="Arial"/>
          <w:sz w:val="22"/>
          <w:szCs w:val="22"/>
        </w:rPr>
        <w:t>S</w:t>
      </w:r>
      <w:r w:rsidR="0007340D">
        <w:rPr>
          <w:rFonts w:ascii="Arial" w:hAnsi="Arial" w:cs="Arial"/>
          <w:sz w:val="22"/>
          <w:szCs w:val="22"/>
        </w:rPr>
        <w:t>komelno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394FD10" w14:textId="7274F20E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C14C4">
        <w:rPr>
          <w:rFonts w:ascii="Arial" w:hAnsi="Arial" w:cs="Arial"/>
          <w:sz w:val="22"/>
          <w:szCs w:val="22"/>
        </w:rPr>
        <w:t>S</w:t>
      </w:r>
      <w:r w:rsidR="0007340D">
        <w:rPr>
          <w:rFonts w:ascii="Arial" w:hAnsi="Arial" w:cs="Arial"/>
          <w:sz w:val="22"/>
          <w:szCs w:val="22"/>
        </w:rPr>
        <w:t>komelno</w:t>
      </w:r>
      <w:r w:rsidR="005E4BF2">
        <w:rPr>
          <w:rFonts w:ascii="Arial" w:hAnsi="Arial" w:cs="Arial"/>
          <w:sz w:val="22"/>
          <w:szCs w:val="22"/>
        </w:rPr>
        <w:t>.</w:t>
      </w:r>
    </w:p>
    <w:p w14:paraId="35BD52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B05D8C5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</w:p>
    <w:p w14:paraId="6A59CA4A" w14:textId="7F0EAA2D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2B3DB1">
        <w:rPr>
          <w:rFonts w:ascii="Arial" w:hAnsi="Arial" w:cs="Arial"/>
          <w:color w:val="000000"/>
          <w:sz w:val="22"/>
          <w:szCs w:val="22"/>
        </w:rPr>
        <w:t>.</w:t>
      </w:r>
    </w:p>
    <w:p w14:paraId="11B27917" w14:textId="7076224C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</w:p>
    <w:p w14:paraId="06DC12AB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3C4DD26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7264C907" w14:textId="6BCB472B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Plátcem poplatku je </w:t>
      </w:r>
    </w:p>
    <w:p w14:paraId="1F8103A9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33763673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59139B43" w14:textId="2A326EA4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 w:rsidRPr="003D4FDC">
        <w:rPr>
          <w:rFonts w:ascii="Arial" w:hAnsi="Arial" w:cs="Arial"/>
          <w:sz w:val="22"/>
          <w:szCs w:val="22"/>
        </w:rPr>
        <w:t>.</w:t>
      </w:r>
    </w:p>
    <w:p w14:paraId="60385019" w14:textId="5FB12702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</w:p>
    <w:p w14:paraId="6B65CB76" w14:textId="77777777" w:rsidR="003358BB" w:rsidRPr="002E0EAD" w:rsidRDefault="003358BB" w:rsidP="003358BB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3B3B5BCA" w14:textId="77777777" w:rsidR="003358BB" w:rsidRPr="002E0EAD" w:rsidRDefault="003358BB" w:rsidP="003358BB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F3D19D7" w14:textId="0A5CB9E2" w:rsidR="003358BB" w:rsidRDefault="003358BB" w:rsidP="003358BB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1608D">
        <w:rPr>
          <w:rFonts w:ascii="Arial" w:hAnsi="Arial" w:cs="Arial"/>
          <w:sz w:val="22"/>
          <w:szCs w:val="22"/>
        </w:rPr>
        <w:t>Poplatkovým obdobím poplatku je kalendářní rok.</w:t>
      </w:r>
    </w:p>
    <w:p w14:paraId="1615358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4</w:t>
      </w:r>
    </w:p>
    <w:p w14:paraId="46B46A8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267334E" w14:textId="771FE443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000524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 xml:space="preserve">správci </w:t>
      </w:r>
      <w:r w:rsidR="0007340D" w:rsidRPr="00392C27">
        <w:rPr>
          <w:rFonts w:ascii="Arial" w:hAnsi="Arial" w:cs="Arial"/>
          <w:sz w:val="22"/>
          <w:szCs w:val="22"/>
        </w:rPr>
        <w:t xml:space="preserve">poplatku </w:t>
      </w:r>
      <w:r w:rsidRPr="00392C27">
        <w:rPr>
          <w:rFonts w:ascii="Arial" w:hAnsi="Arial" w:cs="Arial"/>
          <w:sz w:val="22"/>
          <w:szCs w:val="22"/>
        </w:rPr>
        <w:t>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E06D5B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4A125A1" w14:textId="48F5133F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lastRenderedPageBreak/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891C99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</w:p>
    <w:p w14:paraId="752D6089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CD3F0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8DD59C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E58C42D" w14:textId="01A2DCDE" w:rsidR="0061490A" w:rsidRPr="001F06B8" w:rsidRDefault="0061490A" w:rsidP="0061490A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 xml:space="preserve">identifikační údaje nemovité věci zahrnující byt, rodinný dům nebo stavbu pro rodinnou rekreaci podle katastru </w:t>
      </w:r>
      <w:r w:rsidRPr="001F06B8">
        <w:rPr>
          <w:rFonts w:ascii="Arial" w:hAnsi="Arial" w:cs="Arial"/>
          <w:color w:val="000000" w:themeColor="text1"/>
          <w:sz w:val="22"/>
          <w:szCs w:val="22"/>
        </w:rPr>
        <w:t>nemovitostí.</w:t>
      </w:r>
    </w:p>
    <w:p w14:paraId="273E96C9" w14:textId="77120BD4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000524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E44F18">
        <w:rPr>
          <w:rFonts w:ascii="Arial" w:hAnsi="Arial" w:cs="Arial"/>
          <w:sz w:val="22"/>
          <w:szCs w:val="22"/>
        </w:rPr>
        <w:t>také</w:t>
      </w:r>
      <w:r w:rsidR="005C1FCE">
        <w:rPr>
          <w:rFonts w:ascii="Arial" w:hAnsi="Arial" w:cs="Arial"/>
          <w:sz w:val="22"/>
          <w:szCs w:val="22"/>
        </w:rPr>
        <w:t xml:space="preserve"> </w:t>
      </w:r>
      <w:r w:rsidRPr="00716519">
        <w:rPr>
          <w:rFonts w:ascii="Arial" w:hAnsi="Arial" w:cs="Arial"/>
          <w:sz w:val="22"/>
          <w:szCs w:val="22"/>
        </w:rPr>
        <w:t>adresu svého zmocněnce v tuzemsku pro doručování.</w:t>
      </w:r>
    </w:p>
    <w:p w14:paraId="272B68EC" w14:textId="18764DEE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4A473A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</w:p>
    <w:p w14:paraId="4764FFA6" w14:textId="5D9942A6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A46B4B">
        <w:rPr>
          <w:rFonts w:ascii="Arial" w:hAnsi="Arial" w:cs="Arial"/>
          <w:sz w:val="22"/>
          <w:szCs w:val="22"/>
        </w:rPr>
        <w:t xml:space="preserve">avce </w:t>
      </w:r>
      <w:r>
        <w:rPr>
          <w:rFonts w:ascii="Arial" w:hAnsi="Arial" w:cs="Arial"/>
          <w:sz w:val="22"/>
          <w:szCs w:val="22"/>
        </w:rPr>
        <w:t>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08B05BF3" w14:textId="6BD17598" w:rsidR="00DA625C" w:rsidRDefault="00DA625C" w:rsidP="00DA625C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plátce, plní ohlašovací povinnost </w:t>
      </w:r>
      <w:r w:rsidRPr="00F34AFA">
        <w:rPr>
          <w:rFonts w:ascii="Arial" w:hAnsi="Arial" w:cs="Arial"/>
          <w:sz w:val="22"/>
          <w:szCs w:val="22"/>
        </w:rPr>
        <w:t>poplatník.</w:t>
      </w:r>
    </w:p>
    <w:p w14:paraId="70C428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5</w:t>
      </w:r>
    </w:p>
    <w:p w14:paraId="304661AD" w14:textId="2C1E3BA9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171DF228" w14:textId="7DE39465" w:rsidR="00772922" w:rsidRPr="0061490A" w:rsidRDefault="00772922" w:rsidP="00343CEE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="00B94E68">
        <w:rPr>
          <w:rFonts w:ascii="Arial" w:hAnsi="Arial" w:cs="Arial"/>
          <w:sz w:val="22"/>
          <w:szCs w:val="22"/>
        </w:rPr>
        <w:t xml:space="preserve">kapacita soustřeďovacích prostředků pro nemovitou věc </w:t>
      </w:r>
      <w:r w:rsidR="00B94E68" w:rsidRPr="0061490A">
        <w:rPr>
          <w:rFonts w:ascii="Arial" w:hAnsi="Arial" w:cs="Arial"/>
          <w:sz w:val="22"/>
          <w:szCs w:val="22"/>
        </w:rPr>
        <w:t xml:space="preserve">na odpad </w:t>
      </w:r>
      <w:proofErr w:type="gramStart"/>
      <w:r w:rsidR="00B94E68" w:rsidRPr="0061490A">
        <w:rPr>
          <w:rFonts w:ascii="Arial" w:hAnsi="Arial" w:cs="Arial"/>
          <w:sz w:val="22"/>
          <w:szCs w:val="22"/>
        </w:rPr>
        <w:t xml:space="preserve">za </w:t>
      </w:r>
      <w:r w:rsidR="00343CEE" w:rsidRPr="0061490A">
        <w:rPr>
          <w:rFonts w:ascii="Arial" w:hAnsi="Arial" w:cs="Arial"/>
          <w:sz w:val="22"/>
          <w:szCs w:val="22"/>
        </w:rPr>
        <w:t xml:space="preserve"> kalendářní</w:t>
      </w:r>
      <w:proofErr w:type="gramEnd"/>
      <w:r w:rsidR="00343CEE" w:rsidRPr="0061490A">
        <w:rPr>
          <w:rFonts w:ascii="Arial" w:hAnsi="Arial" w:cs="Arial"/>
          <w:sz w:val="22"/>
          <w:szCs w:val="22"/>
        </w:rPr>
        <w:t xml:space="preserve"> měsíc v litrech připadajícího na poplatníka</w:t>
      </w:r>
      <w:r w:rsidRPr="0061490A">
        <w:rPr>
          <w:rFonts w:ascii="Arial" w:hAnsi="Arial" w:cs="Arial"/>
          <w:sz w:val="22"/>
          <w:szCs w:val="22"/>
        </w:rPr>
        <w:t xml:space="preserve">. </w:t>
      </w:r>
    </w:p>
    <w:p w14:paraId="10B26F6F" w14:textId="432C358F" w:rsidR="0061490A" w:rsidRPr="001F06B8" w:rsidRDefault="0061490A" w:rsidP="0061490A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06B8">
        <w:rPr>
          <w:rFonts w:ascii="Arial" w:hAnsi="Arial" w:cs="Arial"/>
          <w:color w:val="000000" w:themeColor="text1"/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869A44E" w14:textId="77777777" w:rsidR="0061490A" w:rsidRPr="001F06B8" w:rsidRDefault="0061490A" w:rsidP="0061490A">
      <w:pPr>
        <w:pStyle w:val="Default"/>
        <w:spacing w:after="55"/>
        <w:ind w:left="567"/>
        <w:jc w:val="both"/>
        <w:rPr>
          <w:color w:val="000000" w:themeColor="text1"/>
          <w:sz w:val="22"/>
          <w:szCs w:val="22"/>
        </w:rPr>
      </w:pPr>
      <w:r w:rsidRPr="001F06B8">
        <w:rPr>
          <w:color w:val="000000" w:themeColor="text1"/>
          <w:sz w:val="22"/>
          <w:szCs w:val="22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14:paraId="77D119E7" w14:textId="77777777" w:rsidR="0061490A" w:rsidRPr="001F06B8" w:rsidRDefault="0061490A" w:rsidP="0061490A">
      <w:pPr>
        <w:pStyle w:val="Default"/>
        <w:ind w:left="567"/>
        <w:jc w:val="both"/>
        <w:rPr>
          <w:color w:val="000000" w:themeColor="text1"/>
          <w:sz w:val="22"/>
          <w:szCs w:val="22"/>
        </w:rPr>
      </w:pPr>
      <w:r w:rsidRPr="001F06B8">
        <w:rPr>
          <w:color w:val="000000" w:themeColor="text1"/>
          <w:sz w:val="22"/>
          <w:szCs w:val="22"/>
        </w:rPr>
        <w:t xml:space="preserve">b) kapacita soustřeďovacích prostředků pro tuto nemovitou věc na kalendářní měsíc </w:t>
      </w:r>
      <w:r w:rsidRPr="001F06B8">
        <w:rPr>
          <w:color w:val="000000" w:themeColor="text1"/>
          <w:sz w:val="22"/>
          <w:szCs w:val="22"/>
        </w:rPr>
        <w:br/>
        <w:t xml:space="preserve">v případě, že v nemovité věci nemá bydliště žádná fyzická osoba. </w:t>
      </w:r>
    </w:p>
    <w:p w14:paraId="02F37EAB" w14:textId="3C004E39" w:rsidR="00772922" w:rsidRDefault="00772922" w:rsidP="00986C89">
      <w:pPr>
        <w:pStyle w:val="Default"/>
        <w:jc w:val="both"/>
        <w:rPr>
          <w:sz w:val="22"/>
          <w:szCs w:val="22"/>
        </w:rPr>
      </w:pPr>
    </w:p>
    <w:p w14:paraId="524F24E9" w14:textId="40A9033E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31B66">
        <w:rPr>
          <w:rFonts w:ascii="Arial" w:hAnsi="Arial" w:cs="Arial"/>
          <w:sz w:val="22"/>
          <w:szCs w:val="22"/>
        </w:rPr>
        <w:t xml:space="preserve">činí </w:t>
      </w:r>
      <w:r w:rsidR="009326E6">
        <w:rPr>
          <w:rFonts w:ascii="Arial" w:hAnsi="Arial" w:cs="Arial"/>
          <w:sz w:val="22"/>
          <w:szCs w:val="22"/>
        </w:rPr>
        <w:t>60</w:t>
      </w:r>
      <w:r w:rsidR="00E31B66">
        <w:rPr>
          <w:rFonts w:ascii="Arial" w:hAnsi="Arial" w:cs="Arial"/>
          <w:sz w:val="22"/>
          <w:szCs w:val="22"/>
        </w:rPr>
        <w:t xml:space="preserve"> l</w:t>
      </w:r>
      <w:r w:rsidR="00E26EDC">
        <w:rPr>
          <w:rFonts w:ascii="Arial" w:hAnsi="Arial" w:cs="Arial"/>
          <w:sz w:val="22"/>
          <w:szCs w:val="22"/>
        </w:rPr>
        <w:t xml:space="preserve">. </w:t>
      </w:r>
    </w:p>
    <w:p w14:paraId="7D85277E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6</w:t>
      </w:r>
    </w:p>
    <w:p w14:paraId="78490A80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524C8E9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F3C6897" w14:textId="3D4B1A56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55262">
        <w:rPr>
          <w:rFonts w:ascii="Arial" w:hAnsi="Arial" w:cs="Arial"/>
          <w:sz w:val="22"/>
          <w:szCs w:val="22"/>
        </w:rPr>
        <w:t>0,</w:t>
      </w:r>
      <w:r w:rsidR="00372E41">
        <w:rPr>
          <w:rFonts w:ascii="Arial" w:hAnsi="Arial" w:cs="Arial"/>
          <w:sz w:val="22"/>
          <w:szCs w:val="22"/>
        </w:rPr>
        <w:t>85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1B852972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10C6A1C" w14:textId="0211A963" w:rsidR="00C55BF9" w:rsidRPr="002E0EAD" w:rsidRDefault="00C55BF9" w:rsidP="00C55BF9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7</w:t>
      </w:r>
    </w:p>
    <w:p w14:paraId="644FA743" w14:textId="5AA1ED13" w:rsidR="00C55BF9" w:rsidRDefault="00046643" w:rsidP="00C55BF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C55BF9">
        <w:rPr>
          <w:rFonts w:ascii="Arial" w:hAnsi="Arial" w:cs="Arial"/>
        </w:rPr>
        <w:t xml:space="preserve"> </w:t>
      </w:r>
      <w:r w:rsidR="00C55BF9" w:rsidRPr="001A5525">
        <w:rPr>
          <w:rFonts w:ascii="Arial" w:hAnsi="Arial" w:cs="Arial"/>
        </w:rPr>
        <w:t>poplatku</w:t>
      </w:r>
    </w:p>
    <w:p w14:paraId="1110DB54" w14:textId="479B769F" w:rsidR="00046643" w:rsidRPr="00D6527D" w:rsidRDefault="00046643" w:rsidP="00046643">
      <w:pPr>
        <w:pStyle w:val="Nzvylnk"/>
        <w:numPr>
          <w:ilvl w:val="0"/>
          <w:numId w:val="3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6527D">
        <w:rPr>
          <w:rFonts w:ascii="Arial" w:hAnsi="Arial" w:cs="Arial"/>
          <w:b w:val="0"/>
          <w:bCs w:val="0"/>
          <w:sz w:val="22"/>
          <w:szCs w:val="22"/>
        </w:rPr>
        <w:t>Poplatek se vypočte jako součin dílčích poplatků za jednotlivé kalendářní měsíce, na jejichž konci</w:t>
      </w:r>
    </w:p>
    <w:p w14:paraId="32228F59" w14:textId="21732C6A" w:rsidR="00046643" w:rsidRPr="00D6527D" w:rsidRDefault="00046643" w:rsidP="00046643">
      <w:pPr>
        <w:pStyle w:val="Nzvylnk"/>
        <w:numPr>
          <w:ilvl w:val="1"/>
          <w:numId w:val="6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6527D">
        <w:rPr>
          <w:rFonts w:ascii="Arial" w:hAnsi="Arial" w:cs="Arial"/>
          <w:b w:val="0"/>
          <w:bCs w:val="0"/>
          <w:sz w:val="22"/>
          <w:szCs w:val="22"/>
        </w:rPr>
        <w:t>Měl poplatník v nemovité věci bydliště, nebo</w:t>
      </w:r>
    </w:p>
    <w:p w14:paraId="5A7BB31A" w14:textId="7C4AF1B5" w:rsidR="00046643" w:rsidRPr="001F06B8" w:rsidRDefault="00046643" w:rsidP="00046643">
      <w:pPr>
        <w:pStyle w:val="Nzvylnk"/>
        <w:numPr>
          <w:ilvl w:val="1"/>
          <w:numId w:val="6"/>
        </w:numPr>
        <w:jc w:val="left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  <w:r w:rsidRPr="00D6527D">
        <w:rPr>
          <w:rFonts w:ascii="Arial" w:hAnsi="Arial" w:cs="Arial"/>
          <w:b w:val="0"/>
          <w:bCs w:val="0"/>
          <w:sz w:val="22"/>
          <w:szCs w:val="22"/>
        </w:rPr>
        <w:t xml:space="preserve">Neměla v nemovité věci bydliště žádná fyzická osoba v případě, že poplatníkem je vlastník této </w:t>
      </w:r>
      <w:r w:rsidR="0061490A" w:rsidRPr="001F06B8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nemovité věci.</w:t>
      </w:r>
    </w:p>
    <w:p w14:paraId="66073733" w14:textId="684FBCE2" w:rsidR="00172E84" w:rsidRPr="00D6527D" w:rsidRDefault="00172E84" w:rsidP="00172E84">
      <w:pPr>
        <w:pStyle w:val="Nzvylnk"/>
        <w:numPr>
          <w:ilvl w:val="0"/>
          <w:numId w:val="38"/>
        </w:numPr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D6527D">
        <w:rPr>
          <w:rFonts w:ascii="Arial" w:hAnsi="Arial" w:cs="Arial"/>
          <w:b w:val="0"/>
          <w:bCs w:val="0"/>
          <w:sz w:val="22"/>
          <w:szCs w:val="22"/>
        </w:rPr>
        <w:t>Dílčí poplatek za kalendářní měsíc se vypočte jako součin základu dílčího poplatku zaokrouhleného na celé litry nahoru a sazby za tento základ.</w:t>
      </w:r>
    </w:p>
    <w:p w14:paraId="7865EBE5" w14:textId="77777777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8</w:t>
      </w:r>
    </w:p>
    <w:p w14:paraId="791796FD" w14:textId="0393EAE9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08CD3AE8" w14:textId="6BA9C859" w:rsidR="0061490A" w:rsidRPr="001F06B8" w:rsidRDefault="0061490A" w:rsidP="0061490A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F06B8">
        <w:rPr>
          <w:rFonts w:ascii="Arial" w:hAnsi="Arial" w:cs="Arial"/>
          <w:color w:val="000000" w:themeColor="text1"/>
          <w:sz w:val="22"/>
          <w:szCs w:val="22"/>
        </w:rPr>
        <w:t>Plátce poplatku odvede vybraný poplatek správci poplatku za období od 1. ledna do 30. června, do 15. července příslušného kalendářního roku, a za období od 1. července do 31. prosince, do 15. ledna následujícího kalendářního roku.</w:t>
      </w:r>
    </w:p>
    <w:p w14:paraId="6C0326E8" w14:textId="449F2AA3" w:rsidR="00E6260E" w:rsidRPr="001F06B8" w:rsidRDefault="00E6260E" w:rsidP="00355331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1F06B8">
        <w:rPr>
          <w:rFonts w:ascii="Arial" w:hAnsi="Arial" w:cs="Arial"/>
          <w:iCs/>
          <w:color w:val="000000" w:themeColor="text1"/>
          <w:sz w:val="22"/>
          <w:szCs w:val="22"/>
        </w:rPr>
        <w:t>Není-li plátce poplatku, zaplatí poplatek ve lhůtě podle odstavce 1</w:t>
      </w:r>
      <w:r w:rsidR="00551844" w:rsidRPr="001F06B8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 w:rsidRPr="001F06B8">
        <w:rPr>
          <w:rFonts w:ascii="Arial" w:hAnsi="Arial" w:cs="Arial"/>
          <w:iCs/>
          <w:color w:val="000000" w:themeColor="text1"/>
          <w:sz w:val="22"/>
          <w:szCs w:val="22"/>
        </w:rPr>
        <w:t xml:space="preserve">poplatník. </w:t>
      </w:r>
    </w:p>
    <w:p w14:paraId="2D151219" w14:textId="77777777" w:rsidR="00E6260E" w:rsidRPr="00E6260E" w:rsidRDefault="00E6260E" w:rsidP="00E6260E">
      <w:pPr>
        <w:spacing w:before="120" w:line="264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5B2DE046" w14:textId="77777777" w:rsidR="00941D12" w:rsidRPr="00663204" w:rsidRDefault="00941D12" w:rsidP="00355331">
      <w:pPr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0B61E53F" w14:textId="77777777" w:rsidR="00131160" w:rsidRPr="002E0EAD" w:rsidRDefault="003577F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6B6D2A">
        <w:rPr>
          <w:rFonts w:ascii="Arial" w:hAnsi="Arial" w:cs="Arial"/>
        </w:rPr>
        <w:t>9</w:t>
      </w:r>
    </w:p>
    <w:p w14:paraId="45A468C5" w14:textId="2D55FAE4" w:rsidR="009B3D7F" w:rsidRPr="004B7C57" w:rsidRDefault="009B3D7F" w:rsidP="009B3D7F">
      <w:pPr>
        <w:pStyle w:val="Nzvylnk"/>
        <w:rPr>
          <w:rFonts w:ascii="Arial" w:hAnsi="Arial" w:cs="Arial"/>
        </w:rPr>
      </w:pPr>
      <w:r w:rsidRPr="004B7C57">
        <w:rPr>
          <w:rFonts w:ascii="Arial" w:hAnsi="Arial" w:cs="Arial"/>
        </w:rPr>
        <w:t>Navýšení poplatku</w:t>
      </w:r>
      <w:r w:rsidRPr="004B7C57">
        <w:t xml:space="preserve"> </w:t>
      </w:r>
    </w:p>
    <w:p w14:paraId="4A421F43" w14:textId="1B0DACA4" w:rsidR="0061490A" w:rsidRPr="001F06B8" w:rsidRDefault="0061490A" w:rsidP="0061490A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06B8">
        <w:rPr>
          <w:rFonts w:ascii="Arial" w:hAnsi="Arial" w:cs="Arial"/>
          <w:color w:val="000000" w:themeColor="text1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</w:p>
    <w:p w14:paraId="65B62168" w14:textId="0616BADB" w:rsidR="0061490A" w:rsidRPr="001F06B8" w:rsidRDefault="0061490A" w:rsidP="0061490A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06B8">
        <w:rPr>
          <w:rFonts w:ascii="Arial" w:hAnsi="Arial" w:cs="Arial"/>
          <w:color w:val="000000" w:themeColor="text1"/>
          <w:sz w:val="22"/>
          <w:szCs w:val="22"/>
        </w:rPr>
        <w:t>Nebudou-li poplatky odvedeny plátcem poplatku včas nebo ve správné výši, vyměří mu správce poplatku poplatek platebním výměrem k přímé úhradě.</w:t>
      </w:r>
    </w:p>
    <w:p w14:paraId="172C8B58" w14:textId="3721C742" w:rsidR="0061490A" w:rsidRPr="001F06B8" w:rsidRDefault="0061490A" w:rsidP="0061490A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F06B8">
        <w:rPr>
          <w:rFonts w:ascii="Arial" w:hAnsi="Arial" w:cs="Arial"/>
          <w:color w:val="000000" w:themeColor="text1"/>
          <w:sz w:val="22"/>
          <w:szCs w:val="22"/>
        </w:rPr>
        <w:t>Včas nezaplacené nebo neodvedené poplatky nebo část těchto poplatků může správce poplatku zvýšit až na trojnásobek; toto zvýšení je příslušenstvím poplatku sledujícím jeho osud.</w:t>
      </w:r>
    </w:p>
    <w:p w14:paraId="69815D93" w14:textId="77777777" w:rsidR="00F71057" w:rsidRPr="002E0EAD" w:rsidRDefault="003577F7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 w:rsidRPr="004B7C57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1</w:t>
      </w:r>
      <w:r w:rsidR="00F62C3F">
        <w:rPr>
          <w:rFonts w:ascii="Arial" w:hAnsi="Arial" w:cs="Arial"/>
        </w:rPr>
        <w:t>0</w:t>
      </w:r>
    </w:p>
    <w:p w14:paraId="22EFB2EF" w14:textId="77777777" w:rsidR="00F71057" w:rsidRPr="002E0EAD" w:rsidRDefault="00F71057" w:rsidP="00540BD8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60B04F31" w14:textId="22B306D4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</w:p>
    <w:p w14:paraId="66DAF8DE" w14:textId="7EB61AB0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</w:p>
    <w:p w14:paraId="798A5654" w14:textId="77777777" w:rsidR="00F71057" w:rsidRPr="002E0EAD" w:rsidRDefault="003577F7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F62C3F">
        <w:rPr>
          <w:rFonts w:ascii="Arial" w:hAnsi="Arial" w:cs="Arial"/>
        </w:rPr>
        <w:t>1</w:t>
      </w:r>
    </w:p>
    <w:p w14:paraId="4B1ED41E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78BC699F" w14:textId="77777777" w:rsidR="00F71057" w:rsidRPr="00DB0133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133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ECD08CC" w14:textId="77777777" w:rsidR="005717BE" w:rsidRDefault="005717BE" w:rsidP="00220269">
      <w:pPr>
        <w:pStyle w:val="Nzvylnk"/>
        <w:rPr>
          <w:rFonts w:ascii="Arial" w:hAnsi="Arial" w:cs="Arial"/>
        </w:rPr>
      </w:pPr>
    </w:p>
    <w:p w14:paraId="2A271A19" w14:textId="7A0114E1" w:rsidR="00220269" w:rsidRPr="00220269" w:rsidRDefault="00220269" w:rsidP="00220269">
      <w:pPr>
        <w:pStyle w:val="Nzvylnk"/>
        <w:rPr>
          <w:rFonts w:ascii="Arial" w:hAnsi="Arial" w:cs="Arial"/>
        </w:rPr>
      </w:pPr>
      <w:r w:rsidRPr="00220269">
        <w:rPr>
          <w:rFonts w:ascii="Arial" w:hAnsi="Arial" w:cs="Arial"/>
        </w:rPr>
        <w:t xml:space="preserve">Čl. </w:t>
      </w:r>
      <w:r w:rsidR="00D34309">
        <w:rPr>
          <w:rFonts w:ascii="Arial" w:hAnsi="Arial" w:cs="Arial"/>
        </w:rPr>
        <w:t>12</w:t>
      </w:r>
    </w:p>
    <w:p w14:paraId="3920FE42" w14:textId="77777777" w:rsidR="00220269" w:rsidRPr="00220269" w:rsidRDefault="00220269" w:rsidP="00220269">
      <w:pPr>
        <w:pStyle w:val="Nzvylnk"/>
        <w:rPr>
          <w:rFonts w:ascii="Arial" w:hAnsi="Arial" w:cs="Arial"/>
        </w:rPr>
      </w:pPr>
      <w:r w:rsidRPr="00220269">
        <w:rPr>
          <w:rFonts w:ascii="Arial" w:hAnsi="Arial" w:cs="Arial"/>
        </w:rPr>
        <w:t>Zrušovací a všeobecné ustanovení, účinnost</w:t>
      </w:r>
    </w:p>
    <w:p w14:paraId="41C70743" w14:textId="4BCDD5A3" w:rsidR="00220269" w:rsidRPr="00D6527D" w:rsidRDefault="00220269" w:rsidP="005717BE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D6527D">
        <w:rPr>
          <w:rFonts w:ascii="Arial" w:hAnsi="Arial" w:cs="Arial"/>
          <w:b w:val="0"/>
          <w:sz w:val="22"/>
          <w:szCs w:val="22"/>
        </w:rPr>
        <w:t>(1)</w:t>
      </w:r>
      <w:r w:rsidRPr="00D6527D">
        <w:rPr>
          <w:rFonts w:ascii="Arial" w:hAnsi="Arial" w:cs="Arial"/>
          <w:b w:val="0"/>
          <w:sz w:val="22"/>
          <w:szCs w:val="22"/>
        </w:rPr>
        <w:tab/>
        <w:t xml:space="preserve">Zrušuje se obecně závazná </w:t>
      </w:r>
      <w:r w:rsidRPr="001F06B8">
        <w:rPr>
          <w:rFonts w:ascii="Arial" w:hAnsi="Arial" w:cs="Arial"/>
          <w:b w:val="0"/>
          <w:color w:val="000000" w:themeColor="text1"/>
          <w:sz w:val="22"/>
          <w:szCs w:val="22"/>
        </w:rPr>
        <w:t>vyhláška č.</w:t>
      </w:r>
      <w:r w:rsidR="0061490A" w:rsidRPr="001F06B8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8454A3">
        <w:rPr>
          <w:rFonts w:ascii="Arial" w:hAnsi="Arial" w:cs="Arial"/>
          <w:b w:val="0"/>
          <w:color w:val="000000" w:themeColor="text1"/>
          <w:sz w:val="22"/>
          <w:szCs w:val="22"/>
        </w:rPr>
        <w:t>1</w:t>
      </w:r>
      <w:r w:rsidR="0061490A" w:rsidRPr="001F06B8">
        <w:rPr>
          <w:rFonts w:ascii="Arial" w:hAnsi="Arial" w:cs="Arial"/>
          <w:b w:val="0"/>
          <w:color w:val="000000" w:themeColor="text1"/>
          <w:sz w:val="22"/>
          <w:szCs w:val="22"/>
        </w:rPr>
        <w:t>/20</w:t>
      </w:r>
      <w:r w:rsidR="00B2170A">
        <w:rPr>
          <w:rFonts w:ascii="Arial" w:hAnsi="Arial" w:cs="Arial"/>
          <w:b w:val="0"/>
          <w:color w:val="000000" w:themeColor="text1"/>
          <w:sz w:val="22"/>
          <w:szCs w:val="22"/>
        </w:rPr>
        <w:t>21</w:t>
      </w:r>
      <w:r w:rsidRPr="001F06B8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, </w:t>
      </w:r>
      <w:r w:rsidRPr="00D6527D">
        <w:rPr>
          <w:rFonts w:ascii="Arial" w:hAnsi="Arial" w:cs="Arial"/>
          <w:b w:val="0"/>
          <w:sz w:val="22"/>
          <w:szCs w:val="22"/>
        </w:rPr>
        <w:t xml:space="preserve">o poplatku za komunální odpad, ze dne </w:t>
      </w:r>
      <w:r w:rsidR="005717BE" w:rsidRPr="001F06B8">
        <w:rPr>
          <w:rFonts w:ascii="Arial" w:hAnsi="Arial" w:cs="Arial"/>
          <w:b w:val="0"/>
          <w:color w:val="000000" w:themeColor="text1"/>
          <w:sz w:val="22"/>
          <w:szCs w:val="22"/>
        </w:rPr>
        <w:t>1</w:t>
      </w:r>
      <w:r w:rsidR="003973CB">
        <w:rPr>
          <w:rFonts w:ascii="Arial" w:hAnsi="Arial" w:cs="Arial"/>
          <w:b w:val="0"/>
          <w:color w:val="000000" w:themeColor="text1"/>
          <w:sz w:val="22"/>
          <w:szCs w:val="22"/>
        </w:rPr>
        <w:t>5</w:t>
      </w:r>
      <w:r w:rsidR="005717BE" w:rsidRPr="001F06B8">
        <w:rPr>
          <w:rFonts w:ascii="Arial" w:hAnsi="Arial" w:cs="Arial"/>
          <w:b w:val="0"/>
          <w:color w:val="000000" w:themeColor="text1"/>
          <w:sz w:val="22"/>
          <w:szCs w:val="22"/>
        </w:rPr>
        <w:t>. 12. 20</w:t>
      </w:r>
      <w:r w:rsidR="003973CB">
        <w:rPr>
          <w:rFonts w:ascii="Arial" w:hAnsi="Arial" w:cs="Arial"/>
          <w:b w:val="0"/>
          <w:color w:val="000000" w:themeColor="text1"/>
          <w:sz w:val="22"/>
          <w:szCs w:val="22"/>
        </w:rPr>
        <w:t>21</w:t>
      </w:r>
      <w:r w:rsidR="005717BE" w:rsidRPr="001F06B8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</w:p>
    <w:p w14:paraId="1CE588A9" w14:textId="662C10D1" w:rsidR="00220269" w:rsidRPr="00D6527D" w:rsidRDefault="00220269" w:rsidP="005717BE">
      <w:pPr>
        <w:pStyle w:val="Nzvylnk"/>
        <w:jc w:val="both"/>
        <w:rPr>
          <w:rFonts w:ascii="Arial" w:hAnsi="Arial" w:cs="Arial"/>
          <w:b w:val="0"/>
          <w:sz w:val="22"/>
          <w:szCs w:val="22"/>
        </w:rPr>
      </w:pPr>
      <w:r w:rsidRPr="00D6527D">
        <w:rPr>
          <w:rFonts w:ascii="Arial" w:hAnsi="Arial" w:cs="Arial"/>
          <w:b w:val="0"/>
          <w:sz w:val="22"/>
          <w:szCs w:val="22"/>
        </w:rPr>
        <w:t>(2)</w:t>
      </w:r>
      <w:r w:rsidRPr="00D6527D">
        <w:rPr>
          <w:rFonts w:ascii="Arial" w:hAnsi="Arial" w:cs="Arial"/>
          <w:b w:val="0"/>
          <w:sz w:val="22"/>
          <w:szCs w:val="22"/>
        </w:rPr>
        <w:tab/>
        <w:t>Tato obecně závazná vyhláška nabývá účinnosti dnem 1. ledna 202</w:t>
      </w:r>
      <w:r w:rsidR="00B2170A">
        <w:rPr>
          <w:rFonts w:ascii="Arial" w:hAnsi="Arial" w:cs="Arial"/>
          <w:b w:val="0"/>
          <w:sz w:val="22"/>
          <w:szCs w:val="22"/>
        </w:rPr>
        <w:t>3</w:t>
      </w:r>
      <w:r w:rsidRPr="00D6527D">
        <w:rPr>
          <w:rFonts w:ascii="Arial" w:hAnsi="Arial" w:cs="Arial"/>
          <w:b w:val="0"/>
          <w:sz w:val="22"/>
          <w:szCs w:val="22"/>
        </w:rPr>
        <w:t>.</w:t>
      </w:r>
    </w:p>
    <w:p w14:paraId="39D5BA72" w14:textId="77777777" w:rsidR="00220269" w:rsidRDefault="00220269" w:rsidP="00F71057">
      <w:pPr>
        <w:pStyle w:val="Nzvylnk"/>
        <w:rPr>
          <w:rFonts w:ascii="Arial" w:hAnsi="Arial" w:cs="Arial"/>
        </w:rPr>
      </w:pPr>
    </w:p>
    <w:p w14:paraId="5C4FD1CA" w14:textId="77777777" w:rsidR="00220269" w:rsidRDefault="00220269" w:rsidP="00F71057">
      <w:pPr>
        <w:pStyle w:val="Nzvylnk"/>
        <w:rPr>
          <w:rFonts w:ascii="Arial" w:hAnsi="Arial" w:cs="Arial"/>
        </w:rPr>
      </w:pPr>
    </w:p>
    <w:p w14:paraId="3FC3A64E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FCFD541" w14:textId="3E851695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4AA7C490" w14:textId="77777777" w:rsidR="00DB0133" w:rsidRPr="002E0EAD" w:rsidRDefault="00DB0133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334ED0F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0775F78" w14:textId="29930A50" w:rsidR="00131160" w:rsidRPr="002E0EAD" w:rsidRDefault="0007340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Pavlína Paterová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B2170A">
        <w:rPr>
          <w:rFonts w:ascii="Arial" w:hAnsi="Arial" w:cs="Arial"/>
          <w:sz w:val="22"/>
          <w:szCs w:val="22"/>
        </w:rPr>
        <w:t>v. 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Martin Richtr</w:t>
      </w:r>
      <w:r w:rsidR="00B2170A">
        <w:rPr>
          <w:rFonts w:ascii="Arial" w:hAnsi="Arial" w:cs="Arial"/>
          <w:sz w:val="22"/>
          <w:szCs w:val="22"/>
        </w:rPr>
        <w:t xml:space="preserve"> v. r.</w:t>
      </w:r>
    </w:p>
    <w:p w14:paraId="0E9664B9" w14:textId="47A0B7B3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B2170A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497DCF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AA2D6C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31122D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72346B" w14:textId="3B2B26EA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34309">
        <w:rPr>
          <w:rFonts w:ascii="Arial" w:hAnsi="Arial" w:cs="Arial"/>
          <w:sz w:val="22"/>
          <w:szCs w:val="22"/>
        </w:rPr>
        <w:t xml:space="preserve"> </w:t>
      </w:r>
    </w:p>
    <w:p w14:paraId="7F51F490" w14:textId="438E0A3A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D34309">
        <w:rPr>
          <w:rFonts w:ascii="Arial" w:hAnsi="Arial" w:cs="Arial"/>
          <w:sz w:val="22"/>
          <w:szCs w:val="22"/>
        </w:rPr>
        <w:t xml:space="preserve">      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9B18" w14:textId="77777777" w:rsidR="00ED0388" w:rsidRDefault="00ED0388">
      <w:r>
        <w:separator/>
      </w:r>
    </w:p>
  </w:endnote>
  <w:endnote w:type="continuationSeparator" w:id="0">
    <w:p w14:paraId="5687D408" w14:textId="77777777" w:rsidR="00ED0388" w:rsidRDefault="00ED0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BD138" w14:textId="0FEBF7D5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7712">
      <w:rPr>
        <w:noProof/>
      </w:rPr>
      <w:t>1</w:t>
    </w:r>
    <w:r>
      <w:fldChar w:fldCharType="end"/>
    </w:r>
  </w:p>
  <w:p w14:paraId="3DD6078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D19F" w14:textId="77777777" w:rsidR="00ED0388" w:rsidRDefault="00ED0388">
      <w:r>
        <w:separator/>
      </w:r>
    </w:p>
  </w:footnote>
  <w:footnote w:type="continuationSeparator" w:id="0">
    <w:p w14:paraId="77120F8A" w14:textId="77777777" w:rsidR="00ED0388" w:rsidRDefault="00ED0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1A2DA9"/>
    <w:multiLevelType w:val="hybridMultilevel"/>
    <w:tmpl w:val="2AE272B4"/>
    <w:lvl w:ilvl="0" w:tplc="E9667B2E">
      <w:start w:val="1"/>
      <w:numFmt w:val="decimal"/>
      <w:pStyle w:val="ozv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2F22C4A"/>
    <w:multiLevelType w:val="multilevel"/>
    <w:tmpl w:val="7CDEBC0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/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6AE652D"/>
    <w:multiLevelType w:val="hybridMultilevel"/>
    <w:tmpl w:val="6CDA63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A40F98"/>
    <w:multiLevelType w:val="multilevel"/>
    <w:tmpl w:val="CB3430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579830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99E44E2"/>
    <w:multiLevelType w:val="hybridMultilevel"/>
    <w:tmpl w:val="60E00FB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A77E248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33785639">
    <w:abstractNumId w:val="17"/>
  </w:num>
  <w:num w:numId="2" w16cid:durableId="490217241">
    <w:abstractNumId w:val="10"/>
  </w:num>
  <w:num w:numId="3" w16cid:durableId="81756058">
    <w:abstractNumId w:val="26"/>
  </w:num>
  <w:num w:numId="4" w16cid:durableId="1702051872">
    <w:abstractNumId w:val="11"/>
  </w:num>
  <w:num w:numId="5" w16cid:durableId="58021959">
    <w:abstractNumId w:val="6"/>
  </w:num>
  <w:num w:numId="6" w16cid:durableId="325328398">
    <w:abstractNumId w:val="31"/>
  </w:num>
  <w:num w:numId="7" w16cid:durableId="1436973296">
    <w:abstractNumId w:val="14"/>
  </w:num>
  <w:num w:numId="8" w16cid:durableId="1038749036">
    <w:abstractNumId w:val="15"/>
  </w:num>
  <w:num w:numId="9" w16cid:durableId="68696250">
    <w:abstractNumId w:val="13"/>
  </w:num>
  <w:num w:numId="10" w16cid:durableId="1269436024">
    <w:abstractNumId w:val="0"/>
  </w:num>
  <w:num w:numId="11" w16cid:durableId="909999313">
    <w:abstractNumId w:val="12"/>
  </w:num>
  <w:num w:numId="12" w16cid:durableId="1649239274">
    <w:abstractNumId w:val="9"/>
  </w:num>
  <w:num w:numId="13" w16cid:durableId="1837181967">
    <w:abstractNumId w:val="24"/>
  </w:num>
  <w:num w:numId="14" w16cid:durableId="1791894337">
    <w:abstractNumId w:val="30"/>
  </w:num>
  <w:num w:numId="15" w16cid:durableId="18510196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36246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1854981">
    <w:abstractNumId w:val="28"/>
  </w:num>
  <w:num w:numId="18" w16cid:durableId="168368499">
    <w:abstractNumId w:val="4"/>
  </w:num>
  <w:num w:numId="19" w16cid:durableId="2099865475">
    <w:abstractNumId w:val="29"/>
  </w:num>
  <w:num w:numId="20" w16cid:durableId="410007610">
    <w:abstractNumId w:val="19"/>
  </w:num>
  <w:num w:numId="21" w16cid:durableId="709915639">
    <w:abstractNumId w:val="27"/>
  </w:num>
  <w:num w:numId="22" w16cid:durableId="1877087027">
    <w:abstractNumId w:val="3"/>
  </w:num>
  <w:num w:numId="23" w16cid:durableId="403140196">
    <w:abstractNumId w:val="32"/>
  </w:num>
  <w:num w:numId="24" w16cid:durableId="15677618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7066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14167793">
    <w:abstractNumId w:val="25"/>
  </w:num>
  <w:num w:numId="27" w16cid:durableId="1745105167">
    <w:abstractNumId w:val="23"/>
  </w:num>
  <w:num w:numId="28" w16cid:durableId="1143693492">
    <w:abstractNumId w:val="2"/>
  </w:num>
  <w:num w:numId="29" w16cid:durableId="460146980">
    <w:abstractNumId w:val="20"/>
  </w:num>
  <w:num w:numId="30" w16cid:durableId="1178544737">
    <w:abstractNumId w:val="1"/>
  </w:num>
  <w:num w:numId="31" w16cid:durableId="1064717301">
    <w:abstractNumId w:val="18"/>
  </w:num>
  <w:num w:numId="32" w16cid:durableId="1411808792">
    <w:abstractNumId w:val="16"/>
  </w:num>
  <w:num w:numId="33" w16cid:durableId="1928346755">
    <w:abstractNumId w:val="22"/>
  </w:num>
  <w:num w:numId="34" w16cid:durableId="1094327115">
    <w:abstractNumId w:val="5"/>
  </w:num>
  <w:num w:numId="35" w16cid:durableId="1628465014">
    <w:abstractNumId w:val="21"/>
  </w:num>
  <w:num w:numId="36" w16cid:durableId="109983172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71007300">
    <w:abstractNumId w:val="7"/>
  </w:num>
  <w:num w:numId="38" w16cid:durableId="5689999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10B51"/>
    <w:rsid w:val="000129AF"/>
    <w:rsid w:val="000166A8"/>
    <w:rsid w:val="00017B56"/>
    <w:rsid w:val="000345D5"/>
    <w:rsid w:val="000352EA"/>
    <w:rsid w:val="000408D0"/>
    <w:rsid w:val="00040EA6"/>
    <w:rsid w:val="00046643"/>
    <w:rsid w:val="000538DD"/>
    <w:rsid w:val="00054A09"/>
    <w:rsid w:val="00054A79"/>
    <w:rsid w:val="000566F2"/>
    <w:rsid w:val="00066D7D"/>
    <w:rsid w:val="0007340D"/>
    <w:rsid w:val="0007481B"/>
    <w:rsid w:val="00083621"/>
    <w:rsid w:val="000940DC"/>
    <w:rsid w:val="000A2391"/>
    <w:rsid w:val="000A53C3"/>
    <w:rsid w:val="000C002A"/>
    <w:rsid w:val="000C3B62"/>
    <w:rsid w:val="000C42D4"/>
    <w:rsid w:val="000C48B1"/>
    <w:rsid w:val="000C7313"/>
    <w:rsid w:val="000C758D"/>
    <w:rsid w:val="000D3E28"/>
    <w:rsid w:val="000E6432"/>
    <w:rsid w:val="000E741B"/>
    <w:rsid w:val="0010309D"/>
    <w:rsid w:val="001061CD"/>
    <w:rsid w:val="00125EC7"/>
    <w:rsid w:val="00130094"/>
    <w:rsid w:val="00131160"/>
    <w:rsid w:val="0014154F"/>
    <w:rsid w:val="001465CC"/>
    <w:rsid w:val="00154BC3"/>
    <w:rsid w:val="00160729"/>
    <w:rsid w:val="00172E84"/>
    <w:rsid w:val="00173886"/>
    <w:rsid w:val="00190222"/>
    <w:rsid w:val="00191186"/>
    <w:rsid w:val="001A0C3C"/>
    <w:rsid w:val="001A5525"/>
    <w:rsid w:val="001B36E4"/>
    <w:rsid w:val="001B6CD8"/>
    <w:rsid w:val="001C14C4"/>
    <w:rsid w:val="001C1953"/>
    <w:rsid w:val="001C5BBA"/>
    <w:rsid w:val="001E0982"/>
    <w:rsid w:val="001E2702"/>
    <w:rsid w:val="001E38ED"/>
    <w:rsid w:val="001E58D2"/>
    <w:rsid w:val="001E74A9"/>
    <w:rsid w:val="001F06B8"/>
    <w:rsid w:val="001F06E3"/>
    <w:rsid w:val="001F7B84"/>
    <w:rsid w:val="002041CE"/>
    <w:rsid w:val="00215202"/>
    <w:rsid w:val="00215AA7"/>
    <w:rsid w:val="00220269"/>
    <w:rsid w:val="002333C1"/>
    <w:rsid w:val="0023621B"/>
    <w:rsid w:val="0024485C"/>
    <w:rsid w:val="0025107F"/>
    <w:rsid w:val="00260886"/>
    <w:rsid w:val="00264B52"/>
    <w:rsid w:val="00264E4B"/>
    <w:rsid w:val="002666C2"/>
    <w:rsid w:val="0027609E"/>
    <w:rsid w:val="002871C2"/>
    <w:rsid w:val="0029789A"/>
    <w:rsid w:val="002A3A42"/>
    <w:rsid w:val="002A66FF"/>
    <w:rsid w:val="002B3214"/>
    <w:rsid w:val="002B3DB1"/>
    <w:rsid w:val="002C0C5C"/>
    <w:rsid w:val="002C307D"/>
    <w:rsid w:val="002C3721"/>
    <w:rsid w:val="002D0CD8"/>
    <w:rsid w:val="002D1965"/>
    <w:rsid w:val="002D29F1"/>
    <w:rsid w:val="002D30C0"/>
    <w:rsid w:val="002E0EAD"/>
    <w:rsid w:val="002E6E4A"/>
    <w:rsid w:val="002F312A"/>
    <w:rsid w:val="002F3690"/>
    <w:rsid w:val="002F4189"/>
    <w:rsid w:val="00300CCD"/>
    <w:rsid w:val="00302A97"/>
    <w:rsid w:val="00303591"/>
    <w:rsid w:val="00304575"/>
    <w:rsid w:val="003070A6"/>
    <w:rsid w:val="00322107"/>
    <w:rsid w:val="00330165"/>
    <w:rsid w:val="003310BE"/>
    <w:rsid w:val="0033112D"/>
    <w:rsid w:val="003338CC"/>
    <w:rsid w:val="003358BB"/>
    <w:rsid w:val="00342E31"/>
    <w:rsid w:val="00343CEE"/>
    <w:rsid w:val="00350FAF"/>
    <w:rsid w:val="00355331"/>
    <w:rsid w:val="003577F7"/>
    <w:rsid w:val="00362A72"/>
    <w:rsid w:val="00371501"/>
    <w:rsid w:val="00372E41"/>
    <w:rsid w:val="0037661F"/>
    <w:rsid w:val="00383E0E"/>
    <w:rsid w:val="00384D76"/>
    <w:rsid w:val="0038599B"/>
    <w:rsid w:val="003911AE"/>
    <w:rsid w:val="003958C3"/>
    <w:rsid w:val="003973CB"/>
    <w:rsid w:val="003A0C82"/>
    <w:rsid w:val="003A74F6"/>
    <w:rsid w:val="003B2625"/>
    <w:rsid w:val="003B4C7B"/>
    <w:rsid w:val="003C0C49"/>
    <w:rsid w:val="003C2D77"/>
    <w:rsid w:val="003C791B"/>
    <w:rsid w:val="003D33EB"/>
    <w:rsid w:val="003D427E"/>
    <w:rsid w:val="003D4FDC"/>
    <w:rsid w:val="003E3347"/>
    <w:rsid w:val="003E715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40E1A"/>
    <w:rsid w:val="004453DA"/>
    <w:rsid w:val="004863D0"/>
    <w:rsid w:val="00491702"/>
    <w:rsid w:val="00496723"/>
    <w:rsid w:val="00497DCF"/>
    <w:rsid w:val="004A2332"/>
    <w:rsid w:val="004A473A"/>
    <w:rsid w:val="004A7C3B"/>
    <w:rsid w:val="004B1994"/>
    <w:rsid w:val="004B4A8E"/>
    <w:rsid w:val="004B7C57"/>
    <w:rsid w:val="004C0427"/>
    <w:rsid w:val="004C0C90"/>
    <w:rsid w:val="004C2AE0"/>
    <w:rsid w:val="004C3717"/>
    <w:rsid w:val="004D0316"/>
    <w:rsid w:val="004E2C06"/>
    <w:rsid w:val="004F20EE"/>
    <w:rsid w:val="004F6539"/>
    <w:rsid w:val="00500A52"/>
    <w:rsid w:val="00504C32"/>
    <w:rsid w:val="00515084"/>
    <w:rsid w:val="00521155"/>
    <w:rsid w:val="00532775"/>
    <w:rsid w:val="00540BD8"/>
    <w:rsid w:val="00545904"/>
    <w:rsid w:val="00546241"/>
    <w:rsid w:val="00550C8C"/>
    <w:rsid w:val="00551844"/>
    <w:rsid w:val="00557D38"/>
    <w:rsid w:val="005620CD"/>
    <w:rsid w:val="005717BE"/>
    <w:rsid w:val="005736D7"/>
    <w:rsid w:val="00576D09"/>
    <w:rsid w:val="005834DE"/>
    <w:rsid w:val="00583F7F"/>
    <w:rsid w:val="005867F5"/>
    <w:rsid w:val="005B3A3F"/>
    <w:rsid w:val="005B47E4"/>
    <w:rsid w:val="005B5A07"/>
    <w:rsid w:val="005C1FCE"/>
    <w:rsid w:val="005C4381"/>
    <w:rsid w:val="005C66E4"/>
    <w:rsid w:val="005D3C5A"/>
    <w:rsid w:val="005D4726"/>
    <w:rsid w:val="005E2958"/>
    <w:rsid w:val="005E4BF2"/>
    <w:rsid w:val="005E7B72"/>
    <w:rsid w:val="005F4389"/>
    <w:rsid w:val="005F5965"/>
    <w:rsid w:val="005F6F56"/>
    <w:rsid w:val="00601AB9"/>
    <w:rsid w:val="006032FA"/>
    <w:rsid w:val="0061490A"/>
    <w:rsid w:val="00617559"/>
    <w:rsid w:val="006204F2"/>
    <w:rsid w:val="00621825"/>
    <w:rsid w:val="0062314B"/>
    <w:rsid w:val="00623A3A"/>
    <w:rsid w:val="006402B9"/>
    <w:rsid w:val="0064692B"/>
    <w:rsid w:val="00650483"/>
    <w:rsid w:val="00652F4D"/>
    <w:rsid w:val="00656B22"/>
    <w:rsid w:val="00663204"/>
    <w:rsid w:val="006679FA"/>
    <w:rsid w:val="0067325B"/>
    <w:rsid w:val="00675992"/>
    <w:rsid w:val="006855D9"/>
    <w:rsid w:val="00695493"/>
    <w:rsid w:val="006A0751"/>
    <w:rsid w:val="006A2A47"/>
    <w:rsid w:val="006A4A80"/>
    <w:rsid w:val="006B6D2A"/>
    <w:rsid w:val="006D4118"/>
    <w:rsid w:val="006E6EB8"/>
    <w:rsid w:val="006F6C96"/>
    <w:rsid w:val="007005F7"/>
    <w:rsid w:val="00700827"/>
    <w:rsid w:val="007131AF"/>
    <w:rsid w:val="00716519"/>
    <w:rsid w:val="007165A1"/>
    <w:rsid w:val="00722383"/>
    <w:rsid w:val="00732B10"/>
    <w:rsid w:val="0073417D"/>
    <w:rsid w:val="007342A5"/>
    <w:rsid w:val="00736EE5"/>
    <w:rsid w:val="00737807"/>
    <w:rsid w:val="00743081"/>
    <w:rsid w:val="0074717E"/>
    <w:rsid w:val="0076252F"/>
    <w:rsid w:val="0076572C"/>
    <w:rsid w:val="00767DDB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06557"/>
    <w:rsid w:val="00810AD7"/>
    <w:rsid w:val="00811141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54A3"/>
    <w:rsid w:val="00846898"/>
    <w:rsid w:val="008560D9"/>
    <w:rsid w:val="00865258"/>
    <w:rsid w:val="00866409"/>
    <w:rsid w:val="008704BB"/>
    <w:rsid w:val="00873581"/>
    <w:rsid w:val="00880AB8"/>
    <w:rsid w:val="00884B83"/>
    <w:rsid w:val="00887D0F"/>
    <w:rsid w:val="00891C99"/>
    <w:rsid w:val="00897430"/>
    <w:rsid w:val="008A2F12"/>
    <w:rsid w:val="008B0A2C"/>
    <w:rsid w:val="008B20E7"/>
    <w:rsid w:val="008C4B02"/>
    <w:rsid w:val="008D092B"/>
    <w:rsid w:val="008D6906"/>
    <w:rsid w:val="008E43B1"/>
    <w:rsid w:val="008F3152"/>
    <w:rsid w:val="00900DCA"/>
    <w:rsid w:val="00915F90"/>
    <w:rsid w:val="0091776D"/>
    <w:rsid w:val="00917AB7"/>
    <w:rsid w:val="00924CDB"/>
    <w:rsid w:val="009326E6"/>
    <w:rsid w:val="00936907"/>
    <w:rsid w:val="0093742A"/>
    <w:rsid w:val="00941D12"/>
    <w:rsid w:val="00942E81"/>
    <w:rsid w:val="00945C21"/>
    <w:rsid w:val="00947AC1"/>
    <w:rsid w:val="009504F4"/>
    <w:rsid w:val="0095464F"/>
    <w:rsid w:val="00954995"/>
    <w:rsid w:val="00956763"/>
    <w:rsid w:val="00956B13"/>
    <w:rsid w:val="009630C1"/>
    <w:rsid w:val="00963E38"/>
    <w:rsid w:val="00966286"/>
    <w:rsid w:val="0096722A"/>
    <w:rsid w:val="009820E8"/>
    <w:rsid w:val="00985BFB"/>
    <w:rsid w:val="00986C89"/>
    <w:rsid w:val="00994778"/>
    <w:rsid w:val="009954F5"/>
    <w:rsid w:val="009A2656"/>
    <w:rsid w:val="009B3D7F"/>
    <w:rsid w:val="009D02DA"/>
    <w:rsid w:val="009D0F92"/>
    <w:rsid w:val="009D1457"/>
    <w:rsid w:val="009D238D"/>
    <w:rsid w:val="009D39EA"/>
    <w:rsid w:val="009D3F6E"/>
    <w:rsid w:val="009E0512"/>
    <w:rsid w:val="009E188F"/>
    <w:rsid w:val="009E26C9"/>
    <w:rsid w:val="009F3901"/>
    <w:rsid w:val="009F75C6"/>
    <w:rsid w:val="00A01CBB"/>
    <w:rsid w:val="00A05EA6"/>
    <w:rsid w:val="00A318A9"/>
    <w:rsid w:val="00A32AB3"/>
    <w:rsid w:val="00A418F6"/>
    <w:rsid w:val="00A41F39"/>
    <w:rsid w:val="00A427B9"/>
    <w:rsid w:val="00A46B4B"/>
    <w:rsid w:val="00A55621"/>
    <w:rsid w:val="00A74D9D"/>
    <w:rsid w:val="00A76680"/>
    <w:rsid w:val="00A87DBF"/>
    <w:rsid w:val="00A904E7"/>
    <w:rsid w:val="00A93CB2"/>
    <w:rsid w:val="00A97118"/>
    <w:rsid w:val="00AA6703"/>
    <w:rsid w:val="00AB0B42"/>
    <w:rsid w:val="00AB30F4"/>
    <w:rsid w:val="00AB44BF"/>
    <w:rsid w:val="00AC18A4"/>
    <w:rsid w:val="00AD1777"/>
    <w:rsid w:val="00AD79BB"/>
    <w:rsid w:val="00AD7BCB"/>
    <w:rsid w:val="00AF0AC9"/>
    <w:rsid w:val="00AF41F3"/>
    <w:rsid w:val="00B0176F"/>
    <w:rsid w:val="00B0287C"/>
    <w:rsid w:val="00B0476F"/>
    <w:rsid w:val="00B0696E"/>
    <w:rsid w:val="00B0781C"/>
    <w:rsid w:val="00B10E4F"/>
    <w:rsid w:val="00B2170A"/>
    <w:rsid w:val="00B313BE"/>
    <w:rsid w:val="00B36221"/>
    <w:rsid w:val="00B369A7"/>
    <w:rsid w:val="00B47464"/>
    <w:rsid w:val="00B57FF7"/>
    <w:rsid w:val="00B63BFF"/>
    <w:rsid w:val="00B71306"/>
    <w:rsid w:val="00B7554A"/>
    <w:rsid w:val="00B75719"/>
    <w:rsid w:val="00B806F8"/>
    <w:rsid w:val="00B82D08"/>
    <w:rsid w:val="00B86441"/>
    <w:rsid w:val="00B90BAE"/>
    <w:rsid w:val="00B94E68"/>
    <w:rsid w:val="00BA1E8D"/>
    <w:rsid w:val="00BA3443"/>
    <w:rsid w:val="00BB3316"/>
    <w:rsid w:val="00BC17DA"/>
    <w:rsid w:val="00BC3CDA"/>
    <w:rsid w:val="00BC5EDA"/>
    <w:rsid w:val="00BD3DAE"/>
    <w:rsid w:val="00BE56BB"/>
    <w:rsid w:val="00C1031D"/>
    <w:rsid w:val="00C12B15"/>
    <w:rsid w:val="00C17467"/>
    <w:rsid w:val="00C3174D"/>
    <w:rsid w:val="00C31C1A"/>
    <w:rsid w:val="00C34647"/>
    <w:rsid w:val="00C35DC9"/>
    <w:rsid w:val="00C47712"/>
    <w:rsid w:val="00C53646"/>
    <w:rsid w:val="00C54C28"/>
    <w:rsid w:val="00C55BF9"/>
    <w:rsid w:val="00C63031"/>
    <w:rsid w:val="00C63342"/>
    <w:rsid w:val="00C6548E"/>
    <w:rsid w:val="00C67504"/>
    <w:rsid w:val="00C75A1B"/>
    <w:rsid w:val="00C77181"/>
    <w:rsid w:val="00C863F8"/>
    <w:rsid w:val="00C94444"/>
    <w:rsid w:val="00CC0853"/>
    <w:rsid w:val="00CC3F61"/>
    <w:rsid w:val="00CC740B"/>
    <w:rsid w:val="00CC7BE1"/>
    <w:rsid w:val="00CD1790"/>
    <w:rsid w:val="00CD3F08"/>
    <w:rsid w:val="00CD64EA"/>
    <w:rsid w:val="00CD7144"/>
    <w:rsid w:val="00CD7CB8"/>
    <w:rsid w:val="00CE15B3"/>
    <w:rsid w:val="00CF085D"/>
    <w:rsid w:val="00D122A6"/>
    <w:rsid w:val="00D14B0D"/>
    <w:rsid w:val="00D2283E"/>
    <w:rsid w:val="00D22880"/>
    <w:rsid w:val="00D238A1"/>
    <w:rsid w:val="00D2664B"/>
    <w:rsid w:val="00D30A29"/>
    <w:rsid w:val="00D34309"/>
    <w:rsid w:val="00D36B62"/>
    <w:rsid w:val="00D40D7B"/>
    <w:rsid w:val="00D42508"/>
    <w:rsid w:val="00D50DA9"/>
    <w:rsid w:val="00D55262"/>
    <w:rsid w:val="00D5659B"/>
    <w:rsid w:val="00D57E6E"/>
    <w:rsid w:val="00D62445"/>
    <w:rsid w:val="00D6303C"/>
    <w:rsid w:val="00D64083"/>
    <w:rsid w:val="00D6527D"/>
    <w:rsid w:val="00D700F9"/>
    <w:rsid w:val="00D727CA"/>
    <w:rsid w:val="00D9162C"/>
    <w:rsid w:val="00D91D9B"/>
    <w:rsid w:val="00D92F64"/>
    <w:rsid w:val="00D9518B"/>
    <w:rsid w:val="00DA614B"/>
    <w:rsid w:val="00DA625C"/>
    <w:rsid w:val="00DB0133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E35"/>
    <w:rsid w:val="00E033AB"/>
    <w:rsid w:val="00E06D5B"/>
    <w:rsid w:val="00E10B6A"/>
    <w:rsid w:val="00E114A3"/>
    <w:rsid w:val="00E13E49"/>
    <w:rsid w:val="00E16F29"/>
    <w:rsid w:val="00E171E0"/>
    <w:rsid w:val="00E200CC"/>
    <w:rsid w:val="00E244C7"/>
    <w:rsid w:val="00E24E24"/>
    <w:rsid w:val="00E269DD"/>
    <w:rsid w:val="00E26EDC"/>
    <w:rsid w:val="00E31B66"/>
    <w:rsid w:val="00E35EB1"/>
    <w:rsid w:val="00E40C1C"/>
    <w:rsid w:val="00E44423"/>
    <w:rsid w:val="00E44F18"/>
    <w:rsid w:val="00E4738D"/>
    <w:rsid w:val="00E52060"/>
    <w:rsid w:val="00E55843"/>
    <w:rsid w:val="00E60EC7"/>
    <w:rsid w:val="00E6260E"/>
    <w:rsid w:val="00E633AD"/>
    <w:rsid w:val="00E639E1"/>
    <w:rsid w:val="00E64A72"/>
    <w:rsid w:val="00E6730A"/>
    <w:rsid w:val="00E67AC2"/>
    <w:rsid w:val="00E67F73"/>
    <w:rsid w:val="00E73049"/>
    <w:rsid w:val="00E7558A"/>
    <w:rsid w:val="00E80C5F"/>
    <w:rsid w:val="00E86AD7"/>
    <w:rsid w:val="00E907D6"/>
    <w:rsid w:val="00E941DD"/>
    <w:rsid w:val="00E94735"/>
    <w:rsid w:val="00EA64B3"/>
    <w:rsid w:val="00EB45E4"/>
    <w:rsid w:val="00EB46BB"/>
    <w:rsid w:val="00EB523E"/>
    <w:rsid w:val="00EB693C"/>
    <w:rsid w:val="00EB7FA0"/>
    <w:rsid w:val="00EC0733"/>
    <w:rsid w:val="00EC3687"/>
    <w:rsid w:val="00ED0388"/>
    <w:rsid w:val="00EE07B0"/>
    <w:rsid w:val="00EE1CD2"/>
    <w:rsid w:val="00EE28B9"/>
    <w:rsid w:val="00EE550B"/>
    <w:rsid w:val="00EF0D9C"/>
    <w:rsid w:val="00EF21C3"/>
    <w:rsid w:val="00EF50F4"/>
    <w:rsid w:val="00F079DC"/>
    <w:rsid w:val="00F137F9"/>
    <w:rsid w:val="00F139D6"/>
    <w:rsid w:val="00F147E2"/>
    <w:rsid w:val="00F14A07"/>
    <w:rsid w:val="00F155EC"/>
    <w:rsid w:val="00F17586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5DE6"/>
    <w:rsid w:val="00F62C3F"/>
    <w:rsid w:val="00F71057"/>
    <w:rsid w:val="00F716C9"/>
    <w:rsid w:val="00F8166C"/>
    <w:rsid w:val="00F8241C"/>
    <w:rsid w:val="00F91DE1"/>
    <w:rsid w:val="00F944D1"/>
    <w:rsid w:val="00FB319D"/>
    <w:rsid w:val="00FB336E"/>
    <w:rsid w:val="00FD23A9"/>
    <w:rsid w:val="00FE268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42750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9326E6"/>
    <w:pPr>
      <w:ind w:left="720"/>
      <w:contextualSpacing/>
    </w:pPr>
  </w:style>
  <w:style w:type="paragraph" w:customStyle="1" w:styleId="ozv">
    <w:name w:val="ozv"/>
    <w:basedOn w:val="Odstavecseseznamem"/>
    <w:link w:val="ozvChar"/>
    <w:qFormat/>
    <w:rsid w:val="00355331"/>
    <w:pPr>
      <w:numPr>
        <w:numId w:val="34"/>
      </w:numPr>
      <w:suppressAutoHyphens/>
      <w:spacing w:before="120" w:line="276" w:lineRule="auto"/>
      <w:jc w:val="both"/>
    </w:pPr>
    <w:rPr>
      <w:rFonts w:ascii="Arial" w:hAnsi="Arial" w:cs="Arial"/>
      <w:sz w:val="22"/>
      <w:szCs w:val="22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355331"/>
    <w:rPr>
      <w:sz w:val="24"/>
      <w:szCs w:val="24"/>
    </w:rPr>
  </w:style>
  <w:style w:type="character" w:customStyle="1" w:styleId="ozvChar">
    <w:name w:val="ozv Char"/>
    <w:basedOn w:val="OdstavecseseznamemChar"/>
    <w:link w:val="ozv"/>
    <w:rsid w:val="00355331"/>
    <w:rPr>
      <w:rFonts w:ascii="Arial" w:hAnsi="Arial" w:cs="Arial"/>
      <w:sz w:val="22"/>
      <w:szCs w:val="22"/>
    </w:rPr>
  </w:style>
  <w:style w:type="paragraph" w:customStyle="1" w:styleId="ozv2">
    <w:name w:val="ozv 2"/>
    <w:basedOn w:val="Normln"/>
    <w:link w:val="ozv2Char"/>
    <w:qFormat/>
    <w:rsid w:val="00355331"/>
    <w:pPr>
      <w:tabs>
        <w:tab w:val="num" w:pos="567"/>
      </w:tabs>
      <w:spacing w:before="120" w:after="60"/>
      <w:ind w:left="567" w:hanging="567"/>
      <w:jc w:val="both"/>
    </w:pPr>
    <w:rPr>
      <w:rFonts w:ascii="Arial" w:hAnsi="Arial" w:cs="Arial"/>
    </w:rPr>
  </w:style>
  <w:style w:type="character" w:customStyle="1" w:styleId="ozv2Char">
    <w:name w:val="ozv 2 Char"/>
    <w:basedOn w:val="Standardnpsmoodstavce"/>
    <w:link w:val="ozv2"/>
    <w:rsid w:val="00355331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7513E-F39C-4CCD-8AB8-E068EE4CC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903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Pavlína Paterová - KLAS Bohemia a.s.</cp:lastModifiedBy>
  <cp:revision>2</cp:revision>
  <cp:lastPrinted>2021-11-08T13:10:00Z</cp:lastPrinted>
  <dcterms:created xsi:type="dcterms:W3CDTF">2022-12-08T12:46:00Z</dcterms:created>
  <dcterms:modified xsi:type="dcterms:W3CDTF">2022-12-08T12:46:00Z</dcterms:modified>
</cp:coreProperties>
</file>