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A1D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C1DFDE" w14:textId="263A9CA2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B9029A">
        <w:rPr>
          <w:rFonts w:ascii="Arial" w:hAnsi="Arial" w:cs="Arial"/>
          <w:b/>
          <w:color w:val="000000"/>
          <w:sz w:val="28"/>
          <w:szCs w:val="28"/>
        </w:rPr>
        <w:t>Lipovec</w:t>
      </w:r>
    </w:p>
    <w:p w14:paraId="2BB61FEA" w14:textId="0ED41BFD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9029A" w:rsidRPr="00B9029A">
        <w:rPr>
          <w:rFonts w:ascii="Arial" w:hAnsi="Arial" w:cs="Arial"/>
          <w:b/>
          <w:sz w:val="28"/>
          <w:szCs w:val="28"/>
        </w:rPr>
        <w:t>Lipovec</w:t>
      </w:r>
    </w:p>
    <w:p w14:paraId="04F32CCD" w14:textId="1743A69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>Obecn</w:t>
      </w:r>
      <w:r w:rsidR="00A0311C">
        <w:rPr>
          <w:rFonts w:ascii="Arial" w:hAnsi="Arial" w:cs="Arial"/>
          <w:b/>
        </w:rPr>
        <w:t>í</w:t>
      </w:r>
      <w:r w:rsidRPr="002D07D2">
        <w:rPr>
          <w:rFonts w:ascii="Arial" w:hAnsi="Arial" w:cs="Arial"/>
          <w:b/>
        </w:rPr>
        <w:t xml:space="preserve"> vyhláška </w:t>
      </w:r>
      <w:r w:rsidRPr="00706856">
        <w:rPr>
          <w:rFonts w:ascii="Arial" w:hAnsi="Arial" w:cs="Arial"/>
          <w:b/>
        </w:rPr>
        <w:t>obce</w:t>
      </w:r>
      <w:r w:rsidRPr="00B9029A">
        <w:rPr>
          <w:rFonts w:ascii="Arial" w:hAnsi="Arial" w:cs="Arial"/>
          <w:b/>
        </w:rPr>
        <w:t xml:space="preserve"> </w:t>
      </w:r>
      <w:proofErr w:type="gramStart"/>
      <w:r w:rsidR="00B9029A" w:rsidRPr="00B9029A">
        <w:rPr>
          <w:rFonts w:ascii="Arial" w:hAnsi="Arial" w:cs="Arial"/>
          <w:b/>
        </w:rPr>
        <w:t>Lipovec</w:t>
      </w:r>
      <w:r w:rsidR="00567E76">
        <w:rPr>
          <w:rFonts w:ascii="Arial" w:hAnsi="Arial" w:cs="Arial"/>
          <w:b/>
        </w:rPr>
        <w:t xml:space="preserve"> </w:t>
      </w:r>
      <w:r w:rsidR="00B9029A">
        <w:rPr>
          <w:rFonts w:ascii="Arial" w:hAnsi="Arial" w:cs="Arial"/>
          <w:b/>
        </w:rPr>
        <w:t xml:space="preserve"> </w:t>
      </w:r>
      <w:r w:rsidR="00567E76">
        <w:rPr>
          <w:rFonts w:ascii="Arial" w:hAnsi="Arial" w:cs="Arial"/>
          <w:b/>
        </w:rPr>
        <w:t>2</w:t>
      </w:r>
      <w:proofErr w:type="gramEnd"/>
      <w:r w:rsidR="008638FB">
        <w:rPr>
          <w:rFonts w:ascii="Arial" w:hAnsi="Arial" w:cs="Arial"/>
          <w:b/>
        </w:rPr>
        <w:t xml:space="preserve"> </w:t>
      </w:r>
      <w:r w:rsidR="00B9029A">
        <w:rPr>
          <w:rFonts w:ascii="Arial" w:hAnsi="Arial" w:cs="Arial"/>
          <w:b/>
        </w:rPr>
        <w:t>/</w:t>
      </w:r>
      <w:r w:rsidR="008638FB">
        <w:rPr>
          <w:rFonts w:ascii="Arial" w:hAnsi="Arial" w:cs="Arial"/>
          <w:b/>
        </w:rPr>
        <w:t xml:space="preserve"> 2023,</w:t>
      </w:r>
    </w:p>
    <w:p w14:paraId="000A715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BA9F6C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26D460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5235255" w14:textId="4F643C1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9029A" w:rsidRPr="00B9029A">
        <w:rPr>
          <w:rFonts w:ascii="Arial" w:hAnsi="Arial" w:cs="Arial"/>
          <w:color w:val="auto"/>
          <w:sz w:val="22"/>
          <w:szCs w:val="22"/>
        </w:rPr>
        <w:t>Lipovec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8638FB">
        <w:rPr>
          <w:rFonts w:ascii="Arial" w:hAnsi="Arial" w:cs="Arial"/>
          <w:sz w:val="22"/>
          <w:szCs w:val="22"/>
        </w:rPr>
        <w:t>30. 3. 2023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</w:t>
      </w:r>
      <w:r w:rsidR="00946384"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vyhlášku (dále jen „vyhláška“):</w:t>
      </w:r>
    </w:p>
    <w:p w14:paraId="571A42A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57C986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7EE77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5F3DE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AD5F1F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AFD1D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012FC4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6506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5B0E33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0983E1" w14:textId="070AEF4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9029A" w:rsidRPr="00B9029A">
        <w:rPr>
          <w:rFonts w:ascii="Arial" w:hAnsi="Arial" w:cs="Arial"/>
          <w:color w:val="auto"/>
          <w:sz w:val="22"/>
          <w:szCs w:val="22"/>
        </w:rPr>
        <w:t>Lipovec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E1532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4C55B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1815819" w14:textId="77777777" w:rsidR="00F64363" w:rsidRPr="00F64363" w:rsidRDefault="00F64363" w:rsidP="00B9029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A1D926B" w14:textId="77777777" w:rsidR="00F64363" w:rsidRPr="00F64363" w:rsidRDefault="00F64363" w:rsidP="00B9029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B86FCD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49DD7F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673B44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6B0F263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A37FCCD" w14:textId="77777777" w:rsidR="00F64363" w:rsidRPr="00B9029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9029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0EA316B" w14:textId="77777777" w:rsidR="00F64363" w:rsidRPr="00B9029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376B3E8" w14:textId="77777777" w:rsidR="00F64363" w:rsidRPr="00B9029A" w:rsidRDefault="00F64363" w:rsidP="00B9029A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9029A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B902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B9029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B902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B9029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BE0A38C" w14:textId="77777777" w:rsidR="00F64363" w:rsidRPr="00B902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EF0AA7" w14:textId="7FD1F070" w:rsidR="00F64363" w:rsidRPr="00B9029A" w:rsidRDefault="00F64363" w:rsidP="00B902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B9029A" w:rsidRPr="00B9029A">
        <w:rPr>
          <w:rFonts w:ascii="Arial" w:hAnsi="Arial" w:cs="Arial"/>
          <w:sz w:val="22"/>
          <w:szCs w:val="22"/>
        </w:rPr>
        <w:t xml:space="preserve"> v</w:t>
      </w:r>
      <w:r w:rsidRPr="00B9029A">
        <w:rPr>
          <w:rFonts w:ascii="Arial" w:hAnsi="Arial" w:cs="Arial"/>
          <w:sz w:val="22"/>
          <w:szCs w:val="22"/>
        </w:rPr>
        <w:t> </w:t>
      </w:r>
      <w:r w:rsidR="00B9029A" w:rsidRPr="00B9029A">
        <w:rPr>
          <w:rFonts w:ascii="Arial" w:hAnsi="Arial" w:cs="Arial"/>
          <w:sz w:val="22"/>
          <w:szCs w:val="22"/>
        </w:rPr>
        <w:t>Lipovci</w:t>
      </w:r>
      <w:r w:rsidRPr="00B9029A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B9029A" w:rsidRPr="00B9029A">
        <w:rPr>
          <w:rFonts w:ascii="Arial" w:hAnsi="Arial" w:cs="Arial"/>
          <w:sz w:val="22"/>
          <w:szCs w:val="22"/>
        </w:rPr>
        <w:t>Pardubického</w:t>
      </w:r>
      <w:r w:rsidRPr="00B9029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B9029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9029A">
        <w:rPr>
          <w:rFonts w:ascii="Arial" w:hAnsi="Arial" w:cs="Arial"/>
          <w:sz w:val="22"/>
          <w:szCs w:val="22"/>
        </w:rPr>
        <w:t xml:space="preserve">. </w:t>
      </w:r>
    </w:p>
    <w:p w14:paraId="74786582" w14:textId="77777777" w:rsidR="00F64363" w:rsidRPr="00B9029A" w:rsidRDefault="00F64363" w:rsidP="00B902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 xml:space="preserve"> </w:t>
      </w:r>
    </w:p>
    <w:p w14:paraId="49DB18F2" w14:textId="58D1BFDC" w:rsidR="00F64363" w:rsidRPr="00B9029A" w:rsidRDefault="00B9029A" w:rsidP="00B9029A">
      <w:pPr>
        <w:numPr>
          <w:ilvl w:val="0"/>
          <w:numId w:val="25"/>
        </w:numPr>
        <w:spacing w:line="276" w:lineRule="auto"/>
        <w:ind w:left="1418" w:hanging="851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>Konání kulturních a společenských akcí, kterých se zúčastní větší počet osob.</w:t>
      </w:r>
    </w:p>
    <w:p w14:paraId="01BA3A3C" w14:textId="51999AE5" w:rsidR="00B9029A" w:rsidRPr="00B9029A" w:rsidRDefault="00B9029A" w:rsidP="00B9029A">
      <w:pPr>
        <w:numPr>
          <w:ilvl w:val="1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>Účast více jak 500 osob na volném prostranství (např. sportovní a kulturní vystoupení, přírodní divadlo, letní kino, jarmark, lunapark, ohňostroje apod.)</w:t>
      </w:r>
    </w:p>
    <w:p w14:paraId="0CD81BD6" w14:textId="55A8FD23" w:rsidR="00B9029A" w:rsidRPr="00B9029A" w:rsidRDefault="00B9029A" w:rsidP="00B9029A">
      <w:pPr>
        <w:numPr>
          <w:ilvl w:val="1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>účast více jak 200 osob ve stavebním objektu nebo shromažďovacím prostoru (např. divadlo, kino, taneční sál, sportovní hala, cirkus apod.)</w:t>
      </w:r>
    </w:p>
    <w:p w14:paraId="4F041E53" w14:textId="77777777" w:rsidR="00B9029A" w:rsidRPr="00B9029A" w:rsidRDefault="00B9029A" w:rsidP="00B9029A">
      <w:pPr>
        <w:spacing w:line="276" w:lineRule="auto"/>
        <w:ind w:left="1647"/>
        <w:rPr>
          <w:rFonts w:ascii="Arial" w:hAnsi="Arial" w:cs="Arial"/>
          <w:sz w:val="22"/>
          <w:szCs w:val="22"/>
        </w:rPr>
      </w:pPr>
    </w:p>
    <w:p w14:paraId="443E59F7" w14:textId="77777777" w:rsidR="00B9029A" w:rsidRPr="00B9029A" w:rsidRDefault="00B9029A" w:rsidP="00B9029A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9029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 v Lipovci a na operační středisko Hasičského záchranného sboru Pardubického kraje. Je-li pořadatelem právnická osoba či fyzická osoba podnikající, je její povinností zřídit preventivní požární hlídku</w:t>
      </w:r>
      <w:r w:rsidRPr="00B9029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9029A">
        <w:rPr>
          <w:rFonts w:ascii="Arial" w:hAnsi="Arial" w:cs="Arial"/>
          <w:sz w:val="22"/>
          <w:szCs w:val="22"/>
        </w:rPr>
        <w:t xml:space="preserve">. </w:t>
      </w:r>
    </w:p>
    <w:p w14:paraId="49CA5F2E" w14:textId="77777777" w:rsidR="00B9029A" w:rsidRPr="00B9029A" w:rsidRDefault="00B9029A" w:rsidP="00B9029A">
      <w:pPr>
        <w:rPr>
          <w:rFonts w:ascii="Arial" w:hAnsi="Arial" w:cs="Arial"/>
          <w:sz w:val="22"/>
          <w:szCs w:val="22"/>
        </w:rPr>
      </w:pPr>
    </w:p>
    <w:p w14:paraId="7558EB5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6F48F989" w14:textId="77777777" w:rsidR="00F64363" w:rsidRPr="007E65E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E65E8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D99FF11" w14:textId="77777777" w:rsidR="00F64363" w:rsidRPr="007E65E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FABE42E" w14:textId="64821A4E" w:rsidR="00F64363" w:rsidRPr="005F398C" w:rsidRDefault="007E65E8" w:rsidP="005F398C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F398C">
        <w:rPr>
          <w:rFonts w:ascii="Arial" w:hAnsi="Arial" w:cs="Arial"/>
          <w:iCs/>
          <w:sz w:val="22"/>
          <w:szCs w:val="22"/>
        </w:rPr>
        <w:t>Sportovní areál</w:t>
      </w:r>
      <w:r w:rsidR="006D7BE3" w:rsidRPr="005F398C">
        <w:rPr>
          <w:rFonts w:ascii="Arial" w:hAnsi="Arial" w:cs="Arial"/>
          <w:iCs/>
          <w:sz w:val="22"/>
          <w:szCs w:val="22"/>
        </w:rPr>
        <w:t xml:space="preserve"> v</w:t>
      </w:r>
      <w:r w:rsidR="005F398C">
        <w:rPr>
          <w:rFonts w:ascii="Arial" w:hAnsi="Arial" w:cs="Arial"/>
          <w:iCs/>
          <w:sz w:val="22"/>
          <w:szCs w:val="22"/>
        </w:rPr>
        <w:t xml:space="preserve"> obci Lipovec v </w:t>
      </w:r>
      <w:r w:rsidR="006D7BE3" w:rsidRPr="005F398C">
        <w:rPr>
          <w:rFonts w:ascii="Arial" w:hAnsi="Arial" w:cs="Arial"/>
          <w:iCs/>
          <w:sz w:val="22"/>
          <w:szCs w:val="22"/>
        </w:rPr>
        <w:t xml:space="preserve">době konání akce </w:t>
      </w:r>
    </w:p>
    <w:p w14:paraId="62120223" w14:textId="33F59E5B" w:rsidR="00C075E8" w:rsidRDefault="00C075E8" w:rsidP="00C075E8">
      <w:pPr>
        <w:jc w:val="both"/>
        <w:rPr>
          <w:rFonts w:ascii="Arial" w:hAnsi="Arial" w:cs="Arial"/>
          <w:iCs/>
          <w:color w:val="7F7F7F" w:themeColor="text1" w:themeTint="80"/>
          <w:sz w:val="22"/>
          <w:szCs w:val="22"/>
        </w:rPr>
      </w:pPr>
    </w:p>
    <w:p w14:paraId="134D0035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C0DB3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4BCF15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83EA8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2C8246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29D04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627D8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B6D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D2852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14A5E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2AF07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358F0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1A0EC9" w14:textId="3B0743A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E65E8">
        <w:rPr>
          <w:rFonts w:ascii="Arial" w:hAnsi="Arial" w:cs="Arial"/>
          <w:sz w:val="22"/>
          <w:szCs w:val="22"/>
        </w:rPr>
        <w:t xml:space="preserve"> Lipovec čp. 66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0B5FE9A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F51BA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632E15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FB755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1D2317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E60BA9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A4B65F" w14:textId="11F022D9" w:rsidR="00F64363" w:rsidRPr="00B27BCE" w:rsidRDefault="00B27BCE" w:rsidP="00B27BC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27BCE">
        <w:rPr>
          <w:rFonts w:ascii="Arial" w:hAnsi="Arial" w:cs="Arial"/>
          <w:color w:val="auto"/>
          <w:sz w:val="22"/>
          <w:szCs w:val="22"/>
        </w:rPr>
        <w:t>O</w:t>
      </w:r>
      <w:r w:rsidR="00F64363" w:rsidRPr="00B27BCE">
        <w:rPr>
          <w:rFonts w:ascii="Arial" w:hAnsi="Arial" w:cs="Arial"/>
          <w:color w:val="auto"/>
          <w:sz w:val="22"/>
          <w:szCs w:val="22"/>
        </w:rPr>
        <w:t>bec stanovila zdroje vody pro hašení požárů. Přehled zdrojů vody je uveden v příloze č. 3</w:t>
      </w:r>
      <w:r w:rsidR="001E2224" w:rsidRPr="00B27BCE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="00F64363" w:rsidRPr="00B27BCE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B27BCE">
        <w:rPr>
          <w:rFonts w:ascii="Arial" w:hAnsi="Arial" w:cs="Arial"/>
          <w:color w:val="auto"/>
          <w:sz w:val="22"/>
          <w:szCs w:val="22"/>
        </w:rPr>
        <w:t> </w:t>
      </w:r>
      <w:r w:rsidR="00F64363" w:rsidRPr="00B27BCE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Pr="00B27BCE">
        <w:rPr>
          <w:rFonts w:ascii="Arial" w:hAnsi="Arial" w:cs="Arial"/>
          <w:color w:val="auto"/>
          <w:sz w:val="22"/>
          <w:szCs w:val="22"/>
        </w:rPr>
        <w:t>Pardubického</w:t>
      </w:r>
      <w:r w:rsidR="00F64363" w:rsidRPr="00B27BCE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19F516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A7F6510" w14:textId="2025CA95" w:rsidR="00F64363" w:rsidRPr="00B27BCE" w:rsidRDefault="00F64363" w:rsidP="00B27BC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27BCE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B27BCE" w:rsidRPr="00B27BCE">
        <w:rPr>
          <w:rFonts w:ascii="Arial" w:hAnsi="Arial" w:cs="Arial"/>
          <w:color w:val="auto"/>
          <w:sz w:val="22"/>
          <w:szCs w:val="22"/>
        </w:rPr>
        <w:t>2</w:t>
      </w:r>
      <w:r w:rsidRPr="00B27BCE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3454F466" w14:textId="77777777" w:rsidR="00F64363" w:rsidRPr="00B27BC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27BC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A30C1E0" w14:textId="77777777" w:rsidR="00F64363" w:rsidRPr="00B27BC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27BC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B8A798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A65110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24A08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008A4B" w14:textId="2C09A353" w:rsidR="00392DD4" w:rsidRPr="000D4FD5" w:rsidRDefault="00B6178F" w:rsidP="00B6178F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Tísňová linka Hasičského záchranného sboru tel.:150 nebo 112</w:t>
      </w:r>
      <w:r>
        <w:rPr>
          <w:rFonts w:ascii="Arial" w:hAnsi="Arial" w:cs="Arial"/>
          <w:sz w:val="22"/>
          <w:szCs w:val="22"/>
        </w:rPr>
        <w:br/>
        <w:t>Krajské operační a</w:t>
      </w:r>
      <w:r w:rsidRPr="00B617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informační středisko tel.: 950 570</w:t>
      </w:r>
      <w:r w:rsidR="000D4FD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213 </w:t>
      </w:r>
    </w:p>
    <w:p w14:paraId="08CB7B86" w14:textId="77777777" w:rsidR="000D4FD5" w:rsidRPr="00392DD4" w:rsidRDefault="000D4FD5" w:rsidP="000D4FD5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1D53DAAB" w14:textId="445EC892" w:rsidR="00F64363" w:rsidRPr="00CF03B1" w:rsidRDefault="00CF03B1" w:rsidP="00CF03B1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color w:val="FF0000"/>
          <w:sz w:val="22"/>
          <w:szCs w:val="22"/>
        </w:rPr>
      </w:pPr>
      <w:r w:rsidRPr="00CF03B1">
        <w:rPr>
          <w:rFonts w:ascii="Arial" w:hAnsi="Arial" w:cs="Arial"/>
          <w:color w:val="auto"/>
          <w:sz w:val="22"/>
          <w:szCs w:val="22"/>
        </w:rPr>
        <w:t>Obecní</w:t>
      </w:r>
      <w:r>
        <w:rPr>
          <w:rFonts w:ascii="Arial" w:hAnsi="Arial" w:cs="Arial"/>
          <w:color w:val="auto"/>
          <w:sz w:val="22"/>
          <w:szCs w:val="22"/>
        </w:rPr>
        <w:t xml:space="preserve"> úřad Lipovec, Lipovec 13, 469 691 741, v pracovní době každé pondělí 18:00-20:00 hod</w:t>
      </w:r>
      <w:r w:rsidR="00B6178F" w:rsidRPr="00CF03B1">
        <w:rPr>
          <w:rFonts w:ascii="Arial" w:hAnsi="Arial" w:cs="Arial"/>
          <w:color w:val="FF0000"/>
          <w:sz w:val="22"/>
          <w:szCs w:val="22"/>
        </w:rPr>
        <w:br/>
      </w:r>
    </w:p>
    <w:p w14:paraId="34F89615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3FA273CD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64166F3" w14:textId="08A3E58A" w:rsidR="00F64363" w:rsidRDefault="002C719A" w:rsidP="00F64363">
      <w:pPr>
        <w:numPr>
          <w:ilvl w:val="0"/>
          <w:numId w:val="24"/>
        </w:numPr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BE4A30">
        <w:rPr>
          <w:rFonts w:ascii="Arial" w:hAnsi="Arial" w:cs="Arial"/>
          <w:sz w:val="22"/>
          <w:szCs w:val="22"/>
        </w:rPr>
        <w:t>Úřední deska OÚ</w:t>
      </w:r>
      <w:r w:rsidR="00BE4A30">
        <w:rPr>
          <w:rFonts w:ascii="Arial" w:hAnsi="Arial" w:cs="Arial"/>
          <w:sz w:val="22"/>
          <w:szCs w:val="22"/>
        </w:rPr>
        <w:t>, Lipovec 13</w:t>
      </w:r>
    </w:p>
    <w:p w14:paraId="3D90380B" w14:textId="77777777" w:rsidR="00946384" w:rsidRDefault="002C719A" w:rsidP="00BE4A30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BE4A30">
        <w:rPr>
          <w:rFonts w:ascii="Arial" w:hAnsi="Arial" w:cs="Arial"/>
          <w:sz w:val="22"/>
          <w:szCs w:val="22"/>
        </w:rPr>
        <w:t>Požární zbrojnice</w:t>
      </w:r>
      <w:r w:rsidR="00BE4A30">
        <w:rPr>
          <w:rFonts w:ascii="Arial" w:hAnsi="Arial" w:cs="Arial"/>
          <w:sz w:val="22"/>
          <w:szCs w:val="22"/>
        </w:rPr>
        <w:t>, Lipovec 66</w:t>
      </w:r>
    </w:p>
    <w:p w14:paraId="0A4FEB36" w14:textId="3C96E93D" w:rsidR="00946384" w:rsidRDefault="00946384" w:rsidP="00BE4A30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 tel. 603 909 773</w:t>
      </w:r>
    </w:p>
    <w:p w14:paraId="5EF6862A" w14:textId="58BFFB15" w:rsidR="00B940A8" w:rsidRPr="00BE4A30" w:rsidRDefault="00946384" w:rsidP="00BE4A30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JSDH Lipovec tel. 606 103 791</w:t>
      </w:r>
      <w:r w:rsidR="00BE4A30">
        <w:rPr>
          <w:rFonts w:ascii="Arial" w:hAnsi="Arial" w:cs="Arial"/>
          <w:sz w:val="22"/>
          <w:szCs w:val="22"/>
        </w:rPr>
        <w:br/>
      </w:r>
    </w:p>
    <w:p w14:paraId="3285F50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8165D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0120F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F5ACEF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864658C" w14:textId="4EFC4CF8" w:rsidR="00F64363" w:rsidRDefault="00F64363" w:rsidP="008478F4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859DA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D859DA" w:rsidRPr="00D859DA">
        <w:rPr>
          <w:rFonts w:ascii="Arial" w:hAnsi="Arial" w:cs="Arial"/>
          <w:sz w:val="22"/>
          <w:szCs w:val="22"/>
        </w:rPr>
        <w:t xml:space="preserve"> </w:t>
      </w:r>
      <w:r w:rsidRPr="00D859DA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D859DA" w:rsidRPr="00D859DA">
        <w:rPr>
          <w:rFonts w:ascii="Arial" w:hAnsi="Arial" w:cs="Arial"/>
          <w:color w:val="auto"/>
          <w:sz w:val="22"/>
          <w:szCs w:val="22"/>
        </w:rPr>
        <w:t>popřípadě pomocí mobilní telefonní techniky, pochůzkou nebo z rozhlasového zařízení dopravního automobilu JSDH (viz. příloha č.)</w:t>
      </w:r>
    </w:p>
    <w:p w14:paraId="4021A16F" w14:textId="34C79955" w:rsidR="00BE4A30" w:rsidRPr="00D859DA" w:rsidRDefault="00BE4A30" w:rsidP="00BE4A30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br/>
      </w:r>
    </w:p>
    <w:p w14:paraId="2E9883D4" w14:textId="34C7995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C0618E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0F756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B0DB07" w14:textId="1AE3B1F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D859DA" w:rsidRPr="00D859DA">
        <w:rPr>
          <w:rFonts w:ascii="Arial" w:hAnsi="Arial" w:cs="Arial"/>
          <w:color w:val="auto"/>
          <w:sz w:val="22"/>
          <w:szCs w:val="22"/>
        </w:rPr>
        <w:t>Pardubického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ACF729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36CB28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C0AFF0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CE76D2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553BD20" w14:textId="24FC74E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638FB">
        <w:rPr>
          <w:rFonts w:ascii="Arial" w:hAnsi="Arial" w:cs="Arial"/>
          <w:sz w:val="22"/>
          <w:szCs w:val="22"/>
        </w:rPr>
        <w:t>8 / 2015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8638FB">
        <w:rPr>
          <w:rFonts w:ascii="Arial" w:hAnsi="Arial" w:cs="Arial"/>
          <w:sz w:val="22"/>
          <w:szCs w:val="22"/>
        </w:rPr>
        <w:t>11. 6. 2015</w:t>
      </w:r>
    </w:p>
    <w:p w14:paraId="188B387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000E2E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D0E677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CA3A05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49E85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6426A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2CB474" w14:textId="051DA764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113BEC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D8A9CDB" w14:textId="152778CF" w:rsidR="00F64363" w:rsidRPr="00F64363" w:rsidRDefault="00F83557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Petra Bromová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Jana Malá</w:t>
      </w:r>
    </w:p>
    <w:p w14:paraId="69B038D3" w14:textId="11324CB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</w:t>
      </w:r>
      <w:r w:rsidR="00F83557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F83557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2880EA7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23BE06" w14:textId="58104B2A" w:rsidR="00946384" w:rsidRDefault="0094638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BFA3256" w14:textId="7361CB8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</w:t>
      </w:r>
      <w:r w:rsidR="00946384">
        <w:rPr>
          <w:rFonts w:ascii="Arial" w:hAnsi="Arial" w:cs="Arial"/>
          <w:b/>
          <w:sz w:val="22"/>
          <w:szCs w:val="22"/>
        </w:rPr>
        <w:t>í</w:t>
      </w:r>
      <w:r w:rsidRPr="000E3719">
        <w:rPr>
          <w:rFonts w:ascii="Arial" w:hAnsi="Arial" w:cs="Arial"/>
          <w:b/>
          <w:sz w:val="22"/>
          <w:szCs w:val="22"/>
        </w:rPr>
        <w:t xml:space="preserve">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F75642">
        <w:rPr>
          <w:rFonts w:ascii="Arial" w:hAnsi="Arial" w:cs="Arial"/>
          <w:b/>
          <w:sz w:val="22"/>
          <w:szCs w:val="22"/>
        </w:rPr>
        <w:t xml:space="preserve">2 </w:t>
      </w:r>
      <w:r w:rsidR="000E3719" w:rsidRPr="000E3719">
        <w:rPr>
          <w:rFonts w:ascii="Arial" w:hAnsi="Arial" w:cs="Arial"/>
          <w:b/>
          <w:sz w:val="22"/>
          <w:szCs w:val="22"/>
        </w:rPr>
        <w:t>/</w:t>
      </w:r>
      <w:r w:rsidR="00F75642">
        <w:rPr>
          <w:rFonts w:ascii="Arial" w:hAnsi="Arial" w:cs="Arial"/>
          <w:b/>
          <w:sz w:val="22"/>
          <w:szCs w:val="22"/>
        </w:rPr>
        <w:t xml:space="preserve"> </w:t>
      </w:r>
      <w:r w:rsidR="000E3719" w:rsidRPr="000E3719">
        <w:rPr>
          <w:rFonts w:ascii="Arial" w:hAnsi="Arial" w:cs="Arial"/>
          <w:b/>
          <w:sz w:val="22"/>
          <w:szCs w:val="22"/>
        </w:rPr>
        <w:t>20</w:t>
      </w:r>
      <w:r w:rsidR="00D859DA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869F9E3" w14:textId="488018E9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859DA">
        <w:rPr>
          <w:rFonts w:ascii="Arial" w:hAnsi="Arial" w:cs="Arial"/>
          <w:sz w:val="22"/>
          <w:szCs w:val="22"/>
        </w:rPr>
        <w:t>Pardubického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4A461D6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4A4FEB" w14:textId="7423C84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</w:t>
      </w:r>
      <w:r w:rsidR="00946384">
        <w:rPr>
          <w:rFonts w:ascii="Arial" w:hAnsi="Arial" w:cs="Arial"/>
          <w:b/>
          <w:sz w:val="22"/>
          <w:szCs w:val="22"/>
        </w:rPr>
        <w:t>í</w:t>
      </w:r>
      <w:r w:rsidRPr="000E3719">
        <w:rPr>
          <w:rFonts w:ascii="Arial" w:hAnsi="Arial" w:cs="Arial"/>
          <w:b/>
          <w:sz w:val="22"/>
          <w:szCs w:val="22"/>
        </w:rPr>
        <w:t xml:space="preserve"> vyhlášce č. </w:t>
      </w:r>
      <w:r w:rsidR="00F75642">
        <w:rPr>
          <w:rFonts w:ascii="Arial" w:hAnsi="Arial" w:cs="Arial"/>
          <w:b/>
          <w:sz w:val="22"/>
          <w:szCs w:val="22"/>
        </w:rPr>
        <w:t xml:space="preserve">2 </w:t>
      </w:r>
      <w:r w:rsidRPr="000E3719">
        <w:rPr>
          <w:rFonts w:ascii="Arial" w:hAnsi="Arial" w:cs="Arial"/>
          <w:b/>
          <w:sz w:val="22"/>
          <w:szCs w:val="22"/>
        </w:rPr>
        <w:t>/</w:t>
      </w:r>
      <w:r w:rsidR="00F75642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D859DA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E8C9E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F96937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A3E91C" w14:textId="21CBA18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</w:t>
      </w:r>
      <w:r w:rsidR="00946384">
        <w:rPr>
          <w:rFonts w:ascii="Arial" w:hAnsi="Arial" w:cs="Arial"/>
          <w:b/>
          <w:sz w:val="22"/>
          <w:szCs w:val="22"/>
        </w:rPr>
        <w:t>í</w:t>
      </w:r>
      <w:r w:rsidRPr="000E3719">
        <w:rPr>
          <w:rFonts w:ascii="Arial" w:hAnsi="Arial" w:cs="Arial"/>
          <w:b/>
          <w:sz w:val="22"/>
          <w:szCs w:val="22"/>
        </w:rPr>
        <w:t xml:space="preserve"> vyhlášce č. </w:t>
      </w:r>
      <w:r w:rsidR="00F75642">
        <w:rPr>
          <w:rFonts w:ascii="Arial" w:hAnsi="Arial" w:cs="Arial"/>
          <w:b/>
          <w:sz w:val="22"/>
          <w:szCs w:val="22"/>
        </w:rPr>
        <w:t xml:space="preserve">2 </w:t>
      </w:r>
      <w:r w:rsidRPr="000E3719">
        <w:rPr>
          <w:rFonts w:ascii="Arial" w:hAnsi="Arial" w:cs="Arial"/>
          <w:b/>
          <w:sz w:val="22"/>
          <w:szCs w:val="22"/>
        </w:rPr>
        <w:t>/</w:t>
      </w:r>
      <w:r w:rsidR="00F75642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D859DA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132CFCE" w14:textId="2F808D43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0751FB57" w14:textId="5C1A820E" w:rsidR="007057EF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FFC30BE" w14:textId="2FA85CEC" w:rsidR="00D11A8F" w:rsidRDefault="00D11A8F" w:rsidP="00D11A8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998850" w14:textId="76EB43E7" w:rsidR="00D11A8F" w:rsidRPr="000E3719" w:rsidRDefault="00D11A8F" w:rsidP="00D11A8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 xml:space="preserve"> k obecn</w:t>
      </w:r>
      <w:r>
        <w:rPr>
          <w:rFonts w:ascii="Arial" w:hAnsi="Arial" w:cs="Arial"/>
          <w:b/>
          <w:sz w:val="22"/>
          <w:szCs w:val="22"/>
        </w:rPr>
        <w:t>í</w:t>
      </w:r>
      <w:r w:rsidRPr="000E3719">
        <w:rPr>
          <w:rFonts w:ascii="Arial" w:hAnsi="Arial" w:cs="Arial"/>
          <w:b/>
          <w:sz w:val="22"/>
          <w:szCs w:val="22"/>
        </w:rPr>
        <w:t xml:space="preserve"> vyhlášce č. </w:t>
      </w:r>
      <w:r w:rsidR="00F75642">
        <w:rPr>
          <w:rFonts w:ascii="Arial" w:hAnsi="Arial" w:cs="Arial"/>
          <w:b/>
          <w:sz w:val="22"/>
          <w:szCs w:val="22"/>
        </w:rPr>
        <w:t xml:space="preserve">2 </w:t>
      </w:r>
      <w:r w:rsidRPr="000E3719">
        <w:rPr>
          <w:rFonts w:ascii="Arial" w:hAnsi="Arial" w:cs="Arial"/>
          <w:b/>
          <w:sz w:val="22"/>
          <w:szCs w:val="22"/>
        </w:rPr>
        <w:t>/</w:t>
      </w:r>
      <w:r w:rsidR="00F75642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00F53BB" w14:textId="6F5590BE" w:rsidR="00D11A8F" w:rsidRPr="000E3719" w:rsidRDefault="00D11A8F" w:rsidP="00D11A8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Souhlas k zařazení soukromého vodního zdroje do požárního řádu obce Lipovec.</w:t>
      </w:r>
    </w:p>
    <w:p w14:paraId="6901A811" w14:textId="77777777" w:rsidR="00D11A8F" w:rsidRPr="00BE4A30" w:rsidRDefault="00D11A8F" w:rsidP="00D11A8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98A266" w14:textId="5926922A" w:rsidR="00264860" w:rsidRPr="00D0105C" w:rsidRDefault="00EB68DE" w:rsidP="00BE4A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</w:t>
      </w:r>
      <w:r w:rsidR="00946384">
        <w:rPr>
          <w:rFonts w:ascii="Arial" w:hAnsi="Arial" w:cs="Arial"/>
          <w:b/>
          <w:bCs/>
          <w:iCs/>
          <w:sz w:val="22"/>
          <w:szCs w:val="22"/>
        </w:rPr>
        <w:t>í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vyhlášce č.</w:t>
      </w:r>
      <w:r w:rsidR="00567E76">
        <w:rPr>
          <w:rFonts w:ascii="Arial" w:hAnsi="Arial" w:cs="Arial"/>
          <w:b/>
          <w:bCs/>
          <w:iCs/>
          <w:sz w:val="22"/>
          <w:szCs w:val="22"/>
        </w:rPr>
        <w:t xml:space="preserve"> 2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</w:t>
      </w:r>
      <w:r w:rsidR="00567E7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D40E8E">
        <w:rPr>
          <w:rFonts w:ascii="Arial" w:hAnsi="Arial" w:cs="Arial"/>
          <w:b/>
          <w:bCs/>
          <w:iCs/>
          <w:sz w:val="22"/>
          <w:szCs w:val="22"/>
        </w:rPr>
        <w:t>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C9AE7E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DBFD31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3115C4A" w14:textId="66200C7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40E8E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C0E5B6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DD4393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1A37D1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02EF9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3AD4C3E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1C4B75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2B3B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914BF5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9577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C930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102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C931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4D6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98CA2E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E717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47118" w14:textId="64B621C8" w:rsidR="00264860" w:rsidRPr="00F83557" w:rsidRDefault="00D40E8E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HZS Stanice Seč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397C2" w14:textId="2EA4595E" w:rsidR="00264860" w:rsidRPr="00F83557" w:rsidRDefault="00D40E8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Lipovec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1D8D9" w14:textId="7F2D63FB" w:rsidR="00264860" w:rsidRPr="00F83557" w:rsidRDefault="00D40E8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Ronov nad Doubravou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8E1D7" w14:textId="263E8CF2" w:rsidR="00264860" w:rsidRPr="00F83557" w:rsidRDefault="00D40E8E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Třemošnice</w:t>
            </w:r>
          </w:p>
        </w:tc>
      </w:tr>
      <w:tr w:rsidR="0062451D" w:rsidRPr="0062451D" w14:paraId="4ACB62E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1B7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E7B2C" w14:textId="77777777" w:rsidR="00264860" w:rsidRPr="00F83557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81F19" w14:textId="720526F0" w:rsidR="00264860" w:rsidRPr="00F83557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JPO II</w:t>
            </w:r>
            <w:r w:rsidR="00D40E8E" w:rsidRPr="00F8355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F34E" w14:textId="77777777" w:rsidR="00264860" w:rsidRPr="00F83557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B9623" w14:textId="1ED59236" w:rsidR="00264860" w:rsidRPr="00F83557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40E8E" w:rsidRPr="00F83557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779F1BD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FCD5E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7A62ED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D5F017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0C7D72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D967B83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10D4A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5E458E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3254C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EA3F9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97392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78AC8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80116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27C22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4F4A8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EBBF8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1FF37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CAF58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399D1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4CA13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D2CD9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253228" w14:textId="1A8312A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</w:t>
      </w:r>
      <w:r w:rsidR="00946384">
        <w:rPr>
          <w:rFonts w:ascii="Arial" w:hAnsi="Arial" w:cs="Arial"/>
          <w:b/>
          <w:bCs/>
          <w:iCs/>
          <w:sz w:val="22"/>
          <w:szCs w:val="22"/>
        </w:rPr>
        <w:t>í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vyhlášce č. </w:t>
      </w:r>
      <w:r w:rsidR="00567E76">
        <w:rPr>
          <w:rFonts w:ascii="Arial" w:hAnsi="Arial" w:cs="Arial"/>
          <w:b/>
          <w:bCs/>
          <w:iCs/>
          <w:sz w:val="22"/>
          <w:szCs w:val="22"/>
        </w:rPr>
        <w:t xml:space="preserve">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</w:t>
      </w:r>
      <w:r w:rsidR="00567E7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CB0189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501F36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E2E20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906D255" w14:textId="03F94058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84FF6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84FF6" w:rsidRPr="00C84FF6">
        <w:rPr>
          <w:rFonts w:ascii="Arial" w:hAnsi="Arial" w:cs="Arial"/>
          <w:b/>
          <w:bCs/>
          <w:sz w:val="22"/>
          <w:szCs w:val="22"/>
          <w:u w:val="single"/>
        </w:rPr>
        <w:t>Lipovec</w:t>
      </w:r>
    </w:p>
    <w:p w14:paraId="35BFD6E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1C1E2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435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3A5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754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6979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D212A7" w:rsidRPr="00D0105C" w14:paraId="773732E7" w14:textId="77777777" w:rsidTr="00D77C8A">
        <w:trPr>
          <w:tblCellSpacing w:w="0" w:type="dxa"/>
        </w:trPr>
        <w:tc>
          <w:tcPr>
            <w:tcW w:w="10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61F25FB" w14:textId="1DF964C7" w:rsidR="00D212A7" w:rsidRPr="00D0105C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JSDH Lipovec</w:t>
            </w:r>
          </w:p>
        </w:tc>
        <w:tc>
          <w:tcPr>
            <w:tcW w:w="134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400E7B9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6805F" w14:textId="703A4F05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 xml:space="preserve">CAS 32 T148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78007" w14:textId="433EC00B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5646D512" w14:textId="77777777" w:rsidTr="00D77C8A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121F02" w14:textId="77777777" w:rsidR="00D212A7" w:rsidRPr="00D0105C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3C7016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4C619" w14:textId="0D1F531A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DA 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07936" w14:textId="74C8D800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2345C60B" w14:textId="77777777" w:rsidTr="00D77C8A">
        <w:trPr>
          <w:trHeight w:val="35"/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1EE91B" w14:textId="77777777" w:rsidR="00D212A7" w:rsidRPr="00D0105C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E174EB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F397C" w14:textId="30CD13E0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Přenosná motorová stříkačka PPS12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D02EA" w14:textId="3FDF87B1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53BBB7DC" w14:textId="77777777" w:rsidTr="00D77C8A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0FD2D90" w14:textId="77777777" w:rsidR="00D212A7" w:rsidRPr="00D0105C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C99973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083BB" w14:textId="15CFCA31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Plovoucí čerpadlo PH 1200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A6FB2" w14:textId="2C87C91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3557"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66841091" w14:textId="77777777" w:rsidTr="00D77C8A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A5D741" w14:textId="77777777" w:rsidR="00D212A7" w:rsidRPr="00D0105C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3F9814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A0B55" w14:textId="3378D4C4" w:rsidR="00D212A7" w:rsidRPr="00F8355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kalové s elektrickým pohonem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1B470" w14:textId="54AB2F82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4BBCE07E" w14:textId="77777777" w:rsidTr="00D77C8A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315375" w14:textId="77777777" w:rsidR="00D212A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5B6827" w14:textId="77777777" w:rsidR="00D212A7" w:rsidRPr="00F8355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75FEF" w14:textId="2F69F609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kalové s benzinovým pohonem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81D68" w14:textId="6DC66841" w:rsidR="00D212A7" w:rsidRDefault="00D212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2A7" w:rsidRPr="00D0105C" w14:paraId="0C54BC55" w14:textId="77777777" w:rsidTr="00D77C8A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FD2714" w14:textId="77777777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D0F3EC" w14:textId="77777777" w:rsidR="00D212A7" w:rsidRPr="00F8355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A6D6B" w14:textId="07FD58D6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45CB0" w14:textId="1D45CDDB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D212A7" w:rsidRPr="00D0105C" w14:paraId="45F63D13" w14:textId="77777777" w:rsidTr="008E3EE0">
        <w:trPr>
          <w:tblCellSpacing w:w="0" w:type="dxa"/>
        </w:trPr>
        <w:tc>
          <w:tcPr>
            <w:tcW w:w="102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9CE0A" w14:textId="77777777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F22236" w14:textId="77777777" w:rsidR="00D212A7" w:rsidRPr="00F8355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73D86" w14:textId="19F7024F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FF13B" w14:textId="34204992" w:rsidR="00D212A7" w:rsidRDefault="00D212A7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</w:t>
            </w:r>
          </w:p>
        </w:tc>
      </w:tr>
      <w:tr w:rsidR="008E3EE0" w:rsidRPr="00D0105C" w14:paraId="65069714" w14:textId="77777777" w:rsidTr="00D77C8A">
        <w:trPr>
          <w:tblCellSpacing w:w="0" w:type="dxa"/>
        </w:trPr>
        <w:tc>
          <w:tcPr>
            <w:tcW w:w="1026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C3558" w14:textId="77777777" w:rsidR="008E3EE0" w:rsidRDefault="008E3EE0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21E6" w14:textId="77777777" w:rsidR="008E3EE0" w:rsidRPr="00F83557" w:rsidRDefault="008E3EE0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C3F7D" w14:textId="20FD9292" w:rsidR="008E3EE0" w:rsidRDefault="008E3EE0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technika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4F9A" w14:textId="0E6B2A4D" w:rsidR="008E3EE0" w:rsidRDefault="008E3EE0" w:rsidP="00F83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4x</w:t>
            </w:r>
          </w:p>
        </w:tc>
      </w:tr>
    </w:tbl>
    <w:p w14:paraId="737C697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E6A51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958394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89AFF9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D4B00D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16B33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91A3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C49E02" w14:textId="77777777" w:rsidR="00264860" w:rsidRPr="00D0105C" w:rsidRDefault="00264860" w:rsidP="00D212A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CEE9C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EC2D51" w14:textId="69ECC37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</w:t>
      </w:r>
      <w:r w:rsidR="00946384">
        <w:rPr>
          <w:rFonts w:ascii="Arial" w:hAnsi="Arial" w:cs="Arial"/>
          <w:b/>
          <w:bCs/>
          <w:iCs/>
          <w:sz w:val="22"/>
          <w:szCs w:val="22"/>
        </w:rPr>
        <w:t>í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vyhlášce č.</w:t>
      </w:r>
      <w:r w:rsidR="00567E76">
        <w:rPr>
          <w:rFonts w:ascii="Arial" w:hAnsi="Arial" w:cs="Arial"/>
          <w:b/>
          <w:bCs/>
          <w:iCs/>
          <w:sz w:val="22"/>
          <w:szCs w:val="22"/>
        </w:rPr>
        <w:t xml:space="preserve">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67E76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7936AD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77BCCF" w14:textId="039BD7F9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25933C4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7C12A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374E7B1" w14:textId="77777777" w:rsidTr="00D212A7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3BC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15B5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946E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3191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742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F941A21" w14:textId="77777777" w:rsidTr="00D212A7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96824" w14:textId="3718AB9C" w:rsidR="00264860" w:rsidRPr="00D212A7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12A7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CE3B4" w14:textId="6A494F3B" w:rsidR="00264860" w:rsidRPr="00D212A7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12A7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833D4" w14:textId="47650422" w:rsidR="00264860" w:rsidRPr="00D212A7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12A7">
              <w:rPr>
                <w:rFonts w:ascii="Arial" w:hAnsi="Arial" w:cs="Arial"/>
                <w:sz w:val="22"/>
                <w:szCs w:val="22"/>
              </w:rPr>
              <w:t>350</w:t>
            </w:r>
            <w:r w:rsidR="00264860" w:rsidRPr="00D212A7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D212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911C7" w14:textId="04C02755" w:rsidR="00264860" w:rsidRPr="00D212A7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12A7">
              <w:rPr>
                <w:rFonts w:ascii="Arial" w:hAnsi="Arial" w:cs="Arial"/>
                <w:sz w:val="22"/>
                <w:szCs w:val="22"/>
              </w:rPr>
              <w:t>u hasičárny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BB6E5" w14:textId="77777777" w:rsidR="00264860" w:rsidRPr="00D212A7" w:rsidRDefault="00264860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12A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511A936" w14:textId="77777777" w:rsidTr="00D212A7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B1A89" w14:textId="2E1497B8" w:rsidR="00264860" w:rsidRPr="00D0105C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5DC9B" w14:textId="365F8D41" w:rsidR="00264860" w:rsidRPr="00D0105C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par.č.74/1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CC9D2" w14:textId="396A2734" w:rsidR="00264860" w:rsidRPr="00D0105C" w:rsidRDefault="00D212A7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 m</w:t>
            </w:r>
            <w:r w:rsidRPr="00D212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7813D" w14:textId="7150BE4D" w:rsidR="00264860" w:rsidRPr="00D0105C" w:rsidRDefault="007302F1" w:rsidP="00D212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  <w:r w:rsidR="00B776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4A30" w:rsidRPr="00BE4A30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5D60E" w14:textId="18F54D58" w:rsidR="00264860" w:rsidRPr="00D0105C" w:rsidRDefault="00D212A7" w:rsidP="00D212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CF15866" w14:textId="1B88DEE0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CDAEE25" w14:textId="25EEF92E" w:rsidR="00BE4A30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BDA1760" w14:textId="58BFAA85" w:rsidR="00BE4A30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BFD98B1" w14:textId="5AD7991D" w:rsidR="00BE4A30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C19CD12" w14:textId="24DCF5B8" w:rsidR="00BE4A30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BCB66F0" w14:textId="5538EFE2" w:rsidR="00BE4A30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457A41F" w14:textId="1395CF03" w:rsidR="00BE4A30" w:rsidRDefault="00BE4A30" w:rsidP="00BE4A30">
      <w:pPr>
        <w:ind w:left="3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__________________________</w:t>
      </w:r>
    </w:p>
    <w:p w14:paraId="7B5E8C5B" w14:textId="4B25780C" w:rsidR="00BE4A30" w:rsidRPr="005E0648" w:rsidRDefault="005E0648" w:rsidP="005E0648">
      <w:pPr>
        <w:spacing w:before="240"/>
        <w:ind w:left="360"/>
        <w:rPr>
          <w:rFonts w:ascii="Arial" w:hAnsi="Arial" w:cs="Arial"/>
          <w:b/>
          <w:i/>
          <w:sz w:val="18"/>
          <w:szCs w:val="18"/>
          <w:u w:val="single"/>
        </w:rPr>
      </w:pPr>
      <w:r w:rsidRPr="005E0648">
        <w:rPr>
          <w:rStyle w:val="Znakapoznpodarou"/>
          <w:rFonts w:ascii="Arial" w:hAnsi="Arial" w:cs="Arial"/>
          <w:color w:val="17365D"/>
          <w:sz w:val="20"/>
          <w:szCs w:val="20"/>
        </w:rPr>
        <w:t>6</w:t>
      </w:r>
      <w:r w:rsidRPr="005E0648">
        <w:rPr>
          <w:rFonts w:ascii="Arial" w:hAnsi="Arial" w:cs="Arial"/>
          <w:sz w:val="20"/>
          <w:szCs w:val="20"/>
        </w:rPr>
        <w:t xml:space="preserve">  Pro příjezd k rybníku nelze použít CAS</w:t>
      </w:r>
      <w:r>
        <w:rPr>
          <w:rFonts w:ascii="Arial" w:hAnsi="Arial" w:cs="Arial"/>
          <w:sz w:val="20"/>
          <w:szCs w:val="20"/>
        </w:rPr>
        <w:t xml:space="preserve">. </w:t>
      </w:r>
      <w:r w:rsidRPr="005E0648">
        <w:rPr>
          <w:rFonts w:ascii="Arial" w:hAnsi="Arial" w:cs="Arial"/>
          <w:sz w:val="20"/>
          <w:szCs w:val="20"/>
        </w:rPr>
        <w:t>Pro čerpání vody je vhodné použít PS-12 a čerpadla</w:t>
      </w:r>
    </w:p>
    <w:p w14:paraId="066E6070" w14:textId="77777777" w:rsidR="00BE4A30" w:rsidRPr="00D0105C" w:rsidRDefault="00BE4A3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1D906B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079141" w14:textId="77777777" w:rsidR="00BE4A30" w:rsidRDefault="00264860" w:rsidP="00BE4A30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BE4A30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  <w:r w:rsidR="00BE4A30">
        <w:rPr>
          <w:rFonts w:ascii="Arial" w:hAnsi="Arial" w:cs="Arial"/>
          <w:b/>
          <w:sz w:val="22"/>
          <w:szCs w:val="22"/>
          <w:u w:val="single"/>
        </w:rPr>
        <w:br/>
      </w:r>
    </w:p>
    <w:p w14:paraId="5F3A5F0D" w14:textId="7809B27E" w:rsidR="00BE4A30" w:rsidRDefault="00BE4A30" w:rsidP="00BE4A30">
      <w:pPr>
        <w:ind w:left="720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  <w:r w:rsidR="008E3EE0" w:rsidRPr="008E3EE0">
        <w:rPr>
          <w:rFonts w:ascii="Arial" w:hAnsi="Arial" w:cs="Arial"/>
          <w:b/>
          <w:bCs/>
          <w:sz w:val="22"/>
          <w:szCs w:val="22"/>
        </w:rPr>
        <w:t>Požární nádrž v Lipovci 350 m</w:t>
      </w:r>
      <w:r w:rsidR="008E3EE0" w:rsidRPr="008E3EE0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</w:p>
    <w:p w14:paraId="672AAEDA" w14:textId="77777777" w:rsidR="005E0648" w:rsidRDefault="00BE4A30" w:rsidP="005E064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br/>
      </w:r>
      <w:r w:rsidR="008E3EE0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0C18809" wp14:editId="3E9BD0F8">
            <wp:extent cx="5657850" cy="6799775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10" cy="681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B9FBF" w14:textId="540C2EBD" w:rsidR="005E0648" w:rsidRDefault="005E0648" w:rsidP="005E0648">
      <w:pPr>
        <w:rPr>
          <w:rFonts w:ascii="Arial" w:hAnsi="Arial" w:cs="Arial"/>
          <w:b/>
          <w:bCs/>
          <w:sz w:val="22"/>
          <w:szCs w:val="22"/>
        </w:rPr>
      </w:pPr>
    </w:p>
    <w:p w14:paraId="7269E605" w14:textId="77777777" w:rsidR="005E0648" w:rsidRDefault="005E0648" w:rsidP="005E0648">
      <w:pPr>
        <w:rPr>
          <w:rFonts w:ascii="Arial" w:hAnsi="Arial" w:cs="Arial"/>
          <w:b/>
          <w:bCs/>
          <w:sz w:val="22"/>
          <w:szCs w:val="22"/>
        </w:rPr>
      </w:pPr>
    </w:p>
    <w:p w14:paraId="7284120A" w14:textId="3DCE7AE2" w:rsidR="008E3EE0" w:rsidRDefault="008E3EE0" w:rsidP="005E0648">
      <w:pPr>
        <w:spacing w:line="360" w:lineRule="auto"/>
        <w:ind w:firstLine="708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8E3EE0">
        <w:rPr>
          <w:rFonts w:ascii="Arial" w:hAnsi="Arial" w:cs="Arial"/>
          <w:b/>
          <w:bCs/>
          <w:sz w:val="22"/>
          <w:szCs w:val="22"/>
        </w:rPr>
        <w:lastRenderedPageBreak/>
        <w:t>Vodní zdroj</w:t>
      </w:r>
      <w:r>
        <w:rPr>
          <w:rFonts w:ascii="Arial" w:hAnsi="Arial" w:cs="Arial"/>
          <w:b/>
          <w:bCs/>
          <w:sz w:val="22"/>
          <w:szCs w:val="22"/>
        </w:rPr>
        <w:t xml:space="preserve"> „rybník Licoměřice“ 2500 m</w:t>
      </w:r>
      <w:r w:rsidRPr="008E3EE0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EB9466F" wp14:editId="5CF045EF">
            <wp:extent cx="5760720" cy="42176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AF70" w14:textId="77777777" w:rsidR="005E0648" w:rsidRPr="005E0648" w:rsidRDefault="005E0648" w:rsidP="005E0648">
      <w:pPr>
        <w:rPr>
          <w:rFonts w:ascii="Arial" w:hAnsi="Arial" w:cs="Arial"/>
          <w:b/>
          <w:sz w:val="22"/>
          <w:szCs w:val="22"/>
          <w:u w:val="single"/>
        </w:rPr>
      </w:pPr>
    </w:p>
    <w:p w14:paraId="63354674" w14:textId="31FDBFD5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DCA8E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4995A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FF877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FD42A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F34A7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7BFDB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C00F9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231F1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90AEFF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A47D0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5CFBA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E6D48A" w14:textId="3BF92E66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75C1D0" w14:textId="7D9942B1" w:rsidR="00D11A8F" w:rsidRDefault="00D11A8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A08359" w14:textId="57DBE1B2" w:rsidR="00D11A8F" w:rsidRDefault="00D11A8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9AB630B" w14:textId="1706063C" w:rsidR="00D11A8F" w:rsidRPr="00D11A8F" w:rsidRDefault="00D11A8F" w:rsidP="00D11A8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 xml:space="preserve"> k obecn</w:t>
      </w:r>
      <w:r>
        <w:rPr>
          <w:rFonts w:ascii="Arial" w:hAnsi="Arial" w:cs="Arial"/>
          <w:b/>
          <w:sz w:val="22"/>
          <w:szCs w:val="22"/>
        </w:rPr>
        <w:t>í</w:t>
      </w:r>
      <w:r w:rsidRPr="000E3719">
        <w:rPr>
          <w:rFonts w:ascii="Arial" w:hAnsi="Arial" w:cs="Arial"/>
          <w:b/>
          <w:sz w:val="22"/>
          <w:szCs w:val="22"/>
        </w:rPr>
        <w:t xml:space="preserve"> vyhlášce č.</w:t>
      </w:r>
      <w:r w:rsidR="00567E76">
        <w:rPr>
          <w:rFonts w:ascii="Arial" w:hAnsi="Arial" w:cs="Arial"/>
          <w:b/>
          <w:sz w:val="22"/>
          <w:szCs w:val="22"/>
        </w:rPr>
        <w:t xml:space="preserve"> 2 </w:t>
      </w:r>
      <w:r w:rsidRPr="000E3719">
        <w:rPr>
          <w:rFonts w:ascii="Arial" w:hAnsi="Arial" w:cs="Arial"/>
          <w:b/>
          <w:sz w:val="22"/>
          <w:szCs w:val="22"/>
        </w:rPr>
        <w:t>/</w:t>
      </w:r>
      <w:r w:rsidR="00567E76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>
        <w:rPr>
          <w:rFonts w:ascii="Arial Narrow" w:hAnsi="Arial Narrow"/>
          <w:b/>
          <w:u w:val="single"/>
        </w:rPr>
        <w:br/>
      </w:r>
      <w:r>
        <w:rPr>
          <w:rFonts w:ascii="Arial Narrow" w:hAnsi="Arial Narrow"/>
          <w:b/>
          <w:u w:val="single"/>
        </w:rPr>
        <w:br/>
      </w:r>
      <w:r>
        <w:rPr>
          <w:rFonts w:ascii="Arial Narrow" w:hAnsi="Arial Narrow"/>
          <w:b/>
          <w:u w:val="single"/>
        </w:rPr>
        <w:br/>
      </w:r>
      <w:r w:rsidRPr="00D11A8F">
        <w:rPr>
          <w:rFonts w:ascii="Arial" w:hAnsi="Arial" w:cs="Arial"/>
          <w:b/>
          <w:u w:val="single"/>
        </w:rPr>
        <w:t>Věc: Souhlas k zařazení vodního zdroje do požárního řádu obce</w:t>
      </w:r>
    </w:p>
    <w:p w14:paraId="3F03A43E" w14:textId="77777777" w:rsidR="00D11A8F" w:rsidRDefault="00D11A8F" w:rsidP="00D11A8F">
      <w:pPr>
        <w:rPr>
          <w:rFonts w:ascii="Arial Narrow" w:hAnsi="Arial Narrow"/>
        </w:rPr>
      </w:pPr>
    </w:p>
    <w:p w14:paraId="09C0B31F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Dobrý den,</w:t>
      </w:r>
    </w:p>
    <w:p w14:paraId="40A46283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</w:p>
    <w:p w14:paraId="7D64028B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chtěli bychom Vás požádat o souhlasné stanovisko k zařazení vodní nádrže o objemu cca 2500 m</w:t>
      </w:r>
      <w:r w:rsidRPr="00D11A8F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D11A8F">
        <w:rPr>
          <w:rFonts w:ascii="Arial" w:hAnsi="Arial" w:cs="Arial"/>
          <w:sz w:val="22"/>
          <w:szCs w:val="22"/>
        </w:rPr>
        <w:t>ve Vašem vlastnictví na pozemkové parcele č.74/1 v obci Lipovec v místní části Licoměřice do požárního řádu obce jako zdroj požární vody.</w:t>
      </w:r>
    </w:p>
    <w:p w14:paraId="00C28F3A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</w:p>
    <w:p w14:paraId="42FD59F2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Z důvodu zajištění výkonu dle zákona o požární ochraně č.133/1985 Sb. obec stanoví zdroje požární vody, a protože v místní části Licoměřice není jiný vhodný zdroj vody pro případný zásah jednotek požární ochrany, rádi bychom zařadili tento vodní zdroj do seznamu zdrojů určených k zásobování hasební vodou pro místní část Licoměřice.</w:t>
      </w:r>
      <w:r w:rsidRPr="00D11A8F">
        <w:rPr>
          <w:rFonts w:ascii="Arial" w:hAnsi="Arial" w:cs="Arial"/>
          <w:sz w:val="22"/>
          <w:szCs w:val="22"/>
        </w:rPr>
        <w:br/>
      </w:r>
    </w:p>
    <w:p w14:paraId="0C706366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Zařazením tohoto vodního zdroje dojde k určitému omezení vlastnického práva a to takto:</w:t>
      </w:r>
    </w:p>
    <w:p w14:paraId="4EA1EDC3" w14:textId="77777777" w:rsidR="00D11A8F" w:rsidRPr="00D11A8F" w:rsidRDefault="00D11A8F" w:rsidP="00D11A8F">
      <w:pPr>
        <w:pStyle w:val="Normlnweb"/>
        <w:numPr>
          <w:ilvl w:val="0"/>
          <w:numId w:val="46"/>
        </w:numPr>
        <w:spacing w:before="0" w:beforeAutospacing="0" w:after="0" w:afterAutospacing="0"/>
        <w:jc w:val="left"/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352B240A" w14:textId="77777777" w:rsidR="00D11A8F" w:rsidRPr="00D11A8F" w:rsidRDefault="00D11A8F" w:rsidP="00D11A8F">
      <w:pPr>
        <w:pStyle w:val="Normln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 xml:space="preserve">- </w:t>
      </w:r>
      <w:r w:rsidRPr="00D11A8F">
        <w:rPr>
          <w:rFonts w:ascii="Arial" w:hAnsi="Arial" w:cs="Arial"/>
          <w:sz w:val="22"/>
          <w:szCs w:val="22"/>
        </w:rPr>
        <w:tab/>
        <w:t>Vlastníci nebo uživatelé zdrojů vody, které stanovila obec, jsou povinni oznámit obci:</w:t>
      </w:r>
    </w:p>
    <w:p w14:paraId="53125113" w14:textId="7654E4FB" w:rsidR="00D11A8F" w:rsidRPr="00D11A8F" w:rsidRDefault="00D11A8F" w:rsidP="00D11A8F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 xml:space="preserve">a.) nejméně </w:t>
      </w:r>
      <w:r w:rsidR="00AC6090">
        <w:rPr>
          <w:rFonts w:ascii="Arial" w:hAnsi="Arial" w:cs="Arial"/>
          <w:sz w:val="22"/>
          <w:szCs w:val="22"/>
        </w:rPr>
        <w:t>30</w:t>
      </w:r>
      <w:r w:rsidRPr="00D11A8F">
        <w:rPr>
          <w:rFonts w:ascii="Arial" w:hAnsi="Arial" w:cs="Arial"/>
          <w:sz w:val="22"/>
          <w:szCs w:val="22"/>
        </w:rPr>
        <w:t xml:space="preserve"> dní před plánovaným termínem provádění prací na vodním zdroji, které mohou dočasně omezit jeho využitelnost pro čerpání vody k hašení požárů, a dále předpokládanou dobu těchto prací,</w:t>
      </w:r>
    </w:p>
    <w:p w14:paraId="00BD1DA6" w14:textId="77777777" w:rsidR="00D11A8F" w:rsidRPr="00D11A8F" w:rsidRDefault="00D11A8F" w:rsidP="00D11A8F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b.) neprodleně oznámit vznik mimořádné události na vodním zdroji, která by znemožnila jeho využití k čerpání vody pro hašení požárů.</w:t>
      </w:r>
    </w:p>
    <w:p w14:paraId="72271150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</w:p>
    <w:p w14:paraId="5FD02A1D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Věřím, že tato omezení se Vás nedotknou a že přispějete k zajištění požární ochrany v naší obci.</w:t>
      </w:r>
    </w:p>
    <w:p w14:paraId="4FEC903F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</w:p>
    <w:p w14:paraId="4166A870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>Předem Vám za obec Lipovec děkujeme</w:t>
      </w:r>
      <w:r w:rsidRPr="00D11A8F">
        <w:rPr>
          <w:rFonts w:ascii="Arial" w:hAnsi="Arial" w:cs="Arial"/>
          <w:sz w:val="22"/>
          <w:szCs w:val="22"/>
        </w:rPr>
        <w:br/>
      </w:r>
    </w:p>
    <w:p w14:paraId="1A58AB94" w14:textId="77777777" w:rsidR="00D11A8F" w:rsidRPr="00D11A8F" w:rsidRDefault="00D11A8F" w:rsidP="00D11A8F">
      <w:pPr>
        <w:rPr>
          <w:rFonts w:ascii="Arial" w:hAnsi="Arial" w:cs="Arial"/>
          <w:sz w:val="22"/>
          <w:szCs w:val="22"/>
        </w:rPr>
      </w:pPr>
      <w:r w:rsidRPr="00D11A8F">
        <w:rPr>
          <w:rFonts w:ascii="Arial" w:hAnsi="Arial" w:cs="Arial"/>
          <w:sz w:val="22"/>
          <w:szCs w:val="22"/>
        </w:rPr>
        <w:t xml:space="preserve">Jana Malá </w:t>
      </w:r>
      <w:r w:rsidRPr="00D11A8F">
        <w:rPr>
          <w:rFonts w:ascii="Arial" w:hAnsi="Arial" w:cs="Arial"/>
          <w:sz w:val="22"/>
          <w:szCs w:val="22"/>
        </w:rPr>
        <w:br/>
        <w:t>starostka obce Lipovec</w:t>
      </w:r>
    </w:p>
    <w:p w14:paraId="56BB0CE7" w14:textId="77777777" w:rsidR="00D11A8F" w:rsidRPr="00D11A8F" w:rsidRDefault="00D11A8F" w:rsidP="00D11A8F">
      <w:pPr>
        <w:rPr>
          <w:rFonts w:ascii="Arial" w:hAnsi="Arial" w:cs="Arial"/>
        </w:rPr>
      </w:pPr>
    </w:p>
    <w:p w14:paraId="60EAE656" w14:textId="77777777" w:rsidR="00D11A8F" w:rsidRPr="00D11A8F" w:rsidRDefault="00D11A8F" w:rsidP="00D11A8F">
      <w:pPr>
        <w:rPr>
          <w:rFonts w:ascii="Arial" w:hAnsi="Arial" w:cs="Arial"/>
        </w:rPr>
      </w:pPr>
    </w:p>
    <w:p w14:paraId="2E077479" w14:textId="77777777" w:rsidR="00AC6090" w:rsidRDefault="00D11A8F" w:rsidP="00D11A8F">
      <w:pPr>
        <w:rPr>
          <w:rFonts w:ascii="Arial" w:hAnsi="Arial" w:cs="Arial"/>
          <w:b/>
          <w:sz w:val="28"/>
        </w:rPr>
      </w:pPr>
      <w:r w:rsidRPr="00D11A8F">
        <w:rPr>
          <w:rFonts w:ascii="Arial" w:hAnsi="Arial" w:cs="Arial"/>
          <w:b/>
          <w:sz w:val="28"/>
          <w:u w:val="single"/>
        </w:rPr>
        <w:t>Souhlasím se zařazením vodní nádrže jako zdroje požární vody</w:t>
      </w:r>
      <w:r w:rsidRPr="00D11A8F">
        <w:rPr>
          <w:rFonts w:ascii="Arial" w:hAnsi="Arial" w:cs="Arial"/>
          <w:b/>
          <w:sz w:val="28"/>
        </w:rPr>
        <w:t xml:space="preserve">    </w:t>
      </w:r>
    </w:p>
    <w:p w14:paraId="3D46DCA3" w14:textId="77777777" w:rsidR="00AC6090" w:rsidRDefault="00AC6090" w:rsidP="00D11A8F">
      <w:pPr>
        <w:rPr>
          <w:rFonts w:ascii="Arial" w:hAnsi="Arial" w:cs="Arial"/>
          <w:b/>
          <w:sz w:val="28"/>
        </w:rPr>
      </w:pPr>
    </w:p>
    <w:p w14:paraId="2E936B14" w14:textId="6F0C1321" w:rsidR="00D11A8F" w:rsidRPr="00D11A8F" w:rsidRDefault="00D11A8F" w:rsidP="00D11A8F">
      <w:pPr>
        <w:rPr>
          <w:rFonts w:ascii="Arial" w:hAnsi="Arial" w:cs="Arial"/>
          <w:b/>
          <w:sz w:val="28"/>
        </w:rPr>
      </w:pPr>
      <w:r w:rsidRPr="00D11A8F">
        <w:rPr>
          <w:rFonts w:ascii="Arial" w:hAnsi="Arial" w:cs="Arial"/>
          <w:b/>
          <w:sz w:val="28"/>
        </w:rPr>
        <w:t>ANO   -   NE</w:t>
      </w:r>
    </w:p>
    <w:p w14:paraId="687F9F14" w14:textId="77777777" w:rsidR="00D11A8F" w:rsidRPr="00D11A8F" w:rsidRDefault="00D11A8F" w:rsidP="00D11A8F">
      <w:pPr>
        <w:rPr>
          <w:rFonts w:ascii="Arial" w:hAnsi="Arial" w:cs="Arial"/>
        </w:rPr>
      </w:pPr>
    </w:p>
    <w:p w14:paraId="12072831" w14:textId="77777777" w:rsidR="00AC6090" w:rsidRDefault="00D11A8F" w:rsidP="00D11A8F">
      <w:pPr>
        <w:rPr>
          <w:rFonts w:ascii="Arial" w:hAnsi="Arial" w:cs="Arial"/>
        </w:rPr>
      </w:pPr>
      <w:r w:rsidRPr="00D11A8F">
        <w:rPr>
          <w:rFonts w:ascii="Arial" w:hAnsi="Arial" w:cs="Arial"/>
        </w:rPr>
        <w:tab/>
      </w:r>
      <w:r w:rsidRPr="00D11A8F">
        <w:rPr>
          <w:rFonts w:ascii="Arial" w:hAnsi="Arial" w:cs="Arial"/>
        </w:rPr>
        <w:br/>
      </w:r>
    </w:p>
    <w:p w14:paraId="336159E1" w14:textId="77777777" w:rsidR="00AC6090" w:rsidRDefault="00AC6090" w:rsidP="00D11A8F">
      <w:pPr>
        <w:rPr>
          <w:rFonts w:ascii="Arial" w:hAnsi="Arial" w:cs="Arial"/>
        </w:rPr>
      </w:pPr>
    </w:p>
    <w:p w14:paraId="0306A0AE" w14:textId="00121EDC" w:rsidR="00D11A8F" w:rsidRPr="00D11A8F" w:rsidRDefault="00D11A8F" w:rsidP="00D11A8F">
      <w:pPr>
        <w:rPr>
          <w:rFonts w:ascii="Arial" w:hAnsi="Arial" w:cs="Arial"/>
        </w:rPr>
      </w:pPr>
      <w:r w:rsidRPr="00D11A8F">
        <w:rPr>
          <w:rFonts w:ascii="Arial" w:hAnsi="Arial" w:cs="Arial"/>
        </w:rPr>
        <w:t>V Lipovci dne:</w:t>
      </w:r>
      <w:r w:rsidR="008638FB">
        <w:rPr>
          <w:rFonts w:ascii="Arial" w:hAnsi="Arial" w:cs="Arial"/>
        </w:rPr>
        <w:t xml:space="preserve"> 30. 3. 2023</w:t>
      </w:r>
      <w:r w:rsidRPr="00D11A8F">
        <w:rPr>
          <w:rFonts w:ascii="Arial" w:hAnsi="Arial" w:cs="Arial"/>
        </w:rPr>
        <w:tab/>
      </w:r>
      <w:r w:rsidRPr="00D11A8F">
        <w:rPr>
          <w:rFonts w:ascii="Arial" w:hAnsi="Arial" w:cs="Arial"/>
        </w:rPr>
        <w:tab/>
      </w:r>
      <w:r w:rsidRPr="00D11A8F">
        <w:rPr>
          <w:rFonts w:ascii="Arial" w:hAnsi="Arial" w:cs="Arial"/>
        </w:rPr>
        <w:tab/>
      </w:r>
      <w:r w:rsidRPr="00D11A8F">
        <w:rPr>
          <w:rFonts w:ascii="Arial" w:hAnsi="Arial" w:cs="Arial"/>
        </w:rPr>
        <w:tab/>
      </w:r>
      <w:r w:rsidRPr="00D11A8F">
        <w:rPr>
          <w:rFonts w:ascii="Arial" w:hAnsi="Arial" w:cs="Arial"/>
        </w:rPr>
        <w:tab/>
        <w:t>Podpis:</w:t>
      </w:r>
    </w:p>
    <w:p w14:paraId="304EE198" w14:textId="77777777" w:rsidR="00D11A8F" w:rsidRDefault="00D11A8F" w:rsidP="00D11A8F">
      <w:pPr>
        <w:pStyle w:val="Vchoz"/>
        <w:spacing w:line="100" w:lineRule="atLeast"/>
        <w:ind w:left="1440" w:hanging="1440"/>
        <w:rPr>
          <w:rFonts w:ascii="Arial Narrow" w:hAnsi="Arial Narrow"/>
          <w:b/>
        </w:rPr>
      </w:pPr>
    </w:p>
    <w:p w14:paraId="296E46F4" w14:textId="77777777" w:rsidR="00D11A8F" w:rsidRDefault="00D11A8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D11A8F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F1CA" w14:textId="77777777" w:rsidR="008434B3" w:rsidRDefault="008434B3">
      <w:r>
        <w:separator/>
      </w:r>
    </w:p>
  </w:endnote>
  <w:endnote w:type="continuationSeparator" w:id="0">
    <w:p w14:paraId="1B2F2D85" w14:textId="77777777" w:rsidR="008434B3" w:rsidRDefault="0084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765117"/>
      <w:docPartObj>
        <w:docPartGallery w:val="Page Numbers (Bottom of Page)"/>
        <w:docPartUnique/>
      </w:docPartObj>
    </w:sdtPr>
    <w:sdtContent>
      <w:p w14:paraId="00569948" w14:textId="053893E3" w:rsidR="004540F7" w:rsidRDefault="004540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22DB81" w14:textId="77777777" w:rsidR="004540F7" w:rsidRDefault="004540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57E2" w14:textId="77777777" w:rsidR="008434B3" w:rsidRDefault="008434B3">
      <w:r>
        <w:separator/>
      </w:r>
    </w:p>
  </w:footnote>
  <w:footnote w:type="continuationSeparator" w:id="0">
    <w:p w14:paraId="62CA8686" w14:textId="77777777" w:rsidR="008434B3" w:rsidRDefault="008434B3">
      <w:r>
        <w:continuationSeparator/>
      </w:r>
    </w:p>
  </w:footnote>
  <w:footnote w:id="1">
    <w:p w14:paraId="519E385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DE33E6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1DE2AD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70E2C47" w14:textId="77777777" w:rsidR="00B9029A" w:rsidRPr="00036DE6" w:rsidRDefault="00B9029A" w:rsidP="00B9029A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5">
    <w:p w14:paraId="531D8A9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797E6FFE"/>
    <w:lvl w:ilvl="0" w:tplc="D25CC6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90A0D06E"/>
    <w:lvl w:ilvl="0" w:tplc="C284ED7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217FA"/>
    <w:multiLevelType w:val="hybridMultilevel"/>
    <w:tmpl w:val="21449A1A"/>
    <w:lvl w:ilvl="0" w:tplc="89CA703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1695A"/>
    <w:multiLevelType w:val="hybridMultilevel"/>
    <w:tmpl w:val="824297E0"/>
    <w:lvl w:ilvl="0" w:tplc="13062B1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CAEC6E7C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17A67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9C5E2B32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103210">
    <w:abstractNumId w:val="15"/>
  </w:num>
  <w:num w:numId="2" w16cid:durableId="1470904507">
    <w:abstractNumId w:val="44"/>
  </w:num>
  <w:num w:numId="3" w16cid:durableId="2051109856">
    <w:abstractNumId w:val="7"/>
  </w:num>
  <w:num w:numId="4" w16cid:durableId="1196194669">
    <w:abstractNumId w:val="32"/>
  </w:num>
  <w:num w:numId="5" w16cid:durableId="1422332028">
    <w:abstractNumId w:val="31"/>
  </w:num>
  <w:num w:numId="6" w16cid:durableId="20131727">
    <w:abstractNumId w:val="35"/>
  </w:num>
  <w:num w:numId="7" w16cid:durableId="887033233">
    <w:abstractNumId w:val="18"/>
  </w:num>
  <w:num w:numId="8" w16cid:durableId="206335700">
    <w:abstractNumId w:val="2"/>
  </w:num>
  <w:num w:numId="9" w16cid:durableId="620040006">
    <w:abstractNumId w:val="34"/>
  </w:num>
  <w:num w:numId="10" w16cid:durableId="1072850352">
    <w:abstractNumId w:val="3"/>
  </w:num>
  <w:num w:numId="11" w16cid:durableId="1265528270">
    <w:abstractNumId w:val="20"/>
  </w:num>
  <w:num w:numId="12" w16cid:durableId="1013071032">
    <w:abstractNumId w:val="9"/>
  </w:num>
  <w:num w:numId="13" w16cid:durableId="576861858">
    <w:abstractNumId w:val="13"/>
  </w:num>
  <w:num w:numId="14" w16cid:durableId="978388656">
    <w:abstractNumId w:val="17"/>
  </w:num>
  <w:num w:numId="15" w16cid:durableId="368453941">
    <w:abstractNumId w:val="38"/>
  </w:num>
  <w:num w:numId="16" w16cid:durableId="879588618">
    <w:abstractNumId w:val="43"/>
  </w:num>
  <w:num w:numId="17" w16cid:durableId="195849330">
    <w:abstractNumId w:val="23"/>
  </w:num>
  <w:num w:numId="18" w16cid:durableId="407923336">
    <w:abstractNumId w:val="30"/>
  </w:num>
  <w:num w:numId="19" w16cid:durableId="690880738">
    <w:abstractNumId w:val="45"/>
  </w:num>
  <w:num w:numId="20" w16cid:durableId="2080783112">
    <w:abstractNumId w:val="28"/>
  </w:num>
  <w:num w:numId="21" w16cid:durableId="41637841">
    <w:abstractNumId w:val="33"/>
  </w:num>
  <w:num w:numId="22" w16cid:durableId="414518149">
    <w:abstractNumId w:val="37"/>
  </w:num>
  <w:num w:numId="23" w16cid:durableId="1104685708">
    <w:abstractNumId w:val="29"/>
  </w:num>
  <w:num w:numId="24" w16cid:durableId="2115585943">
    <w:abstractNumId w:val="1"/>
  </w:num>
  <w:num w:numId="25" w16cid:durableId="1206484498">
    <w:abstractNumId w:val="39"/>
  </w:num>
  <w:num w:numId="26" w16cid:durableId="35393591">
    <w:abstractNumId w:val="42"/>
  </w:num>
  <w:num w:numId="27" w16cid:durableId="1716541057">
    <w:abstractNumId w:val="10"/>
  </w:num>
  <w:num w:numId="28" w16cid:durableId="1243874645">
    <w:abstractNumId w:val="14"/>
  </w:num>
  <w:num w:numId="29" w16cid:durableId="1861384895">
    <w:abstractNumId w:val="36"/>
  </w:num>
  <w:num w:numId="30" w16cid:durableId="674191804">
    <w:abstractNumId w:val="25"/>
  </w:num>
  <w:num w:numId="31" w16cid:durableId="1399983667">
    <w:abstractNumId w:val="24"/>
  </w:num>
  <w:num w:numId="32" w16cid:durableId="957683454">
    <w:abstractNumId w:val="12"/>
  </w:num>
  <w:num w:numId="33" w16cid:durableId="151602812">
    <w:abstractNumId w:val="16"/>
  </w:num>
  <w:num w:numId="34" w16cid:durableId="696005911">
    <w:abstractNumId w:val="4"/>
  </w:num>
  <w:num w:numId="35" w16cid:durableId="440610835">
    <w:abstractNumId w:val="6"/>
  </w:num>
  <w:num w:numId="36" w16cid:durableId="968628704">
    <w:abstractNumId w:val="40"/>
  </w:num>
  <w:num w:numId="37" w16cid:durableId="467288495">
    <w:abstractNumId w:val="19"/>
  </w:num>
  <w:num w:numId="38" w16cid:durableId="329599952">
    <w:abstractNumId w:val="5"/>
  </w:num>
  <w:num w:numId="39" w16cid:durableId="1931353498">
    <w:abstractNumId w:val="11"/>
  </w:num>
  <w:num w:numId="40" w16cid:durableId="1288243031">
    <w:abstractNumId w:val="21"/>
  </w:num>
  <w:num w:numId="41" w16cid:durableId="903560881">
    <w:abstractNumId w:val="26"/>
  </w:num>
  <w:num w:numId="42" w16cid:durableId="1148746740">
    <w:abstractNumId w:val="0"/>
  </w:num>
  <w:num w:numId="43" w16cid:durableId="498622477">
    <w:abstractNumId w:val="41"/>
  </w:num>
  <w:num w:numId="44" w16cid:durableId="751850882">
    <w:abstractNumId w:val="27"/>
  </w:num>
  <w:num w:numId="45" w16cid:durableId="243102486">
    <w:abstractNumId w:val="8"/>
  </w:num>
  <w:num w:numId="46" w16cid:durableId="10708119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2758"/>
    <w:rsid w:val="00061B31"/>
    <w:rsid w:val="00064132"/>
    <w:rsid w:val="0006512F"/>
    <w:rsid w:val="00087BDD"/>
    <w:rsid w:val="000A192D"/>
    <w:rsid w:val="000C01AD"/>
    <w:rsid w:val="000D4FD5"/>
    <w:rsid w:val="000E3719"/>
    <w:rsid w:val="00167FA5"/>
    <w:rsid w:val="00176F5A"/>
    <w:rsid w:val="001908F6"/>
    <w:rsid w:val="001D0B27"/>
    <w:rsid w:val="001E2224"/>
    <w:rsid w:val="001E7578"/>
    <w:rsid w:val="00212C35"/>
    <w:rsid w:val="00213118"/>
    <w:rsid w:val="00217A79"/>
    <w:rsid w:val="00224B0D"/>
    <w:rsid w:val="0024722A"/>
    <w:rsid w:val="00264860"/>
    <w:rsid w:val="002838A9"/>
    <w:rsid w:val="002B3198"/>
    <w:rsid w:val="002C719A"/>
    <w:rsid w:val="002D539B"/>
    <w:rsid w:val="002F1F16"/>
    <w:rsid w:val="00314D04"/>
    <w:rsid w:val="00380BCE"/>
    <w:rsid w:val="00392DD4"/>
    <w:rsid w:val="003B12D9"/>
    <w:rsid w:val="003D2FD2"/>
    <w:rsid w:val="003E454A"/>
    <w:rsid w:val="003F468D"/>
    <w:rsid w:val="004154AF"/>
    <w:rsid w:val="004540F7"/>
    <w:rsid w:val="004602FC"/>
    <w:rsid w:val="00470C68"/>
    <w:rsid w:val="00474A50"/>
    <w:rsid w:val="00477C4B"/>
    <w:rsid w:val="00485025"/>
    <w:rsid w:val="00490DBA"/>
    <w:rsid w:val="004C2781"/>
    <w:rsid w:val="00506910"/>
    <w:rsid w:val="00513323"/>
    <w:rsid w:val="00533F5B"/>
    <w:rsid w:val="0054059F"/>
    <w:rsid w:val="00567E76"/>
    <w:rsid w:val="00595B01"/>
    <w:rsid w:val="005D3312"/>
    <w:rsid w:val="005E0648"/>
    <w:rsid w:val="005F398C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5BB7"/>
    <w:rsid w:val="006D7BE3"/>
    <w:rsid w:val="006F76D2"/>
    <w:rsid w:val="00700792"/>
    <w:rsid w:val="007057EF"/>
    <w:rsid w:val="00706D42"/>
    <w:rsid w:val="0072122F"/>
    <w:rsid w:val="00725357"/>
    <w:rsid w:val="007302F1"/>
    <w:rsid w:val="00744A2D"/>
    <w:rsid w:val="007552E2"/>
    <w:rsid w:val="00771BD5"/>
    <w:rsid w:val="00774261"/>
    <w:rsid w:val="007A1555"/>
    <w:rsid w:val="007D1FDC"/>
    <w:rsid w:val="007E1DB2"/>
    <w:rsid w:val="007E65E8"/>
    <w:rsid w:val="00804023"/>
    <w:rsid w:val="00804441"/>
    <w:rsid w:val="00823768"/>
    <w:rsid w:val="008335F5"/>
    <w:rsid w:val="008434B3"/>
    <w:rsid w:val="008478F4"/>
    <w:rsid w:val="008524BB"/>
    <w:rsid w:val="008638FB"/>
    <w:rsid w:val="00871053"/>
    <w:rsid w:val="00876251"/>
    <w:rsid w:val="008B5E32"/>
    <w:rsid w:val="008B7348"/>
    <w:rsid w:val="008C0752"/>
    <w:rsid w:val="008C7339"/>
    <w:rsid w:val="008C7F6C"/>
    <w:rsid w:val="008E3EE0"/>
    <w:rsid w:val="008F0540"/>
    <w:rsid w:val="008F28C3"/>
    <w:rsid w:val="00912389"/>
    <w:rsid w:val="00937FA4"/>
    <w:rsid w:val="0094420F"/>
    <w:rsid w:val="0094501D"/>
    <w:rsid w:val="00946384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5D89"/>
    <w:rsid w:val="009D1880"/>
    <w:rsid w:val="00A0311C"/>
    <w:rsid w:val="00A30821"/>
    <w:rsid w:val="00A62621"/>
    <w:rsid w:val="00A97662"/>
    <w:rsid w:val="00AA2424"/>
    <w:rsid w:val="00AA59AD"/>
    <w:rsid w:val="00AA71D0"/>
    <w:rsid w:val="00AB3845"/>
    <w:rsid w:val="00AB72E6"/>
    <w:rsid w:val="00AC1E54"/>
    <w:rsid w:val="00AC6090"/>
    <w:rsid w:val="00AD1EB1"/>
    <w:rsid w:val="00B0386E"/>
    <w:rsid w:val="00B04E79"/>
    <w:rsid w:val="00B20050"/>
    <w:rsid w:val="00B2513F"/>
    <w:rsid w:val="00B26438"/>
    <w:rsid w:val="00B27BCE"/>
    <w:rsid w:val="00B6178F"/>
    <w:rsid w:val="00B77676"/>
    <w:rsid w:val="00B9029A"/>
    <w:rsid w:val="00B940A8"/>
    <w:rsid w:val="00BB5A2B"/>
    <w:rsid w:val="00BE4A30"/>
    <w:rsid w:val="00C032C9"/>
    <w:rsid w:val="00C075E8"/>
    <w:rsid w:val="00C1273A"/>
    <w:rsid w:val="00C20449"/>
    <w:rsid w:val="00C20E68"/>
    <w:rsid w:val="00C3789C"/>
    <w:rsid w:val="00C455AF"/>
    <w:rsid w:val="00C82AAE"/>
    <w:rsid w:val="00C82D9F"/>
    <w:rsid w:val="00C84FF6"/>
    <w:rsid w:val="00C904D8"/>
    <w:rsid w:val="00CA3BE7"/>
    <w:rsid w:val="00CB0189"/>
    <w:rsid w:val="00CB56D6"/>
    <w:rsid w:val="00CB5F3F"/>
    <w:rsid w:val="00CE4418"/>
    <w:rsid w:val="00CF03B1"/>
    <w:rsid w:val="00D0105C"/>
    <w:rsid w:val="00D052DB"/>
    <w:rsid w:val="00D11A8F"/>
    <w:rsid w:val="00D212A7"/>
    <w:rsid w:val="00D21DE2"/>
    <w:rsid w:val="00D40E8E"/>
    <w:rsid w:val="00D6536B"/>
    <w:rsid w:val="00D727A2"/>
    <w:rsid w:val="00D800DA"/>
    <w:rsid w:val="00D859DA"/>
    <w:rsid w:val="00D966CD"/>
    <w:rsid w:val="00DB39BF"/>
    <w:rsid w:val="00DF2532"/>
    <w:rsid w:val="00E02EA1"/>
    <w:rsid w:val="00E122C4"/>
    <w:rsid w:val="00E27608"/>
    <w:rsid w:val="00E31920"/>
    <w:rsid w:val="00E47742"/>
    <w:rsid w:val="00E67B44"/>
    <w:rsid w:val="00E963F9"/>
    <w:rsid w:val="00EA6865"/>
    <w:rsid w:val="00EB68DE"/>
    <w:rsid w:val="00EC4D93"/>
    <w:rsid w:val="00ED0C75"/>
    <w:rsid w:val="00EE2A3B"/>
    <w:rsid w:val="00EF37CD"/>
    <w:rsid w:val="00F235C4"/>
    <w:rsid w:val="00F27C26"/>
    <w:rsid w:val="00F44A56"/>
    <w:rsid w:val="00F53232"/>
    <w:rsid w:val="00F64363"/>
    <w:rsid w:val="00F71D3F"/>
    <w:rsid w:val="00F75642"/>
    <w:rsid w:val="00F8355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8ACC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4540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0F7"/>
    <w:rPr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8E3EE0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2838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C075E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075E8"/>
    <w:rPr>
      <w:color w:val="0000FF"/>
      <w:u w:val="single"/>
    </w:rPr>
  </w:style>
  <w:style w:type="paragraph" w:customStyle="1" w:styleId="Vchoz">
    <w:name w:val="Výchozí"/>
    <w:rsid w:val="00D11A8F"/>
    <w:pPr>
      <w:suppressAutoHyphens/>
      <w:spacing w:after="200" w:line="276" w:lineRule="auto"/>
    </w:pPr>
    <w:rPr>
      <w:rFonts w:ascii="Calibri" w:eastAsia="SimSun" w:hAnsi="Calibri" w:cstheme="minorBidi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1721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2018-02-01T10:14:00Z</cp:lastPrinted>
  <dcterms:created xsi:type="dcterms:W3CDTF">2023-04-03T17:24:00Z</dcterms:created>
  <dcterms:modified xsi:type="dcterms:W3CDTF">2023-04-03T17:24:00Z</dcterms:modified>
</cp:coreProperties>
</file>