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Calibri"/>
          <w:noProof w:val="0"/>
          <w:color w:val="auto"/>
          <w:szCs w:val="36"/>
          <w:lang w:eastAsia="en-US"/>
        </w:rPr>
        <w:tag w:val="Věc"/>
        <w:id w:val="-1100180143"/>
        <w:lock w:val="sdtLocked"/>
        <w:placeholder>
          <w:docPart w:val="BA5EDA5FAFE842C1BE607F10450A91F1"/>
        </w:placeholder>
        <w:text/>
      </w:sdtPr>
      <w:sdtEndPr/>
      <w:sdtContent>
        <w:p w14:paraId="66427B6A" w14:textId="4864F0FE" w:rsidR="000A2911" w:rsidRPr="007659E3" w:rsidRDefault="00B81457" w:rsidP="00655EDE">
          <w:pPr>
            <w:pStyle w:val="Calibrinadpisvelk"/>
            <w:jc w:val="center"/>
            <w:rPr>
              <w:noProof w:val="0"/>
              <w:sz w:val="40"/>
              <w:szCs w:val="40"/>
            </w:rPr>
          </w:pPr>
          <w:r w:rsidRPr="00130160">
            <w:rPr>
              <w:rFonts w:eastAsia="Calibri"/>
              <w:noProof w:val="0"/>
              <w:color w:val="auto"/>
              <w:szCs w:val="36"/>
              <w:lang w:eastAsia="en-US"/>
            </w:rPr>
            <w:t xml:space="preserve">Nařízení </w:t>
          </w:r>
          <w:r w:rsidR="007659E3" w:rsidRPr="00130160">
            <w:rPr>
              <w:rFonts w:eastAsia="Calibri"/>
              <w:noProof w:val="0"/>
              <w:color w:val="auto"/>
              <w:szCs w:val="36"/>
              <w:lang w:eastAsia="en-US"/>
            </w:rPr>
            <w:t xml:space="preserve">města Český Brod </w:t>
          </w:r>
        </w:p>
      </w:sdtContent>
    </w:sdt>
    <w:p w14:paraId="1F8572D8" w14:textId="5BEE942F" w:rsidR="00736775" w:rsidRDefault="000F3B98" w:rsidP="00130160">
      <w:pPr>
        <w:jc w:val="center"/>
        <w:rPr>
          <w:rStyle w:val="Calibritext"/>
          <w:rFonts w:cstheme="minorHAnsi"/>
          <w:b/>
          <w:noProof w:val="0"/>
          <w:sz w:val="36"/>
          <w:szCs w:val="36"/>
        </w:rPr>
      </w:pPr>
      <w:r w:rsidRPr="00130160">
        <w:rPr>
          <w:sz w:val="36"/>
          <w:szCs w:val="36"/>
        </w:rPr>
        <mc:AlternateContent>
          <mc:Choice Requires="wps">
            <w:drawing>
              <wp:anchor distT="0" distB="0" distL="114300" distR="114300" simplePos="0" relativeHeight="251657216" behindDoc="0" locked="0" layoutInCell="1" allowOverlap="1" wp14:anchorId="031FBC0E" wp14:editId="7C25DDB6">
                <wp:simplePos x="0" y="0"/>
                <wp:positionH relativeFrom="column">
                  <wp:posOffset>66675</wp:posOffset>
                </wp:positionH>
                <wp:positionV relativeFrom="paragraph">
                  <wp:posOffset>153035</wp:posOffset>
                </wp:positionV>
                <wp:extent cx="6470015" cy="0"/>
                <wp:effectExtent l="0" t="0" r="26035" b="19050"/>
                <wp:wrapSquare wrapText="bothSides"/>
                <wp:docPr id="5" name="Přímá spojnice 5"/>
                <wp:cNvGraphicFramePr/>
                <a:graphic xmlns:a="http://schemas.openxmlformats.org/drawingml/2006/main">
                  <a:graphicData uri="http://schemas.microsoft.com/office/word/2010/wordprocessingShape">
                    <wps:wsp>
                      <wps:cNvCnPr/>
                      <wps:spPr>
                        <a:xfrm>
                          <a:off x="0" y="0"/>
                          <a:ext cx="6470015"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Přímá spojnice 5"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12.05pt" to="514.7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" strokecolor="#365f91 [2404]" strokeweight="1pt">
                <w10:wrap type="square"/>
              </v:line>
            </w:pict>
          </mc:Fallback>
        </mc:AlternateContent>
      </w:r>
      <w:r w:rsidR="00532CF4" w:rsidRPr="00532CF4">
        <w:rPr>
          <w:rStyle w:val="Calibritext"/>
          <w:rFonts w:cstheme="minorHAnsi"/>
          <w:b/>
          <w:noProof w:val="0"/>
          <w:sz w:val="36"/>
          <w:szCs w:val="36"/>
        </w:rPr>
        <w:t xml:space="preserve"> o vymezení úsek</w:t>
      </w:r>
      <w:r w:rsidR="00532CF4" w:rsidRPr="00532CF4">
        <w:rPr>
          <w:rStyle w:val="Calibritext"/>
          <w:rFonts w:cstheme="minorHAnsi" w:hint="eastAsia"/>
          <w:b/>
          <w:noProof w:val="0"/>
          <w:sz w:val="36"/>
          <w:szCs w:val="36"/>
        </w:rPr>
        <w:t>ů</w:t>
      </w:r>
      <w:r w:rsidR="00532CF4" w:rsidRPr="00532CF4">
        <w:rPr>
          <w:rStyle w:val="Calibritext"/>
          <w:rFonts w:cstheme="minorHAnsi"/>
          <w:b/>
          <w:noProof w:val="0"/>
          <w:sz w:val="36"/>
          <w:szCs w:val="36"/>
        </w:rPr>
        <w:t xml:space="preserve"> místních komunikací a chodník</w:t>
      </w:r>
      <w:r w:rsidR="00532CF4" w:rsidRPr="00532CF4">
        <w:rPr>
          <w:rStyle w:val="Calibritext"/>
          <w:rFonts w:cstheme="minorHAnsi" w:hint="eastAsia"/>
          <w:b/>
          <w:noProof w:val="0"/>
          <w:sz w:val="36"/>
          <w:szCs w:val="36"/>
        </w:rPr>
        <w:t>ů</w:t>
      </w:r>
      <w:r w:rsidR="00532CF4" w:rsidRPr="00532CF4">
        <w:rPr>
          <w:rStyle w:val="Calibritext"/>
          <w:rFonts w:cstheme="minorHAnsi"/>
          <w:b/>
          <w:noProof w:val="0"/>
          <w:sz w:val="36"/>
          <w:szCs w:val="36"/>
        </w:rPr>
        <w:t xml:space="preserve"> a Plán zimní ú</w:t>
      </w:r>
      <w:r w:rsidR="00E07011">
        <w:rPr>
          <w:rStyle w:val="Calibritext"/>
          <w:rFonts w:cstheme="minorHAnsi"/>
          <w:b/>
          <w:noProof w:val="0"/>
          <w:sz w:val="36"/>
          <w:szCs w:val="36"/>
        </w:rPr>
        <w:t>držby komunikací pro období 2023/2024</w:t>
      </w:r>
    </w:p>
    <w:p w14:paraId="2F315A7E" w14:textId="77777777" w:rsidR="00801F59" w:rsidRPr="00130160" w:rsidRDefault="00801F59" w:rsidP="00130160">
      <w:pPr>
        <w:jc w:val="center"/>
        <w:rPr>
          <w:rStyle w:val="Calibritext"/>
          <w:rFonts w:cstheme="minorHAnsi"/>
          <w:b/>
          <w:noProof w:val="0"/>
          <w:sz w:val="36"/>
          <w:szCs w:val="36"/>
        </w:rPr>
      </w:pPr>
    </w:p>
    <w:p w14:paraId="79C6A9D0" w14:textId="01E7D05D" w:rsidR="00FC0B16" w:rsidRPr="00505F6D" w:rsidRDefault="00532CF4" w:rsidP="00E120F2">
      <w:pPr>
        <w:jc w:val="both"/>
        <w:rPr>
          <w:rFonts w:ascii="Calibri" w:eastAsia="Calibri" w:hAnsi="Calibri" w:cs="Calibri"/>
          <w:noProof w:val="0"/>
          <w:sz w:val="24"/>
          <w:szCs w:val="24"/>
          <w:lang w:val="en-US" w:eastAsia="en-US"/>
        </w:rPr>
      </w:pPr>
      <w:proofErr w:type="spellStart"/>
      <w:r w:rsidRPr="00505F6D">
        <w:rPr>
          <w:rFonts w:ascii="Calibri" w:eastAsia="Calibri" w:hAnsi="Calibri" w:cs="Calibri"/>
          <w:noProof w:val="0"/>
          <w:sz w:val="24"/>
          <w:szCs w:val="24"/>
          <w:lang w:val="en-US" w:eastAsia="en-US"/>
        </w:rPr>
        <w:t>Nařízením</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města</w:t>
      </w:r>
      <w:proofErr w:type="spellEnd"/>
      <w:r w:rsidRPr="00505F6D">
        <w:rPr>
          <w:rFonts w:ascii="Calibri" w:eastAsia="Calibri" w:hAnsi="Calibri" w:cs="Calibri"/>
          <w:noProof w:val="0"/>
          <w:sz w:val="24"/>
          <w:szCs w:val="24"/>
          <w:lang w:val="en-US" w:eastAsia="en-US"/>
        </w:rPr>
        <w:t xml:space="preserve"> se </w:t>
      </w:r>
      <w:proofErr w:type="spellStart"/>
      <w:r w:rsidRPr="00505F6D">
        <w:rPr>
          <w:rFonts w:ascii="Calibri" w:eastAsia="Calibri" w:hAnsi="Calibri" w:cs="Calibri"/>
          <w:noProof w:val="0"/>
          <w:sz w:val="24"/>
          <w:szCs w:val="24"/>
          <w:lang w:val="en-US" w:eastAsia="en-US"/>
        </w:rPr>
        <w:t>vymezují</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úseky</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místních</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komunikací</w:t>
      </w:r>
      <w:proofErr w:type="spellEnd"/>
      <w:r w:rsidRPr="00505F6D">
        <w:rPr>
          <w:rFonts w:ascii="Calibri" w:eastAsia="Calibri" w:hAnsi="Calibri" w:cs="Calibri"/>
          <w:noProof w:val="0"/>
          <w:sz w:val="24"/>
          <w:szCs w:val="24"/>
          <w:lang w:val="en-US" w:eastAsia="en-US"/>
        </w:rPr>
        <w:t xml:space="preserve"> a </w:t>
      </w:r>
      <w:proofErr w:type="spellStart"/>
      <w:r w:rsidRPr="00505F6D">
        <w:rPr>
          <w:rFonts w:ascii="Calibri" w:eastAsia="Calibri" w:hAnsi="Calibri" w:cs="Calibri"/>
          <w:noProof w:val="0"/>
          <w:sz w:val="24"/>
          <w:szCs w:val="24"/>
          <w:lang w:val="en-US" w:eastAsia="en-US"/>
        </w:rPr>
        <w:t>chodníků</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na</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kterých</w:t>
      </w:r>
      <w:proofErr w:type="spellEnd"/>
      <w:r w:rsidRPr="00505F6D">
        <w:rPr>
          <w:rFonts w:ascii="Calibri" w:eastAsia="Calibri" w:hAnsi="Calibri" w:cs="Calibri"/>
          <w:noProof w:val="0"/>
          <w:sz w:val="24"/>
          <w:szCs w:val="24"/>
          <w:lang w:val="en-US" w:eastAsia="en-US"/>
        </w:rPr>
        <w:t xml:space="preserve"> se pro </w:t>
      </w:r>
      <w:proofErr w:type="spellStart"/>
      <w:r w:rsidRPr="00505F6D">
        <w:rPr>
          <w:rFonts w:ascii="Calibri" w:eastAsia="Calibri" w:hAnsi="Calibri" w:cs="Calibri"/>
          <w:noProof w:val="0"/>
          <w:sz w:val="24"/>
          <w:szCs w:val="24"/>
          <w:lang w:val="en-US" w:eastAsia="en-US"/>
        </w:rPr>
        <w:t>jejich</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malý</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dopravní</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význam</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nezajišťuje</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sjízdnost</w:t>
      </w:r>
      <w:proofErr w:type="spellEnd"/>
      <w:r w:rsidRPr="00505F6D">
        <w:rPr>
          <w:rFonts w:ascii="Calibri" w:eastAsia="Calibri" w:hAnsi="Calibri" w:cs="Calibri"/>
          <w:noProof w:val="0"/>
          <w:sz w:val="24"/>
          <w:szCs w:val="24"/>
          <w:lang w:val="en-US" w:eastAsia="en-US"/>
        </w:rPr>
        <w:t xml:space="preserve"> a </w:t>
      </w:r>
      <w:proofErr w:type="spellStart"/>
      <w:r w:rsidRPr="00505F6D">
        <w:rPr>
          <w:rFonts w:ascii="Calibri" w:eastAsia="Calibri" w:hAnsi="Calibri" w:cs="Calibri"/>
          <w:noProof w:val="0"/>
          <w:sz w:val="24"/>
          <w:szCs w:val="24"/>
          <w:lang w:val="en-US" w:eastAsia="en-US"/>
        </w:rPr>
        <w:t>schůdnost</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odstraňováním</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sněhu</w:t>
      </w:r>
      <w:proofErr w:type="spellEnd"/>
      <w:r w:rsidRPr="00505F6D">
        <w:rPr>
          <w:rFonts w:ascii="Calibri" w:eastAsia="Calibri" w:hAnsi="Calibri" w:cs="Calibri"/>
          <w:noProof w:val="0"/>
          <w:sz w:val="24"/>
          <w:szCs w:val="24"/>
          <w:lang w:val="en-US" w:eastAsia="en-US"/>
        </w:rPr>
        <w:t xml:space="preserve"> a </w:t>
      </w:r>
      <w:proofErr w:type="spellStart"/>
      <w:r w:rsidRPr="00505F6D">
        <w:rPr>
          <w:rFonts w:ascii="Calibri" w:eastAsia="Calibri" w:hAnsi="Calibri" w:cs="Calibri"/>
          <w:noProof w:val="0"/>
          <w:sz w:val="24"/>
          <w:szCs w:val="24"/>
          <w:lang w:val="en-US" w:eastAsia="en-US"/>
        </w:rPr>
        <w:t>náledí</w:t>
      </w:r>
      <w:proofErr w:type="spellEnd"/>
      <w:r w:rsidRPr="00505F6D">
        <w:rPr>
          <w:rFonts w:ascii="Calibri" w:eastAsia="Calibri" w:hAnsi="Calibri" w:cs="Calibri"/>
          <w:noProof w:val="0"/>
          <w:sz w:val="24"/>
          <w:szCs w:val="24"/>
          <w:lang w:val="en-US" w:eastAsia="en-US"/>
        </w:rPr>
        <w:t xml:space="preserve"> a </w:t>
      </w:r>
      <w:proofErr w:type="spellStart"/>
      <w:r w:rsidRPr="00505F6D">
        <w:rPr>
          <w:rFonts w:ascii="Calibri" w:eastAsia="Calibri" w:hAnsi="Calibri" w:cs="Calibri"/>
          <w:noProof w:val="0"/>
          <w:sz w:val="24"/>
          <w:szCs w:val="24"/>
          <w:lang w:val="en-US" w:eastAsia="en-US"/>
        </w:rPr>
        <w:t>schvaluje</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Plán</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zimní</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údržby</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místních</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komunikací</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chodníků</w:t>
      </w:r>
      <w:proofErr w:type="spellEnd"/>
      <w:r w:rsidRPr="00505F6D">
        <w:rPr>
          <w:rFonts w:ascii="Calibri" w:eastAsia="Calibri" w:hAnsi="Calibri" w:cs="Calibri"/>
          <w:noProof w:val="0"/>
          <w:sz w:val="24"/>
          <w:szCs w:val="24"/>
          <w:lang w:val="en-US" w:eastAsia="en-US"/>
        </w:rPr>
        <w:t xml:space="preserve"> a </w:t>
      </w:r>
      <w:proofErr w:type="spellStart"/>
      <w:r w:rsidRPr="00505F6D">
        <w:rPr>
          <w:rFonts w:ascii="Calibri" w:eastAsia="Calibri" w:hAnsi="Calibri" w:cs="Calibri"/>
          <w:noProof w:val="0"/>
          <w:sz w:val="24"/>
          <w:szCs w:val="24"/>
          <w:lang w:val="en-US" w:eastAsia="en-US"/>
        </w:rPr>
        <w:t>cyklostezek</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kterým</w:t>
      </w:r>
      <w:proofErr w:type="spellEnd"/>
      <w:r w:rsidRPr="00505F6D">
        <w:rPr>
          <w:rFonts w:ascii="Calibri" w:eastAsia="Calibri" w:hAnsi="Calibri" w:cs="Calibri"/>
          <w:noProof w:val="0"/>
          <w:sz w:val="24"/>
          <w:szCs w:val="24"/>
          <w:lang w:val="en-US" w:eastAsia="en-US"/>
        </w:rPr>
        <w:t xml:space="preserve"> se </w:t>
      </w:r>
      <w:proofErr w:type="spellStart"/>
      <w:r w:rsidRPr="00505F6D">
        <w:rPr>
          <w:rFonts w:ascii="Calibri" w:eastAsia="Calibri" w:hAnsi="Calibri" w:cs="Calibri"/>
          <w:noProof w:val="0"/>
          <w:sz w:val="24"/>
          <w:szCs w:val="24"/>
          <w:lang w:val="en-US" w:eastAsia="en-US"/>
        </w:rPr>
        <w:t>stanovuje</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rozsah</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způsob</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lhůty</w:t>
      </w:r>
      <w:proofErr w:type="spellEnd"/>
      <w:r w:rsidRPr="00505F6D">
        <w:rPr>
          <w:rFonts w:ascii="Calibri" w:eastAsia="Calibri" w:hAnsi="Calibri" w:cs="Calibri"/>
          <w:noProof w:val="0"/>
          <w:sz w:val="24"/>
          <w:szCs w:val="24"/>
          <w:lang w:val="en-US" w:eastAsia="en-US"/>
        </w:rPr>
        <w:t xml:space="preserve"> a </w:t>
      </w:r>
      <w:proofErr w:type="spellStart"/>
      <w:r w:rsidRPr="00505F6D">
        <w:rPr>
          <w:rFonts w:ascii="Calibri" w:eastAsia="Calibri" w:hAnsi="Calibri" w:cs="Calibri"/>
          <w:noProof w:val="0"/>
          <w:sz w:val="24"/>
          <w:szCs w:val="24"/>
          <w:lang w:val="en-US" w:eastAsia="en-US"/>
        </w:rPr>
        <w:t>odpovědnost</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za</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odstraňování</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závad</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ve</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schůdnosti</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chodníků</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místních</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komunikací</w:t>
      </w:r>
      <w:proofErr w:type="spellEnd"/>
      <w:r w:rsidRPr="00505F6D">
        <w:rPr>
          <w:rFonts w:ascii="Calibri" w:eastAsia="Calibri" w:hAnsi="Calibri" w:cs="Calibri"/>
          <w:noProof w:val="0"/>
          <w:sz w:val="24"/>
          <w:szCs w:val="24"/>
          <w:lang w:val="en-US" w:eastAsia="en-US"/>
        </w:rPr>
        <w:t xml:space="preserve"> a </w:t>
      </w:r>
      <w:proofErr w:type="spellStart"/>
      <w:r w:rsidRPr="00505F6D">
        <w:rPr>
          <w:rFonts w:ascii="Calibri" w:eastAsia="Calibri" w:hAnsi="Calibri" w:cs="Calibri"/>
          <w:noProof w:val="0"/>
          <w:sz w:val="24"/>
          <w:szCs w:val="24"/>
          <w:lang w:val="en-US" w:eastAsia="en-US"/>
        </w:rPr>
        <w:t>schůdnost</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průjezdních</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úseků</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silnic</w:t>
      </w:r>
      <w:proofErr w:type="spellEnd"/>
      <w:r w:rsidRPr="00505F6D">
        <w:rPr>
          <w:rFonts w:ascii="Calibri" w:eastAsia="Calibri" w:hAnsi="Calibri" w:cs="Calibri"/>
          <w:noProof w:val="0"/>
          <w:sz w:val="24"/>
          <w:szCs w:val="24"/>
          <w:lang w:val="en-US" w:eastAsia="en-US"/>
        </w:rPr>
        <w:t xml:space="preserve"> a </w:t>
      </w:r>
      <w:proofErr w:type="spellStart"/>
      <w:r w:rsidRPr="00505F6D">
        <w:rPr>
          <w:rFonts w:ascii="Calibri" w:eastAsia="Calibri" w:hAnsi="Calibri" w:cs="Calibri"/>
          <w:noProof w:val="0"/>
          <w:sz w:val="24"/>
          <w:szCs w:val="24"/>
          <w:lang w:val="en-US" w:eastAsia="en-US"/>
        </w:rPr>
        <w:t>sjízdnost</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místních</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komunikací</w:t>
      </w:r>
      <w:proofErr w:type="spellEnd"/>
      <w:r w:rsidRPr="00505F6D">
        <w:rPr>
          <w:rFonts w:ascii="Calibri" w:eastAsia="Calibri" w:hAnsi="Calibri" w:cs="Calibri"/>
          <w:noProof w:val="0"/>
          <w:sz w:val="24"/>
          <w:szCs w:val="24"/>
          <w:lang w:val="en-US" w:eastAsia="en-US"/>
        </w:rPr>
        <w:t xml:space="preserve"> v </w:t>
      </w:r>
      <w:proofErr w:type="spellStart"/>
      <w:r w:rsidRPr="00505F6D">
        <w:rPr>
          <w:rFonts w:ascii="Calibri" w:eastAsia="Calibri" w:hAnsi="Calibri" w:cs="Calibri"/>
          <w:noProof w:val="0"/>
          <w:sz w:val="24"/>
          <w:szCs w:val="24"/>
          <w:lang w:val="en-US" w:eastAsia="en-US"/>
        </w:rPr>
        <w:t>zimním</w:t>
      </w:r>
      <w:proofErr w:type="spellEnd"/>
      <w:r w:rsidRPr="00505F6D">
        <w:rPr>
          <w:rFonts w:ascii="Calibri" w:eastAsia="Calibri" w:hAnsi="Calibri" w:cs="Calibri"/>
          <w:noProof w:val="0"/>
          <w:sz w:val="24"/>
          <w:szCs w:val="24"/>
          <w:lang w:val="en-US" w:eastAsia="en-US"/>
        </w:rPr>
        <w:t xml:space="preserve"> </w:t>
      </w:r>
      <w:proofErr w:type="spellStart"/>
      <w:r w:rsidRPr="00505F6D">
        <w:rPr>
          <w:rFonts w:ascii="Calibri" w:eastAsia="Calibri" w:hAnsi="Calibri" w:cs="Calibri"/>
          <w:noProof w:val="0"/>
          <w:sz w:val="24"/>
          <w:szCs w:val="24"/>
          <w:lang w:val="en-US" w:eastAsia="en-US"/>
        </w:rPr>
        <w:t>období</w:t>
      </w:r>
      <w:proofErr w:type="spellEnd"/>
      <w:r w:rsidRPr="00505F6D">
        <w:rPr>
          <w:rFonts w:ascii="Calibri" w:eastAsia="Calibri" w:hAnsi="Calibri" w:cs="Calibri"/>
          <w:noProof w:val="0"/>
          <w:sz w:val="24"/>
          <w:szCs w:val="24"/>
          <w:lang w:val="en-US" w:eastAsia="en-US"/>
        </w:rPr>
        <w:t>.</w:t>
      </w:r>
    </w:p>
    <w:p w14:paraId="3B7CE388" w14:textId="77777777" w:rsidR="00532CF4" w:rsidRPr="00C60C14" w:rsidRDefault="00532CF4" w:rsidP="00383DF0">
      <w:pPr>
        <w:rPr>
          <w:rStyle w:val="Calibritext"/>
          <w:rFonts w:cstheme="minorHAnsi"/>
          <w:b/>
          <w:noProof w:val="0"/>
          <w:sz w:val="40"/>
          <w:szCs w:val="40"/>
        </w:rPr>
      </w:pPr>
    </w:p>
    <w:p w14:paraId="113D906A" w14:textId="02F12DEE" w:rsidR="00C90B01" w:rsidRDefault="00A529DC" w:rsidP="00532CF4">
      <w:pPr>
        <w:spacing w:after="120" w:line="276" w:lineRule="auto"/>
        <w:jc w:val="both"/>
        <w:rPr>
          <w:rStyle w:val="Calibritext"/>
          <w:rFonts w:cstheme="minorHAnsi"/>
          <w:noProof w:val="0"/>
          <w:sz w:val="24"/>
          <w:szCs w:val="24"/>
        </w:rPr>
      </w:pPr>
      <w:r w:rsidRPr="00532CF4">
        <w:rPr>
          <w:rStyle w:val="Calibritext"/>
          <w:rFonts w:cstheme="minorHAnsi"/>
          <w:noProof w:val="0"/>
          <w:sz w:val="24"/>
          <w:szCs w:val="24"/>
        </w:rPr>
        <w:t>Rada m</w:t>
      </w:r>
      <w:r w:rsidRPr="00532CF4">
        <w:rPr>
          <w:rStyle w:val="Calibritext"/>
          <w:rFonts w:cstheme="minorHAnsi" w:hint="eastAsia"/>
          <w:noProof w:val="0"/>
          <w:sz w:val="24"/>
          <w:szCs w:val="24"/>
        </w:rPr>
        <w:t>ě</w:t>
      </w:r>
      <w:r w:rsidRPr="00532CF4">
        <w:rPr>
          <w:rStyle w:val="Calibritext"/>
          <w:rFonts w:cstheme="minorHAnsi"/>
          <w:noProof w:val="0"/>
          <w:sz w:val="24"/>
          <w:szCs w:val="24"/>
        </w:rPr>
        <w:t xml:space="preserve">sta </w:t>
      </w:r>
      <w:r w:rsidRPr="00532CF4">
        <w:rPr>
          <w:rStyle w:val="Calibritext"/>
          <w:rFonts w:cstheme="minorHAnsi" w:hint="eastAsia"/>
          <w:noProof w:val="0"/>
          <w:sz w:val="24"/>
          <w:szCs w:val="24"/>
        </w:rPr>
        <w:t>Č</w:t>
      </w:r>
      <w:r w:rsidRPr="00532CF4">
        <w:rPr>
          <w:rStyle w:val="Calibritext"/>
          <w:rFonts w:cstheme="minorHAnsi"/>
          <w:noProof w:val="0"/>
          <w:sz w:val="24"/>
          <w:szCs w:val="24"/>
        </w:rPr>
        <w:t>eský Brod se na své sch</w:t>
      </w:r>
      <w:r w:rsidRPr="00532CF4">
        <w:rPr>
          <w:rStyle w:val="Calibritext"/>
          <w:rFonts w:cstheme="minorHAnsi" w:hint="eastAsia"/>
          <w:noProof w:val="0"/>
          <w:sz w:val="24"/>
          <w:szCs w:val="24"/>
        </w:rPr>
        <w:t>ů</w:t>
      </w:r>
      <w:r w:rsidRPr="00532CF4">
        <w:rPr>
          <w:rStyle w:val="Calibritext"/>
          <w:rFonts w:cstheme="minorHAnsi"/>
          <w:noProof w:val="0"/>
          <w:sz w:val="24"/>
          <w:szCs w:val="24"/>
        </w:rPr>
        <w:t xml:space="preserve">zi dne </w:t>
      </w:r>
      <w:proofErr w:type="gramStart"/>
      <w:r w:rsidR="004C27C3">
        <w:rPr>
          <w:rStyle w:val="Calibritext"/>
          <w:rFonts w:cstheme="minorHAnsi"/>
          <w:noProof w:val="0"/>
          <w:sz w:val="24"/>
          <w:szCs w:val="24"/>
        </w:rPr>
        <w:t>11.10.</w:t>
      </w:r>
      <w:r w:rsidRPr="00532CF4">
        <w:rPr>
          <w:rStyle w:val="Calibritext"/>
          <w:rFonts w:cstheme="minorHAnsi"/>
          <w:noProof w:val="0"/>
          <w:sz w:val="24"/>
          <w:szCs w:val="24"/>
        </w:rPr>
        <w:t>202</w:t>
      </w:r>
      <w:r>
        <w:rPr>
          <w:rStyle w:val="Calibritext"/>
          <w:rFonts w:cstheme="minorHAnsi"/>
          <w:noProof w:val="0"/>
          <w:sz w:val="24"/>
          <w:szCs w:val="24"/>
        </w:rPr>
        <w:t>3</w:t>
      </w:r>
      <w:proofErr w:type="gramEnd"/>
      <w:r w:rsidRPr="00532CF4">
        <w:rPr>
          <w:rStyle w:val="Calibritext"/>
          <w:rFonts w:cstheme="minorHAnsi"/>
          <w:noProof w:val="0"/>
          <w:sz w:val="24"/>
          <w:szCs w:val="24"/>
        </w:rPr>
        <w:t xml:space="preserve"> usnesením </w:t>
      </w:r>
      <w:r w:rsidRPr="00532CF4">
        <w:rPr>
          <w:rStyle w:val="Calibritext"/>
          <w:rFonts w:cstheme="minorHAnsi" w:hint="eastAsia"/>
          <w:noProof w:val="0"/>
          <w:sz w:val="24"/>
          <w:szCs w:val="24"/>
        </w:rPr>
        <w:t>č</w:t>
      </w:r>
      <w:r>
        <w:rPr>
          <w:rStyle w:val="Calibritext"/>
          <w:rFonts w:cstheme="minorHAnsi"/>
          <w:noProof w:val="0"/>
          <w:sz w:val="24"/>
          <w:szCs w:val="24"/>
        </w:rPr>
        <w:t>.</w:t>
      </w:r>
      <w:r w:rsidR="004C27C3">
        <w:rPr>
          <w:rStyle w:val="Calibritext"/>
          <w:rFonts w:cstheme="minorHAnsi"/>
          <w:noProof w:val="0"/>
          <w:sz w:val="24"/>
          <w:szCs w:val="24"/>
        </w:rPr>
        <w:t xml:space="preserve"> 507</w:t>
      </w:r>
      <w:r>
        <w:rPr>
          <w:rStyle w:val="Calibritext"/>
          <w:rFonts w:cstheme="minorHAnsi"/>
          <w:noProof w:val="0"/>
          <w:sz w:val="24"/>
          <w:szCs w:val="24"/>
        </w:rPr>
        <w:t>/2023</w:t>
      </w:r>
      <w:r w:rsidRPr="00532CF4">
        <w:rPr>
          <w:rStyle w:val="Calibritext"/>
          <w:rFonts w:cstheme="minorHAnsi"/>
          <w:noProof w:val="0"/>
          <w:sz w:val="24"/>
          <w:szCs w:val="24"/>
        </w:rPr>
        <w:t xml:space="preserve"> usnesla vydat na základ</w:t>
      </w:r>
      <w:r w:rsidRPr="00532CF4">
        <w:rPr>
          <w:rStyle w:val="Calibritext"/>
          <w:rFonts w:cstheme="minorHAnsi" w:hint="eastAsia"/>
          <w:noProof w:val="0"/>
          <w:sz w:val="24"/>
          <w:szCs w:val="24"/>
        </w:rPr>
        <w:t>ě</w:t>
      </w:r>
      <w:r w:rsidRPr="00532CF4">
        <w:rPr>
          <w:rStyle w:val="Calibritext"/>
          <w:rFonts w:cstheme="minorHAnsi"/>
          <w:noProof w:val="0"/>
          <w:sz w:val="24"/>
          <w:szCs w:val="24"/>
        </w:rPr>
        <w:t xml:space="preserve">  §</w:t>
      </w:r>
      <w:r>
        <w:rPr>
          <w:rStyle w:val="Calibritext"/>
          <w:rFonts w:cstheme="minorHAnsi"/>
          <w:noProof w:val="0"/>
          <w:sz w:val="24"/>
          <w:szCs w:val="24"/>
        </w:rPr>
        <w:t xml:space="preserve"> </w:t>
      </w:r>
      <w:r w:rsidRPr="00532CF4">
        <w:rPr>
          <w:rStyle w:val="Calibritext"/>
          <w:rFonts w:cstheme="minorHAnsi"/>
          <w:noProof w:val="0"/>
          <w:sz w:val="24"/>
          <w:szCs w:val="24"/>
        </w:rPr>
        <w:t xml:space="preserve">27 odst. 5 zákona   </w:t>
      </w:r>
      <w:r w:rsidRPr="00532CF4">
        <w:rPr>
          <w:rStyle w:val="Calibritext"/>
          <w:rFonts w:cstheme="minorHAnsi" w:hint="eastAsia"/>
          <w:noProof w:val="0"/>
          <w:sz w:val="24"/>
          <w:szCs w:val="24"/>
        </w:rPr>
        <w:t>č</w:t>
      </w:r>
      <w:r w:rsidRPr="00532CF4">
        <w:rPr>
          <w:rStyle w:val="Calibritext"/>
          <w:rFonts w:cstheme="minorHAnsi"/>
          <w:noProof w:val="0"/>
          <w:sz w:val="24"/>
          <w:szCs w:val="24"/>
        </w:rPr>
        <w:t>. 13/1997   Sb.,   o   pozemních   komunikacích,   ve   zn</w:t>
      </w:r>
      <w:r w:rsidRPr="00532CF4">
        <w:rPr>
          <w:rStyle w:val="Calibritext"/>
          <w:rFonts w:cstheme="minorHAnsi" w:hint="eastAsia"/>
          <w:noProof w:val="0"/>
          <w:sz w:val="24"/>
          <w:szCs w:val="24"/>
        </w:rPr>
        <w:t>ě</w:t>
      </w:r>
      <w:r w:rsidRPr="00532CF4">
        <w:rPr>
          <w:rStyle w:val="Calibritext"/>
          <w:rFonts w:cstheme="minorHAnsi"/>
          <w:noProof w:val="0"/>
          <w:sz w:val="24"/>
          <w:szCs w:val="24"/>
        </w:rPr>
        <w:t>ní   pozd</w:t>
      </w:r>
      <w:r w:rsidRPr="00532CF4">
        <w:rPr>
          <w:rStyle w:val="Calibritext"/>
          <w:rFonts w:cstheme="minorHAnsi" w:hint="eastAsia"/>
          <w:noProof w:val="0"/>
          <w:sz w:val="24"/>
          <w:szCs w:val="24"/>
        </w:rPr>
        <w:t>ě</w:t>
      </w:r>
      <w:r w:rsidRPr="00532CF4">
        <w:rPr>
          <w:rStyle w:val="Calibritext"/>
          <w:rFonts w:cstheme="minorHAnsi"/>
          <w:noProof w:val="0"/>
          <w:sz w:val="24"/>
          <w:szCs w:val="24"/>
        </w:rPr>
        <w:t>jších   p</w:t>
      </w:r>
      <w:r w:rsidRPr="00532CF4">
        <w:rPr>
          <w:rStyle w:val="Calibritext"/>
          <w:rFonts w:cstheme="minorHAnsi" w:hint="eastAsia"/>
          <w:noProof w:val="0"/>
          <w:sz w:val="24"/>
          <w:szCs w:val="24"/>
        </w:rPr>
        <w:t>ř</w:t>
      </w:r>
      <w:r w:rsidRPr="00532CF4">
        <w:rPr>
          <w:rStyle w:val="Calibritext"/>
          <w:rFonts w:cstheme="minorHAnsi"/>
          <w:noProof w:val="0"/>
          <w:sz w:val="24"/>
          <w:szCs w:val="24"/>
        </w:rPr>
        <w:t>edpis</w:t>
      </w:r>
      <w:r w:rsidRPr="00532CF4">
        <w:rPr>
          <w:rStyle w:val="Calibritext"/>
          <w:rFonts w:cstheme="minorHAnsi" w:hint="eastAsia"/>
          <w:noProof w:val="0"/>
          <w:sz w:val="24"/>
          <w:szCs w:val="24"/>
        </w:rPr>
        <w:t>ů</w:t>
      </w:r>
      <w:r w:rsidRPr="00532CF4">
        <w:rPr>
          <w:rStyle w:val="Calibritext"/>
          <w:rFonts w:cstheme="minorHAnsi"/>
          <w:noProof w:val="0"/>
          <w:sz w:val="24"/>
          <w:szCs w:val="24"/>
        </w:rPr>
        <w:t xml:space="preserve">,   a v souladu s </w:t>
      </w:r>
      <w:proofErr w:type="spellStart"/>
      <w:r w:rsidRPr="00532CF4">
        <w:rPr>
          <w:rStyle w:val="Calibritext"/>
          <w:rFonts w:cstheme="minorHAnsi"/>
          <w:noProof w:val="0"/>
          <w:sz w:val="24"/>
          <w:szCs w:val="24"/>
        </w:rPr>
        <w:t>ust</w:t>
      </w:r>
      <w:proofErr w:type="spellEnd"/>
      <w:r w:rsidRPr="00532CF4">
        <w:rPr>
          <w:rStyle w:val="Calibritext"/>
          <w:rFonts w:cstheme="minorHAnsi"/>
          <w:noProof w:val="0"/>
          <w:sz w:val="24"/>
          <w:szCs w:val="24"/>
        </w:rPr>
        <w:t xml:space="preserve">. </w:t>
      </w:r>
      <w:r w:rsidR="00532CF4" w:rsidRPr="00532CF4">
        <w:rPr>
          <w:rStyle w:val="Calibritext"/>
          <w:rFonts w:cstheme="minorHAnsi"/>
          <w:noProof w:val="0"/>
          <w:sz w:val="24"/>
          <w:szCs w:val="24"/>
        </w:rPr>
        <w:t xml:space="preserve">§ 11 odst. 1 a § 102 </w:t>
      </w:r>
      <w:proofErr w:type="gramStart"/>
      <w:r w:rsidR="00532CF4" w:rsidRPr="00532CF4">
        <w:rPr>
          <w:rStyle w:val="Calibritext"/>
          <w:rFonts w:cstheme="minorHAnsi"/>
          <w:noProof w:val="0"/>
          <w:sz w:val="24"/>
          <w:szCs w:val="24"/>
        </w:rPr>
        <w:t>odst. 2  písm.</w:t>
      </w:r>
      <w:proofErr w:type="gramEnd"/>
      <w:r w:rsidR="00532CF4" w:rsidRPr="00532CF4">
        <w:rPr>
          <w:rStyle w:val="Calibritext"/>
          <w:rFonts w:cstheme="minorHAnsi"/>
          <w:noProof w:val="0"/>
          <w:sz w:val="24"/>
          <w:szCs w:val="24"/>
        </w:rPr>
        <w:t xml:space="preserve"> d) zákona </w:t>
      </w:r>
      <w:r w:rsidR="00532CF4" w:rsidRPr="00532CF4">
        <w:rPr>
          <w:rStyle w:val="Calibritext"/>
          <w:rFonts w:cstheme="minorHAnsi" w:hint="eastAsia"/>
          <w:noProof w:val="0"/>
          <w:sz w:val="24"/>
          <w:szCs w:val="24"/>
        </w:rPr>
        <w:t>č</w:t>
      </w:r>
      <w:r w:rsidR="00532CF4" w:rsidRPr="00532CF4">
        <w:rPr>
          <w:rStyle w:val="Calibritext"/>
          <w:rFonts w:cstheme="minorHAnsi"/>
          <w:noProof w:val="0"/>
          <w:sz w:val="24"/>
          <w:szCs w:val="24"/>
        </w:rPr>
        <w:t>. 128/2000 Sb., o obcích (obecní z</w:t>
      </w:r>
      <w:r w:rsidR="00532CF4" w:rsidRPr="00532CF4">
        <w:rPr>
          <w:rStyle w:val="Calibritext"/>
          <w:rFonts w:cstheme="minorHAnsi" w:hint="eastAsia"/>
          <w:noProof w:val="0"/>
          <w:sz w:val="24"/>
          <w:szCs w:val="24"/>
        </w:rPr>
        <w:t>ří</w:t>
      </w:r>
      <w:r w:rsidR="00532CF4" w:rsidRPr="00532CF4">
        <w:rPr>
          <w:rStyle w:val="Calibritext"/>
          <w:rFonts w:cstheme="minorHAnsi"/>
          <w:noProof w:val="0"/>
          <w:sz w:val="24"/>
          <w:szCs w:val="24"/>
        </w:rPr>
        <w:t>zení),</w:t>
      </w:r>
      <w:r w:rsidR="00801F59">
        <w:rPr>
          <w:rStyle w:val="Calibritext"/>
          <w:rFonts w:cstheme="minorHAnsi"/>
          <w:noProof w:val="0"/>
          <w:sz w:val="24"/>
          <w:szCs w:val="24"/>
        </w:rPr>
        <w:t xml:space="preserve"> </w:t>
      </w:r>
      <w:r w:rsidR="00532CF4" w:rsidRPr="00532CF4">
        <w:rPr>
          <w:rStyle w:val="Calibritext"/>
          <w:rFonts w:cstheme="minorHAnsi"/>
          <w:noProof w:val="0"/>
          <w:sz w:val="24"/>
          <w:szCs w:val="24"/>
        </w:rPr>
        <w:t>ve zn</w:t>
      </w:r>
      <w:r w:rsidR="00532CF4" w:rsidRPr="00532CF4">
        <w:rPr>
          <w:rStyle w:val="Calibritext"/>
          <w:rFonts w:cstheme="minorHAnsi" w:hint="eastAsia"/>
          <w:noProof w:val="0"/>
          <w:sz w:val="24"/>
          <w:szCs w:val="24"/>
        </w:rPr>
        <w:t>ě</w:t>
      </w:r>
      <w:r w:rsidR="00532CF4" w:rsidRPr="00532CF4">
        <w:rPr>
          <w:rStyle w:val="Calibritext"/>
          <w:rFonts w:cstheme="minorHAnsi"/>
          <w:noProof w:val="0"/>
          <w:sz w:val="24"/>
          <w:szCs w:val="24"/>
        </w:rPr>
        <w:t>ní pozd</w:t>
      </w:r>
      <w:r w:rsidR="00532CF4" w:rsidRPr="00532CF4">
        <w:rPr>
          <w:rStyle w:val="Calibritext"/>
          <w:rFonts w:cstheme="minorHAnsi" w:hint="eastAsia"/>
          <w:noProof w:val="0"/>
          <w:sz w:val="24"/>
          <w:szCs w:val="24"/>
        </w:rPr>
        <w:t>ě</w:t>
      </w:r>
      <w:r w:rsidR="00532CF4" w:rsidRPr="00532CF4">
        <w:rPr>
          <w:rStyle w:val="Calibritext"/>
          <w:rFonts w:cstheme="minorHAnsi"/>
          <w:noProof w:val="0"/>
          <w:sz w:val="24"/>
          <w:szCs w:val="24"/>
        </w:rPr>
        <w:t>jších p</w:t>
      </w:r>
      <w:r w:rsidR="00532CF4" w:rsidRPr="00532CF4">
        <w:rPr>
          <w:rStyle w:val="Calibritext"/>
          <w:rFonts w:cstheme="minorHAnsi" w:hint="eastAsia"/>
          <w:noProof w:val="0"/>
          <w:sz w:val="24"/>
          <w:szCs w:val="24"/>
        </w:rPr>
        <w:t>ř</w:t>
      </w:r>
      <w:r w:rsidR="00532CF4" w:rsidRPr="00532CF4">
        <w:rPr>
          <w:rStyle w:val="Calibritext"/>
          <w:rFonts w:cstheme="minorHAnsi"/>
          <w:noProof w:val="0"/>
          <w:sz w:val="24"/>
          <w:szCs w:val="24"/>
        </w:rPr>
        <w:t>edpis</w:t>
      </w:r>
      <w:r w:rsidR="00532CF4" w:rsidRPr="00532CF4">
        <w:rPr>
          <w:rStyle w:val="Calibritext"/>
          <w:rFonts w:cstheme="minorHAnsi" w:hint="eastAsia"/>
          <w:noProof w:val="0"/>
          <w:sz w:val="24"/>
          <w:szCs w:val="24"/>
        </w:rPr>
        <w:t>ů</w:t>
      </w:r>
      <w:r w:rsidR="00532CF4" w:rsidRPr="00532CF4">
        <w:rPr>
          <w:rStyle w:val="Calibritext"/>
          <w:rFonts w:cstheme="minorHAnsi"/>
          <w:noProof w:val="0"/>
          <w:sz w:val="24"/>
          <w:szCs w:val="24"/>
        </w:rPr>
        <w:t>, toto na</w:t>
      </w:r>
      <w:r w:rsidR="00532CF4" w:rsidRPr="00532CF4">
        <w:rPr>
          <w:rStyle w:val="Calibritext"/>
          <w:rFonts w:cstheme="minorHAnsi" w:hint="eastAsia"/>
          <w:noProof w:val="0"/>
          <w:sz w:val="24"/>
          <w:szCs w:val="24"/>
        </w:rPr>
        <w:t>ří</w:t>
      </w:r>
      <w:r w:rsidR="00532CF4" w:rsidRPr="00532CF4">
        <w:rPr>
          <w:rStyle w:val="Calibritext"/>
          <w:rFonts w:cstheme="minorHAnsi"/>
          <w:noProof w:val="0"/>
          <w:sz w:val="24"/>
          <w:szCs w:val="24"/>
        </w:rPr>
        <w:t>zení, jehož sou</w:t>
      </w:r>
      <w:r w:rsidR="00532CF4" w:rsidRPr="00532CF4">
        <w:rPr>
          <w:rStyle w:val="Calibritext"/>
          <w:rFonts w:cstheme="minorHAnsi" w:hint="eastAsia"/>
          <w:noProof w:val="0"/>
          <w:sz w:val="24"/>
          <w:szCs w:val="24"/>
        </w:rPr>
        <w:t>čá</w:t>
      </w:r>
      <w:r w:rsidR="00532CF4" w:rsidRPr="00532CF4">
        <w:rPr>
          <w:rStyle w:val="Calibritext"/>
          <w:rFonts w:cstheme="minorHAnsi"/>
          <w:noProof w:val="0"/>
          <w:sz w:val="24"/>
          <w:szCs w:val="24"/>
        </w:rPr>
        <w:t>stí je schválený Plán zimní údržby komunikací pro období 202</w:t>
      </w:r>
      <w:r w:rsidR="00E07011">
        <w:rPr>
          <w:rStyle w:val="Calibritext"/>
          <w:rFonts w:cstheme="minorHAnsi"/>
          <w:noProof w:val="0"/>
          <w:sz w:val="24"/>
          <w:szCs w:val="24"/>
        </w:rPr>
        <w:t>3</w:t>
      </w:r>
      <w:r w:rsidR="00532CF4" w:rsidRPr="00532CF4">
        <w:rPr>
          <w:rStyle w:val="Calibritext"/>
          <w:rFonts w:cstheme="minorHAnsi"/>
          <w:noProof w:val="0"/>
          <w:sz w:val="24"/>
          <w:szCs w:val="24"/>
        </w:rPr>
        <w:t>/202</w:t>
      </w:r>
      <w:r w:rsidR="00E07011">
        <w:rPr>
          <w:rStyle w:val="Calibritext"/>
          <w:rFonts w:cstheme="minorHAnsi"/>
          <w:noProof w:val="0"/>
          <w:sz w:val="24"/>
          <w:szCs w:val="24"/>
        </w:rPr>
        <w:t>4</w:t>
      </w:r>
      <w:r w:rsidR="00532CF4" w:rsidRPr="00532CF4">
        <w:rPr>
          <w:rStyle w:val="Calibritext"/>
          <w:rFonts w:cstheme="minorHAnsi"/>
          <w:noProof w:val="0"/>
          <w:sz w:val="24"/>
          <w:szCs w:val="24"/>
        </w:rPr>
        <w:t>.</w:t>
      </w:r>
    </w:p>
    <w:p w14:paraId="32665510" w14:textId="77777777" w:rsidR="00D44245" w:rsidRPr="00C90B01" w:rsidRDefault="00D44245" w:rsidP="00D44245">
      <w:pPr>
        <w:spacing w:line="276" w:lineRule="auto"/>
        <w:jc w:val="both"/>
        <w:rPr>
          <w:rStyle w:val="Calibritext"/>
          <w:rFonts w:cstheme="minorHAnsi"/>
          <w:noProof w:val="0"/>
          <w:sz w:val="24"/>
          <w:szCs w:val="24"/>
        </w:rPr>
      </w:pPr>
    </w:p>
    <w:p w14:paraId="38E80829" w14:textId="559006BD" w:rsidR="006B5073" w:rsidRPr="00C60C14" w:rsidRDefault="006B5073" w:rsidP="006B5073">
      <w:pPr>
        <w:spacing w:after="80" w:line="276" w:lineRule="auto"/>
        <w:jc w:val="center"/>
        <w:rPr>
          <w:rStyle w:val="Calibritext"/>
          <w:rFonts w:cstheme="minorHAnsi"/>
          <w:b/>
          <w:noProof w:val="0"/>
          <w:sz w:val="24"/>
          <w:szCs w:val="24"/>
        </w:rPr>
      </w:pPr>
      <w:r w:rsidRPr="00C60C14">
        <w:rPr>
          <w:rStyle w:val="Calibritext"/>
          <w:rFonts w:cstheme="minorHAnsi" w:hint="eastAsia"/>
          <w:b/>
          <w:noProof w:val="0"/>
          <w:sz w:val="24"/>
          <w:szCs w:val="24"/>
        </w:rPr>
        <w:t>Č</w:t>
      </w:r>
      <w:r w:rsidRPr="00C60C14">
        <w:rPr>
          <w:rStyle w:val="Calibritext"/>
          <w:rFonts w:cstheme="minorHAnsi"/>
          <w:b/>
          <w:noProof w:val="0"/>
          <w:sz w:val="24"/>
          <w:szCs w:val="24"/>
        </w:rPr>
        <w:t>l</w:t>
      </w:r>
      <w:r w:rsidR="00152F54">
        <w:rPr>
          <w:rStyle w:val="Calibritext"/>
          <w:rFonts w:cstheme="minorHAnsi"/>
          <w:b/>
          <w:noProof w:val="0"/>
          <w:sz w:val="24"/>
          <w:szCs w:val="24"/>
        </w:rPr>
        <w:t>ánek</w:t>
      </w:r>
      <w:r w:rsidRPr="00C60C14">
        <w:rPr>
          <w:rStyle w:val="Calibritext"/>
          <w:rFonts w:cstheme="minorHAnsi"/>
          <w:b/>
          <w:noProof w:val="0"/>
          <w:sz w:val="24"/>
          <w:szCs w:val="24"/>
        </w:rPr>
        <w:t xml:space="preserve"> 1</w:t>
      </w:r>
    </w:p>
    <w:p w14:paraId="388DE8E8" w14:textId="559C112D" w:rsidR="006B5073" w:rsidRPr="00C60C14" w:rsidRDefault="00532CF4" w:rsidP="00532CF4">
      <w:pPr>
        <w:spacing w:after="120" w:line="276" w:lineRule="auto"/>
        <w:jc w:val="center"/>
        <w:rPr>
          <w:rStyle w:val="Calibritext"/>
          <w:rFonts w:cstheme="minorHAnsi"/>
          <w:b/>
          <w:noProof w:val="0"/>
          <w:sz w:val="24"/>
          <w:szCs w:val="24"/>
        </w:rPr>
      </w:pPr>
      <w:r w:rsidRPr="00532CF4">
        <w:rPr>
          <w:rStyle w:val="Calibritext"/>
          <w:rFonts w:cstheme="minorHAnsi"/>
          <w:b/>
          <w:noProof w:val="0"/>
          <w:sz w:val="24"/>
          <w:szCs w:val="24"/>
        </w:rPr>
        <w:t>Úseky místních komunikací, chodník</w:t>
      </w:r>
      <w:r w:rsidRPr="00532CF4">
        <w:rPr>
          <w:rStyle w:val="Calibritext"/>
          <w:rFonts w:cstheme="minorHAnsi" w:hint="eastAsia"/>
          <w:b/>
          <w:noProof w:val="0"/>
          <w:sz w:val="24"/>
          <w:szCs w:val="24"/>
        </w:rPr>
        <w:t>ů</w:t>
      </w:r>
      <w:r w:rsidR="001A556B">
        <w:rPr>
          <w:rStyle w:val="Calibritext"/>
          <w:rFonts w:cstheme="minorHAnsi"/>
          <w:b/>
          <w:noProof w:val="0"/>
          <w:sz w:val="24"/>
          <w:szCs w:val="24"/>
        </w:rPr>
        <w:t>,</w:t>
      </w:r>
      <w:r w:rsidRPr="00532CF4">
        <w:rPr>
          <w:rStyle w:val="Calibritext"/>
          <w:rFonts w:cstheme="minorHAnsi"/>
          <w:b/>
          <w:noProof w:val="0"/>
          <w:sz w:val="24"/>
          <w:szCs w:val="24"/>
        </w:rPr>
        <w:t xml:space="preserve"> na kterých se pro jejich malý dopravní význam nezajiš</w:t>
      </w:r>
      <w:r w:rsidRPr="00532CF4">
        <w:rPr>
          <w:rStyle w:val="Calibritext"/>
          <w:rFonts w:cstheme="minorHAnsi" w:hint="eastAsia"/>
          <w:b/>
          <w:noProof w:val="0"/>
          <w:sz w:val="24"/>
          <w:szCs w:val="24"/>
        </w:rPr>
        <w:t>ť</w:t>
      </w:r>
      <w:r w:rsidRPr="00532CF4">
        <w:rPr>
          <w:rStyle w:val="Calibritext"/>
          <w:rFonts w:cstheme="minorHAnsi"/>
          <w:b/>
          <w:noProof w:val="0"/>
          <w:sz w:val="24"/>
          <w:szCs w:val="24"/>
        </w:rPr>
        <w:t>uje sjízdnost</w:t>
      </w:r>
      <w:r>
        <w:rPr>
          <w:rStyle w:val="Calibritext"/>
          <w:rFonts w:cstheme="minorHAnsi"/>
          <w:b/>
          <w:noProof w:val="0"/>
          <w:sz w:val="24"/>
          <w:szCs w:val="24"/>
        </w:rPr>
        <w:t xml:space="preserve"> </w:t>
      </w:r>
      <w:r w:rsidRPr="00532CF4">
        <w:rPr>
          <w:rStyle w:val="Calibritext"/>
          <w:rFonts w:cstheme="minorHAnsi"/>
          <w:b/>
          <w:noProof w:val="0"/>
          <w:sz w:val="24"/>
          <w:szCs w:val="24"/>
        </w:rPr>
        <w:t>a sch</w:t>
      </w:r>
      <w:r w:rsidRPr="00532CF4">
        <w:rPr>
          <w:rStyle w:val="Calibritext"/>
          <w:rFonts w:cstheme="minorHAnsi" w:hint="eastAsia"/>
          <w:b/>
          <w:noProof w:val="0"/>
          <w:sz w:val="24"/>
          <w:szCs w:val="24"/>
        </w:rPr>
        <w:t>ů</w:t>
      </w:r>
      <w:r w:rsidRPr="00532CF4">
        <w:rPr>
          <w:rStyle w:val="Calibritext"/>
          <w:rFonts w:cstheme="minorHAnsi"/>
          <w:b/>
          <w:noProof w:val="0"/>
          <w:sz w:val="24"/>
          <w:szCs w:val="24"/>
        </w:rPr>
        <w:t>dnost odstra</w:t>
      </w:r>
      <w:r w:rsidRPr="00532CF4">
        <w:rPr>
          <w:rStyle w:val="Calibritext"/>
          <w:rFonts w:cstheme="minorHAnsi" w:hint="eastAsia"/>
          <w:b/>
          <w:noProof w:val="0"/>
          <w:sz w:val="24"/>
          <w:szCs w:val="24"/>
        </w:rPr>
        <w:t>ň</w:t>
      </w:r>
      <w:r w:rsidRPr="00532CF4">
        <w:rPr>
          <w:rStyle w:val="Calibritext"/>
          <w:rFonts w:cstheme="minorHAnsi"/>
          <w:b/>
          <w:noProof w:val="0"/>
          <w:sz w:val="24"/>
          <w:szCs w:val="24"/>
        </w:rPr>
        <w:t>ováním sn</w:t>
      </w:r>
      <w:r w:rsidRPr="00532CF4">
        <w:rPr>
          <w:rStyle w:val="Calibritext"/>
          <w:rFonts w:cstheme="minorHAnsi" w:hint="eastAsia"/>
          <w:b/>
          <w:noProof w:val="0"/>
          <w:sz w:val="24"/>
          <w:szCs w:val="24"/>
        </w:rPr>
        <w:t>ě</w:t>
      </w:r>
      <w:r w:rsidRPr="00532CF4">
        <w:rPr>
          <w:rStyle w:val="Calibritext"/>
          <w:rFonts w:cstheme="minorHAnsi"/>
          <w:b/>
          <w:noProof w:val="0"/>
          <w:sz w:val="24"/>
          <w:szCs w:val="24"/>
        </w:rPr>
        <w:t>hu a náledí:</w:t>
      </w:r>
    </w:p>
    <w:p w14:paraId="6A81E51E" w14:textId="7676D82C" w:rsidR="00532CF4" w:rsidRPr="00532CF4" w:rsidRDefault="001A556B" w:rsidP="00532CF4">
      <w:pPr>
        <w:spacing w:line="276" w:lineRule="auto"/>
        <w:jc w:val="both"/>
        <w:rPr>
          <w:rStyle w:val="Calibritext"/>
          <w:rFonts w:cstheme="minorHAnsi"/>
          <w:noProof w:val="0"/>
          <w:sz w:val="24"/>
          <w:szCs w:val="24"/>
        </w:rPr>
      </w:pPr>
      <w:r w:rsidRPr="00532CF4">
        <w:rPr>
          <w:rStyle w:val="Calibritext"/>
          <w:rFonts w:cstheme="minorHAnsi"/>
          <w:noProof w:val="0"/>
          <w:sz w:val="24"/>
          <w:szCs w:val="24"/>
        </w:rPr>
        <w:t>1)</w:t>
      </w:r>
      <w:r w:rsidRPr="00532CF4">
        <w:rPr>
          <w:rStyle w:val="Calibritext"/>
          <w:rFonts w:cstheme="minorHAnsi"/>
          <w:noProof w:val="0"/>
          <w:sz w:val="24"/>
          <w:szCs w:val="24"/>
        </w:rPr>
        <w:tab/>
        <w:t>Místní komunikace IV. t</w:t>
      </w:r>
      <w:r w:rsidRPr="00532CF4">
        <w:rPr>
          <w:rStyle w:val="Calibritext"/>
          <w:rFonts w:cstheme="minorHAnsi" w:hint="eastAsia"/>
          <w:noProof w:val="0"/>
          <w:sz w:val="24"/>
          <w:szCs w:val="24"/>
        </w:rPr>
        <w:t>ří</w:t>
      </w:r>
      <w:r w:rsidRPr="00532CF4">
        <w:rPr>
          <w:rStyle w:val="Calibritext"/>
          <w:rFonts w:cstheme="minorHAnsi"/>
          <w:noProof w:val="0"/>
          <w:sz w:val="24"/>
          <w:szCs w:val="24"/>
        </w:rPr>
        <w:t>dy, na kterých se pro jejich malý dopravní význam nezajiš</w:t>
      </w:r>
      <w:r w:rsidRPr="00532CF4">
        <w:rPr>
          <w:rStyle w:val="Calibritext"/>
          <w:rFonts w:cstheme="minorHAnsi" w:hint="eastAsia"/>
          <w:noProof w:val="0"/>
          <w:sz w:val="24"/>
          <w:szCs w:val="24"/>
        </w:rPr>
        <w:t>ť</w:t>
      </w:r>
      <w:r w:rsidRPr="00532CF4">
        <w:rPr>
          <w:rStyle w:val="Calibritext"/>
          <w:rFonts w:cstheme="minorHAnsi"/>
          <w:noProof w:val="0"/>
          <w:sz w:val="24"/>
          <w:szCs w:val="24"/>
        </w:rPr>
        <w:t>uje sjízdnost a sch</w:t>
      </w:r>
      <w:r w:rsidRPr="00532CF4">
        <w:rPr>
          <w:rStyle w:val="Calibritext"/>
          <w:rFonts w:cstheme="minorHAnsi" w:hint="eastAsia"/>
          <w:noProof w:val="0"/>
          <w:sz w:val="24"/>
          <w:szCs w:val="24"/>
        </w:rPr>
        <w:t>ů</w:t>
      </w:r>
      <w:r w:rsidRPr="00532CF4">
        <w:rPr>
          <w:rStyle w:val="Calibritext"/>
          <w:rFonts w:cstheme="minorHAnsi"/>
          <w:noProof w:val="0"/>
          <w:sz w:val="24"/>
          <w:szCs w:val="24"/>
        </w:rPr>
        <w:t>dnost odstra</w:t>
      </w:r>
      <w:r w:rsidRPr="00532CF4">
        <w:rPr>
          <w:rStyle w:val="Calibritext"/>
          <w:rFonts w:cstheme="minorHAnsi" w:hint="eastAsia"/>
          <w:noProof w:val="0"/>
          <w:sz w:val="24"/>
          <w:szCs w:val="24"/>
        </w:rPr>
        <w:t>ň</w:t>
      </w:r>
      <w:r w:rsidRPr="00532CF4">
        <w:rPr>
          <w:rStyle w:val="Calibritext"/>
          <w:rFonts w:cstheme="minorHAnsi"/>
          <w:noProof w:val="0"/>
          <w:sz w:val="24"/>
          <w:szCs w:val="24"/>
        </w:rPr>
        <w:t>ováním sn</w:t>
      </w:r>
      <w:r w:rsidRPr="00532CF4">
        <w:rPr>
          <w:rStyle w:val="Calibritext"/>
          <w:rFonts w:cstheme="minorHAnsi" w:hint="eastAsia"/>
          <w:noProof w:val="0"/>
          <w:sz w:val="24"/>
          <w:szCs w:val="24"/>
        </w:rPr>
        <w:t>ě</w:t>
      </w:r>
      <w:r w:rsidRPr="00532CF4">
        <w:rPr>
          <w:rStyle w:val="Calibritext"/>
          <w:rFonts w:cstheme="minorHAnsi"/>
          <w:noProof w:val="0"/>
          <w:sz w:val="24"/>
          <w:szCs w:val="24"/>
        </w:rPr>
        <w:t>hu a náledí, se vymezují takto:</w:t>
      </w:r>
    </w:p>
    <w:p w14:paraId="6714EC7E" w14:textId="77777777" w:rsidR="00532CF4" w:rsidRPr="00532CF4" w:rsidRDefault="00532CF4" w:rsidP="00532CF4">
      <w:pPr>
        <w:spacing w:line="276" w:lineRule="auto"/>
        <w:jc w:val="both"/>
        <w:rPr>
          <w:rStyle w:val="Calibritext"/>
          <w:rFonts w:cstheme="minorHAnsi"/>
          <w:noProof w:val="0"/>
          <w:sz w:val="24"/>
          <w:szCs w:val="24"/>
        </w:rPr>
      </w:pPr>
    </w:p>
    <w:p w14:paraId="28C178E3" w14:textId="414A6733"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Stezka B</w:t>
      </w:r>
      <w:r w:rsidRPr="00801F59">
        <w:rPr>
          <w:rStyle w:val="Calibritext"/>
          <w:rFonts w:cstheme="minorHAnsi" w:hint="eastAsia"/>
          <w:noProof w:val="0"/>
          <w:sz w:val="24"/>
          <w:szCs w:val="24"/>
        </w:rPr>
        <w:t>ř</w:t>
      </w:r>
      <w:r w:rsidRPr="00801F59">
        <w:rPr>
          <w:rStyle w:val="Calibritext"/>
          <w:rFonts w:cstheme="minorHAnsi"/>
          <w:noProof w:val="0"/>
          <w:sz w:val="24"/>
          <w:szCs w:val="24"/>
        </w:rPr>
        <w:t>etislava Jedli</w:t>
      </w:r>
      <w:r w:rsidRPr="00801F59">
        <w:rPr>
          <w:rStyle w:val="Calibritext"/>
          <w:rFonts w:cstheme="minorHAnsi" w:hint="eastAsia"/>
          <w:noProof w:val="0"/>
          <w:sz w:val="24"/>
          <w:szCs w:val="24"/>
        </w:rPr>
        <w:t>č</w:t>
      </w:r>
      <w:r w:rsidRPr="00801F59">
        <w:rPr>
          <w:rStyle w:val="Calibritext"/>
          <w:rFonts w:cstheme="minorHAnsi"/>
          <w:noProof w:val="0"/>
          <w:sz w:val="24"/>
          <w:szCs w:val="24"/>
        </w:rPr>
        <w:t xml:space="preserve">ky - Brodského z </w:t>
      </w:r>
      <w:r w:rsidRPr="00801F59">
        <w:rPr>
          <w:rStyle w:val="Calibritext"/>
          <w:rFonts w:cstheme="minorHAnsi" w:hint="eastAsia"/>
          <w:noProof w:val="0"/>
          <w:sz w:val="24"/>
          <w:szCs w:val="24"/>
        </w:rPr>
        <w:t>Č</w:t>
      </w:r>
      <w:r w:rsidRPr="00801F59">
        <w:rPr>
          <w:rStyle w:val="Calibritext"/>
          <w:rFonts w:cstheme="minorHAnsi"/>
          <w:noProof w:val="0"/>
          <w:sz w:val="24"/>
          <w:szCs w:val="24"/>
        </w:rPr>
        <w:t>eského Brodu do Liblic</w:t>
      </w:r>
    </w:p>
    <w:p w14:paraId="21477183" w14:textId="69D69B0F"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cesta Podskalí od h</w:t>
      </w:r>
      <w:r w:rsidRPr="00801F59">
        <w:rPr>
          <w:rStyle w:val="Calibritext"/>
          <w:rFonts w:cstheme="minorHAnsi" w:hint="eastAsia"/>
          <w:noProof w:val="0"/>
          <w:sz w:val="24"/>
          <w:szCs w:val="24"/>
        </w:rPr>
        <w:t>ř</w:t>
      </w:r>
      <w:r w:rsidRPr="00801F59">
        <w:rPr>
          <w:rStyle w:val="Calibritext"/>
          <w:rFonts w:cstheme="minorHAnsi"/>
          <w:noProof w:val="0"/>
          <w:sz w:val="24"/>
          <w:szCs w:val="24"/>
        </w:rPr>
        <w:t>bitova do ulice Podskalí v</w:t>
      </w:r>
      <w:r w:rsidRPr="00801F59">
        <w:rPr>
          <w:rStyle w:val="Calibritext"/>
          <w:rFonts w:cstheme="minorHAnsi" w:hint="eastAsia"/>
          <w:noProof w:val="0"/>
          <w:sz w:val="24"/>
          <w:szCs w:val="24"/>
        </w:rPr>
        <w:t>č</w:t>
      </w:r>
      <w:r w:rsidRPr="00801F59">
        <w:rPr>
          <w:rStyle w:val="Calibritext"/>
          <w:rFonts w:cstheme="minorHAnsi"/>
          <w:noProof w:val="0"/>
          <w:sz w:val="24"/>
          <w:szCs w:val="24"/>
        </w:rPr>
        <w:t>etn</w:t>
      </w:r>
      <w:r w:rsidRPr="00801F59">
        <w:rPr>
          <w:rStyle w:val="Calibritext"/>
          <w:rFonts w:cstheme="minorHAnsi" w:hint="eastAsia"/>
          <w:noProof w:val="0"/>
          <w:sz w:val="24"/>
          <w:szCs w:val="24"/>
        </w:rPr>
        <w:t>ě</w:t>
      </w:r>
      <w:r w:rsidRPr="00801F59">
        <w:rPr>
          <w:rStyle w:val="Calibritext"/>
          <w:rFonts w:cstheme="minorHAnsi"/>
          <w:noProof w:val="0"/>
          <w:sz w:val="24"/>
          <w:szCs w:val="24"/>
        </w:rPr>
        <w:t xml:space="preserve"> schod</w:t>
      </w:r>
      <w:r w:rsidRPr="00801F59">
        <w:rPr>
          <w:rStyle w:val="Calibritext"/>
          <w:rFonts w:cstheme="minorHAnsi" w:hint="eastAsia"/>
          <w:noProof w:val="0"/>
          <w:sz w:val="24"/>
          <w:szCs w:val="24"/>
        </w:rPr>
        <w:t>ů</w:t>
      </w:r>
    </w:p>
    <w:p w14:paraId="4CDA6849" w14:textId="6C5735D1"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 xml:space="preserve">cesta do </w:t>
      </w:r>
      <w:proofErr w:type="spellStart"/>
      <w:r w:rsidRPr="00801F59">
        <w:rPr>
          <w:rStyle w:val="Calibritext"/>
          <w:rFonts w:cstheme="minorHAnsi"/>
          <w:noProof w:val="0"/>
          <w:sz w:val="24"/>
          <w:szCs w:val="24"/>
        </w:rPr>
        <w:t>T</w:t>
      </w:r>
      <w:r w:rsidRPr="00801F59">
        <w:rPr>
          <w:rStyle w:val="Calibritext"/>
          <w:rFonts w:cstheme="minorHAnsi" w:hint="eastAsia"/>
          <w:noProof w:val="0"/>
          <w:sz w:val="24"/>
          <w:szCs w:val="24"/>
        </w:rPr>
        <w:t>ů</w:t>
      </w:r>
      <w:r w:rsidRPr="00801F59">
        <w:rPr>
          <w:rStyle w:val="Calibritext"/>
          <w:rFonts w:cstheme="minorHAnsi"/>
          <w:noProof w:val="0"/>
          <w:sz w:val="24"/>
          <w:szCs w:val="24"/>
        </w:rPr>
        <w:t>mov</w:t>
      </w:r>
      <w:proofErr w:type="spellEnd"/>
      <w:r w:rsidRPr="00801F59">
        <w:rPr>
          <w:rStyle w:val="Calibritext"/>
          <w:rFonts w:cstheme="minorHAnsi"/>
          <w:noProof w:val="0"/>
          <w:sz w:val="24"/>
          <w:szCs w:val="24"/>
        </w:rPr>
        <w:t xml:space="preserve"> – samota</w:t>
      </w:r>
    </w:p>
    <w:p w14:paraId="71DF8D1C" w14:textId="2A0AA154"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 xml:space="preserve">cesta k </w:t>
      </w:r>
      <w:proofErr w:type="spellStart"/>
      <w:r w:rsidRPr="00801F59">
        <w:rPr>
          <w:rStyle w:val="Calibritext"/>
          <w:rFonts w:cstheme="minorHAnsi"/>
          <w:noProof w:val="0"/>
          <w:sz w:val="24"/>
          <w:szCs w:val="24"/>
        </w:rPr>
        <w:t>Nouzovskému</w:t>
      </w:r>
      <w:proofErr w:type="spellEnd"/>
      <w:r w:rsidRPr="00801F59">
        <w:rPr>
          <w:rStyle w:val="Calibritext"/>
          <w:rFonts w:cstheme="minorHAnsi"/>
          <w:noProof w:val="0"/>
          <w:sz w:val="24"/>
          <w:szCs w:val="24"/>
        </w:rPr>
        <w:t xml:space="preserve"> rybníku</w:t>
      </w:r>
    </w:p>
    <w:p w14:paraId="28356E26" w14:textId="70578E64"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 xml:space="preserve">cesta k </w:t>
      </w:r>
      <w:proofErr w:type="spellStart"/>
      <w:r w:rsidRPr="00801F59">
        <w:rPr>
          <w:rStyle w:val="Calibritext"/>
          <w:rFonts w:cstheme="minorHAnsi"/>
          <w:noProof w:val="0"/>
          <w:sz w:val="24"/>
          <w:szCs w:val="24"/>
        </w:rPr>
        <w:t>Chodotínskému</w:t>
      </w:r>
      <w:proofErr w:type="spellEnd"/>
      <w:r w:rsidRPr="00801F59">
        <w:rPr>
          <w:rStyle w:val="Calibritext"/>
          <w:rFonts w:cstheme="minorHAnsi"/>
          <w:noProof w:val="0"/>
          <w:sz w:val="24"/>
          <w:szCs w:val="24"/>
        </w:rPr>
        <w:t xml:space="preserve"> rybníku – Liblice</w:t>
      </w:r>
    </w:p>
    <w:p w14:paraId="24CF6EC4" w14:textId="7C412961"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 xml:space="preserve">cesta za </w:t>
      </w:r>
      <w:r w:rsidRPr="00801F59">
        <w:rPr>
          <w:rStyle w:val="Calibritext"/>
          <w:rFonts w:cstheme="minorHAnsi" w:hint="eastAsia"/>
          <w:noProof w:val="0"/>
          <w:sz w:val="24"/>
          <w:szCs w:val="24"/>
        </w:rPr>
        <w:t>Č</w:t>
      </w:r>
      <w:r w:rsidRPr="00801F59">
        <w:rPr>
          <w:rStyle w:val="Calibritext"/>
          <w:rFonts w:cstheme="minorHAnsi"/>
          <w:noProof w:val="0"/>
          <w:sz w:val="24"/>
          <w:szCs w:val="24"/>
        </w:rPr>
        <w:t>SAD – Liblice (od konce ulice Za Drahou)</w:t>
      </w:r>
    </w:p>
    <w:p w14:paraId="44D90934" w14:textId="1E381A59"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cesta Ke h</w:t>
      </w:r>
      <w:r w:rsidRPr="00801F59">
        <w:rPr>
          <w:rStyle w:val="Calibritext"/>
          <w:rFonts w:cstheme="minorHAnsi" w:hint="eastAsia"/>
          <w:noProof w:val="0"/>
          <w:sz w:val="24"/>
          <w:szCs w:val="24"/>
        </w:rPr>
        <w:t>ř</w:t>
      </w:r>
      <w:r w:rsidRPr="00801F59">
        <w:rPr>
          <w:rStyle w:val="Calibritext"/>
          <w:rFonts w:cstheme="minorHAnsi"/>
          <w:noProof w:val="0"/>
          <w:sz w:val="24"/>
          <w:szCs w:val="24"/>
        </w:rPr>
        <w:t xml:space="preserve">bitovu </w:t>
      </w:r>
      <w:proofErr w:type="spellStart"/>
      <w:r w:rsidRPr="00801F59">
        <w:rPr>
          <w:rStyle w:val="Calibritext"/>
          <w:rFonts w:cstheme="minorHAnsi"/>
          <w:noProof w:val="0"/>
          <w:sz w:val="24"/>
          <w:szCs w:val="24"/>
        </w:rPr>
        <w:t>Štolmí</w:t>
      </w:r>
      <w:r w:rsidRPr="00801F59">
        <w:rPr>
          <w:rStyle w:val="Calibritext"/>
          <w:rFonts w:cstheme="minorHAnsi" w:hint="eastAsia"/>
          <w:noProof w:val="0"/>
          <w:sz w:val="24"/>
          <w:szCs w:val="24"/>
        </w:rPr>
        <w:t>ř</w:t>
      </w:r>
      <w:proofErr w:type="spellEnd"/>
      <w:r w:rsidRPr="00801F59">
        <w:rPr>
          <w:rStyle w:val="Calibritext"/>
          <w:rFonts w:cstheme="minorHAnsi"/>
          <w:noProof w:val="0"/>
          <w:sz w:val="24"/>
          <w:szCs w:val="24"/>
        </w:rPr>
        <w:t>-dále sm</w:t>
      </w:r>
      <w:r w:rsidRPr="00801F59">
        <w:rPr>
          <w:rStyle w:val="Calibritext"/>
          <w:rFonts w:cstheme="minorHAnsi" w:hint="eastAsia"/>
          <w:noProof w:val="0"/>
          <w:sz w:val="24"/>
          <w:szCs w:val="24"/>
        </w:rPr>
        <w:t>ě</w:t>
      </w:r>
      <w:r w:rsidRPr="00801F59">
        <w:rPr>
          <w:rStyle w:val="Calibritext"/>
          <w:rFonts w:cstheme="minorHAnsi"/>
          <w:noProof w:val="0"/>
          <w:sz w:val="24"/>
          <w:szCs w:val="24"/>
        </w:rPr>
        <w:t>r Kounice</w:t>
      </w:r>
    </w:p>
    <w:p w14:paraId="5542EBFA" w14:textId="55E23423"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stezka Zahrady sm</w:t>
      </w:r>
      <w:r w:rsidRPr="00801F59">
        <w:rPr>
          <w:rStyle w:val="Calibritext"/>
          <w:rFonts w:cstheme="minorHAnsi" w:hint="eastAsia"/>
          <w:noProof w:val="0"/>
          <w:sz w:val="24"/>
          <w:szCs w:val="24"/>
        </w:rPr>
        <w:t>ě</w:t>
      </w:r>
      <w:r w:rsidRPr="00801F59">
        <w:rPr>
          <w:rStyle w:val="Calibritext"/>
          <w:rFonts w:cstheme="minorHAnsi"/>
          <w:noProof w:val="0"/>
          <w:sz w:val="24"/>
          <w:szCs w:val="24"/>
        </w:rPr>
        <w:t>r Vrátkov</w:t>
      </w:r>
    </w:p>
    <w:p w14:paraId="0363B8BB" w14:textId="160728B7"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cesty k drážním domk</w:t>
      </w:r>
      <w:r w:rsidRPr="00801F59">
        <w:rPr>
          <w:rStyle w:val="Calibritext"/>
          <w:rFonts w:cstheme="minorHAnsi" w:hint="eastAsia"/>
          <w:noProof w:val="0"/>
          <w:sz w:val="24"/>
          <w:szCs w:val="24"/>
        </w:rPr>
        <w:t>ů</w:t>
      </w:r>
      <w:r w:rsidRPr="00801F59">
        <w:rPr>
          <w:rStyle w:val="Calibritext"/>
          <w:rFonts w:cstheme="minorHAnsi"/>
          <w:noProof w:val="0"/>
          <w:sz w:val="24"/>
          <w:szCs w:val="24"/>
        </w:rPr>
        <w:t xml:space="preserve">m podél trati </w:t>
      </w:r>
      <w:r w:rsidRPr="00801F59">
        <w:rPr>
          <w:rStyle w:val="Calibritext"/>
          <w:rFonts w:cstheme="minorHAnsi" w:hint="eastAsia"/>
          <w:noProof w:val="0"/>
          <w:sz w:val="24"/>
          <w:szCs w:val="24"/>
        </w:rPr>
        <w:t>Č</w:t>
      </w:r>
      <w:r w:rsidRPr="00801F59">
        <w:rPr>
          <w:rStyle w:val="Calibritext"/>
          <w:rFonts w:cstheme="minorHAnsi"/>
          <w:noProof w:val="0"/>
          <w:sz w:val="24"/>
          <w:szCs w:val="24"/>
        </w:rPr>
        <w:t xml:space="preserve">eský Brod, </w:t>
      </w:r>
      <w:proofErr w:type="spellStart"/>
      <w:r w:rsidRPr="00801F59">
        <w:rPr>
          <w:rStyle w:val="Calibritext"/>
          <w:rFonts w:cstheme="minorHAnsi"/>
          <w:noProof w:val="0"/>
          <w:sz w:val="24"/>
          <w:szCs w:val="24"/>
        </w:rPr>
        <w:t>Štolmí</w:t>
      </w:r>
      <w:r w:rsidRPr="00801F59">
        <w:rPr>
          <w:rStyle w:val="Calibritext"/>
          <w:rFonts w:cstheme="minorHAnsi" w:hint="eastAsia"/>
          <w:noProof w:val="0"/>
          <w:sz w:val="24"/>
          <w:szCs w:val="24"/>
        </w:rPr>
        <w:t>ř</w:t>
      </w:r>
      <w:proofErr w:type="spellEnd"/>
    </w:p>
    <w:p w14:paraId="23B2886C" w14:textId="171980C5" w:rsidR="00532CF4" w:rsidRPr="00801F59" w:rsidRDefault="00532CF4" w:rsidP="00801F59">
      <w:pPr>
        <w:pStyle w:val="Odstavecseseznamem"/>
        <w:numPr>
          <w:ilvl w:val="0"/>
          <w:numId w:val="46"/>
        </w:numPr>
        <w:spacing w:line="276" w:lineRule="auto"/>
        <w:jc w:val="both"/>
        <w:rPr>
          <w:rStyle w:val="Calibritext"/>
          <w:rFonts w:cstheme="minorHAnsi"/>
          <w:noProof w:val="0"/>
          <w:sz w:val="24"/>
          <w:szCs w:val="24"/>
        </w:rPr>
      </w:pPr>
      <w:r w:rsidRPr="00801F59">
        <w:rPr>
          <w:rStyle w:val="Calibritext"/>
          <w:rFonts w:cstheme="minorHAnsi"/>
          <w:noProof w:val="0"/>
          <w:sz w:val="24"/>
          <w:szCs w:val="24"/>
        </w:rPr>
        <w:t>komunikace K Vysíla</w:t>
      </w:r>
      <w:r w:rsidRPr="00801F59">
        <w:rPr>
          <w:rStyle w:val="Calibritext"/>
          <w:rFonts w:cstheme="minorHAnsi" w:hint="eastAsia"/>
          <w:noProof w:val="0"/>
          <w:sz w:val="24"/>
          <w:szCs w:val="24"/>
        </w:rPr>
        <w:t>č</w:t>
      </w:r>
      <w:r w:rsidRPr="00801F59">
        <w:rPr>
          <w:rStyle w:val="Calibritext"/>
          <w:rFonts w:cstheme="minorHAnsi"/>
          <w:noProof w:val="0"/>
          <w:sz w:val="24"/>
          <w:szCs w:val="24"/>
        </w:rPr>
        <w:t>i Liblice sm</w:t>
      </w:r>
      <w:r w:rsidRPr="00801F59">
        <w:rPr>
          <w:rStyle w:val="Calibritext"/>
          <w:rFonts w:cstheme="minorHAnsi" w:hint="eastAsia"/>
          <w:noProof w:val="0"/>
          <w:sz w:val="24"/>
          <w:szCs w:val="24"/>
        </w:rPr>
        <w:t>ě</w:t>
      </w:r>
      <w:r w:rsidRPr="00801F59">
        <w:rPr>
          <w:rStyle w:val="Calibritext"/>
          <w:rFonts w:cstheme="minorHAnsi"/>
          <w:noProof w:val="0"/>
          <w:sz w:val="24"/>
          <w:szCs w:val="24"/>
        </w:rPr>
        <w:t>r Bylany</w:t>
      </w:r>
    </w:p>
    <w:p w14:paraId="13284A57" w14:textId="7E413252" w:rsidR="00532CF4" w:rsidRPr="00801F59" w:rsidRDefault="000F665F" w:rsidP="00801F59">
      <w:pPr>
        <w:pStyle w:val="Odstavecseseznamem"/>
        <w:numPr>
          <w:ilvl w:val="0"/>
          <w:numId w:val="46"/>
        </w:numPr>
        <w:spacing w:line="276" w:lineRule="auto"/>
        <w:jc w:val="both"/>
        <w:rPr>
          <w:rStyle w:val="Calibritext"/>
          <w:rFonts w:cstheme="minorHAnsi"/>
          <w:noProof w:val="0"/>
          <w:sz w:val="24"/>
          <w:szCs w:val="24"/>
        </w:rPr>
      </w:pPr>
      <w:r>
        <w:rPr>
          <w:rStyle w:val="Calibritext"/>
          <w:rFonts w:cstheme="minorHAnsi"/>
          <w:noProof w:val="0"/>
          <w:sz w:val="24"/>
          <w:szCs w:val="24"/>
        </w:rPr>
        <w:t>c</w:t>
      </w:r>
      <w:r w:rsidR="00532CF4" w:rsidRPr="00801F59">
        <w:rPr>
          <w:rStyle w:val="Calibritext"/>
          <w:rFonts w:cstheme="minorHAnsi"/>
          <w:noProof w:val="0"/>
          <w:sz w:val="24"/>
          <w:szCs w:val="24"/>
        </w:rPr>
        <w:t>hodník a nezpevn</w:t>
      </w:r>
      <w:r w:rsidR="00532CF4" w:rsidRPr="00801F59">
        <w:rPr>
          <w:rStyle w:val="Calibritext"/>
          <w:rFonts w:cstheme="minorHAnsi" w:hint="eastAsia"/>
          <w:noProof w:val="0"/>
          <w:sz w:val="24"/>
          <w:szCs w:val="24"/>
        </w:rPr>
        <w:t>ě</w:t>
      </w:r>
      <w:r w:rsidR="00532CF4" w:rsidRPr="00801F59">
        <w:rPr>
          <w:rStyle w:val="Calibritext"/>
          <w:rFonts w:cstheme="minorHAnsi"/>
          <w:noProof w:val="0"/>
          <w:sz w:val="24"/>
          <w:szCs w:val="24"/>
        </w:rPr>
        <w:t>ná cesta od Zborovské ulice ke Kounické ulici (spojnice)</w:t>
      </w:r>
    </w:p>
    <w:p w14:paraId="0BB89A70" w14:textId="46721C16" w:rsidR="00532CF4" w:rsidRPr="00801F59" w:rsidRDefault="000F665F" w:rsidP="00801F59">
      <w:pPr>
        <w:pStyle w:val="Odstavecseseznamem"/>
        <w:numPr>
          <w:ilvl w:val="0"/>
          <w:numId w:val="46"/>
        </w:numPr>
        <w:spacing w:line="276" w:lineRule="auto"/>
        <w:jc w:val="both"/>
        <w:rPr>
          <w:rStyle w:val="Calibritext"/>
          <w:rFonts w:cstheme="minorHAnsi"/>
          <w:noProof w:val="0"/>
          <w:sz w:val="24"/>
          <w:szCs w:val="24"/>
        </w:rPr>
      </w:pPr>
      <w:r>
        <w:rPr>
          <w:rStyle w:val="Calibritext"/>
          <w:rFonts w:cstheme="minorHAnsi"/>
          <w:noProof w:val="0"/>
          <w:sz w:val="24"/>
          <w:szCs w:val="24"/>
        </w:rPr>
        <w:t>s</w:t>
      </w:r>
      <w:r w:rsidR="00532CF4" w:rsidRPr="00801F59">
        <w:rPr>
          <w:rStyle w:val="Calibritext"/>
          <w:rFonts w:cstheme="minorHAnsi"/>
          <w:noProof w:val="0"/>
          <w:sz w:val="24"/>
          <w:szCs w:val="24"/>
        </w:rPr>
        <w:t>pojovací chodník ze Zborovské na Kounickou ulici k bytovkám</w:t>
      </w:r>
    </w:p>
    <w:p w14:paraId="44098252" w14:textId="77777777" w:rsidR="00532CF4" w:rsidRPr="00532CF4" w:rsidRDefault="00532CF4" w:rsidP="00532CF4">
      <w:pPr>
        <w:spacing w:line="276" w:lineRule="auto"/>
        <w:jc w:val="both"/>
        <w:rPr>
          <w:rStyle w:val="Calibritext"/>
          <w:rFonts w:cstheme="minorHAnsi"/>
          <w:noProof w:val="0"/>
          <w:sz w:val="24"/>
          <w:szCs w:val="24"/>
        </w:rPr>
      </w:pPr>
      <w:r w:rsidRPr="00532CF4">
        <w:rPr>
          <w:rStyle w:val="Calibritext"/>
          <w:rFonts w:cstheme="minorHAnsi"/>
          <w:noProof w:val="0"/>
          <w:sz w:val="24"/>
          <w:szCs w:val="24"/>
        </w:rPr>
        <w:t xml:space="preserve"> </w:t>
      </w:r>
    </w:p>
    <w:p w14:paraId="3BD95024" w14:textId="77777777" w:rsidR="00532CF4" w:rsidRPr="00532CF4" w:rsidRDefault="00532CF4" w:rsidP="00532CF4">
      <w:pPr>
        <w:spacing w:line="276" w:lineRule="auto"/>
        <w:jc w:val="both"/>
        <w:rPr>
          <w:rStyle w:val="Calibritext"/>
          <w:rFonts w:cstheme="minorHAnsi"/>
          <w:noProof w:val="0"/>
          <w:sz w:val="24"/>
          <w:szCs w:val="24"/>
        </w:rPr>
      </w:pPr>
    </w:p>
    <w:p w14:paraId="29CEB327" w14:textId="6667B33B" w:rsidR="006B5073" w:rsidRDefault="001A556B" w:rsidP="00532CF4">
      <w:pPr>
        <w:spacing w:line="276" w:lineRule="auto"/>
        <w:jc w:val="both"/>
        <w:rPr>
          <w:rStyle w:val="Calibritext"/>
          <w:rFonts w:cstheme="minorHAnsi"/>
          <w:noProof w:val="0"/>
          <w:sz w:val="24"/>
          <w:szCs w:val="24"/>
        </w:rPr>
      </w:pPr>
      <w:r w:rsidRPr="00532CF4">
        <w:rPr>
          <w:rStyle w:val="Calibritext"/>
          <w:rFonts w:cstheme="minorHAnsi"/>
          <w:noProof w:val="0"/>
          <w:sz w:val="24"/>
          <w:szCs w:val="24"/>
        </w:rPr>
        <w:t>2)</w:t>
      </w:r>
      <w:r w:rsidRPr="00532CF4">
        <w:rPr>
          <w:rStyle w:val="Calibritext"/>
          <w:rFonts w:cstheme="minorHAnsi"/>
          <w:noProof w:val="0"/>
          <w:sz w:val="24"/>
          <w:szCs w:val="24"/>
        </w:rPr>
        <w:tab/>
        <w:t>Správce komunikace je povinen neudržovanou komunikaci ozna</w:t>
      </w:r>
      <w:r w:rsidRPr="00532CF4">
        <w:rPr>
          <w:rStyle w:val="Calibritext"/>
          <w:rFonts w:cstheme="minorHAnsi" w:hint="eastAsia"/>
          <w:noProof w:val="0"/>
          <w:sz w:val="24"/>
          <w:szCs w:val="24"/>
        </w:rPr>
        <w:t>č</w:t>
      </w:r>
      <w:r w:rsidRPr="00532CF4">
        <w:rPr>
          <w:rStyle w:val="Calibritext"/>
          <w:rFonts w:cstheme="minorHAnsi"/>
          <w:noProof w:val="0"/>
          <w:sz w:val="24"/>
          <w:szCs w:val="24"/>
        </w:rPr>
        <w:t xml:space="preserve">it v souladu </w:t>
      </w:r>
      <w:proofErr w:type="gramStart"/>
      <w:r w:rsidRPr="00532CF4">
        <w:rPr>
          <w:rStyle w:val="Calibritext"/>
          <w:rFonts w:cstheme="minorHAnsi"/>
          <w:noProof w:val="0"/>
          <w:sz w:val="24"/>
          <w:szCs w:val="24"/>
        </w:rPr>
        <w:t>se  zákonem</w:t>
      </w:r>
      <w:proofErr w:type="gramEnd"/>
      <w:r w:rsidRPr="00532CF4">
        <w:rPr>
          <w:rStyle w:val="Calibritext"/>
          <w:rFonts w:cstheme="minorHAnsi"/>
          <w:noProof w:val="0"/>
          <w:sz w:val="24"/>
          <w:szCs w:val="24"/>
        </w:rPr>
        <w:t xml:space="preserve"> </w:t>
      </w:r>
      <w:r w:rsidRPr="00532CF4">
        <w:rPr>
          <w:rStyle w:val="Calibritext"/>
          <w:rFonts w:cstheme="minorHAnsi" w:hint="eastAsia"/>
          <w:noProof w:val="0"/>
          <w:sz w:val="24"/>
          <w:szCs w:val="24"/>
        </w:rPr>
        <w:t>č</w:t>
      </w:r>
      <w:r w:rsidRPr="00532CF4">
        <w:rPr>
          <w:rStyle w:val="Calibritext"/>
          <w:rFonts w:cstheme="minorHAnsi"/>
          <w:noProof w:val="0"/>
          <w:sz w:val="24"/>
          <w:szCs w:val="24"/>
        </w:rPr>
        <w:t>. 361/2000 Sb., o provozu na pozemních komunikacích a o zm</w:t>
      </w:r>
      <w:r w:rsidRPr="00532CF4">
        <w:rPr>
          <w:rStyle w:val="Calibritext"/>
          <w:rFonts w:cstheme="minorHAnsi" w:hint="eastAsia"/>
          <w:noProof w:val="0"/>
          <w:sz w:val="24"/>
          <w:szCs w:val="24"/>
        </w:rPr>
        <w:t>ě</w:t>
      </w:r>
      <w:r w:rsidRPr="00532CF4">
        <w:rPr>
          <w:rStyle w:val="Calibritext"/>
          <w:rFonts w:cstheme="minorHAnsi"/>
          <w:noProof w:val="0"/>
          <w:sz w:val="24"/>
          <w:szCs w:val="24"/>
        </w:rPr>
        <w:t>nách n</w:t>
      </w:r>
      <w:r w:rsidRPr="00532CF4">
        <w:rPr>
          <w:rStyle w:val="Calibritext"/>
          <w:rFonts w:cstheme="minorHAnsi" w:hint="eastAsia"/>
          <w:noProof w:val="0"/>
          <w:sz w:val="24"/>
          <w:szCs w:val="24"/>
        </w:rPr>
        <w:t>ě</w:t>
      </w:r>
      <w:r w:rsidRPr="00532CF4">
        <w:rPr>
          <w:rStyle w:val="Calibritext"/>
          <w:rFonts w:cstheme="minorHAnsi"/>
          <w:noProof w:val="0"/>
          <w:sz w:val="24"/>
          <w:szCs w:val="24"/>
        </w:rPr>
        <w:t>kterých zákon</w:t>
      </w:r>
      <w:r w:rsidRPr="00532CF4">
        <w:rPr>
          <w:rStyle w:val="Calibritext"/>
          <w:rFonts w:cstheme="minorHAnsi" w:hint="eastAsia"/>
          <w:noProof w:val="0"/>
          <w:sz w:val="24"/>
          <w:szCs w:val="24"/>
        </w:rPr>
        <w:t>ů</w:t>
      </w:r>
      <w:r w:rsidRPr="00532CF4">
        <w:rPr>
          <w:rStyle w:val="Calibritext"/>
          <w:rFonts w:cstheme="minorHAnsi"/>
          <w:noProof w:val="0"/>
          <w:sz w:val="24"/>
          <w:szCs w:val="24"/>
        </w:rPr>
        <w:t>, ve zn</w:t>
      </w:r>
      <w:r w:rsidRPr="00532CF4">
        <w:rPr>
          <w:rStyle w:val="Calibritext"/>
          <w:rFonts w:cstheme="minorHAnsi" w:hint="eastAsia"/>
          <w:noProof w:val="0"/>
          <w:sz w:val="24"/>
          <w:szCs w:val="24"/>
        </w:rPr>
        <w:t>ě</w:t>
      </w:r>
      <w:r w:rsidRPr="00532CF4">
        <w:rPr>
          <w:rStyle w:val="Calibritext"/>
          <w:rFonts w:cstheme="minorHAnsi"/>
          <w:noProof w:val="0"/>
          <w:sz w:val="24"/>
          <w:szCs w:val="24"/>
        </w:rPr>
        <w:t>ní pozd</w:t>
      </w:r>
      <w:r w:rsidRPr="00532CF4">
        <w:rPr>
          <w:rStyle w:val="Calibritext"/>
          <w:rFonts w:cstheme="minorHAnsi" w:hint="eastAsia"/>
          <w:noProof w:val="0"/>
          <w:sz w:val="24"/>
          <w:szCs w:val="24"/>
        </w:rPr>
        <w:t>ě</w:t>
      </w:r>
      <w:r w:rsidRPr="00532CF4">
        <w:rPr>
          <w:rStyle w:val="Calibritext"/>
          <w:rFonts w:cstheme="minorHAnsi"/>
          <w:noProof w:val="0"/>
          <w:sz w:val="24"/>
          <w:szCs w:val="24"/>
        </w:rPr>
        <w:t>jších p</w:t>
      </w:r>
      <w:r w:rsidRPr="00532CF4">
        <w:rPr>
          <w:rStyle w:val="Calibritext"/>
          <w:rFonts w:cstheme="minorHAnsi" w:hint="eastAsia"/>
          <w:noProof w:val="0"/>
          <w:sz w:val="24"/>
          <w:szCs w:val="24"/>
        </w:rPr>
        <w:t>ř</w:t>
      </w:r>
      <w:r w:rsidRPr="00532CF4">
        <w:rPr>
          <w:rStyle w:val="Calibritext"/>
          <w:rFonts w:cstheme="minorHAnsi"/>
          <w:noProof w:val="0"/>
          <w:sz w:val="24"/>
          <w:szCs w:val="24"/>
        </w:rPr>
        <w:t>edpis</w:t>
      </w:r>
      <w:r w:rsidRPr="00532CF4">
        <w:rPr>
          <w:rStyle w:val="Calibritext"/>
          <w:rFonts w:cstheme="minorHAnsi" w:hint="eastAsia"/>
          <w:noProof w:val="0"/>
          <w:sz w:val="24"/>
          <w:szCs w:val="24"/>
        </w:rPr>
        <w:t>ů</w:t>
      </w:r>
      <w:r w:rsidRPr="00532CF4">
        <w:rPr>
          <w:rStyle w:val="Calibritext"/>
          <w:rFonts w:cstheme="minorHAnsi"/>
          <w:noProof w:val="0"/>
          <w:sz w:val="24"/>
          <w:szCs w:val="24"/>
        </w:rPr>
        <w:t>, a v souladu s P</w:t>
      </w:r>
      <w:r w:rsidRPr="00532CF4">
        <w:rPr>
          <w:rStyle w:val="Calibritext"/>
          <w:rFonts w:cstheme="minorHAnsi" w:hint="eastAsia"/>
          <w:noProof w:val="0"/>
          <w:sz w:val="24"/>
          <w:szCs w:val="24"/>
        </w:rPr>
        <w:t>ří</w:t>
      </w:r>
      <w:r w:rsidRPr="00532CF4">
        <w:rPr>
          <w:rStyle w:val="Calibritext"/>
          <w:rFonts w:cstheme="minorHAnsi"/>
          <w:noProof w:val="0"/>
          <w:sz w:val="24"/>
          <w:szCs w:val="24"/>
        </w:rPr>
        <w:t xml:space="preserve">lohou </w:t>
      </w:r>
      <w:r w:rsidRPr="00532CF4">
        <w:rPr>
          <w:rStyle w:val="Calibritext"/>
          <w:rFonts w:cstheme="minorHAnsi" w:hint="eastAsia"/>
          <w:noProof w:val="0"/>
          <w:sz w:val="24"/>
          <w:szCs w:val="24"/>
        </w:rPr>
        <w:t>č</w:t>
      </w:r>
      <w:r w:rsidRPr="00532CF4">
        <w:rPr>
          <w:rStyle w:val="Calibritext"/>
          <w:rFonts w:cstheme="minorHAnsi"/>
          <w:noProof w:val="0"/>
          <w:sz w:val="24"/>
          <w:szCs w:val="24"/>
        </w:rPr>
        <w:t xml:space="preserve">. 7 k vyhlášce </w:t>
      </w:r>
      <w:r w:rsidRPr="00532CF4">
        <w:rPr>
          <w:rStyle w:val="Calibritext"/>
          <w:rFonts w:cstheme="minorHAnsi" w:hint="eastAsia"/>
          <w:noProof w:val="0"/>
          <w:sz w:val="24"/>
          <w:szCs w:val="24"/>
        </w:rPr>
        <w:t>č</w:t>
      </w:r>
      <w:r w:rsidRPr="00532CF4">
        <w:rPr>
          <w:rStyle w:val="Calibritext"/>
          <w:rFonts w:cstheme="minorHAnsi"/>
          <w:noProof w:val="0"/>
          <w:sz w:val="24"/>
          <w:szCs w:val="24"/>
        </w:rPr>
        <w:t>. 104/1997 Sb., svislou dopravní zna</w:t>
      </w:r>
      <w:r w:rsidRPr="00532CF4">
        <w:rPr>
          <w:rStyle w:val="Calibritext"/>
          <w:rFonts w:cstheme="minorHAnsi" w:hint="eastAsia"/>
          <w:noProof w:val="0"/>
          <w:sz w:val="24"/>
          <w:szCs w:val="24"/>
        </w:rPr>
        <w:t>č</w:t>
      </w:r>
      <w:r w:rsidRPr="00532CF4">
        <w:rPr>
          <w:rStyle w:val="Calibritext"/>
          <w:rFonts w:cstheme="minorHAnsi"/>
          <w:noProof w:val="0"/>
          <w:sz w:val="24"/>
          <w:szCs w:val="24"/>
        </w:rPr>
        <w:t xml:space="preserve">kou </w:t>
      </w:r>
      <w:r w:rsidRPr="00532CF4">
        <w:rPr>
          <w:rStyle w:val="Calibritext"/>
          <w:rFonts w:cstheme="minorHAnsi" w:hint="eastAsia"/>
          <w:noProof w:val="0"/>
          <w:sz w:val="24"/>
          <w:szCs w:val="24"/>
        </w:rPr>
        <w:t>č</w:t>
      </w:r>
      <w:r w:rsidRPr="00532CF4">
        <w:rPr>
          <w:rStyle w:val="Calibritext"/>
          <w:rFonts w:cstheme="minorHAnsi"/>
          <w:noProof w:val="0"/>
          <w:sz w:val="24"/>
          <w:szCs w:val="24"/>
        </w:rPr>
        <w:t>. A22 (Jiné nebezpe</w:t>
      </w:r>
      <w:r w:rsidRPr="00532CF4">
        <w:rPr>
          <w:rStyle w:val="Calibritext"/>
          <w:rFonts w:cstheme="minorHAnsi" w:hint="eastAsia"/>
          <w:noProof w:val="0"/>
          <w:sz w:val="24"/>
          <w:szCs w:val="24"/>
        </w:rPr>
        <w:t>čí</w:t>
      </w:r>
      <w:r w:rsidRPr="00532CF4">
        <w:rPr>
          <w:rStyle w:val="Calibritext"/>
          <w:rFonts w:cstheme="minorHAnsi"/>
          <w:noProof w:val="0"/>
          <w:sz w:val="24"/>
          <w:szCs w:val="24"/>
        </w:rPr>
        <w:t xml:space="preserve">) s dodatkovou tabulkou </w:t>
      </w:r>
      <w:r w:rsidRPr="00532CF4">
        <w:rPr>
          <w:rStyle w:val="Calibritext"/>
          <w:rFonts w:cstheme="minorHAnsi" w:hint="eastAsia"/>
          <w:noProof w:val="0"/>
          <w:sz w:val="24"/>
          <w:szCs w:val="24"/>
        </w:rPr>
        <w:t>č</w:t>
      </w:r>
      <w:r w:rsidRPr="00532CF4">
        <w:rPr>
          <w:rStyle w:val="Calibritext"/>
          <w:rFonts w:cstheme="minorHAnsi"/>
          <w:noProof w:val="0"/>
          <w:sz w:val="24"/>
          <w:szCs w:val="24"/>
        </w:rPr>
        <w:t>. E13 (Komunikace se v zim</w:t>
      </w:r>
      <w:r w:rsidRPr="00532CF4">
        <w:rPr>
          <w:rStyle w:val="Calibritext"/>
          <w:rFonts w:cstheme="minorHAnsi" w:hint="eastAsia"/>
          <w:noProof w:val="0"/>
          <w:sz w:val="24"/>
          <w:szCs w:val="24"/>
        </w:rPr>
        <w:t>ě</w:t>
      </w:r>
      <w:r w:rsidRPr="00532CF4">
        <w:rPr>
          <w:rStyle w:val="Calibritext"/>
          <w:rFonts w:cstheme="minorHAnsi"/>
          <w:noProof w:val="0"/>
          <w:sz w:val="24"/>
          <w:szCs w:val="24"/>
        </w:rPr>
        <w:t xml:space="preserve"> neudržuje) s termínem instalace dopravního zna</w:t>
      </w:r>
      <w:r w:rsidRPr="00532CF4">
        <w:rPr>
          <w:rStyle w:val="Calibritext"/>
          <w:rFonts w:cstheme="minorHAnsi" w:hint="eastAsia"/>
          <w:noProof w:val="0"/>
          <w:sz w:val="24"/>
          <w:szCs w:val="24"/>
        </w:rPr>
        <w:t>č</w:t>
      </w:r>
      <w:r w:rsidRPr="00532CF4">
        <w:rPr>
          <w:rStyle w:val="Calibritext"/>
          <w:rFonts w:cstheme="minorHAnsi"/>
          <w:noProof w:val="0"/>
          <w:sz w:val="24"/>
          <w:szCs w:val="24"/>
        </w:rPr>
        <w:t>ení k 1. 11. 202</w:t>
      </w:r>
      <w:r>
        <w:rPr>
          <w:rStyle w:val="Calibritext"/>
          <w:rFonts w:cstheme="minorHAnsi"/>
          <w:noProof w:val="0"/>
          <w:sz w:val="24"/>
          <w:szCs w:val="24"/>
        </w:rPr>
        <w:t>3</w:t>
      </w:r>
      <w:r w:rsidRPr="00532CF4">
        <w:rPr>
          <w:rStyle w:val="Calibritext"/>
          <w:rFonts w:cstheme="minorHAnsi"/>
          <w:noProof w:val="0"/>
          <w:sz w:val="24"/>
          <w:szCs w:val="24"/>
        </w:rPr>
        <w:t>.</w:t>
      </w:r>
    </w:p>
    <w:p w14:paraId="443B78F7" w14:textId="555844F3" w:rsidR="00532CF4" w:rsidRPr="00144F46" w:rsidRDefault="00532CF4" w:rsidP="00532CF4">
      <w:pPr>
        <w:spacing w:line="276" w:lineRule="auto"/>
        <w:jc w:val="both"/>
        <w:rPr>
          <w:rStyle w:val="Hypertextovodkaz"/>
          <w:rFonts w:asciiTheme="minorHAnsi" w:hAnsiTheme="minorHAnsi" w:cstheme="minorHAnsi"/>
          <w:noProof w:val="0"/>
          <w:sz w:val="24"/>
          <w:szCs w:val="24"/>
        </w:rPr>
      </w:pPr>
      <w:r w:rsidRPr="00532CF4">
        <w:rPr>
          <w:rStyle w:val="Calibritext"/>
          <w:rFonts w:cstheme="minorHAnsi"/>
          <w:noProof w:val="0"/>
          <w:sz w:val="24"/>
          <w:szCs w:val="24"/>
        </w:rPr>
        <w:t>3)</w:t>
      </w:r>
      <w:r w:rsidRPr="00532CF4">
        <w:rPr>
          <w:rStyle w:val="Calibritext"/>
          <w:rFonts w:cstheme="minorHAnsi"/>
          <w:noProof w:val="0"/>
          <w:sz w:val="24"/>
          <w:szCs w:val="24"/>
        </w:rPr>
        <w:tab/>
        <w:t xml:space="preserve">Správcem uvedených komunikací jsou Technické služby </w:t>
      </w:r>
      <w:r w:rsidRPr="00532CF4">
        <w:rPr>
          <w:rStyle w:val="Calibritext"/>
          <w:rFonts w:cstheme="minorHAnsi" w:hint="eastAsia"/>
          <w:noProof w:val="0"/>
          <w:sz w:val="24"/>
          <w:szCs w:val="24"/>
        </w:rPr>
        <w:t>Č</w:t>
      </w:r>
      <w:r w:rsidRPr="00532CF4">
        <w:rPr>
          <w:rStyle w:val="Calibritext"/>
          <w:rFonts w:cstheme="minorHAnsi"/>
          <w:noProof w:val="0"/>
          <w:sz w:val="24"/>
          <w:szCs w:val="24"/>
        </w:rPr>
        <w:t>eský Brod, p. o., Palackého 339, odpov</w:t>
      </w:r>
      <w:r w:rsidRPr="00532CF4">
        <w:rPr>
          <w:rStyle w:val="Calibritext"/>
          <w:rFonts w:cstheme="minorHAnsi" w:hint="eastAsia"/>
          <w:noProof w:val="0"/>
          <w:sz w:val="24"/>
          <w:szCs w:val="24"/>
        </w:rPr>
        <w:t>ě</w:t>
      </w:r>
      <w:r w:rsidRPr="00532CF4">
        <w:rPr>
          <w:rStyle w:val="Calibritext"/>
          <w:rFonts w:cstheme="minorHAnsi"/>
          <w:noProof w:val="0"/>
          <w:sz w:val="24"/>
          <w:szCs w:val="24"/>
        </w:rPr>
        <w:t xml:space="preserve">dná osoba: Ing. Miroslav Kruliš – </w:t>
      </w:r>
      <w:r w:rsidRPr="00532CF4">
        <w:rPr>
          <w:rStyle w:val="Calibritext"/>
          <w:rFonts w:cstheme="minorHAnsi" w:hint="eastAsia"/>
          <w:noProof w:val="0"/>
          <w:sz w:val="24"/>
          <w:szCs w:val="24"/>
        </w:rPr>
        <w:t>ř</w:t>
      </w:r>
      <w:r w:rsidRPr="00532CF4">
        <w:rPr>
          <w:rStyle w:val="Calibritext"/>
          <w:rFonts w:cstheme="minorHAnsi"/>
          <w:noProof w:val="0"/>
          <w:sz w:val="24"/>
          <w:szCs w:val="24"/>
        </w:rPr>
        <w:t xml:space="preserve">editel, tel. </w:t>
      </w:r>
      <w:r w:rsidRPr="00532CF4">
        <w:rPr>
          <w:rStyle w:val="Calibritext"/>
          <w:rFonts w:cstheme="minorHAnsi" w:hint="eastAsia"/>
          <w:noProof w:val="0"/>
          <w:sz w:val="24"/>
          <w:szCs w:val="24"/>
        </w:rPr>
        <w:t>č</w:t>
      </w:r>
      <w:r w:rsidRPr="00532CF4">
        <w:rPr>
          <w:rStyle w:val="Calibritext"/>
          <w:rFonts w:cstheme="minorHAnsi"/>
          <w:noProof w:val="0"/>
          <w:sz w:val="24"/>
          <w:szCs w:val="24"/>
        </w:rPr>
        <w:t xml:space="preserve">. 321622730,733206053, e-mail: </w:t>
      </w:r>
      <w:r w:rsidR="00144F46">
        <w:rPr>
          <w:rStyle w:val="Calibritext"/>
          <w:rFonts w:cstheme="minorHAnsi"/>
          <w:noProof w:val="0"/>
          <w:sz w:val="24"/>
          <w:szCs w:val="24"/>
        </w:rPr>
        <w:fldChar w:fldCharType="begin"/>
      </w:r>
      <w:r w:rsidR="00144F46">
        <w:rPr>
          <w:rStyle w:val="Calibritext"/>
          <w:rFonts w:cstheme="minorHAnsi"/>
          <w:noProof w:val="0"/>
          <w:sz w:val="24"/>
          <w:szCs w:val="24"/>
        </w:rPr>
        <w:instrText xml:space="preserve"> HYPERLINK "mailto:miroslav.krulis@tsceskybrod.cz" </w:instrText>
      </w:r>
      <w:r w:rsidR="00144F46">
        <w:rPr>
          <w:rStyle w:val="Calibritext"/>
          <w:rFonts w:cstheme="minorHAnsi"/>
          <w:noProof w:val="0"/>
          <w:sz w:val="24"/>
          <w:szCs w:val="24"/>
        </w:rPr>
      </w:r>
      <w:r w:rsidR="00144F46">
        <w:rPr>
          <w:rStyle w:val="Calibritext"/>
          <w:rFonts w:cstheme="minorHAnsi"/>
          <w:noProof w:val="0"/>
          <w:sz w:val="24"/>
          <w:szCs w:val="24"/>
        </w:rPr>
        <w:fldChar w:fldCharType="separate"/>
      </w:r>
      <w:r w:rsidR="00144F46" w:rsidRPr="00144F46">
        <w:rPr>
          <w:rStyle w:val="Hypertextovodkaz"/>
          <w:rFonts w:asciiTheme="minorHAnsi" w:hAnsiTheme="minorHAnsi" w:cstheme="minorHAnsi"/>
          <w:noProof w:val="0"/>
          <w:sz w:val="24"/>
          <w:szCs w:val="24"/>
        </w:rPr>
        <w:t>miroslav.krulis@tsceskybrod.cz</w:t>
      </w:r>
    </w:p>
    <w:p w14:paraId="27D58348" w14:textId="735A9C2A" w:rsidR="00532CF4" w:rsidRDefault="00144F46" w:rsidP="00532CF4">
      <w:pPr>
        <w:spacing w:line="276" w:lineRule="auto"/>
        <w:jc w:val="both"/>
        <w:rPr>
          <w:rStyle w:val="Calibritext"/>
          <w:rFonts w:cstheme="minorHAnsi"/>
          <w:noProof w:val="0"/>
          <w:sz w:val="24"/>
          <w:szCs w:val="24"/>
        </w:rPr>
      </w:pPr>
      <w:r>
        <w:rPr>
          <w:rStyle w:val="Calibritext"/>
          <w:rFonts w:cstheme="minorHAnsi"/>
          <w:noProof w:val="0"/>
          <w:sz w:val="24"/>
          <w:szCs w:val="24"/>
        </w:rPr>
        <w:fldChar w:fldCharType="end"/>
      </w:r>
    </w:p>
    <w:p w14:paraId="79BBB7E1" w14:textId="0C1F9690" w:rsidR="006B5073" w:rsidRPr="00C60C14" w:rsidRDefault="006B5073" w:rsidP="006B5073">
      <w:pPr>
        <w:spacing w:after="80" w:line="276" w:lineRule="auto"/>
        <w:jc w:val="center"/>
        <w:rPr>
          <w:rStyle w:val="Calibritext"/>
          <w:rFonts w:cstheme="minorHAnsi"/>
          <w:b/>
          <w:noProof w:val="0"/>
          <w:sz w:val="24"/>
          <w:szCs w:val="24"/>
        </w:rPr>
      </w:pPr>
      <w:r w:rsidRPr="00C60C14">
        <w:rPr>
          <w:rStyle w:val="Calibritext"/>
          <w:rFonts w:cstheme="minorHAnsi" w:hint="eastAsia"/>
          <w:b/>
          <w:noProof w:val="0"/>
          <w:sz w:val="24"/>
          <w:szCs w:val="24"/>
        </w:rPr>
        <w:t>Č</w:t>
      </w:r>
      <w:r>
        <w:rPr>
          <w:rStyle w:val="Calibritext"/>
          <w:rFonts w:cstheme="minorHAnsi"/>
          <w:b/>
          <w:noProof w:val="0"/>
          <w:sz w:val="24"/>
          <w:szCs w:val="24"/>
        </w:rPr>
        <w:t>l</w:t>
      </w:r>
      <w:r w:rsidR="00152F54">
        <w:rPr>
          <w:rStyle w:val="Calibritext"/>
          <w:rFonts w:cstheme="minorHAnsi"/>
          <w:b/>
          <w:noProof w:val="0"/>
          <w:sz w:val="24"/>
          <w:szCs w:val="24"/>
        </w:rPr>
        <w:t>ánek</w:t>
      </w:r>
      <w:r>
        <w:rPr>
          <w:rStyle w:val="Calibritext"/>
          <w:rFonts w:cstheme="minorHAnsi"/>
          <w:b/>
          <w:noProof w:val="0"/>
          <w:sz w:val="24"/>
          <w:szCs w:val="24"/>
        </w:rPr>
        <w:t xml:space="preserve"> </w:t>
      </w:r>
      <w:r w:rsidR="00532CF4">
        <w:rPr>
          <w:rStyle w:val="Calibritext"/>
          <w:rFonts w:cstheme="minorHAnsi"/>
          <w:b/>
          <w:noProof w:val="0"/>
          <w:sz w:val="24"/>
          <w:szCs w:val="24"/>
        </w:rPr>
        <w:t>2</w:t>
      </w:r>
    </w:p>
    <w:p w14:paraId="318A3557" w14:textId="5918F0D8" w:rsidR="006B5073" w:rsidRPr="00532CF4" w:rsidRDefault="00532CF4" w:rsidP="006B5073">
      <w:pPr>
        <w:spacing w:after="120" w:line="276" w:lineRule="auto"/>
        <w:jc w:val="center"/>
        <w:rPr>
          <w:rStyle w:val="Calibritext"/>
          <w:rFonts w:cstheme="minorHAnsi"/>
          <w:b/>
          <w:noProof w:val="0"/>
          <w:sz w:val="24"/>
          <w:szCs w:val="24"/>
        </w:rPr>
      </w:pPr>
      <w:r w:rsidRPr="00532CF4">
        <w:rPr>
          <w:rStyle w:val="Calibritext"/>
          <w:rFonts w:cstheme="minorHAnsi"/>
          <w:b/>
          <w:noProof w:val="0"/>
          <w:sz w:val="24"/>
          <w:szCs w:val="24"/>
        </w:rPr>
        <w:t>Plán zimní údržby komunikací na období 202</w:t>
      </w:r>
      <w:r w:rsidR="00E07011">
        <w:rPr>
          <w:rStyle w:val="Calibritext"/>
          <w:rFonts w:cstheme="minorHAnsi"/>
          <w:b/>
          <w:noProof w:val="0"/>
          <w:sz w:val="24"/>
          <w:szCs w:val="24"/>
        </w:rPr>
        <w:t>3</w:t>
      </w:r>
      <w:r w:rsidRPr="00532CF4">
        <w:rPr>
          <w:rStyle w:val="Calibritext"/>
          <w:rFonts w:cstheme="minorHAnsi"/>
          <w:b/>
          <w:noProof w:val="0"/>
          <w:sz w:val="24"/>
          <w:szCs w:val="24"/>
        </w:rPr>
        <w:t>/202</w:t>
      </w:r>
      <w:r w:rsidR="00E07011">
        <w:rPr>
          <w:rStyle w:val="Calibritext"/>
          <w:rFonts w:cstheme="minorHAnsi"/>
          <w:b/>
          <w:noProof w:val="0"/>
          <w:sz w:val="24"/>
          <w:szCs w:val="24"/>
        </w:rPr>
        <w:t>4</w:t>
      </w:r>
    </w:p>
    <w:p w14:paraId="6EECB67A" w14:textId="77777777" w:rsidR="00532CF4" w:rsidRPr="00532CF4" w:rsidRDefault="00532CF4" w:rsidP="00532CF4">
      <w:pPr>
        <w:spacing w:after="120" w:line="276" w:lineRule="auto"/>
        <w:jc w:val="both"/>
        <w:rPr>
          <w:rStyle w:val="Calibritext"/>
          <w:rFonts w:cstheme="minorHAnsi"/>
          <w:noProof w:val="0"/>
          <w:sz w:val="24"/>
          <w:szCs w:val="24"/>
        </w:rPr>
      </w:pPr>
    </w:p>
    <w:p w14:paraId="41C9BEE1" w14:textId="2350C5A1" w:rsidR="00532CF4" w:rsidRPr="00012294" w:rsidRDefault="00532CF4" w:rsidP="00681DE6">
      <w:pPr>
        <w:pStyle w:val="Odstavecseseznamem"/>
        <w:numPr>
          <w:ilvl w:val="0"/>
          <w:numId w:val="31"/>
        </w:numPr>
        <w:spacing w:after="120" w:line="276" w:lineRule="auto"/>
        <w:rPr>
          <w:rStyle w:val="Calibritext"/>
          <w:rFonts w:cstheme="minorHAnsi"/>
          <w:b/>
          <w:noProof w:val="0"/>
          <w:sz w:val="24"/>
          <w:szCs w:val="24"/>
        </w:rPr>
      </w:pPr>
      <w:r w:rsidRPr="00012294">
        <w:rPr>
          <w:rStyle w:val="Calibritext"/>
          <w:rFonts w:cstheme="minorHAnsi"/>
          <w:b/>
          <w:noProof w:val="0"/>
          <w:sz w:val="24"/>
          <w:szCs w:val="24"/>
        </w:rPr>
        <w:t>Vymezení pojmů a stanovení kompetencí</w:t>
      </w:r>
    </w:p>
    <w:p w14:paraId="6CBA7333" w14:textId="77777777" w:rsidR="00681DE6" w:rsidRDefault="00681DE6" w:rsidP="00681DE6">
      <w:pPr>
        <w:pStyle w:val="Odstavecseseznamem"/>
        <w:spacing w:after="120" w:line="276" w:lineRule="auto"/>
        <w:rPr>
          <w:rStyle w:val="Calibritext"/>
          <w:rFonts w:cstheme="minorHAnsi"/>
          <w:noProof w:val="0"/>
          <w:sz w:val="24"/>
          <w:szCs w:val="24"/>
        </w:rPr>
      </w:pPr>
    </w:p>
    <w:p w14:paraId="0A215C56" w14:textId="73ACA86F" w:rsidR="00532CF4" w:rsidRPr="00532CF4" w:rsidRDefault="00532CF4" w:rsidP="00532CF4">
      <w:pPr>
        <w:spacing w:after="120" w:line="276" w:lineRule="auto"/>
        <w:jc w:val="both"/>
        <w:rPr>
          <w:rStyle w:val="Calibritext"/>
          <w:rFonts w:cstheme="minorHAnsi"/>
          <w:b/>
          <w:noProof w:val="0"/>
          <w:sz w:val="24"/>
          <w:szCs w:val="24"/>
        </w:rPr>
      </w:pPr>
      <w:r w:rsidRPr="00532CF4">
        <w:rPr>
          <w:rStyle w:val="Calibritext"/>
          <w:rFonts w:cstheme="minorHAnsi"/>
          <w:b/>
          <w:noProof w:val="0"/>
          <w:sz w:val="24"/>
          <w:szCs w:val="24"/>
        </w:rPr>
        <w:t>Obecn</w:t>
      </w:r>
      <w:r w:rsidRPr="00532CF4">
        <w:rPr>
          <w:rStyle w:val="Calibritext"/>
          <w:rFonts w:cstheme="minorHAnsi" w:hint="eastAsia"/>
          <w:b/>
          <w:noProof w:val="0"/>
          <w:sz w:val="24"/>
          <w:szCs w:val="24"/>
        </w:rPr>
        <w:t>ě</w:t>
      </w:r>
      <w:r w:rsidRPr="00532CF4">
        <w:rPr>
          <w:rStyle w:val="Calibritext"/>
          <w:rFonts w:cstheme="minorHAnsi"/>
          <w:b/>
          <w:noProof w:val="0"/>
          <w:sz w:val="24"/>
          <w:szCs w:val="24"/>
        </w:rPr>
        <w:t xml:space="preserve"> platné právní p</w:t>
      </w:r>
      <w:r w:rsidRPr="00532CF4">
        <w:rPr>
          <w:rStyle w:val="Calibritext"/>
          <w:rFonts w:cstheme="minorHAnsi" w:hint="eastAsia"/>
          <w:b/>
          <w:noProof w:val="0"/>
          <w:sz w:val="24"/>
          <w:szCs w:val="24"/>
        </w:rPr>
        <w:t>ř</w:t>
      </w:r>
      <w:r w:rsidRPr="00532CF4">
        <w:rPr>
          <w:rStyle w:val="Calibritext"/>
          <w:rFonts w:cstheme="minorHAnsi"/>
          <w:b/>
          <w:noProof w:val="0"/>
          <w:sz w:val="24"/>
          <w:szCs w:val="24"/>
        </w:rPr>
        <w:t>edpisy:</w:t>
      </w:r>
    </w:p>
    <w:p w14:paraId="0AF67307" w14:textId="38E7A471" w:rsidR="00532CF4" w:rsidRPr="00681DE6" w:rsidRDefault="00532CF4" w:rsidP="00681DE6">
      <w:pPr>
        <w:pStyle w:val="Odstavecseseznamem"/>
        <w:numPr>
          <w:ilvl w:val="0"/>
          <w:numId w:val="34"/>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 xml:space="preserve">Zákon </w:t>
      </w:r>
      <w:r w:rsidRPr="00681DE6">
        <w:rPr>
          <w:rStyle w:val="Calibritext"/>
          <w:rFonts w:cstheme="minorHAnsi" w:hint="eastAsia"/>
          <w:noProof w:val="0"/>
          <w:sz w:val="24"/>
          <w:szCs w:val="24"/>
        </w:rPr>
        <w:t>č</w:t>
      </w:r>
      <w:r w:rsidRPr="00681DE6">
        <w:rPr>
          <w:rStyle w:val="Calibritext"/>
          <w:rFonts w:cstheme="minorHAnsi"/>
          <w:noProof w:val="0"/>
          <w:sz w:val="24"/>
          <w:szCs w:val="24"/>
        </w:rPr>
        <w:t>. 13/1997 Sb., o pozemních komunikacích, ve zn</w:t>
      </w:r>
      <w:r w:rsidRPr="00681DE6">
        <w:rPr>
          <w:rStyle w:val="Calibritext"/>
          <w:rFonts w:cstheme="minorHAnsi" w:hint="eastAsia"/>
          <w:noProof w:val="0"/>
          <w:sz w:val="24"/>
          <w:szCs w:val="24"/>
        </w:rPr>
        <w:t>ě</w:t>
      </w:r>
      <w:r w:rsidRPr="00681DE6">
        <w:rPr>
          <w:rStyle w:val="Calibritext"/>
          <w:rFonts w:cstheme="minorHAnsi"/>
          <w:noProof w:val="0"/>
          <w:sz w:val="24"/>
          <w:szCs w:val="24"/>
        </w:rPr>
        <w:t>ní pozd</w:t>
      </w:r>
      <w:r w:rsidRPr="00681DE6">
        <w:rPr>
          <w:rStyle w:val="Calibritext"/>
          <w:rFonts w:cstheme="minorHAnsi" w:hint="eastAsia"/>
          <w:noProof w:val="0"/>
          <w:sz w:val="24"/>
          <w:szCs w:val="24"/>
        </w:rPr>
        <w:t>ě</w:t>
      </w:r>
      <w:r w:rsidRPr="00681DE6">
        <w:rPr>
          <w:rStyle w:val="Calibritext"/>
          <w:rFonts w:cstheme="minorHAnsi"/>
          <w:noProof w:val="0"/>
          <w:sz w:val="24"/>
          <w:szCs w:val="24"/>
        </w:rPr>
        <w:t>jších p</w:t>
      </w:r>
      <w:r w:rsidRPr="00681DE6">
        <w:rPr>
          <w:rStyle w:val="Calibritext"/>
          <w:rFonts w:cstheme="minorHAnsi" w:hint="eastAsia"/>
          <w:noProof w:val="0"/>
          <w:sz w:val="24"/>
          <w:szCs w:val="24"/>
        </w:rPr>
        <w:t>ř</w:t>
      </w:r>
      <w:r w:rsidRPr="00681DE6">
        <w:rPr>
          <w:rStyle w:val="Calibritext"/>
          <w:rFonts w:cstheme="minorHAnsi"/>
          <w:noProof w:val="0"/>
          <w:sz w:val="24"/>
          <w:szCs w:val="24"/>
        </w:rPr>
        <w:t>edpis</w:t>
      </w:r>
      <w:r w:rsidRPr="00681DE6">
        <w:rPr>
          <w:rStyle w:val="Calibritext"/>
          <w:rFonts w:cstheme="minorHAnsi" w:hint="eastAsia"/>
          <w:noProof w:val="0"/>
          <w:sz w:val="24"/>
          <w:szCs w:val="24"/>
        </w:rPr>
        <w:t>ů</w:t>
      </w:r>
    </w:p>
    <w:p w14:paraId="2BA78320" w14:textId="3E8A7F71" w:rsidR="00532CF4" w:rsidRPr="00681DE6" w:rsidRDefault="00532CF4" w:rsidP="00681DE6">
      <w:pPr>
        <w:pStyle w:val="Odstavecseseznamem"/>
        <w:numPr>
          <w:ilvl w:val="0"/>
          <w:numId w:val="34"/>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 xml:space="preserve">Vyhláška </w:t>
      </w:r>
      <w:r w:rsidRPr="00681DE6">
        <w:rPr>
          <w:rStyle w:val="Calibritext"/>
          <w:rFonts w:cstheme="minorHAnsi" w:hint="eastAsia"/>
          <w:noProof w:val="0"/>
          <w:sz w:val="24"/>
          <w:szCs w:val="24"/>
        </w:rPr>
        <w:t>č</w:t>
      </w:r>
      <w:r w:rsidRPr="00681DE6">
        <w:rPr>
          <w:rStyle w:val="Calibritext"/>
          <w:rFonts w:cstheme="minorHAnsi"/>
          <w:noProof w:val="0"/>
          <w:sz w:val="24"/>
          <w:szCs w:val="24"/>
        </w:rPr>
        <w:t>. 104/1997 Sb., kterou se provádí zákon o pozemních komunikacích</w:t>
      </w:r>
    </w:p>
    <w:p w14:paraId="545E2336" w14:textId="77777777" w:rsidR="00532CF4" w:rsidRPr="00532CF4" w:rsidRDefault="00532CF4" w:rsidP="00532CF4">
      <w:pPr>
        <w:spacing w:after="120" w:line="276" w:lineRule="auto"/>
        <w:jc w:val="both"/>
        <w:rPr>
          <w:rStyle w:val="Calibritext"/>
          <w:rFonts w:cstheme="minorHAnsi"/>
          <w:noProof w:val="0"/>
          <w:sz w:val="24"/>
          <w:szCs w:val="24"/>
        </w:rPr>
      </w:pPr>
    </w:p>
    <w:p w14:paraId="3A79BE7C" w14:textId="1D824374" w:rsidR="00532CF4" w:rsidRPr="00532CF4" w:rsidRDefault="00532CF4" w:rsidP="00532CF4">
      <w:pPr>
        <w:spacing w:after="120" w:line="276" w:lineRule="auto"/>
        <w:jc w:val="both"/>
        <w:rPr>
          <w:rStyle w:val="Calibritext"/>
          <w:rFonts w:cstheme="minorHAnsi"/>
          <w:noProof w:val="0"/>
          <w:sz w:val="24"/>
          <w:szCs w:val="24"/>
        </w:rPr>
      </w:pPr>
      <w:r w:rsidRPr="00532CF4">
        <w:rPr>
          <w:rStyle w:val="Calibritext"/>
          <w:rFonts w:cstheme="minorHAnsi"/>
          <w:b/>
          <w:noProof w:val="0"/>
          <w:sz w:val="24"/>
          <w:szCs w:val="24"/>
        </w:rPr>
        <w:t>Odpov</w:t>
      </w:r>
      <w:r w:rsidRPr="00532CF4">
        <w:rPr>
          <w:rStyle w:val="Calibritext"/>
          <w:rFonts w:cstheme="minorHAnsi" w:hint="eastAsia"/>
          <w:b/>
          <w:noProof w:val="0"/>
          <w:sz w:val="24"/>
          <w:szCs w:val="24"/>
        </w:rPr>
        <w:t>ě</w:t>
      </w:r>
      <w:r w:rsidRPr="00532CF4">
        <w:rPr>
          <w:rStyle w:val="Calibritext"/>
          <w:rFonts w:cstheme="minorHAnsi"/>
          <w:b/>
          <w:noProof w:val="0"/>
          <w:sz w:val="24"/>
          <w:szCs w:val="24"/>
        </w:rPr>
        <w:t>dná osoba za provád</w:t>
      </w:r>
      <w:r w:rsidRPr="00532CF4">
        <w:rPr>
          <w:rStyle w:val="Calibritext"/>
          <w:rFonts w:cstheme="minorHAnsi" w:hint="eastAsia"/>
          <w:b/>
          <w:noProof w:val="0"/>
          <w:sz w:val="24"/>
          <w:szCs w:val="24"/>
        </w:rPr>
        <w:t>ě</w:t>
      </w:r>
      <w:r w:rsidRPr="00532CF4">
        <w:rPr>
          <w:rStyle w:val="Calibritext"/>
          <w:rFonts w:cstheme="minorHAnsi"/>
          <w:b/>
          <w:noProof w:val="0"/>
          <w:sz w:val="24"/>
          <w:szCs w:val="24"/>
        </w:rPr>
        <w:t>ní zimní údržby dle schváleného Plánu zimní údržby komunikací pro období 202</w:t>
      </w:r>
      <w:r w:rsidR="00E07011">
        <w:rPr>
          <w:rStyle w:val="Calibritext"/>
          <w:rFonts w:cstheme="minorHAnsi"/>
          <w:b/>
          <w:noProof w:val="0"/>
          <w:sz w:val="24"/>
          <w:szCs w:val="24"/>
        </w:rPr>
        <w:t>3</w:t>
      </w:r>
      <w:r w:rsidRPr="00532CF4">
        <w:rPr>
          <w:rStyle w:val="Calibritext"/>
          <w:rFonts w:cstheme="minorHAnsi"/>
          <w:b/>
          <w:noProof w:val="0"/>
          <w:sz w:val="24"/>
          <w:szCs w:val="24"/>
        </w:rPr>
        <w:t>/202</w:t>
      </w:r>
      <w:r w:rsidR="00E07011">
        <w:rPr>
          <w:rStyle w:val="Calibritext"/>
          <w:rFonts w:cstheme="minorHAnsi"/>
          <w:b/>
          <w:noProof w:val="0"/>
          <w:sz w:val="24"/>
          <w:szCs w:val="24"/>
        </w:rPr>
        <w:t>4</w:t>
      </w:r>
      <w:r w:rsidRPr="00532CF4">
        <w:rPr>
          <w:rStyle w:val="Calibritext"/>
          <w:rFonts w:cstheme="minorHAnsi"/>
          <w:b/>
          <w:noProof w:val="0"/>
          <w:sz w:val="24"/>
          <w:szCs w:val="24"/>
        </w:rPr>
        <w:t>:</w:t>
      </w:r>
      <w:r w:rsidRPr="00532CF4">
        <w:rPr>
          <w:rStyle w:val="Calibritext"/>
          <w:rFonts w:cstheme="minorHAnsi"/>
          <w:noProof w:val="0"/>
          <w:sz w:val="24"/>
          <w:szCs w:val="24"/>
        </w:rPr>
        <w:t xml:space="preserve"> Technické služby </w:t>
      </w:r>
      <w:r w:rsidRPr="00532CF4">
        <w:rPr>
          <w:rStyle w:val="Calibritext"/>
          <w:rFonts w:cstheme="minorHAnsi" w:hint="eastAsia"/>
          <w:noProof w:val="0"/>
          <w:sz w:val="24"/>
          <w:szCs w:val="24"/>
        </w:rPr>
        <w:t>Č</w:t>
      </w:r>
      <w:r w:rsidRPr="00532CF4">
        <w:rPr>
          <w:rStyle w:val="Calibritext"/>
          <w:rFonts w:cstheme="minorHAnsi"/>
          <w:noProof w:val="0"/>
          <w:sz w:val="24"/>
          <w:szCs w:val="24"/>
        </w:rPr>
        <w:t>eský Brod, p. o., Palackého 339, odpov</w:t>
      </w:r>
      <w:r w:rsidRPr="00532CF4">
        <w:rPr>
          <w:rStyle w:val="Calibritext"/>
          <w:rFonts w:cstheme="minorHAnsi" w:hint="eastAsia"/>
          <w:noProof w:val="0"/>
          <w:sz w:val="24"/>
          <w:szCs w:val="24"/>
        </w:rPr>
        <w:t>ě</w:t>
      </w:r>
      <w:r w:rsidRPr="00532CF4">
        <w:rPr>
          <w:rStyle w:val="Calibritext"/>
          <w:rFonts w:cstheme="minorHAnsi"/>
          <w:noProof w:val="0"/>
          <w:sz w:val="24"/>
          <w:szCs w:val="24"/>
        </w:rPr>
        <w:t>dná osoba: Ing.</w:t>
      </w:r>
      <w:r w:rsidR="00801F59">
        <w:rPr>
          <w:rStyle w:val="Calibritext"/>
          <w:rFonts w:cstheme="minorHAnsi"/>
          <w:noProof w:val="0"/>
          <w:sz w:val="24"/>
          <w:szCs w:val="24"/>
        </w:rPr>
        <w:t> </w:t>
      </w:r>
      <w:r w:rsidRPr="00532CF4">
        <w:rPr>
          <w:rStyle w:val="Calibritext"/>
          <w:rFonts w:cstheme="minorHAnsi"/>
          <w:noProof w:val="0"/>
          <w:sz w:val="24"/>
          <w:szCs w:val="24"/>
        </w:rPr>
        <w:t xml:space="preserve">Miroslav Kruliš – </w:t>
      </w:r>
      <w:r w:rsidRPr="00532CF4">
        <w:rPr>
          <w:rStyle w:val="Calibritext"/>
          <w:rFonts w:cstheme="minorHAnsi" w:hint="eastAsia"/>
          <w:noProof w:val="0"/>
          <w:sz w:val="24"/>
          <w:szCs w:val="24"/>
        </w:rPr>
        <w:t>ř</w:t>
      </w:r>
      <w:r w:rsidRPr="00532CF4">
        <w:rPr>
          <w:rStyle w:val="Calibritext"/>
          <w:rFonts w:cstheme="minorHAnsi"/>
          <w:noProof w:val="0"/>
          <w:sz w:val="24"/>
          <w:szCs w:val="24"/>
        </w:rPr>
        <w:t xml:space="preserve">editel, tel. </w:t>
      </w:r>
      <w:r w:rsidRPr="00532CF4">
        <w:rPr>
          <w:rStyle w:val="Calibritext"/>
          <w:rFonts w:cstheme="minorHAnsi" w:hint="eastAsia"/>
          <w:noProof w:val="0"/>
          <w:sz w:val="24"/>
          <w:szCs w:val="24"/>
        </w:rPr>
        <w:t>č</w:t>
      </w:r>
      <w:r w:rsidRPr="00532CF4">
        <w:rPr>
          <w:rStyle w:val="Calibritext"/>
          <w:rFonts w:cstheme="minorHAnsi"/>
          <w:noProof w:val="0"/>
          <w:sz w:val="24"/>
          <w:szCs w:val="24"/>
        </w:rPr>
        <w:t xml:space="preserve">. 321 622 730,733 206 053, e-mail: </w:t>
      </w:r>
      <w:r w:rsidR="00144F46" w:rsidRPr="00144F46">
        <w:rPr>
          <w:rStyle w:val="Calibritext"/>
          <w:rFonts w:cstheme="minorHAnsi"/>
          <w:noProof w:val="0"/>
          <w:sz w:val="24"/>
          <w:szCs w:val="24"/>
        </w:rPr>
        <w:t>miroslav.krulis@tsceskybrod.cz</w:t>
      </w:r>
    </w:p>
    <w:p w14:paraId="6B8D7C27" w14:textId="77777777" w:rsidR="00532CF4" w:rsidRPr="00532CF4" w:rsidRDefault="00532CF4" w:rsidP="00532CF4">
      <w:pPr>
        <w:spacing w:after="120" w:line="276" w:lineRule="auto"/>
        <w:jc w:val="both"/>
        <w:rPr>
          <w:rStyle w:val="Calibritext"/>
          <w:rFonts w:cstheme="minorHAnsi"/>
          <w:noProof w:val="0"/>
          <w:sz w:val="24"/>
          <w:szCs w:val="24"/>
        </w:rPr>
      </w:pPr>
    </w:p>
    <w:p w14:paraId="2DE0CD98" w14:textId="77777777" w:rsidR="00532CF4" w:rsidRPr="00532CF4" w:rsidRDefault="00532CF4" w:rsidP="00532CF4">
      <w:pPr>
        <w:spacing w:after="120" w:line="276" w:lineRule="auto"/>
        <w:jc w:val="both"/>
        <w:rPr>
          <w:rStyle w:val="Calibritext"/>
          <w:rFonts w:cstheme="minorHAnsi"/>
          <w:b/>
          <w:noProof w:val="0"/>
          <w:sz w:val="24"/>
          <w:szCs w:val="24"/>
        </w:rPr>
      </w:pPr>
      <w:r w:rsidRPr="00532CF4">
        <w:rPr>
          <w:rStyle w:val="Calibritext"/>
          <w:rFonts w:cstheme="minorHAnsi"/>
          <w:b/>
          <w:noProof w:val="0"/>
          <w:sz w:val="24"/>
          <w:szCs w:val="24"/>
        </w:rPr>
        <w:t>Povinnosti odpov</w:t>
      </w:r>
      <w:r w:rsidRPr="00532CF4">
        <w:rPr>
          <w:rStyle w:val="Calibritext"/>
          <w:rFonts w:cstheme="minorHAnsi" w:hint="eastAsia"/>
          <w:b/>
          <w:noProof w:val="0"/>
          <w:sz w:val="24"/>
          <w:szCs w:val="24"/>
        </w:rPr>
        <w:t>ě</w:t>
      </w:r>
      <w:r w:rsidRPr="00532CF4">
        <w:rPr>
          <w:rStyle w:val="Calibritext"/>
          <w:rFonts w:cstheme="minorHAnsi"/>
          <w:b/>
          <w:noProof w:val="0"/>
          <w:sz w:val="24"/>
          <w:szCs w:val="24"/>
        </w:rPr>
        <w:t>dné osoby:</w:t>
      </w:r>
    </w:p>
    <w:p w14:paraId="243C0993" w14:textId="7418FC26"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odpovídá za zmírn</w:t>
      </w:r>
      <w:r w:rsidRPr="00681DE6">
        <w:rPr>
          <w:rStyle w:val="Calibritext"/>
          <w:rFonts w:cstheme="minorHAnsi" w:hint="eastAsia"/>
          <w:noProof w:val="0"/>
          <w:sz w:val="24"/>
          <w:szCs w:val="24"/>
        </w:rPr>
        <w:t>ě</w:t>
      </w:r>
      <w:r w:rsidRPr="00681DE6">
        <w:rPr>
          <w:rStyle w:val="Calibritext"/>
          <w:rFonts w:cstheme="minorHAnsi"/>
          <w:noProof w:val="0"/>
          <w:sz w:val="24"/>
          <w:szCs w:val="24"/>
        </w:rPr>
        <w:t>ní závad vznikajících pov</w:t>
      </w:r>
      <w:r w:rsidRPr="00681DE6">
        <w:rPr>
          <w:rStyle w:val="Calibritext"/>
          <w:rFonts w:cstheme="minorHAnsi" w:hint="eastAsia"/>
          <w:noProof w:val="0"/>
          <w:sz w:val="24"/>
          <w:szCs w:val="24"/>
        </w:rPr>
        <w:t>ě</w:t>
      </w:r>
      <w:r w:rsidRPr="00681DE6">
        <w:rPr>
          <w:rStyle w:val="Calibritext"/>
          <w:rFonts w:cstheme="minorHAnsi"/>
          <w:noProof w:val="0"/>
          <w:sz w:val="24"/>
          <w:szCs w:val="24"/>
        </w:rPr>
        <w:t>trnostními vlivy a podmínkami za zimních situací ve sjízdnosti a sch</w:t>
      </w:r>
      <w:r w:rsidRPr="00681DE6">
        <w:rPr>
          <w:rStyle w:val="Calibritext"/>
          <w:rFonts w:cstheme="minorHAnsi" w:hint="eastAsia"/>
          <w:noProof w:val="0"/>
          <w:sz w:val="24"/>
          <w:szCs w:val="24"/>
        </w:rPr>
        <w:t>ů</w:t>
      </w:r>
      <w:r w:rsidRPr="00681DE6">
        <w:rPr>
          <w:rStyle w:val="Calibritext"/>
          <w:rFonts w:cstheme="minorHAnsi"/>
          <w:noProof w:val="0"/>
          <w:sz w:val="24"/>
          <w:szCs w:val="24"/>
        </w:rPr>
        <w:t>dnosti komunikací dle tohoto schváleného plánu</w:t>
      </w:r>
      <w:r w:rsidR="00681DE6" w:rsidRPr="00681DE6">
        <w:rPr>
          <w:rStyle w:val="Calibritext"/>
          <w:rFonts w:cstheme="minorHAnsi"/>
          <w:noProof w:val="0"/>
          <w:sz w:val="24"/>
          <w:szCs w:val="24"/>
        </w:rPr>
        <w:t>;</w:t>
      </w:r>
    </w:p>
    <w:p w14:paraId="2E481F93" w14:textId="1D96083E"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pravideln</w:t>
      </w:r>
      <w:r w:rsidRPr="00681DE6">
        <w:rPr>
          <w:rStyle w:val="Calibritext"/>
          <w:rFonts w:cstheme="minorHAnsi" w:hint="eastAsia"/>
          <w:noProof w:val="0"/>
          <w:sz w:val="24"/>
          <w:szCs w:val="24"/>
        </w:rPr>
        <w:t>ě</w:t>
      </w:r>
      <w:r w:rsidRPr="00681DE6">
        <w:rPr>
          <w:rStyle w:val="Calibritext"/>
          <w:rFonts w:cstheme="minorHAnsi"/>
          <w:noProof w:val="0"/>
          <w:sz w:val="24"/>
          <w:szCs w:val="24"/>
        </w:rPr>
        <w:t xml:space="preserve"> kontroluje exponovaná místa v sou</w:t>
      </w:r>
      <w:r w:rsidRPr="00681DE6">
        <w:rPr>
          <w:rStyle w:val="Calibritext"/>
          <w:rFonts w:cstheme="minorHAnsi" w:hint="eastAsia"/>
          <w:noProof w:val="0"/>
          <w:sz w:val="24"/>
          <w:szCs w:val="24"/>
        </w:rPr>
        <w:t>č</w:t>
      </w:r>
      <w:r w:rsidRPr="00681DE6">
        <w:rPr>
          <w:rStyle w:val="Calibritext"/>
          <w:rFonts w:cstheme="minorHAnsi"/>
          <w:noProof w:val="0"/>
          <w:sz w:val="24"/>
          <w:szCs w:val="24"/>
        </w:rPr>
        <w:t>innosti s M</w:t>
      </w:r>
      <w:r w:rsidRPr="00681DE6">
        <w:rPr>
          <w:rStyle w:val="Calibritext"/>
          <w:rFonts w:cstheme="minorHAnsi" w:hint="eastAsia"/>
          <w:noProof w:val="0"/>
          <w:sz w:val="24"/>
          <w:szCs w:val="24"/>
        </w:rPr>
        <w:t>ě</w:t>
      </w:r>
      <w:r w:rsidRPr="00681DE6">
        <w:rPr>
          <w:rStyle w:val="Calibritext"/>
          <w:rFonts w:cstheme="minorHAnsi"/>
          <w:noProof w:val="0"/>
          <w:sz w:val="24"/>
          <w:szCs w:val="24"/>
        </w:rPr>
        <w:t xml:space="preserve">stskou policií </w:t>
      </w:r>
      <w:r w:rsidRPr="00681DE6">
        <w:rPr>
          <w:rStyle w:val="Calibritext"/>
          <w:rFonts w:cstheme="minorHAnsi" w:hint="eastAsia"/>
          <w:noProof w:val="0"/>
          <w:sz w:val="24"/>
          <w:szCs w:val="24"/>
        </w:rPr>
        <w:t>Č</w:t>
      </w:r>
      <w:r w:rsidRPr="00681DE6">
        <w:rPr>
          <w:rStyle w:val="Calibritext"/>
          <w:rFonts w:cstheme="minorHAnsi"/>
          <w:noProof w:val="0"/>
          <w:sz w:val="24"/>
          <w:szCs w:val="24"/>
        </w:rPr>
        <w:t xml:space="preserve">eský Brod a Policií </w:t>
      </w:r>
      <w:r w:rsidRPr="00681DE6">
        <w:rPr>
          <w:rStyle w:val="Calibritext"/>
          <w:rFonts w:cstheme="minorHAnsi" w:hint="eastAsia"/>
          <w:noProof w:val="0"/>
          <w:sz w:val="24"/>
          <w:szCs w:val="24"/>
        </w:rPr>
        <w:t>Č</w:t>
      </w:r>
      <w:r w:rsidRPr="00681DE6">
        <w:rPr>
          <w:rStyle w:val="Calibritext"/>
          <w:rFonts w:cstheme="minorHAnsi"/>
          <w:noProof w:val="0"/>
          <w:sz w:val="24"/>
          <w:szCs w:val="24"/>
        </w:rPr>
        <w:t>R</w:t>
      </w:r>
      <w:r w:rsidR="00681DE6" w:rsidRPr="00681DE6">
        <w:rPr>
          <w:rStyle w:val="Calibritext"/>
          <w:rFonts w:cstheme="minorHAnsi"/>
          <w:noProof w:val="0"/>
          <w:sz w:val="24"/>
          <w:szCs w:val="24"/>
        </w:rPr>
        <w:t>;</w:t>
      </w:r>
    </w:p>
    <w:p w14:paraId="1FF015B5" w14:textId="18963463"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koordinuje zimní údržbu se správci silni</w:t>
      </w:r>
      <w:r w:rsidRPr="00681DE6">
        <w:rPr>
          <w:rStyle w:val="Calibritext"/>
          <w:rFonts w:cstheme="minorHAnsi" w:hint="eastAsia"/>
          <w:noProof w:val="0"/>
          <w:sz w:val="24"/>
          <w:szCs w:val="24"/>
        </w:rPr>
        <w:t>č</w:t>
      </w:r>
      <w:r w:rsidRPr="00681DE6">
        <w:rPr>
          <w:rStyle w:val="Calibritext"/>
          <w:rFonts w:cstheme="minorHAnsi"/>
          <w:noProof w:val="0"/>
          <w:sz w:val="24"/>
          <w:szCs w:val="24"/>
        </w:rPr>
        <w:t>ní sít</w:t>
      </w:r>
      <w:r w:rsidRPr="00681DE6">
        <w:rPr>
          <w:rStyle w:val="Calibritext"/>
          <w:rFonts w:cstheme="minorHAnsi" w:hint="eastAsia"/>
          <w:noProof w:val="0"/>
          <w:sz w:val="24"/>
          <w:szCs w:val="24"/>
        </w:rPr>
        <w:t>ě</w:t>
      </w:r>
      <w:r w:rsidRPr="00681DE6">
        <w:rPr>
          <w:rStyle w:val="Calibritext"/>
          <w:rFonts w:cstheme="minorHAnsi"/>
          <w:noProof w:val="0"/>
          <w:sz w:val="24"/>
          <w:szCs w:val="24"/>
        </w:rPr>
        <w:t xml:space="preserve"> (Krajskou správou a údržbou silnic St</w:t>
      </w:r>
      <w:r w:rsidRPr="00681DE6">
        <w:rPr>
          <w:rStyle w:val="Calibritext"/>
          <w:rFonts w:cstheme="minorHAnsi" w:hint="eastAsia"/>
          <w:noProof w:val="0"/>
          <w:sz w:val="24"/>
          <w:szCs w:val="24"/>
        </w:rPr>
        <w:t>ř</w:t>
      </w:r>
      <w:r w:rsidRPr="00681DE6">
        <w:rPr>
          <w:rStyle w:val="Calibritext"/>
          <w:rFonts w:cstheme="minorHAnsi"/>
          <w:noProof w:val="0"/>
          <w:sz w:val="24"/>
          <w:szCs w:val="24"/>
        </w:rPr>
        <w:t>edo</w:t>
      </w:r>
      <w:r w:rsidRPr="00681DE6">
        <w:rPr>
          <w:rStyle w:val="Calibritext"/>
          <w:rFonts w:cstheme="minorHAnsi" w:hint="eastAsia"/>
          <w:noProof w:val="0"/>
          <w:sz w:val="24"/>
          <w:szCs w:val="24"/>
        </w:rPr>
        <w:t>č</w:t>
      </w:r>
      <w:r w:rsidRPr="00681DE6">
        <w:rPr>
          <w:rStyle w:val="Calibritext"/>
          <w:rFonts w:cstheme="minorHAnsi"/>
          <w:noProof w:val="0"/>
          <w:sz w:val="24"/>
          <w:szCs w:val="24"/>
        </w:rPr>
        <w:t>eského kraje, p. o.)</w:t>
      </w:r>
      <w:r w:rsidR="00681DE6" w:rsidRPr="00681DE6">
        <w:rPr>
          <w:rStyle w:val="Calibritext"/>
          <w:rFonts w:cstheme="minorHAnsi"/>
          <w:noProof w:val="0"/>
          <w:sz w:val="24"/>
          <w:szCs w:val="24"/>
        </w:rPr>
        <w:t>;</w:t>
      </w:r>
    </w:p>
    <w:p w14:paraId="587D8949" w14:textId="0027F63D"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ur</w:t>
      </w:r>
      <w:r w:rsidRPr="00681DE6">
        <w:rPr>
          <w:rStyle w:val="Calibritext"/>
          <w:rFonts w:cstheme="minorHAnsi" w:hint="eastAsia"/>
          <w:noProof w:val="0"/>
          <w:sz w:val="24"/>
          <w:szCs w:val="24"/>
        </w:rPr>
        <w:t>č</w:t>
      </w:r>
      <w:r w:rsidRPr="00681DE6">
        <w:rPr>
          <w:rStyle w:val="Calibritext"/>
          <w:rFonts w:cstheme="minorHAnsi"/>
          <w:noProof w:val="0"/>
          <w:sz w:val="24"/>
          <w:szCs w:val="24"/>
        </w:rPr>
        <w:t>uje a organizuje rozsah i obsah výkonu zimní údržby ve sm</w:t>
      </w:r>
      <w:r w:rsidRPr="00681DE6">
        <w:rPr>
          <w:rStyle w:val="Calibritext"/>
          <w:rFonts w:cstheme="minorHAnsi" w:hint="eastAsia"/>
          <w:noProof w:val="0"/>
          <w:sz w:val="24"/>
          <w:szCs w:val="24"/>
        </w:rPr>
        <w:t>ě</w:t>
      </w:r>
      <w:r w:rsidRPr="00681DE6">
        <w:rPr>
          <w:rStyle w:val="Calibritext"/>
          <w:rFonts w:cstheme="minorHAnsi"/>
          <w:noProof w:val="0"/>
          <w:sz w:val="24"/>
          <w:szCs w:val="24"/>
        </w:rPr>
        <w:t>n</w:t>
      </w:r>
      <w:r w:rsidRPr="00681DE6">
        <w:rPr>
          <w:rStyle w:val="Calibritext"/>
          <w:rFonts w:cstheme="minorHAnsi" w:hint="eastAsia"/>
          <w:noProof w:val="0"/>
          <w:sz w:val="24"/>
          <w:szCs w:val="24"/>
        </w:rPr>
        <w:t>ě</w:t>
      </w:r>
      <w:r w:rsidR="00681DE6" w:rsidRPr="00681DE6">
        <w:rPr>
          <w:rStyle w:val="Calibritext"/>
          <w:rFonts w:cstheme="minorHAnsi"/>
          <w:noProof w:val="0"/>
          <w:sz w:val="24"/>
          <w:szCs w:val="24"/>
        </w:rPr>
        <w:t>;</w:t>
      </w:r>
    </w:p>
    <w:p w14:paraId="59739979" w14:textId="2CE39266"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eviduje pr</w:t>
      </w:r>
      <w:r w:rsidRPr="00681DE6">
        <w:rPr>
          <w:rStyle w:val="Calibritext"/>
          <w:rFonts w:cstheme="minorHAnsi" w:hint="eastAsia"/>
          <w:noProof w:val="0"/>
          <w:sz w:val="24"/>
          <w:szCs w:val="24"/>
        </w:rPr>
        <w:t>ů</w:t>
      </w:r>
      <w:r w:rsidRPr="00681DE6">
        <w:rPr>
          <w:rStyle w:val="Calibritext"/>
          <w:rFonts w:cstheme="minorHAnsi"/>
          <w:noProof w:val="0"/>
          <w:sz w:val="24"/>
          <w:szCs w:val="24"/>
        </w:rPr>
        <w:t>b</w:t>
      </w:r>
      <w:r w:rsidRPr="00681DE6">
        <w:rPr>
          <w:rStyle w:val="Calibritext"/>
          <w:rFonts w:cstheme="minorHAnsi" w:hint="eastAsia"/>
          <w:noProof w:val="0"/>
          <w:sz w:val="24"/>
          <w:szCs w:val="24"/>
        </w:rPr>
        <w:t>ě</w:t>
      </w:r>
      <w:r w:rsidRPr="00681DE6">
        <w:rPr>
          <w:rStyle w:val="Calibritext"/>
          <w:rFonts w:cstheme="minorHAnsi"/>
          <w:noProof w:val="0"/>
          <w:sz w:val="24"/>
          <w:szCs w:val="24"/>
        </w:rPr>
        <w:t>h provád</w:t>
      </w:r>
      <w:r w:rsidRPr="00681DE6">
        <w:rPr>
          <w:rStyle w:val="Calibritext"/>
          <w:rFonts w:cstheme="minorHAnsi" w:hint="eastAsia"/>
          <w:noProof w:val="0"/>
          <w:sz w:val="24"/>
          <w:szCs w:val="24"/>
        </w:rPr>
        <w:t>ě</w:t>
      </w:r>
      <w:r w:rsidRPr="00681DE6">
        <w:rPr>
          <w:rStyle w:val="Calibritext"/>
          <w:rFonts w:cstheme="minorHAnsi"/>
          <w:noProof w:val="0"/>
          <w:sz w:val="24"/>
          <w:szCs w:val="24"/>
        </w:rPr>
        <w:t xml:space="preserve">ných </w:t>
      </w:r>
      <w:r w:rsidRPr="00681DE6">
        <w:rPr>
          <w:rStyle w:val="Calibritext"/>
          <w:rFonts w:cstheme="minorHAnsi" w:hint="eastAsia"/>
          <w:noProof w:val="0"/>
          <w:sz w:val="24"/>
          <w:szCs w:val="24"/>
        </w:rPr>
        <w:t>č</w:t>
      </w:r>
      <w:r w:rsidRPr="00681DE6">
        <w:rPr>
          <w:rStyle w:val="Calibritext"/>
          <w:rFonts w:cstheme="minorHAnsi"/>
          <w:noProof w:val="0"/>
          <w:sz w:val="24"/>
          <w:szCs w:val="24"/>
        </w:rPr>
        <w:t>inností v deníku zimní údržby (viz P</w:t>
      </w:r>
      <w:r w:rsidRPr="00681DE6">
        <w:rPr>
          <w:rStyle w:val="Calibritext"/>
          <w:rFonts w:cstheme="minorHAnsi" w:hint="eastAsia"/>
          <w:noProof w:val="0"/>
          <w:sz w:val="24"/>
          <w:szCs w:val="24"/>
        </w:rPr>
        <w:t>ří</w:t>
      </w:r>
      <w:r w:rsidRPr="00681DE6">
        <w:rPr>
          <w:rStyle w:val="Calibritext"/>
          <w:rFonts w:cstheme="minorHAnsi"/>
          <w:noProof w:val="0"/>
          <w:sz w:val="24"/>
          <w:szCs w:val="24"/>
        </w:rPr>
        <w:t xml:space="preserve">loha </w:t>
      </w:r>
      <w:r w:rsidRPr="00681DE6">
        <w:rPr>
          <w:rStyle w:val="Calibritext"/>
          <w:rFonts w:cstheme="minorHAnsi" w:hint="eastAsia"/>
          <w:noProof w:val="0"/>
          <w:sz w:val="24"/>
          <w:szCs w:val="24"/>
        </w:rPr>
        <w:t>č</w:t>
      </w:r>
      <w:r w:rsidRPr="00681DE6">
        <w:rPr>
          <w:rStyle w:val="Calibritext"/>
          <w:rFonts w:cstheme="minorHAnsi"/>
          <w:noProof w:val="0"/>
          <w:sz w:val="24"/>
          <w:szCs w:val="24"/>
        </w:rPr>
        <w:t xml:space="preserve">. 8 k </w:t>
      </w:r>
      <w:proofErr w:type="spellStart"/>
      <w:r w:rsidRPr="00681DE6">
        <w:rPr>
          <w:rStyle w:val="Calibritext"/>
          <w:rFonts w:cstheme="minorHAnsi"/>
          <w:noProof w:val="0"/>
          <w:sz w:val="24"/>
          <w:szCs w:val="24"/>
        </w:rPr>
        <w:t>Vyhl</w:t>
      </w:r>
      <w:proofErr w:type="spellEnd"/>
      <w:r w:rsidRPr="00681DE6">
        <w:rPr>
          <w:rStyle w:val="Calibritext"/>
          <w:rFonts w:cstheme="minorHAnsi"/>
          <w:noProof w:val="0"/>
          <w:sz w:val="24"/>
          <w:szCs w:val="24"/>
        </w:rPr>
        <w:t xml:space="preserve">. </w:t>
      </w:r>
      <w:r w:rsidRPr="00681DE6">
        <w:rPr>
          <w:rStyle w:val="Calibritext"/>
          <w:rFonts w:cstheme="minorHAnsi" w:hint="eastAsia"/>
          <w:noProof w:val="0"/>
          <w:sz w:val="24"/>
          <w:szCs w:val="24"/>
        </w:rPr>
        <w:t>č</w:t>
      </w:r>
      <w:r w:rsidRPr="00681DE6">
        <w:rPr>
          <w:rStyle w:val="Calibritext"/>
          <w:rFonts w:cstheme="minorHAnsi"/>
          <w:noProof w:val="0"/>
          <w:sz w:val="24"/>
          <w:szCs w:val="24"/>
        </w:rPr>
        <w:t>. 104/1997</w:t>
      </w:r>
      <w:r w:rsidR="00681DE6" w:rsidRPr="00681DE6">
        <w:rPr>
          <w:rStyle w:val="Calibritext"/>
          <w:rFonts w:cstheme="minorHAnsi"/>
          <w:noProof w:val="0"/>
          <w:sz w:val="24"/>
          <w:szCs w:val="24"/>
        </w:rPr>
        <w:t xml:space="preserve"> </w:t>
      </w:r>
      <w:r w:rsidRPr="00681DE6">
        <w:rPr>
          <w:rStyle w:val="Calibritext"/>
          <w:rFonts w:cstheme="minorHAnsi"/>
          <w:noProof w:val="0"/>
          <w:sz w:val="24"/>
          <w:szCs w:val="24"/>
        </w:rPr>
        <w:t>Sb.)</w:t>
      </w:r>
      <w:r w:rsidR="00681DE6" w:rsidRPr="00681DE6">
        <w:rPr>
          <w:rStyle w:val="Calibritext"/>
          <w:rFonts w:cstheme="minorHAnsi"/>
          <w:noProof w:val="0"/>
          <w:sz w:val="24"/>
          <w:szCs w:val="24"/>
        </w:rPr>
        <w:t>;</w:t>
      </w:r>
    </w:p>
    <w:p w14:paraId="42D3A1BB" w14:textId="6727EBFB"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 xml:space="preserve">odpovídá za </w:t>
      </w:r>
      <w:r w:rsidRPr="00681DE6">
        <w:rPr>
          <w:rStyle w:val="Calibritext"/>
          <w:rFonts w:cstheme="minorHAnsi" w:hint="eastAsia"/>
          <w:noProof w:val="0"/>
          <w:sz w:val="24"/>
          <w:szCs w:val="24"/>
        </w:rPr>
        <w:t>řá</w:t>
      </w:r>
      <w:r w:rsidRPr="00681DE6">
        <w:rPr>
          <w:rStyle w:val="Calibritext"/>
          <w:rFonts w:cstheme="minorHAnsi"/>
          <w:noProof w:val="0"/>
          <w:sz w:val="24"/>
          <w:szCs w:val="24"/>
        </w:rPr>
        <w:t>dné vedení záznam</w:t>
      </w:r>
      <w:r w:rsidRPr="00681DE6">
        <w:rPr>
          <w:rStyle w:val="Calibritext"/>
          <w:rFonts w:cstheme="minorHAnsi" w:hint="eastAsia"/>
          <w:noProof w:val="0"/>
          <w:sz w:val="24"/>
          <w:szCs w:val="24"/>
        </w:rPr>
        <w:t>ů</w:t>
      </w:r>
      <w:r w:rsidR="00681DE6" w:rsidRPr="00681DE6">
        <w:rPr>
          <w:rStyle w:val="Calibritext"/>
          <w:rFonts w:cstheme="minorHAnsi"/>
          <w:noProof w:val="0"/>
          <w:sz w:val="24"/>
          <w:szCs w:val="24"/>
        </w:rPr>
        <w:t>;</w:t>
      </w:r>
    </w:p>
    <w:p w14:paraId="4BF0568E" w14:textId="05638676"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lastRenderedPageBreak/>
        <w:t>zajistí, aby všichni pracovníci, kte</w:t>
      </w:r>
      <w:r w:rsidRPr="00681DE6">
        <w:rPr>
          <w:rStyle w:val="Calibritext"/>
          <w:rFonts w:cstheme="minorHAnsi" w:hint="eastAsia"/>
          <w:noProof w:val="0"/>
          <w:sz w:val="24"/>
          <w:szCs w:val="24"/>
        </w:rPr>
        <w:t>ří</w:t>
      </w:r>
      <w:r w:rsidRPr="00681DE6">
        <w:rPr>
          <w:rStyle w:val="Calibritext"/>
          <w:rFonts w:cstheme="minorHAnsi"/>
          <w:noProof w:val="0"/>
          <w:sz w:val="24"/>
          <w:szCs w:val="24"/>
        </w:rPr>
        <w:t xml:space="preserve"> se budou podílet na výkonu zimní údržby, byli podrobn</w:t>
      </w:r>
      <w:r w:rsidRPr="00681DE6">
        <w:rPr>
          <w:rStyle w:val="Calibritext"/>
          <w:rFonts w:cstheme="minorHAnsi" w:hint="eastAsia"/>
          <w:noProof w:val="0"/>
          <w:sz w:val="24"/>
          <w:szCs w:val="24"/>
        </w:rPr>
        <w:t>ě</w:t>
      </w:r>
      <w:r w:rsidRPr="00681DE6">
        <w:rPr>
          <w:rStyle w:val="Calibritext"/>
          <w:rFonts w:cstheme="minorHAnsi"/>
          <w:noProof w:val="0"/>
          <w:sz w:val="24"/>
          <w:szCs w:val="24"/>
        </w:rPr>
        <w:t xml:space="preserve"> seznámeni p</w:t>
      </w:r>
      <w:r w:rsidRPr="00681DE6">
        <w:rPr>
          <w:rStyle w:val="Calibritext"/>
          <w:rFonts w:cstheme="minorHAnsi" w:hint="eastAsia"/>
          <w:noProof w:val="0"/>
          <w:sz w:val="24"/>
          <w:szCs w:val="24"/>
        </w:rPr>
        <w:t>ř</w:t>
      </w:r>
      <w:r w:rsidRPr="00681DE6">
        <w:rPr>
          <w:rStyle w:val="Calibritext"/>
          <w:rFonts w:cstheme="minorHAnsi"/>
          <w:noProof w:val="0"/>
          <w:sz w:val="24"/>
          <w:szCs w:val="24"/>
        </w:rPr>
        <w:t>ed zahájením zimní údržby s tímto plánem zimní údržby v</w:t>
      </w:r>
      <w:r w:rsidRPr="00681DE6">
        <w:rPr>
          <w:rStyle w:val="Calibritext"/>
          <w:rFonts w:cstheme="minorHAnsi" w:hint="eastAsia"/>
          <w:noProof w:val="0"/>
          <w:sz w:val="24"/>
          <w:szCs w:val="24"/>
        </w:rPr>
        <w:t>č</w:t>
      </w:r>
      <w:r w:rsidRPr="00681DE6">
        <w:rPr>
          <w:rStyle w:val="Calibritext"/>
          <w:rFonts w:cstheme="minorHAnsi"/>
          <w:noProof w:val="0"/>
          <w:sz w:val="24"/>
          <w:szCs w:val="24"/>
        </w:rPr>
        <w:t>etn</w:t>
      </w:r>
      <w:r w:rsidRPr="00681DE6">
        <w:rPr>
          <w:rStyle w:val="Calibritext"/>
          <w:rFonts w:cstheme="minorHAnsi" w:hint="eastAsia"/>
          <w:noProof w:val="0"/>
          <w:sz w:val="24"/>
          <w:szCs w:val="24"/>
        </w:rPr>
        <w:t>ě</w:t>
      </w:r>
      <w:r w:rsidRPr="00681DE6">
        <w:rPr>
          <w:rStyle w:val="Calibritext"/>
          <w:rFonts w:cstheme="minorHAnsi"/>
          <w:noProof w:val="0"/>
          <w:sz w:val="24"/>
          <w:szCs w:val="24"/>
        </w:rPr>
        <w:t xml:space="preserve"> p</w:t>
      </w:r>
      <w:r w:rsidRPr="00681DE6">
        <w:rPr>
          <w:rStyle w:val="Calibritext"/>
          <w:rFonts w:cstheme="minorHAnsi" w:hint="eastAsia"/>
          <w:noProof w:val="0"/>
          <w:sz w:val="24"/>
          <w:szCs w:val="24"/>
        </w:rPr>
        <w:t>ří</w:t>
      </w:r>
      <w:r w:rsidRPr="00681DE6">
        <w:rPr>
          <w:rStyle w:val="Calibritext"/>
          <w:rFonts w:cstheme="minorHAnsi"/>
          <w:noProof w:val="0"/>
          <w:sz w:val="24"/>
          <w:szCs w:val="24"/>
        </w:rPr>
        <w:t>loh a aby bylo provedeno jejich proškolení z bezpe</w:t>
      </w:r>
      <w:r w:rsidRPr="00681DE6">
        <w:rPr>
          <w:rStyle w:val="Calibritext"/>
          <w:rFonts w:cstheme="minorHAnsi" w:hint="eastAsia"/>
          <w:noProof w:val="0"/>
          <w:sz w:val="24"/>
          <w:szCs w:val="24"/>
        </w:rPr>
        <w:t>č</w:t>
      </w:r>
      <w:r w:rsidRPr="00681DE6">
        <w:rPr>
          <w:rStyle w:val="Calibritext"/>
          <w:rFonts w:cstheme="minorHAnsi"/>
          <w:noProof w:val="0"/>
          <w:sz w:val="24"/>
          <w:szCs w:val="24"/>
        </w:rPr>
        <w:t>nosti práce</w:t>
      </w:r>
      <w:r w:rsidR="00681DE6" w:rsidRPr="00681DE6">
        <w:rPr>
          <w:rStyle w:val="Calibritext"/>
          <w:rFonts w:cstheme="minorHAnsi"/>
          <w:noProof w:val="0"/>
          <w:sz w:val="24"/>
          <w:szCs w:val="24"/>
        </w:rPr>
        <w:t>;</w:t>
      </w:r>
    </w:p>
    <w:p w14:paraId="5E355456" w14:textId="611F0DDB" w:rsidR="00532CF4" w:rsidRPr="00681DE6" w:rsidRDefault="00532CF4" w:rsidP="00681DE6">
      <w:pPr>
        <w:pStyle w:val="Odstavecseseznamem"/>
        <w:numPr>
          <w:ilvl w:val="0"/>
          <w:numId w:val="32"/>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 xml:space="preserve">je povinen nahradit škodu ve smyslu </w:t>
      </w:r>
      <w:proofErr w:type="spellStart"/>
      <w:r w:rsidRPr="00681DE6">
        <w:rPr>
          <w:rStyle w:val="Calibritext"/>
          <w:rFonts w:cstheme="minorHAnsi"/>
          <w:noProof w:val="0"/>
          <w:sz w:val="24"/>
          <w:szCs w:val="24"/>
        </w:rPr>
        <w:t>ust</w:t>
      </w:r>
      <w:proofErr w:type="spellEnd"/>
      <w:r w:rsidRPr="00681DE6">
        <w:rPr>
          <w:rStyle w:val="Calibritext"/>
          <w:rFonts w:cstheme="minorHAnsi"/>
          <w:noProof w:val="0"/>
          <w:sz w:val="24"/>
          <w:szCs w:val="24"/>
        </w:rPr>
        <w:t xml:space="preserve">. § 27 </w:t>
      </w:r>
      <w:proofErr w:type="gramStart"/>
      <w:r w:rsidRPr="00681DE6">
        <w:rPr>
          <w:rStyle w:val="Calibritext"/>
          <w:rFonts w:cstheme="minorHAnsi"/>
          <w:noProof w:val="0"/>
          <w:sz w:val="24"/>
          <w:szCs w:val="24"/>
        </w:rPr>
        <w:t xml:space="preserve">odst. 6 </w:t>
      </w:r>
      <w:proofErr w:type="spellStart"/>
      <w:r w:rsidRPr="00681DE6">
        <w:rPr>
          <w:rStyle w:val="Calibritext"/>
          <w:rFonts w:cstheme="minorHAnsi"/>
          <w:noProof w:val="0"/>
          <w:sz w:val="24"/>
          <w:szCs w:val="24"/>
        </w:rPr>
        <w:t>z.</w:t>
      </w:r>
      <w:r w:rsidRPr="00681DE6">
        <w:rPr>
          <w:rStyle w:val="Calibritext"/>
          <w:rFonts w:cstheme="minorHAnsi" w:hint="eastAsia"/>
          <w:noProof w:val="0"/>
          <w:sz w:val="24"/>
          <w:szCs w:val="24"/>
        </w:rPr>
        <w:t>č</w:t>
      </w:r>
      <w:proofErr w:type="spellEnd"/>
      <w:r w:rsidRPr="00681DE6">
        <w:rPr>
          <w:rStyle w:val="Calibritext"/>
          <w:rFonts w:cstheme="minorHAnsi"/>
          <w:noProof w:val="0"/>
          <w:sz w:val="24"/>
          <w:szCs w:val="24"/>
        </w:rPr>
        <w:t>.</w:t>
      </w:r>
      <w:proofErr w:type="gramEnd"/>
      <w:r w:rsidRPr="00681DE6">
        <w:rPr>
          <w:rStyle w:val="Calibritext"/>
          <w:rFonts w:cstheme="minorHAnsi"/>
          <w:noProof w:val="0"/>
          <w:sz w:val="24"/>
          <w:szCs w:val="24"/>
        </w:rPr>
        <w:t xml:space="preserve"> 13/1997 Sb.</w:t>
      </w:r>
    </w:p>
    <w:p w14:paraId="3EF13D69" w14:textId="77777777" w:rsidR="00532CF4" w:rsidRPr="00532CF4" w:rsidRDefault="00532CF4" w:rsidP="00532CF4">
      <w:pPr>
        <w:spacing w:after="120" w:line="276" w:lineRule="auto"/>
        <w:jc w:val="both"/>
        <w:rPr>
          <w:rStyle w:val="Calibritext"/>
          <w:rFonts w:cstheme="minorHAnsi"/>
          <w:noProof w:val="0"/>
          <w:sz w:val="24"/>
          <w:szCs w:val="24"/>
        </w:rPr>
      </w:pPr>
    </w:p>
    <w:p w14:paraId="47CDBAA3" w14:textId="77777777" w:rsidR="00532CF4" w:rsidRPr="00681DE6" w:rsidRDefault="00532CF4" w:rsidP="00532CF4">
      <w:pPr>
        <w:spacing w:after="120" w:line="276" w:lineRule="auto"/>
        <w:jc w:val="both"/>
        <w:rPr>
          <w:rStyle w:val="Calibritext"/>
          <w:rFonts w:cstheme="minorHAnsi"/>
          <w:b/>
          <w:noProof w:val="0"/>
          <w:sz w:val="24"/>
          <w:szCs w:val="24"/>
        </w:rPr>
      </w:pPr>
      <w:r w:rsidRPr="00681DE6">
        <w:rPr>
          <w:rStyle w:val="Calibritext"/>
          <w:rFonts w:cstheme="minorHAnsi"/>
          <w:b/>
          <w:noProof w:val="0"/>
          <w:sz w:val="24"/>
          <w:szCs w:val="24"/>
        </w:rPr>
        <w:t>Povinnosti a práva vlastníka místních komunikací, chodník</w:t>
      </w:r>
      <w:r w:rsidRPr="00681DE6">
        <w:rPr>
          <w:rStyle w:val="Calibritext"/>
          <w:rFonts w:cstheme="minorHAnsi" w:hint="eastAsia"/>
          <w:b/>
          <w:noProof w:val="0"/>
          <w:sz w:val="24"/>
          <w:szCs w:val="24"/>
        </w:rPr>
        <w:t>ů</w:t>
      </w:r>
      <w:r w:rsidRPr="00681DE6">
        <w:rPr>
          <w:rStyle w:val="Calibritext"/>
          <w:rFonts w:cstheme="minorHAnsi"/>
          <w:b/>
          <w:noProof w:val="0"/>
          <w:sz w:val="24"/>
          <w:szCs w:val="24"/>
        </w:rPr>
        <w:t xml:space="preserve"> a cyklostezek:</w:t>
      </w:r>
    </w:p>
    <w:p w14:paraId="3A7DE2B8" w14:textId="03DF5451" w:rsidR="00532CF4" w:rsidRPr="00681DE6" w:rsidRDefault="00532CF4" w:rsidP="00681DE6">
      <w:pPr>
        <w:pStyle w:val="Odstavecseseznamem"/>
        <w:numPr>
          <w:ilvl w:val="0"/>
          <w:numId w:val="36"/>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zajisti</w:t>
      </w:r>
      <w:r w:rsidR="009F2D48">
        <w:rPr>
          <w:rStyle w:val="Calibritext"/>
          <w:rFonts w:cstheme="minorHAnsi"/>
          <w:noProof w:val="0"/>
          <w:sz w:val="24"/>
          <w:szCs w:val="24"/>
        </w:rPr>
        <w:t>t</w:t>
      </w:r>
      <w:r w:rsidRPr="00681DE6">
        <w:rPr>
          <w:rStyle w:val="Calibritext"/>
          <w:rFonts w:cstheme="minorHAnsi"/>
          <w:noProof w:val="0"/>
          <w:sz w:val="24"/>
          <w:szCs w:val="24"/>
        </w:rPr>
        <w:t xml:space="preserve"> pot</w:t>
      </w:r>
      <w:r w:rsidRPr="00681DE6">
        <w:rPr>
          <w:rStyle w:val="Calibritext"/>
          <w:rFonts w:cstheme="minorHAnsi" w:hint="eastAsia"/>
          <w:noProof w:val="0"/>
          <w:sz w:val="24"/>
          <w:szCs w:val="24"/>
        </w:rPr>
        <w:t>ř</w:t>
      </w:r>
      <w:r w:rsidRPr="00681DE6">
        <w:rPr>
          <w:rStyle w:val="Calibritext"/>
          <w:rFonts w:cstheme="minorHAnsi"/>
          <w:noProof w:val="0"/>
          <w:sz w:val="24"/>
          <w:szCs w:val="24"/>
        </w:rPr>
        <w:t>ebné finan</w:t>
      </w:r>
      <w:r w:rsidRPr="00681DE6">
        <w:rPr>
          <w:rStyle w:val="Calibritext"/>
          <w:rFonts w:cstheme="minorHAnsi" w:hint="eastAsia"/>
          <w:noProof w:val="0"/>
          <w:sz w:val="24"/>
          <w:szCs w:val="24"/>
        </w:rPr>
        <w:t>č</w:t>
      </w:r>
      <w:r w:rsidRPr="00681DE6">
        <w:rPr>
          <w:rStyle w:val="Calibritext"/>
          <w:rFonts w:cstheme="minorHAnsi"/>
          <w:noProof w:val="0"/>
          <w:sz w:val="24"/>
          <w:szCs w:val="24"/>
        </w:rPr>
        <w:t>ní prost</w:t>
      </w:r>
      <w:r w:rsidRPr="00681DE6">
        <w:rPr>
          <w:rStyle w:val="Calibritext"/>
          <w:rFonts w:cstheme="minorHAnsi" w:hint="eastAsia"/>
          <w:noProof w:val="0"/>
          <w:sz w:val="24"/>
          <w:szCs w:val="24"/>
        </w:rPr>
        <w:t>ř</w:t>
      </w:r>
      <w:r w:rsidRPr="00681DE6">
        <w:rPr>
          <w:rStyle w:val="Calibritext"/>
          <w:rFonts w:cstheme="minorHAnsi"/>
          <w:noProof w:val="0"/>
          <w:sz w:val="24"/>
          <w:szCs w:val="24"/>
        </w:rPr>
        <w:t>edky na provád</w:t>
      </w:r>
      <w:r w:rsidRPr="00681DE6">
        <w:rPr>
          <w:rStyle w:val="Calibritext"/>
          <w:rFonts w:cstheme="minorHAnsi" w:hint="eastAsia"/>
          <w:noProof w:val="0"/>
          <w:sz w:val="24"/>
          <w:szCs w:val="24"/>
        </w:rPr>
        <w:t>ě</w:t>
      </w:r>
      <w:r w:rsidRPr="00681DE6">
        <w:rPr>
          <w:rStyle w:val="Calibritext"/>
          <w:rFonts w:cstheme="minorHAnsi"/>
          <w:noProof w:val="0"/>
          <w:sz w:val="24"/>
          <w:szCs w:val="24"/>
        </w:rPr>
        <w:t>ní zimní údržby dle tohoto plánu</w:t>
      </w:r>
      <w:r w:rsidR="00681DE6">
        <w:rPr>
          <w:rStyle w:val="Calibritext"/>
          <w:rFonts w:cstheme="minorHAnsi"/>
          <w:noProof w:val="0"/>
          <w:sz w:val="24"/>
          <w:szCs w:val="24"/>
        </w:rPr>
        <w:t>;</w:t>
      </w:r>
    </w:p>
    <w:p w14:paraId="0A6F8F14" w14:textId="2FFE8048" w:rsidR="00532CF4" w:rsidRPr="00681DE6" w:rsidRDefault="00532CF4" w:rsidP="00681DE6">
      <w:pPr>
        <w:pStyle w:val="Odstavecseseznamem"/>
        <w:numPr>
          <w:ilvl w:val="0"/>
          <w:numId w:val="36"/>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kontrolovat v</w:t>
      </w:r>
      <w:r w:rsidRPr="00681DE6">
        <w:rPr>
          <w:rStyle w:val="Calibritext"/>
          <w:rFonts w:cstheme="minorHAnsi" w:hint="eastAsia"/>
          <w:noProof w:val="0"/>
          <w:sz w:val="24"/>
          <w:szCs w:val="24"/>
        </w:rPr>
        <w:t>č</w:t>
      </w:r>
      <w:r w:rsidRPr="00681DE6">
        <w:rPr>
          <w:rStyle w:val="Calibritext"/>
          <w:rFonts w:cstheme="minorHAnsi"/>
          <w:noProof w:val="0"/>
          <w:sz w:val="24"/>
          <w:szCs w:val="24"/>
        </w:rPr>
        <w:t>asnost a kvalitu prací p</w:t>
      </w:r>
      <w:r w:rsidRPr="00681DE6">
        <w:rPr>
          <w:rStyle w:val="Calibritext"/>
          <w:rFonts w:cstheme="minorHAnsi" w:hint="eastAsia"/>
          <w:noProof w:val="0"/>
          <w:sz w:val="24"/>
          <w:szCs w:val="24"/>
        </w:rPr>
        <w:t>ř</w:t>
      </w:r>
      <w:r w:rsidRPr="00681DE6">
        <w:rPr>
          <w:rStyle w:val="Calibritext"/>
          <w:rFonts w:cstheme="minorHAnsi"/>
          <w:noProof w:val="0"/>
          <w:sz w:val="24"/>
          <w:szCs w:val="24"/>
        </w:rPr>
        <w:t>i provád</w:t>
      </w:r>
      <w:r w:rsidRPr="00681DE6">
        <w:rPr>
          <w:rStyle w:val="Calibritext"/>
          <w:rFonts w:cstheme="minorHAnsi" w:hint="eastAsia"/>
          <w:noProof w:val="0"/>
          <w:sz w:val="24"/>
          <w:szCs w:val="24"/>
        </w:rPr>
        <w:t>ě</w:t>
      </w:r>
      <w:r w:rsidRPr="00681DE6">
        <w:rPr>
          <w:rStyle w:val="Calibritext"/>
          <w:rFonts w:cstheme="minorHAnsi"/>
          <w:noProof w:val="0"/>
          <w:sz w:val="24"/>
          <w:szCs w:val="24"/>
        </w:rPr>
        <w:t>ní zimní údržby podle tohoto plánu</w:t>
      </w:r>
      <w:r w:rsidR="00681DE6">
        <w:rPr>
          <w:rStyle w:val="Calibritext"/>
          <w:rFonts w:cstheme="minorHAnsi"/>
          <w:noProof w:val="0"/>
          <w:sz w:val="24"/>
          <w:szCs w:val="24"/>
        </w:rPr>
        <w:t>;</w:t>
      </w:r>
    </w:p>
    <w:p w14:paraId="74D0AAC2" w14:textId="26DB0304" w:rsidR="00532CF4" w:rsidRPr="00681DE6" w:rsidRDefault="00532CF4" w:rsidP="00681DE6">
      <w:pPr>
        <w:pStyle w:val="Odstavecseseznamem"/>
        <w:numPr>
          <w:ilvl w:val="0"/>
          <w:numId w:val="36"/>
        </w:numPr>
        <w:spacing w:after="120" w:line="276" w:lineRule="auto"/>
        <w:jc w:val="both"/>
        <w:rPr>
          <w:rStyle w:val="Calibritext"/>
          <w:rFonts w:cstheme="minorHAnsi"/>
          <w:noProof w:val="0"/>
          <w:sz w:val="24"/>
          <w:szCs w:val="24"/>
        </w:rPr>
      </w:pPr>
      <w:r w:rsidRPr="00681DE6">
        <w:rPr>
          <w:rStyle w:val="Calibritext"/>
          <w:rFonts w:cstheme="minorHAnsi"/>
          <w:noProof w:val="0"/>
          <w:sz w:val="24"/>
          <w:szCs w:val="24"/>
        </w:rPr>
        <w:t>ru</w:t>
      </w:r>
      <w:r w:rsidRPr="00681DE6">
        <w:rPr>
          <w:rStyle w:val="Calibritext"/>
          <w:rFonts w:cstheme="minorHAnsi" w:hint="eastAsia"/>
          <w:noProof w:val="0"/>
          <w:sz w:val="24"/>
          <w:szCs w:val="24"/>
        </w:rPr>
        <w:t>č</w:t>
      </w:r>
      <w:r w:rsidR="009F2D48">
        <w:rPr>
          <w:rStyle w:val="Calibritext"/>
          <w:rFonts w:cstheme="minorHAnsi"/>
          <w:noProof w:val="0"/>
          <w:sz w:val="24"/>
          <w:szCs w:val="24"/>
        </w:rPr>
        <w:t>it</w:t>
      </w:r>
      <w:r w:rsidRPr="00681DE6">
        <w:rPr>
          <w:rStyle w:val="Calibritext"/>
          <w:rFonts w:cstheme="minorHAnsi"/>
          <w:noProof w:val="0"/>
          <w:sz w:val="24"/>
          <w:szCs w:val="24"/>
        </w:rPr>
        <w:t xml:space="preserve"> za spln</w:t>
      </w:r>
      <w:r w:rsidRPr="00681DE6">
        <w:rPr>
          <w:rStyle w:val="Calibritext"/>
          <w:rFonts w:cstheme="minorHAnsi" w:hint="eastAsia"/>
          <w:noProof w:val="0"/>
          <w:sz w:val="24"/>
          <w:szCs w:val="24"/>
        </w:rPr>
        <w:t>ě</w:t>
      </w:r>
      <w:r w:rsidRPr="00681DE6">
        <w:rPr>
          <w:rStyle w:val="Calibritext"/>
          <w:rFonts w:cstheme="minorHAnsi"/>
          <w:noProof w:val="0"/>
          <w:sz w:val="24"/>
          <w:szCs w:val="24"/>
        </w:rPr>
        <w:t>ní povinnosti k náhrad</w:t>
      </w:r>
      <w:r w:rsidRPr="00681DE6">
        <w:rPr>
          <w:rStyle w:val="Calibritext"/>
          <w:rFonts w:cstheme="minorHAnsi" w:hint="eastAsia"/>
          <w:noProof w:val="0"/>
          <w:sz w:val="24"/>
          <w:szCs w:val="24"/>
        </w:rPr>
        <w:t>ě</w:t>
      </w:r>
      <w:r w:rsidRPr="00681DE6">
        <w:rPr>
          <w:rStyle w:val="Calibritext"/>
          <w:rFonts w:cstheme="minorHAnsi"/>
          <w:noProof w:val="0"/>
          <w:sz w:val="24"/>
          <w:szCs w:val="24"/>
        </w:rPr>
        <w:t xml:space="preserve"> škody dle </w:t>
      </w:r>
      <w:proofErr w:type="spellStart"/>
      <w:r w:rsidRPr="00681DE6">
        <w:rPr>
          <w:rStyle w:val="Calibritext"/>
          <w:rFonts w:cstheme="minorHAnsi"/>
          <w:noProof w:val="0"/>
          <w:sz w:val="24"/>
          <w:szCs w:val="24"/>
        </w:rPr>
        <w:t>ust</w:t>
      </w:r>
      <w:proofErr w:type="spellEnd"/>
      <w:r w:rsidRPr="00681DE6">
        <w:rPr>
          <w:rStyle w:val="Calibritext"/>
          <w:rFonts w:cstheme="minorHAnsi"/>
          <w:noProof w:val="0"/>
          <w:sz w:val="24"/>
          <w:szCs w:val="24"/>
        </w:rPr>
        <w:t xml:space="preserve">. § 27 </w:t>
      </w:r>
      <w:proofErr w:type="gramStart"/>
      <w:r w:rsidRPr="00681DE6">
        <w:rPr>
          <w:rStyle w:val="Calibritext"/>
          <w:rFonts w:cstheme="minorHAnsi"/>
          <w:noProof w:val="0"/>
          <w:sz w:val="24"/>
          <w:szCs w:val="24"/>
        </w:rPr>
        <w:t xml:space="preserve">odst. 6 </w:t>
      </w:r>
      <w:proofErr w:type="spellStart"/>
      <w:r w:rsidRPr="00681DE6">
        <w:rPr>
          <w:rStyle w:val="Calibritext"/>
          <w:rFonts w:cstheme="minorHAnsi"/>
          <w:noProof w:val="0"/>
          <w:sz w:val="24"/>
          <w:szCs w:val="24"/>
        </w:rPr>
        <w:t>z.</w:t>
      </w:r>
      <w:r w:rsidRPr="00681DE6">
        <w:rPr>
          <w:rStyle w:val="Calibritext"/>
          <w:rFonts w:cstheme="minorHAnsi" w:hint="eastAsia"/>
          <w:noProof w:val="0"/>
          <w:sz w:val="24"/>
          <w:szCs w:val="24"/>
        </w:rPr>
        <w:t>č</w:t>
      </w:r>
      <w:proofErr w:type="spellEnd"/>
      <w:r w:rsidRPr="00681DE6">
        <w:rPr>
          <w:rStyle w:val="Calibritext"/>
          <w:rFonts w:cstheme="minorHAnsi"/>
          <w:noProof w:val="0"/>
          <w:sz w:val="24"/>
          <w:szCs w:val="24"/>
        </w:rPr>
        <w:t>.</w:t>
      </w:r>
      <w:proofErr w:type="gramEnd"/>
      <w:r w:rsidRPr="00681DE6">
        <w:rPr>
          <w:rStyle w:val="Calibritext"/>
          <w:rFonts w:cstheme="minorHAnsi"/>
          <w:noProof w:val="0"/>
          <w:sz w:val="24"/>
          <w:szCs w:val="24"/>
        </w:rPr>
        <w:t xml:space="preserve"> 13/1997 Sb.</w:t>
      </w:r>
    </w:p>
    <w:p w14:paraId="0433D309" w14:textId="77777777" w:rsidR="00532CF4" w:rsidRPr="00532CF4" w:rsidRDefault="00532CF4" w:rsidP="00532CF4">
      <w:pPr>
        <w:spacing w:after="120" w:line="276" w:lineRule="auto"/>
        <w:jc w:val="both"/>
        <w:rPr>
          <w:rStyle w:val="Calibritext"/>
          <w:rFonts w:cstheme="minorHAnsi"/>
          <w:noProof w:val="0"/>
          <w:sz w:val="24"/>
          <w:szCs w:val="24"/>
        </w:rPr>
      </w:pPr>
    </w:p>
    <w:p w14:paraId="3501EDBE" w14:textId="11669203" w:rsidR="00801F59" w:rsidRDefault="00532CF4" w:rsidP="00532CF4">
      <w:pPr>
        <w:spacing w:after="120" w:line="276" w:lineRule="auto"/>
        <w:jc w:val="both"/>
        <w:rPr>
          <w:rStyle w:val="Calibritext"/>
          <w:rFonts w:cstheme="minorHAnsi"/>
          <w:noProof w:val="0"/>
          <w:sz w:val="24"/>
          <w:szCs w:val="24"/>
        </w:rPr>
      </w:pPr>
      <w:r w:rsidRPr="00681DE6">
        <w:rPr>
          <w:rStyle w:val="Calibritext"/>
          <w:rFonts w:cstheme="minorHAnsi"/>
          <w:b/>
          <w:noProof w:val="0"/>
          <w:sz w:val="24"/>
          <w:szCs w:val="24"/>
        </w:rPr>
        <w:t>Zákonná povinnost k náhrad</w:t>
      </w:r>
      <w:r w:rsidRPr="00681DE6">
        <w:rPr>
          <w:rStyle w:val="Calibritext"/>
          <w:rFonts w:cstheme="minorHAnsi" w:hint="eastAsia"/>
          <w:b/>
          <w:noProof w:val="0"/>
          <w:sz w:val="24"/>
          <w:szCs w:val="24"/>
        </w:rPr>
        <w:t>ě</w:t>
      </w:r>
      <w:r w:rsidRPr="00681DE6">
        <w:rPr>
          <w:rStyle w:val="Calibritext"/>
          <w:rFonts w:cstheme="minorHAnsi"/>
          <w:b/>
          <w:noProof w:val="0"/>
          <w:sz w:val="24"/>
          <w:szCs w:val="24"/>
        </w:rPr>
        <w:t xml:space="preserve"> škody (§ 27 odst. 2, 3, z. </w:t>
      </w:r>
      <w:proofErr w:type="gramStart"/>
      <w:r w:rsidRPr="00681DE6">
        <w:rPr>
          <w:rStyle w:val="Calibritext"/>
          <w:rFonts w:cstheme="minorHAnsi" w:hint="eastAsia"/>
          <w:b/>
          <w:noProof w:val="0"/>
          <w:sz w:val="24"/>
          <w:szCs w:val="24"/>
        </w:rPr>
        <w:t>č</w:t>
      </w:r>
      <w:r w:rsidRPr="00681DE6">
        <w:rPr>
          <w:rStyle w:val="Calibritext"/>
          <w:rFonts w:cstheme="minorHAnsi"/>
          <w:b/>
          <w:noProof w:val="0"/>
          <w:sz w:val="24"/>
          <w:szCs w:val="24"/>
        </w:rPr>
        <w:t>.</w:t>
      </w:r>
      <w:proofErr w:type="gramEnd"/>
      <w:r w:rsidRPr="00681DE6">
        <w:rPr>
          <w:rStyle w:val="Calibritext"/>
          <w:rFonts w:cstheme="minorHAnsi"/>
          <w:b/>
          <w:noProof w:val="0"/>
          <w:sz w:val="24"/>
          <w:szCs w:val="24"/>
        </w:rPr>
        <w:t xml:space="preserve"> 13/1997 Sb.,): </w:t>
      </w:r>
      <w:r w:rsidRPr="00532CF4">
        <w:rPr>
          <w:rStyle w:val="Calibritext"/>
          <w:rFonts w:cstheme="minorHAnsi"/>
          <w:noProof w:val="0"/>
          <w:sz w:val="24"/>
          <w:szCs w:val="24"/>
        </w:rPr>
        <w:t>vlastník místní komunikace je povinen nahradit škody vzniklé uživatel</w:t>
      </w:r>
      <w:r w:rsidRPr="00532CF4">
        <w:rPr>
          <w:rStyle w:val="Calibritext"/>
          <w:rFonts w:cstheme="minorHAnsi" w:hint="eastAsia"/>
          <w:noProof w:val="0"/>
          <w:sz w:val="24"/>
          <w:szCs w:val="24"/>
        </w:rPr>
        <w:t>ů</w:t>
      </w:r>
      <w:r w:rsidRPr="00532CF4">
        <w:rPr>
          <w:rStyle w:val="Calibritext"/>
          <w:rFonts w:cstheme="minorHAnsi"/>
          <w:noProof w:val="0"/>
          <w:sz w:val="24"/>
          <w:szCs w:val="24"/>
        </w:rPr>
        <w:t>m t</w:t>
      </w:r>
      <w:r w:rsidRPr="00532CF4">
        <w:rPr>
          <w:rStyle w:val="Calibritext"/>
          <w:rFonts w:cstheme="minorHAnsi" w:hint="eastAsia"/>
          <w:noProof w:val="0"/>
          <w:sz w:val="24"/>
          <w:szCs w:val="24"/>
        </w:rPr>
        <w:t>ě</w:t>
      </w:r>
      <w:r w:rsidRPr="00532CF4">
        <w:rPr>
          <w:rStyle w:val="Calibritext"/>
          <w:rFonts w:cstheme="minorHAnsi"/>
          <w:noProof w:val="0"/>
          <w:sz w:val="24"/>
          <w:szCs w:val="24"/>
        </w:rPr>
        <w:t>chto pozemních komunikací, jejichž p</w:t>
      </w:r>
      <w:r w:rsidRPr="00532CF4">
        <w:rPr>
          <w:rStyle w:val="Calibritext"/>
          <w:rFonts w:cstheme="minorHAnsi" w:hint="eastAsia"/>
          <w:noProof w:val="0"/>
          <w:sz w:val="24"/>
          <w:szCs w:val="24"/>
        </w:rPr>
        <w:t>říč</w:t>
      </w:r>
      <w:r w:rsidRPr="00532CF4">
        <w:rPr>
          <w:rStyle w:val="Calibritext"/>
          <w:rFonts w:cstheme="minorHAnsi"/>
          <w:noProof w:val="0"/>
          <w:sz w:val="24"/>
          <w:szCs w:val="24"/>
        </w:rPr>
        <w:t xml:space="preserve">inou byla </w:t>
      </w:r>
      <w:r w:rsidRPr="00681DE6">
        <w:rPr>
          <w:rStyle w:val="Calibritext"/>
          <w:rFonts w:cstheme="minorHAnsi"/>
          <w:b/>
          <w:noProof w:val="0"/>
          <w:sz w:val="24"/>
          <w:szCs w:val="24"/>
        </w:rPr>
        <w:t>závada ve sjízdnosti</w:t>
      </w:r>
      <w:r w:rsidRPr="00532CF4">
        <w:rPr>
          <w:rStyle w:val="Calibritext"/>
          <w:rFonts w:cstheme="minorHAnsi"/>
          <w:noProof w:val="0"/>
          <w:sz w:val="24"/>
          <w:szCs w:val="24"/>
        </w:rPr>
        <w:t>, pokud neprokáže, že nebylo v mezích jeho možností tuto závadu odstranit, zmírnit, ani na ni p</w:t>
      </w:r>
      <w:r w:rsidRPr="00532CF4">
        <w:rPr>
          <w:rStyle w:val="Calibritext"/>
          <w:rFonts w:cstheme="minorHAnsi" w:hint="eastAsia"/>
          <w:noProof w:val="0"/>
          <w:sz w:val="24"/>
          <w:szCs w:val="24"/>
        </w:rPr>
        <w:t>ř</w:t>
      </w:r>
      <w:r w:rsidRPr="00532CF4">
        <w:rPr>
          <w:rStyle w:val="Calibritext"/>
          <w:rFonts w:cstheme="minorHAnsi"/>
          <w:noProof w:val="0"/>
          <w:sz w:val="24"/>
          <w:szCs w:val="24"/>
        </w:rPr>
        <w:t>edepsaným zp</w:t>
      </w:r>
      <w:r w:rsidRPr="00532CF4">
        <w:rPr>
          <w:rStyle w:val="Calibritext"/>
          <w:rFonts w:cstheme="minorHAnsi" w:hint="eastAsia"/>
          <w:noProof w:val="0"/>
          <w:sz w:val="24"/>
          <w:szCs w:val="24"/>
        </w:rPr>
        <w:t>ů</w:t>
      </w:r>
      <w:r w:rsidRPr="00532CF4">
        <w:rPr>
          <w:rStyle w:val="Calibritext"/>
          <w:rFonts w:cstheme="minorHAnsi"/>
          <w:noProof w:val="0"/>
          <w:sz w:val="24"/>
          <w:szCs w:val="24"/>
        </w:rPr>
        <w:t>sobem upozornit. Vlastník místní komunikace nebo chodníku je povinen nahradit škody</w:t>
      </w:r>
      <w:r w:rsidR="009F2D48">
        <w:rPr>
          <w:rStyle w:val="Calibritext"/>
          <w:rFonts w:cstheme="minorHAnsi"/>
          <w:noProof w:val="0"/>
          <w:sz w:val="24"/>
          <w:szCs w:val="24"/>
        </w:rPr>
        <w:t>,</w:t>
      </w:r>
      <w:r w:rsidRPr="00532CF4">
        <w:rPr>
          <w:rStyle w:val="Calibritext"/>
          <w:rFonts w:cstheme="minorHAnsi"/>
          <w:noProof w:val="0"/>
          <w:sz w:val="24"/>
          <w:szCs w:val="24"/>
        </w:rPr>
        <w:t xml:space="preserve"> jejichž p</w:t>
      </w:r>
      <w:r w:rsidRPr="00532CF4">
        <w:rPr>
          <w:rStyle w:val="Calibritext"/>
          <w:rFonts w:cstheme="minorHAnsi" w:hint="eastAsia"/>
          <w:noProof w:val="0"/>
          <w:sz w:val="24"/>
          <w:szCs w:val="24"/>
        </w:rPr>
        <w:t>říč</w:t>
      </w:r>
      <w:r w:rsidRPr="00532CF4">
        <w:rPr>
          <w:rStyle w:val="Calibritext"/>
          <w:rFonts w:cstheme="minorHAnsi"/>
          <w:noProof w:val="0"/>
          <w:sz w:val="24"/>
          <w:szCs w:val="24"/>
        </w:rPr>
        <w:t xml:space="preserve">inou byla </w:t>
      </w:r>
      <w:r w:rsidRPr="00681DE6">
        <w:rPr>
          <w:rStyle w:val="Calibritext"/>
          <w:rFonts w:cstheme="minorHAnsi"/>
          <w:b/>
          <w:noProof w:val="0"/>
          <w:sz w:val="24"/>
          <w:szCs w:val="24"/>
        </w:rPr>
        <w:t>závada ve sch</w:t>
      </w:r>
      <w:r w:rsidRPr="00681DE6">
        <w:rPr>
          <w:rStyle w:val="Calibritext"/>
          <w:rFonts w:cstheme="minorHAnsi" w:hint="eastAsia"/>
          <w:b/>
          <w:noProof w:val="0"/>
          <w:sz w:val="24"/>
          <w:szCs w:val="24"/>
        </w:rPr>
        <w:t>ů</w:t>
      </w:r>
      <w:r w:rsidRPr="00681DE6">
        <w:rPr>
          <w:rStyle w:val="Calibritext"/>
          <w:rFonts w:cstheme="minorHAnsi"/>
          <w:b/>
          <w:noProof w:val="0"/>
          <w:sz w:val="24"/>
          <w:szCs w:val="24"/>
        </w:rPr>
        <w:t>dnosti</w:t>
      </w:r>
      <w:r w:rsidRPr="00532CF4">
        <w:rPr>
          <w:rStyle w:val="Calibritext"/>
          <w:rFonts w:cstheme="minorHAnsi"/>
          <w:noProof w:val="0"/>
          <w:sz w:val="24"/>
          <w:szCs w:val="24"/>
        </w:rPr>
        <w:t xml:space="preserve"> chodníku, místní komunikace, nebo pr</w:t>
      </w:r>
      <w:r w:rsidRPr="00532CF4">
        <w:rPr>
          <w:rStyle w:val="Calibritext"/>
          <w:rFonts w:cstheme="minorHAnsi" w:hint="eastAsia"/>
          <w:noProof w:val="0"/>
          <w:sz w:val="24"/>
          <w:szCs w:val="24"/>
        </w:rPr>
        <w:t>ů</w:t>
      </w:r>
      <w:r w:rsidRPr="00532CF4">
        <w:rPr>
          <w:rStyle w:val="Calibritext"/>
          <w:rFonts w:cstheme="minorHAnsi"/>
          <w:noProof w:val="0"/>
          <w:sz w:val="24"/>
          <w:szCs w:val="24"/>
        </w:rPr>
        <w:t>jezdného úseku silnice, pokud neprokáže, že nebylo v mezích jeho možností tuto závadu odstranit, zmírnit, ani na ni p</w:t>
      </w:r>
      <w:r w:rsidRPr="00532CF4">
        <w:rPr>
          <w:rStyle w:val="Calibritext"/>
          <w:rFonts w:cstheme="minorHAnsi" w:hint="eastAsia"/>
          <w:noProof w:val="0"/>
          <w:sz w:val="24"/>
          <w:szCs w:val="24"/>
        </w:rPr>
        <w:t>ř</w:t>
      </w:r>
      <w:r w:rsidRPr="00532CF4">
        <w:rPr>
          <w:rStyle w:val="Calibritext"/>
          <w:rFonts w:cstheme="minorHAnsi"/>
          <w:noProof w:val="0"/>
          <w:sz w:val="24"/>
          <w:szCs w:val="24"/>
        </w:rPr>
        <w:t>edepsaným zp</w:t>
      </w:r>
      <w:r w:rsidRPr="00532CF4">
        <w:rPr>
          <w:rStyle w:val="Calibritext"/>
          <w:rFonts w:cstheme="minorHAnsi" w:hint="eastAsia"/>
          <w:noProof w:val="0"/>
          <w:sz w:val="24"/>
          <w:szCs w:val="24"/>
        </w:rPr>
        <w:t>ů</w:t>
      </w:r>
      <w:r w:rsidR="00801F59">
        <w:rPr>
          <w:rStyle w:val="Calibritext"/>
          <w:rFonts w:cstheme="minorHAnsi"/>
          <w:noProof w:val="0"/>
          <w:sz w:val="24"/>
          <w:szCs w:val="24"/>
        </w:rPr>
        <w:t>sobem upozornit.</w:t>
      </w:r>
    </w:p>
    <w:p w14:paraId="77F2D94D" w14:textId="77777777" w:rsidR="00801F59" w:rsidRDefault="00801F59" w:rsidP="00532CF4">
      <w:pPr>
        <w:spacing w:after="120" w:line="276" w:lineRule="auto"/>
        <w:jc w:val="both"/>
        <w:rPr>
          <w:rStyle w:val="Calibritext"/>
          <w:rFonts w:cstheme="minorHAnsi"/>
          <w:noProof w:val="0"/>
          <w:sz w:val="24"/>
          <w:szCs w:val="24"/>
        </w:rPr>
      </w:pPr>
    </w:p>
    <w:p w14:paraId="0279D86F" w14:textId="260A65DF" w:rsidR="00532CF4" w:rsidRPr="00532CF4" w:rsidRDefault="00532CF4" w:rsidP="00532CF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t>Zimní období:</w:t>
      </w:r>
      <w:r w:rsidRPr="00532CF4">
        <w:rPr>
          <w:rStyle w:val="Calibritext"/>
          <w:rFonts w:cstheme="minorHAnsi"/>
          <w:noProof w:val="0"/>
          <w:sz w:val="24"/>
          <w:szCs w:val="24"/>
        </w:rPr>
        <w:t xml:space="preserve"> od 1. listopadu do 31. b</w:t>
      </w:r>
      <w:r w:rsidRPr="00532CF4">
        <w:rPr>
          <w:rStyle w:val="Calibritext"/>
          <w:rFonts w:cstheme="minorHAnsi" w:hint="eastAsia"/>
          <w:noProof w:val="0"/>
          <w:sz w:val="24"/>
          <w:szCs w:val="24"/>
        </w:rPr>
        <w:t>ř</w:t>
      </w:r>
      <w:r w:rsidRPr="00532CF4">
        <w:rPr>
          <w:rStyle w:val="Calibritext"/>
          <w:rFonts w:cstheme="minorHAnsi"/>
          <w:noProof w:val="0"/>
          <w:sz w:val="24"/>
          <w:szCs w:val="24"/>
        </w:rPr>
        <w:t>ezna následujícího roku. Pokud vznikne zimní pov</w:t>
      </w:r>
      <w:r w:rsidRPr="00532CF4">
        <w:rPr>
          <w:rStyle w:val="Calibritext"/>
          <w:rFonts w:cstheme="minorHAnsi" w:hint="eastAsia"/>
          <w:noProof w:val="0"/>
          <w:sz w:val="24"/>
          <w:szCs w:val="24"/>
        </w:rPr>
        <w:t>ě</w:t>
      </w:r>
      <w:r w:rsidRPr="00532CF4">
        <w:rPr>
          <w:rStyle w:val="Calibritext"/>
          <w:rFonts w:cstheme="minorHAnsi"/>
          <w:noProof w:val="0"/>
          <w:sz w:val="24"/>
          <w:szCs w:val="24"/>
        </w:rPr>
        <w:t>trnostní situace mimo toto období, zmír</w:t>
      </w:r>
      <w:r w:rsidRPr="00532CF4">
        <w:rPr>
          <w:rStyle w:val="Calibritext"/>
          <w:rFonts w:cstheme="minorHAnsi" w:hint="eastAsia"/>
          <w:noProof w:val="0"/>
          <w:sz w:val="24"/>
          <w:szCs w:val="24"/>
        </w:rPr>
        <w:t>ň</w:t>
      </w:r>
      <w:r w:rsidRPr="00532CF4">
        <w:rPr>
          <w:rStyle w:val="Calibritext"/>
          <w:rFonts w:cstheme="minorHAnsi"/>
          <w:noProof w:val="0"/>
          <w:sz w:val="24"/>
          <w:szCs w:val="24"/>
        </w:rPr>
        <w:t>ují se závady ve sjízdnosti a sch</w:t>
      </w:r>
      <w:r w:rsidRPr="00532CF4">
        <w:rPr>
          <w:rStyle w:val="Calibritext"/>
          <w:rFonts w:cstheme="minorHAnsi" w:hint="eastAsia"/>
          <w:noProof w:val="0"/>
          <w:sz w:val="24"/>
          <w:szCs w:val="24"/>
        </w:rPr>
        <w:t>ů</w:t>
      </w:r>
      <w:r w:rsidRPr="00532CF4">
        <w:rPr>
          <w:rStyle w:val="Calibritext"/>
          <w:rFonts w:cstheme="minorHAnsi"/>
          <w:noProof w:val="0"/>
          <w:sz w:val="24"/>
          <w:szCs w:val="24"/>
        </w:rPr>
        <w:t>dnosti bez zbyte</w:t>
      </w:r>
      <w:r w:rsidRPr="00532CF4">
        <w:rPr>
          <w:rStyle w:val="Calibritext"/>
          <w:rFonts w:cstheme="minorHAnsi" w:hint="eastAsia"/>
          <w:noProof w:val="0"/>
          <w:sz w:val="24"/>
          <w:szCs w:val="24"/>
        </w:rPr>
        <w:t>č</w:t>
      </w:r>
      <w:r w:rsidRPr="00532CF4">
        <w:rPr>
          <w:rStyle w:val="Calibritext"/>
          <w:rFonts w:cstheme="minorHAnsi"/>
          <w:noProof w:val="0"/>
          <w:sz w:val="24"/>
          <w:szCs w:val="24"/>
        </w:rPr>
        <w:t>ných odklad</w:t>
      </w:r>
      <w:r w:rsidRPr="00532CF4">
        <w:rPr>
          <w:rStyle w:val="Calibritext"/>
          <w:rFonts w:cstheme="minorHAnsi" w:hint="eastAsia"/>
          <w:noProof w:val="0"/>
          <w:sz w:val="24"/>
          <w:szCs w:val="24"/>
        </w:rPr>
        <w:t>ů</w:t>
      </w:r>
      <w:r w:rsidRPr="00532CF4">
        <w:rPr>
          <w:rStyle w:val="Calibritext"/>
          <w:rFonts w:cstheme="minorHAnsi"/>
          <w:noProof w:val="0"/>
          <w:sz w:val="24"/>
          <w:szCs w:val="24"/>
        </w:rPr>
        <w:t>, p</w:t>
      </w:r>
      <w:r w:rsidRPr="00532CF4">
        <w:rPr>
          <w:rStyle w:val="Calibritext"/>
          <w:rFonts w:cstheme="minorHAnsi" w:hint="eastAsia"/>
          <w:noProof w:val="0"/>
          <w:sz w:val="24"/>
          <w:szCs w:val="24"/>
        </w:rPr>
        <w:t>ř</w:t>
      </w:r>
      <w:r w:rsidRPr="00532CF4">
        <w:rPr>
          <w:rStyle w:val="Calibritext"/>
          <w:rFonts w:cstheme="minorHAnsi"/>
          <w:noProof w:val="0"/>
          <w:sz w:val="24"/>
          <w:szCs w:val="24"/>
        </w:rPr>
        <w:t>im</w:t>
      </w:r>
      <w:r w:rsidRPr="00532CF4">
        <w:rPr>
          <w:rStyle w:val="Calibritext"/>
          <w:rFonts w:cstheme="minorHAnsi" w:hint="eastAsia"/>
          <w:noProof w:val="0"/>
          <w:sz w:val="24"/>
          <w:szCs w:val="24"/>
        </w:rPr>
        <w:t>ěř</w:t>
      </w:r>
      <w:r w:rsidRPr="00532CF4">
        <w:rPr>
          <w:rStyle w:val="Calibritext"/>
          <w:rFonts w:cstheme="minorHAnsi"/>
          <w:noProof w:val="0"/>
          <w:sz w:val="24"/>
          <w:szCs w:val="24"/>
        </w:rPr>
        <w:t>en</w:t>
      </w:r>
      <w:r w:rsidRPr="00532CF4">
        <w:rPr>
          <w:rStyle w:val="Calibritext"/>
          <w:rFonts w:cstheme="minorHAnsi" w:hint="eastAsia"/>
          <w:noProof w:val="0"/>
          <w:sz w:val="24"/>
          <w:szCs w:val="24"/>
        </w:rPr>
        <w:t>ě</w:t>
      </w:r>
      <w:r w:rsidRPr="00532CF4">
        <w:rPr>
          <w:rStyle w:val="Calibritext"/>
          <w:rFonts w:cstheme="minorHAnsi"/>
          <w:noProof w:val="0"/>
          <w:sz w:val="24"/>
          <w:szCs w:val="24"/>
        </w:rPr>
        <w:t xml:space="preserve"> ke vzniklé situaci a technickým možnostem odpov</w:t>
      </w:r>
      <w:r w:rsidRPr="00532CF4">
        <w:rPr>
          <w:rStyle w:val="Calibritext"/>
          <w:rFonts w:cstheme="minorHAnsi" w:hint="eastAsia"/>
          <w:noProof w:val="0"/>
          <w:sz w:val="24"/>
          <w:szCs w:val="24"/>
        </w:rPr>
        <w:t>ě</w:t>
      </w:r>
      <w:r w:rsidRPr="00532CF4">
        <w:rPr>
          <w:rStyle w:val="Calibritext"/>
          <w:rFonts w:cstheme="minorHAnsi"/>
          <w:noProof w:val="0"/>
          <w:sz w:val="24"/>
          <w:szCs w:val="24"/>
        </w:rPr>
        <w:t>dné osoby.</w:t>
      </w:r>
    </w:p>
    <w:p w14:paraId="1770C0D7" w14:textId="77777777" w:rsidR="00532CF4" w:rsidRPr="00532CF4" w:rsidRDefault="00532CF4" w:rsidP="00532CF4">
      <w:pPr>
        <w:spacing w:after="120" w:line="276" w:lineRule="auto"/>
        <w:jc w:val="both"/>
        <w:rPr>
          <w:rStyle w:val="Calibritext"/>
          <w:rFonts w:cstheme="minorHAnsi"/>
          <w:noProof w:val="0"/>
          <w:sz w:val="24"/>
          <w:szCs w:val="24"/>
        </w:rPr>
      </w:pPr>
    </w:p>
    <w:p w14:paraId="6FDEE037" w14:textId="2E97B6C0" w:rsidR="00012294" w:rsidRPr="00012294" w:rsidRDefault="001A556B" w:rsidP="0001229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t>Zimní údržba místních komunikací, chodník</w:t>
      </w:r>
      <w:r w:rsidRPr="00012294">
        <w:rPr>
          <w:rStyle w:val="Calibritext"/>
          <w:rFonts w:cstheme="minorHAnsi" w:hint="eastAsia"/>
          <w:b/>
          <w:noProof w:val="0"/>
          <w:sz w:val="24"/>
          <w:szCs w:val="24"/>
        </w:rPr>
        <w:t>ů</w:t>
      </w:r>
      <w:r w:rsidRPr="00012294">
        <w:rPr>
          <w:rStyle w:val="Calibritext"/>
          <w:rFonts w:cstheme="minorHAnsi"/>
          <w:b/>
          <w:noProof w:val="0"/>
          <w:sz w:val="24"/>
          <w:szCs w:val="24"/>
        </w:rPr>
        <w:t xml:space="preserve"> a cyklostezek: </w:t>
      </w:r>
      <w:r w:rsidRPr="00532CF4">
        <w:rPr>
          <w:rStyle w:val="Calibritext"/>
          <w:rFonts w:cstheme="minorHAnsi"/>
          <w:noProof w:val="0"/>
          <w:sz w:val="24"/>
          <w:szCs w:val="24"/>
        </w:rPr>
        <w:t>zmír</w:t>
      </w:r>
      <w:r w:rsidRPr="00532CF4">
        <w:rPr>
          <w:rStyle w:val="Calibritext"/>
          <w:rFonts w:cstheme="minorHAnsi" w:hint="eastAsia"/>
          <w:noProof w:val="0"/>
          <w:sz w:val="24"/>
          <w:szCs w:val="24"/>
        </w:rPr>
        <w:t>ň</w:t>
      </w:r>
      <w:r w:rsidRPr="00532CF4">
        <w:rPr>
          <w:rStyle w:val="Calibritext"/>
          <w:rFonts w:cstheme="minorHAnsi"/>
          <w:noProof w:val="0"/>
          <w:sz w:val="24"/>
          <w:szCs w:val="24"/>
        </w:rPr>
        <w:t>ování nebo odstra</w:t>
      </w:r>
      <w:r w:rsidRPr="00532CF4">
        <w:rPr>
          <w:rStyle w:val="Calibritext"/>
          <w:rFonts w:cstheme="minorHAnsi" w:hint="eastAsia"/>
          <w:noProof w:val="0"/>
          <w:sz w:val="24"/>
          <w:szCs w:val="24"/>
        </w:rPr>
        <w:t>ň</w:t>
      </w:r>
      <w:r w:rsidRPr="00532CF4">
        <w:rPr>
          <w:rStyle w:val="Calibritext"/>
          <w:rFonts w:cstheme="minorHAnsi"/>
          <w:noProof w:val="0"/>
          <w:sz w:val="24"/>
          <w:szCs w:val="24"/>
        </w:rPr>
        <w:t>ování závad, které vznikly zimními pov</w:t>
      </w:r>
      <w:r w:rsidRPr="00532CF4">
        <w:rPr>
          <w:rStyle w:val="Calibritext"/>
          <w:rFonts w:cstheme="minorHAnsi" w:hint="eastAsia"/>
          <w:noProof w:val="0"/>
          <w:sz w:val="24"/>
          <w:szCs w:val="24"/>
        </w:rPr>
        <w:t>ě</w:t>
      </w:r>
      <w:r w:rsidRPr="00532CF4">
        <w:rPr>
          <w:rStyle w:val="Calibritext"/>
          <w:rFonts w:cstheme="minorHAnsi"/>
          <w:noProof w:val="0"/>
          <w:sz w:val="24"/>
          <w:szCs w:val="24"/>
        </w:rPr>
        <w:t>trnostními vlivy, ve sjízdnosti na místních komunikacích a cyklostezek a sch</w:t>
      </w:r>
      <w:r w:rsidRPr="00532CF4">
        <w:rPr>
          <w:rStyle w:val="Calibritext"/>
          <w:rFonts w:cstheme="minorHAnsi" w:hint="eastAsia"/>
          <w:noProof w:val="0"/>
          <w:sz w:val="24"/>
          <w:szCs w:val="24"/>
        </w:rPr>
        <w:t>ů</w:t>
      </w:r>
      <w:r w:rsidRPr="00532CF4">
        <w:rPr>
          <w:rStyle w:val="Calibritext"/>
          <w:rFonts w:cstheme="minorHAnsi"/>
          <w:noProof w:val="0"/>
          <w:sz w:val="24"/>
          <w:szCs w:val="24"/>
        </w:rPr>
        <w:t>dnosti na místních komunikacích, chodnících a pr</w:t>
      </w:r>
      <w:r w:rsidRPr="00532CF4">
        <w:rPr>
          <w:rStyle w:val="Calibritext"/>
          <w:rFonts w:cstheme="minorHAnsi" w:hint="eastAsia"/>
          <w:noProof w:val="0"/>
          <w:sz w:val="24"/>
          <w:szCs w:val="24"/>
        </w:rPr>
        <w:t>ů</w:t>
      </w:r>
      <w:r w:rsidRPr="00532CF4">
        <w:rPr>
          <w:rStyle w:val="Calibritext"/>
          <w:rFonts w:cstheme="minorHAnsi"/>
          <w:noProof w:val="0"/>
          <w:sz w:val="24"/>
          <w:szCs w:val="24"/>
        </w:rPr>
        <w:t>jezdních úsecích silnic dle po</w:t>
      </w:r>
      <w:r w:rsidRPr="00532CF4">
        <w:rPr>
          <w:rStyle w:val="Calibritext"/>
          <w:rFonts w:cstheme="minorHAnsi" w:hint="eastAsia"/>
          <w:noProof w:val="0"/>
          <w:sz w:val="24"/>
          <w:szCs w:val="24"/>
        </w:rPr>
        <w:t>ř</w:t>
      </w:r>
      <w:r w:rsidRPr="00532CF4">
        <w:rPr>
          <w:rStyle w:val="Calibritext"/>
          <w:rFonts w:cstheme="minorHAnsi"/>
          <w:noProof w:val="0"/>
          <w:sz w:val="24"/>
          <w:szCs w:val="24"/>
        </w:rPr>
        <w:t>adí d</w:t>
      </w:r>
      <w:r w:rsidRPr="00532CF4">
        <w:rPr>
          <w:rStyle w:val="Calibritext"/>
          <w:rFonts w:cstheme="minorHAnsi" w:hint="eastAsia"/>
          <w:noProof w:val="0"/>
          <w:sz w:val="24"/>
          <w:szCs w:val="24"/>
        </w:rPr>
        <w:t>ů</w:t>
      </w:r>
      <w:r w:rsidRPr="00532CF4">
        <w:rPr>
          <w:rStyle w:val="Calibritext"/>
          <w:rFonts w:cstheme="minorHAnsi"/>
          <w:noProof w:val="0"/>
          <w:sz w:val="24"/>
          <w:szCs w:val="24"/>
        </w:rPr>
        <w:t>ležitosti, lh</w:t>
      </w:r>
      <w:r w:rsidRPr="00532CF4">
        <w:rPr>
          <w:rStyle w:val="Calibritext"/>
          <w:rFonts w:cstheme="minorHAnsi" w:hint="eastAsia"/>
          <w:noProof w:val="0"/>
          <w:sz w:val="24"/>
          <w:szCs w:val="24"/>
        </w:rPr>
        <w:t>ů</w:t>
      </w:r>
      <w:r w:rsidRPr="00532CF4">
        <w:rPr>
          <w:rStyle w:val="Calibritext"/>
          <w:rFonts w:cstheme="minorHAnsi"/>
          <w:noProof w:val="0"/>
          <w:sz w:val="24"/>
          <w:szCs w:val="24"/>
        </w:rPr>
        <w:t>t, uvedené v bod</w:t>
      </w:r>
      <w:r w:rsidRPr="00532CF4">
        <w:rPr>
          <w:rStyle w:val="Calibritext"/>
          <w:rFonts w:cstheme="minorHAnsi" w:hint="eastAsia"/>
          <w:noProof w:val="0"/>
          <w:sz w:val="24"/>
          <w:szCs w:val="24"/>
        </w:rPr>
        <w:t>ě</w:t>
      </w:r>
      <w:r w:rsidRPr="00012294">
        <w:t xml:space="preserve"> </w:t>
      </w:r>
      <w:r w:rsidRPr="00012294">
        <w:rPr>
          <w:rStyle w:val="Calibritext"/>
          <w:rFonts w:cstheme="minorHAnsi"/>
          <w:noProof w:val="0"/>
          <w:sz w:val="24"/>
          <w:szCs w:val="24"/>
        </w:rPr>
        <w:t>I</w:t>
      </w:r>
      <w:r w:rsidR="00537A7E">
        <w:rPr>
          <w:rStyle w:val="Calibritext"/>
          <w:rFonts w:cstheme="minorHAnsi"/>
          <w:noProof w:val="0"/>
          <w:sz w:val="24"/>
          <w:szCs w:val="24"/>
        </w:rPr>
        <w:t xml:space="preserve">., </w:t>
      </w:r>
      <w:r w:rsidRPr="00012294">
        <w:rPr>
          <w:rStyle w:val="Calibritext"/>
          <w:rFonts w:cstheme="minorHAnsi"/>
          <w:noProof w:val="0"/>
          <w:sz w:val="24"/>
          <w:szCs w:val="24"/>
        </w:rPr>
        <w:t>I</w:t>
      </w:r>
      <w:r w:rsidR="00537A7E">
        <w:rPr>
          <w:rStyle w:val="Calibritext"/>
          <w:rFonts w:cstheme="minorHAnsi"/>
          <w:noProof w:val="0"/>
          <w:sz w:val="24"/>
          <w:szCs w:val="24"/>
        </w:rPr>
        <w:t>I</w:t>
      </w:r>
      <w:r w:rsidRPr="00012294">
        <w:rPr>
          <w:rStyle w:val="Calibritext"/>
          <w:rFonts w:cstheme="minorHAnsi"/>
          <w:noProof w:val="0"/>
          <w:sz w:val="24"/>
          <w:szCs w:val="24"/>
        </w:rPr>
        <w:t>., III., IV</w:t>
      </w:r>
      <w:r w:rsidR="00537A7E">
        <w:rPr>
          <w:rStyle w:val="Calibritext"/>
          <w:rFonts w:cstheme="minorHAnsi"/>
          <w:noProof w:val="0"/>
          <w:sz w:val="24"/>
          <w:szCs w:val="24"/>
        </w:rPr>
        <w:t xml:space="preserve">. </w:t>
      </w:r>
      <w:r w:rsidRPr="00012294">
        <w:rPr>
          <w:rStyle w:val="Calibritext"/>
          <w:rFonts w:cstheme="minorHAnsi"/>
          <w:noProof w:val="0"/>
          <w:sz w:val="24"/>
          <w:szCs w:val="24"/>
        </w:rPr>
        <w:t>a zp</w:t>
      </w:r>
      <w:r w:rsidRPr="00012294">
        <w:rPr>
          <w:rStyle w:val="Calibritext"/>
          <w:rFonts w:cstheme="minorHAnsi" w:hint="eastAsia"/>
          <w:noProof w:val="0"/>
          <w:sz w:val="24"/>
          <w:szCs w:val="24"/>
        </w:rPr>
        <w:t>ů</w:t>
      </w:r>
      <w:r w:rsidRPr="00012294">
        <w:rPr>
          <w:rStyle w:val="Calibritext"/>
          <w:rFonts w:cstheme="minorHAnsi"/>
          <w:noProof w:val="0"/>
          <w:sz w:val="24"/>
          <w:szCs w:val="24"/>
        </w:rPr>
        <w:t>sobem uvedeným v P</w:t>
      </w:r>
      <w:r w:rsidRPr="00012294">
        <w:rPr>
          <w:rStyle w:val="Calibritext"/>
          <w:rFonts w:cstheme="minorHAnsi" w:hint="eastAsia"/>
          <w:noProof w:val="0"/>
          <w:sz w:val="24"/>
          <w:szCs w:val="24"/>
        </w:rPr>
        <w:t>ří</w:t>
      </w:r>
      <w:r w:rsidRPr="00012294">
        <w:rPr>
          <w:rStyle w:val="Calibritext"/>
          <w:rFonts w:cstheme="minorHAnsi"/>
          <w:noProof w:val="0"/>
          <w:sz w:val="24"/>
          <w:szCs w:val="24"/>
        </w:rPr>
        <w:t xml:space="preserve">loze </w:t>
      </w:r>
      <w:r w:rsidRPr="00012294">
        <w:rPr>
          <w:rStyle w:val="Calibritext"/>
          <w:rFonts w:cstheme="minorHAnsi" w:hint="eastAsia"/>
          <w:noProof w:val="0"/>
          <w:sz w:val="24"/>
          <w:szCs w:val="24"/>
        </w:rPr>
        <w:t>č</w:t>
      </w:r>
      <w:r w:rsidRPr="00012294">
        <w:rPr>
          <w:rStyle w:val="Calibritext"/>
          <w:rFonts w:cstheme="minorHAnsi"/>
          <w:noProof w:val="0"/>
          <w:sz w:val="24"/>
          <w:szCs w:val="24"/>
        </w:rPr>
        <w:t xml:space="preserve">. 7 k vyhlášce </w:t>
      </w:r>
      <w:r w:rsidRPr="00012294">
        <w:rPr>
          <w:rStyle w:val="Calibritext"/>
          <w:rFonts w:cstheme="minorHAnsi" w:hint="eastAsia"/>
          <w:noProof w:val="0"/>
          <w:sz w:val="24"/>
          <w:szCs w:val="24"/>
        </w:rPr>
        <w:t>č</w:t>
      </w:r>
      <w:r w:rsidRPr="00012294">
        <w:rPr>
          <w:rStyle w:val="Calibritext"/>
          <w:rFonts w:cstheme="minorHAnsi"/>
          <w:noProof w:val="0"/>
          <w:sz w:val="24"/>
          <w:szCs w:val="24"/>
        </w:rPr>
        <w:t>. 104/1997 Sb., (Technologie zimní údržby), která je nedílnou sou</w:t>
      </w:r>
      <w:r w:rsidRPr="00012294">
        <w:rPr>
          <w:rStyle w:val="Calibritext"/>
          <w:rFonts w:cstheme="minorHAnsi" w:hint="eastAsia"/>
          <w:noProof w:val="0"/>
          <w:sz w:val="24"/>
          <w:szCs w:val="24"/>
        </w:rPr>
        <w:t>čá</w:t>
      </w:r>
      <w:r w:rsidRPr="00012294">
        <w:rPr>
          <w:rStyle w:val="Calibritext"/>
          <w:rFonts w:cstheme="minorHAnsi"/>
          <w:noProof w:val="0"/>
          <w:sz w:val="24"/>
          <w:szCs w:val="24"/>
        </w:rPr>
        <w:t>stí tohoto plánu.</w:t>
      </w:r>
    </w:p>
    <w:p w14:paraId="544C8348" w14:textId="77777777" w:rsidR="00012294" w:rsidRPr="00012294" w:rsidRDefault="00012294" w:rsidP="00012294">
      <w:pPr>
        <w:spacing w:after="120" w:line="276" w:lineRule="auto"/>
        <w:jc w:val="both"/>
        <w:rPr>
          <w:rStyle w:val="Calibritext"/>
          <w:rFonts w:cstheme="minorHAnsi"/>
          <w:noProof w:val="0"/>
          <w:sz w:val="24"/>
          <w:szCs w:val="24"/>
        </w:rPr>
      </w:pPr>
    </w:p>
    <w:p w14:paraId="1655512D"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t xml:space="preserve">Sjízdnost místních komunikací a cyklostezek: </w:t>
      </w:r>
      <w:r w:rsidRPr="00012294">
        <w:rPr>
          <w:rStyle w:val="Calibritext"/>
          <w:rFonts w:cstheme="minorHAnsi"/>
          <w:noProof w:val="0"/>
          <w:sz w:val="24"/>
          <w:szCs w:val="24"/>
        </w:rPr>
        <w:t>je takový stav komunikací, který umož</w:t>
      </w:r>
      <w:r w:rsidRPr="00012294">
        <w:rPr>
          <w:rStyle w:val="Calibritext"/>
          <w:rFonts w:cstheme="minorHAnsi" w:hint="eastAsia"/>
          <w:noProof w:val="0"/>
          <w:sz w:val="24"/>
          <w:szCs w:val="24"/>
        </w:rPr>
        <w:t>ň</w:t>
      </w:r>
      <w:r w:rsidRPr="00012294">
        <w:rPr>
          <w:rStyle w:val="Calibritext"/>
          <w:rFonts w:cstheme="minorHAnsi"/>
          <w:noProof w:val="0"/>
          <w:sz w:val="24"/>
          <w:szCs w:val="24"/>
        </w:rPr>
        <w:t>uje bezpe</w:t>
      </w:r>
      <w:r w:rsidRPr="00012294">
        <w:rPr>
          <w:rStyle w:val="Calibritext"/>
          <w:rFonts w:cstheme="minorHAnsi" w:hint="eastAsia"/>
          <w:noProof w:val="0"/>
          <w:sz w:val="24"/>
          <w:szCs w:val="24"/>
        </w:rPr>
        <w:t>č</w:t>
      </w:r>
      <w:r w:rsidRPr="00012294">
        <w:rPr>
          <w:rStyle w:val="Calibritext"/>
          <w:rFonts w:cstheme="minorHAnsi"/>
          <w:noProof w:val="0"/>
          <w:sz w:val="24"/>
          <w:szCs w:val="24"/>
        </w:rPr>
        <w:t>ný pohyb silni</w:t>
      </w:r>
      <w:r w:rsidRPr="00012294">
        <w:rPr>
          <w:rStyle w:val="Calibritext"/>
          <w:rFonts w:cstheme="minorHAnsi" w:hint="eastAsia"/>
          <w:noProof w:val="0"/>
          <w:sz w:val="24"/>
          <w:szCs w:val="24"/>
        </w:rPr>
        <w:t>č</w:t>
      </w:r>
      <w:r w:rsidRPr="00012294">
        <w:rPr>
          <w:rStyle w:val="Calibritext"/>
          <w:rFonts w:cstheme="minorHAnsi"/>
          <w:noProof w:val="0"/>
          <w:sz w:val="24"/>
          <w:szCs w:val="24"/>
        </w:rPr>
        <w:t>ních a jiných vozidel p</w:t>
      </w:r>
      <w:r w:rsidRPr="00012294">
        <w:rPr>
          <w:rStyle w:val="Calibritext"/>
          <w:rFonts w:cstheme="minorHAnsi" w:hint="eastAsia"/>
          <w:noProof w:val="0"/>
          <w:sz w:val="24"/>
          <w:szCs w:val="24"/>
        </w:rPr>
        <w:t>ř</w:t>
      </w:r>
      <w:r w:rsidRPr="00012294">
        <w:rPr>
          <w:rStyle w:val="Calibritext"/>
          <w:rFonts w:cstheme="minorHAnsi"/>
          <w:noProof w:val="0"/>
          <w:sz w:val="24"/>
          <w:szCs w:val="24"/>
        </w:rPr>
        <w:t>izp</w:t>
      </w:r>
      <w:r w:rsidRPr="00012294">
        <w:rPr>
          <w:rStyle w:val="Calibritext"/>
          <w:rFonts w:cstheme="minorHAnsi" w:hint="eastAsia"/>
          <w:noProof w:val="0"/>
          <w:sz w:val="24"/>
          <w:szCs w:val="24"/>
        </w:rPr>
        <w:t>ů</w:t>
      </w:r>
      <w:r w:rsidRPr="00012294">
        <w:rPr>
          <w:rStyle w:val="Calibritext"/>
          <w:rFonts w:cstheme="minorHAnsi"/>
          <w:noProof w:val="0"/>
          <w:sz w:val="24"/>
          <w:szCs w:val="24"/>
        </w:rPr>
        <w:t>sobený doprav</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technickému a stavebnímu stavu t</w:t>
      </w:r>
      <w:r w:rsidRPr="00012294">
        <w:rPr>
          <w:rStyle w:val="Calibritext"/>
          <w:rFonts w:cstheme="minorHAnsi" w:hint="eastAsia"/>
          <w:noProof w:val="0"/>
          <w:sz w:val="24"/>
          <w:szCs w:val="24"/>
        </w:rPr>
        <w:t>ě</w:t>
      </w:r>
      <w:r w:rsidRPr="00012294">
        <w:rPr>
          <w:rStyle w:val="Calibritext"/>
          <w:rFonts w:cstheme="minorHAnsi"/>
          <w:noProof w:val="0"/>
          <w:sz w:val="24"/>
          <w:szCs w:val="24"/>
        </w:rPr>
        <w:t>chto pozemních komunikací, pov</w:t>
      </w:r>
      <w:r w:rsidRPr="00012294">
        <w:rPr>
          <w:rStyle w:val="Calibritext"/>
          <w:rFonts w:cstheme="minorHAnsi" w:hint="eastAsia"/>
          <w:noProof w:val="0"/>
          <w:sz w:val="24"/>
          <w:szCs w:val="24"/>
        </w:rPr>
        <w:t>ě</w:t>
      </w:r>
      <w:r w:rsidRPr="00012294">
        <w:rPr>
          <w:rStyle w:val="Calibritext"/>
          <w:rFonts w:cstheme="minorHAnsi"/>
          <w:noProof w:val="0"/>
          <w:sz w:val="24"/>
          <w:szCs w:val="24"/>
        </w:rPr>
        <w:t>trnostním situacím a jejich d</w:t>
      </w:r>
      <w:r w:rsidRPr="00012294">
        <w:rPr>
          <w:rStyle w:val="Calibritext"/>
          <w:rFonts w:cstheme="minorHAnsi" w:hint="eastAsia"/>
          <w:noProof w:val="0"/>
          <w:sz w:val="24"/>
          <w:szCs w:val="24"/>
        </w:rPr>
        <w:t>ů</w:t>
      </w:r>
      <w:r w:rsidRPr="00012294">
        <w:rPr>
          <w:rStyle w:val="Calibritext"/>
          <w:rFonts w:cstheme="minorHAnsi"/>
          <w:noProof w:val="0"/>
          <w:sz w:val="24"/>
          <w:szCs w:val="24"/>
        </w:rPr>
        <w:t>sledk</w:t>
      </w:r>
      <w:r w:rsidRPr="00012294">
        <w:rPr>
          <w:rStyle w:val="Calibritext"/>
          <w:rFonts w:cstheme="minorHAnsi" w:hint="eastAsia"/>
          <w:noProof w:val="0"/>
          <w:sz w:val="24"/>
          <w:szCs w:val="24"/>
        </w:rPr>
        <w:t>ů</w:t>
      </w:r>
      <w:r w:rsidRPr="00012294">
        <w:rPr>
          <w:rStyle w:val="Calibritext"/>
          <w:rFonts w:cstheme="minorHAnsi"/>
          <w:noProof w:val="0"/>
          <w:sz w:val="24"/>
          <w:szCs w:val="24"/>
        </w:rPr>
        <w:t>m.</w:t>
      </w:r>
    </w:p>
    <w:p w14:paraId="6217F407" w14:textId="77777777" w:rsidR="00012294" w:rsidRPr="00012294" w:rsidRDefault="00012294" w:rsidP="00012294">
      <w:pPr>
        <w:spacing w:after="120" w:line="276" w:lineRule="auto"/>
        <w:jc w:val="both"/>
        <w:rPr>
          <w:rStyle w:val="Calibritext"/>
          <w:rFonts w:cstheme="minorHAnsi"/>
          <w:noProof w:val="0"/>
          <w:sz w:val="24"/>
          <w:szCs w:val="24"/>
        </w:rPr>
      </w:pPr>
    </w:p>
    <w:p w14:paraId="4BF991B9"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lastRenderedPageBreak/>
        <w:t>Sch</w:t>
      </w:r>
      <w:r w:rsidRPr="00012294">
        <w:rPr>
          <w:rStyle w:val="Calibritext"/>
          <w:rFonts w:cstheme="minorHAnsi" w:hint="eastAsia"/>
          <w:b/>
          <w:noProof w:val="0"/>
          <w:sz w:val="24"/>
          <w:szCs w:val="24"/>
        </w:rPr>
        <w:t>ů</w:t>
      </w:r>
      <w:r w:rsidRPr="00012294">
        <w:rPr>
          <w:rStyle w:val="Calibritext"/>
          <w:rFonts w:cstheme="minorHAnsi"/>
          <w:b/>
          <w:noProof w:val="0"/>
          <w:sz w:val="24"/>
          <w:szCs w:val="24"/>
        </w:rPr>
        <w:t>dnost místních komunikací, chodník</w:t>
      </w:r>
      <w:r w:rsidRPr="00012294">
        <w:rPr>
          <w:rStyle w:val="Calibritext"/>
          <w:rFonts w:cstheme="minorHAnsi" w:hint="eastAsia"/>
          <w:b/>
          <w:noProof w:val="0"/>
          <w:sz w:val="24"/>
          <w:szCs w:val="24"/>
        </w:rPr>
        <w:t>ů</w:t>
      </w:r>
      <w:r w:rsidRPr="00012294">
        <w:rPr>
          <w:rStyle w:val="Calibritext"/>
          <w:rFonts w:cstheme="minorHAnsi"/>
          <w:b/>
          <w:noProof w:val="0"/>
          <w:sz w:val="24"/>
          <w:szCs w:val="24"/>
        </w:rPr>
        <w:t xml:space="preserve"> a pr</w:t>
      </w:r>
      <w:r w:rsidRPr="00012294">
        <w:rPr>
          <w:rStyle w:val="Calibritext"/>
          <w:rFonts w:cstheme="minorHAnsi" w:hint="eastAsia"/>
          <w:b/>
          <w:noProof w:val="0"/>
          <w:sz w:val="24"/>
          <w:szCs w:val="24"/>
        </w:rPr>
        <w:t>ů</w:t>
      </w:r>
      <w:r w:rsidRPr="00012294">
        <w:rPr>
          <w:rStyle w:val="Calibritext"/>
          <w:rFonts w:cstheme="minorHAnsi"/>
          <w:b/>
          <w:noProof w:val="0"/>
          <w:sz w:val="24"/>
          <w:szCs w:val="24"/>
        </w:rPr>
        <w:t>jezdních úsek</w:t>
      </w:r>
      <w:r w:rsidRPr="00012294">
        <w:rPr>
          <w:rStyle w:val="Calibritext"/>
          <w:rFonts w:cstheme="minorHAnsi" w:hint="eastAsia"/>
          <w:b/>
          <w:noProof w:val="0"/>
          <w:sz w:val="24"/>
          <w:szCs w:val="24"/>
        </w:rPr>
        <w:t>ů</w:t>
      </w:r>
      <w:r w:rsidRPr="00012294">
        <w:rPr>
          <w:rStyle w:val="Calibritext"/>
          <w:rFonts w:cstheme="minorHAnsi"/>
          <w:b/>
          <w:noProof w:val="0"/>
          <w:sz w:val="24"/>
          <w:szCs w:val="24"/>
        </w:rPr>
        <w:t xml:space="preserve"> silnic:</w:t>
      </w:r>
      <w:r w:rsidRPr="00012294">
        <w:rPr>
          <w:rStyle w:val="Calibritext"/>
          <w:rFonts w:cstheme="minorHAnsi"/>
          <w:noProof w:val="0"/>
          <w:sz w:val="24"/>
          <w:szCs w:val="24"/>
        </w:rPr>
        <w:t xml:space="preserve"> je takový stav t</w:t>
      </w:r>
      <w:r w:rsidRPr="00012294">
        <w:rPr>
          <w:rStyle w:val="Calibritext"/>
          <w:rFonts w:cstheme="minorHAnsi" w:hint="eastAsia"/>
          <w:noProof w:val="0"/>
          <w:sz w:val="24"/>
          <w:szCs w:val="24"/>
        </w:rPr>
        <w:t>ě</w:t>
      </w:r>
      <w:r w:rsidRPr="00012294">
        <w:rPr>
          <w:rStyle w:val="Calibritext"/>
          <w:rFonts w:cstheme="minorHAnsi"/>
          <w:noProof w:val="0"/>
          <w:sz w:val="24"/>
          <w:szCs w:val="24"/>
        </w:rPr>
        <w:t>chto komunikací, který umož</w:t>
      </w:r>
      <w:r w:rsidRPr="00012294">
        <w:rPr>
          <w:rStyle w:val="Calibritext"/>
          <w:rFonts w:cstheme="minorHAnsi" w:hint="eastAsia"/>
          <w:noProof w:val="0"/>
          <w:sz w:val="24"/>
          <w:szCs w:val="24"/>
        </w:rPr>
        <w:t>ň</w:t>
      </w:r>
      <w:r w:rsidRPr="00012294">
        <w:rPr>
          <w:rStyle w:val="Calibritext"/>
          <w:rFonts w:cstheme="minorHAnsi"/>
          <w:noProof w:val="0"/>
          <w:sz w:val="24"/>
          <w:szCs w:val="24"/>
        </w:rPr>
        <w:t>uje bezpe</w:t>
      </w:r>
      <w:r w:rsidRPr="00012294">
        <w:rPr>
          <w:rStyle w:val="Calibritext"/>
          <w:rFonts w:cstheme="minorHAnsi" w:hint="eastAsia"/>
          <w:noProof w:val="0"/>
          <w:sz w:val="24"/>
          <w:szCs w:val="24"/>
        </w:rPr>
        <w:t>č</w:t>
      </w:r>
      <w:r w:rsidRPr="00012294">
        <w:rPr>
          <w:rStyle w:val="Calibritext"/>
          <w:rFonts w:cstheme="minorHAnsi"/>
          <w:noProof w:val="0"/>
          <w:sz w:val="24"/>
          <w:szCs w:val="24"/>
        </w:rPr>
        <w:t>ný pohyb chodc</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 p</w:t>
      </w:r>
      <w:r w:rsidRPr="00012294">
        <w:rPr>
          <w:rStyle w:val="Calibritext"/>
          <w:rFonts w:cstheme="minorHAnsi" w:hint="eastAsia"/>
          <w:noProof w:val="0"/>
          <w:sz w:val="24"/>
          <w:szCs w:val="24"/>
        </w:rPr>
        <w:t>ř</w:t>
      </w:r>
      <w:r w:rsidRPr="00012294">
        <w:rPr>
          <w:rStyle w:val="Calibritext"/>
          <w:rFonts w:cstheme="minorHAnsi"/>
          <w:noProof w:val="0"/>
          <w:sz w:val="24"/>
          <w:szCs w:val="24"/>
        </w:rPr>
        <w:t>izp</w:t>
      </w:r>
      <w:r w:rsidRPr="00012294">
        <w:rPr>
          <w:rStyle w:val="Calibritext"/>
          <w:rFonts w:cstheme="minorHAnsi" w:hint="eastAsia"/>
          <w:noProof w:val="0"/>
          <w:sz w:val="24"/>
          <w:szCs w:val="24"/>
        </w:rPr>
        <w:t>ů</w:t>
      </w:r>
      <w:r w:rsidRPr="00012294">
        <w:rPr>
          <w:rStyle w:val="Calibritext"/>
          <w:rFonts w:cstheme="minorHAnsi"/>
          <w:noProof w:val="0"/>
          <w:sz w:val="24"/>
          <w:szCs w:val="24"/>
        </w:rPr>
        <w:t>sobený dopravn</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technickému stavu a pov</w:t>
      </w:r>
      <w:r w:rsidRPr="00012294">
        <w:rPr>
          <w:rStyle w:val="Calibritext"/>
          <w:rFonts w:cstheme="minorHAnsi" w:hint="eastAsia"/>
          <w:noProof w:val="0"/>
          <w:sz w:val="24"/>
          <w:szCs w:val="24"/>
        </w:rPr>
        <w:t>ě</w:t>
      </w:r>
      <w:r w:rsidRPr="00012294">
        <w:rPr>
          <w:rStyle w:val="Calibritext"/>
          <w:rFonts w:cstheme="minorHAnsi"/>
          <w:noProof w:val="0"/>
          <w:sz w:val="24"/>
          <w:szCs w:val="24"/>
        </w:rPr>
        <w:t>trnostním situacím a jejich d</w:t>
      </w:r>
      <w:r w:rsidRPr="00012294">
        <w:rPr>
          <w:rStyle w:val="Calibritext"/>
          <w:rFonts w:cstheme="minorHAnsi" w:hint="eastAsia"/>
          <w:noProof w:val="0"/>
          <w:sz w:val="24"/>
          <w:szCs w:val="24"/>
        </w:rPr>
        <w:t>ů</w:t>
      </w:r>
      <w:r w:rsidRPr="00012294">
        <w:rPr>
          <w:rStyle w:val="Calibritext"/>
          <w:rFonts w:cstheme="minorHAnsi"/>
          <w:noProof w:val="0"/>
          <w:sz w:val="24"/>
          <w:szCs w:val="24"/>
        </w:rPr>
        <w:t>sledk</w:t>
      </w:r>
      <w:r w:rsidRPr="00012294">
        <w:rPr>
          <w:rStyle w:val="Calibritext"/>
          <w:rFonts w:cstheme="minorHAnsi" w:hint="eastAsia"/>
          <w:noProof w:val="0"/>
          <w:sz w:val="24"/>
          <w:szCs w:val="24"/>
        </w:rPr>
        <w:t>ů</w:t>
      </w:r>
      <w:r w:rsidRPr="00012294">
        <w:rPr>
          <w:rStyle w:val="Calibritext"/>
          <w:rFonts w:cstheme="minorHAnsi"/>
          <w:noProof w:val="0"/>
          <w:sz w:val="24"/>
          <w:szCs w:val="24"/>
        </w:rPr>
        <w:t>m.</w:t>
      </w:r>
    </w:p>
    <w:p w14:paraId="4058569A" w14:textId="77777777" w:rsidR="00012294" w:rsidRPr="00012294" w:rsidRDefault="00012294" w:rsidP="00012294">
      <w:pPr>
        <w:spacing w:after="120" w:line="276" w:lineRule="auto"/>
        <w:jc w:val="both"/>
        <w:rPr>
          <w:rStyle w:val="Calibritext"/>
          <w:rFonts w:cstheme="minorHAnsi"/>
          <w:noProof w:val="0"/>
          <w:sz w:val="24"/>
          <w:szCs w:val="24"/>
        </w:rPr>
      </w:pPr>
    </w:p>
    <w:p w14:paraId="17FF171B"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t>Závada ve sjízdnosti:</w:t>
      </w:r>
      <w:r w:rsidRPr="00012294">
        <w:rPr>
          <w:rStyle w:val="Calibritext"/>
          <w:rFonts w:cstheme="minorHAnsi"/>
          <w:noProof w:val="0"/>
          <w:sz w:val="24"/>
          <w:szCs w:val="24"/>
        </w:rPr>
        <w:t xml:space="preserve"> taková zm</w:t>
      </w:r>
      <w:r w:rsidRPr="00012294">
        <w:rPr>
          <w:rStyle w:val="Calibritext"/>
          <w:rFonts w:cstheme="minorHAnsi" w:hint="eastAsia"/>
          <w:noProof w:val="0"/>
          <w:sz w:val="24"/>
          <w:szCs w:val="24"/>
        </w:rPr>
        <w:t>ě</w:t>
      </w:r>
      <w:r w:rsidRPr="00012294">
        <w:rPr>
          <w:rStyle w:val="Calibritext"/>
          <w:rFonts w:cstheme="minorHAnsi"/>
          <w:noProof w:val="0"/>
          <w:sz w:val="24"/>
          <w:szCs w:val="24"/>
        </w:rPr>
        <w:t>na ve sjízdnosti, kterou nem</w:t>
      </w:r>
      <w:r w:rsidRPr="00012294">
        <w:rPr>
          <w:rStyle w:val="Calibritext"/>
          <w:rFonts w:cstheme="minorHAnsi" w:hint="eastAsia"/>
          <w:noProof w:val="0"/>
          <w:sz w:val="24"/>
          <w:szCs w:val="24"/>
        </w:rPr>
        <w:t>ůž</w:t>
      </w:r>
      <w:r w:rsidRPr="00012294">
        <w:rPr>
          <w:rStyle w:val="Calibritext"/>
          <w:rFonts w:cstheme="minorHAnsi"/>
          <w:noProof w:val="0"/>
          <w:sz w:val="24"/>
          <w:szCs w:val="24"/>
        </w:rPr>
        <w:t xml:space="preserve">e </w:t>
      </w:r>
      <w:r w:rsidRPr="00012294">
        <w:rPr>
          <w:rStyle w:val="Calibritext"/>
          <w:rFonts w:cstheme="minorHAnsi" w:hint="eastAsia"/>
          <w:noProof w:val="0"/>
          <w:sz w:val="24"/>
          <w:szCs w:val="24"/>
        </w:rPr>
        <w:t>ř</w:t>
      </w:r>
      <w:r w:rsidRPr="00012294">
        <w:rPr>
          <w:rStyle w:val="Calibritext"/>
          <w:rFonts w:cstheme="minorHAnsi"/>
          <w:noProof w:val="0"/>
          <w:sz w:val="24"/>
          <w:szCs w:val="24"/>
        </w:rPr>
        <w:t>idi</w:t>
      </w:r>
      <w:r w:rsidRPr="00012294">
        <w:rPr>
          <w:rStyle w:val="Calibritext"/>
          <w:rFonts w:cstheme="minorHAnsi" w:hint="eastAsia"/>
          <w:noProof w:val="0"/>
          <w:sz w:val="24"/>
          <w:szCs w:val="24"/>
        </w:rPr>
        <w:t>č</w:t>
      </w:r>
      <w:r w:rsidRPr="00012294">
        <w:rPr>
          <w:rStyle w:val="Calibritext"/>
          <w:rFonts w:cstheme="minorHAnsi"/>
          <w:noProof w:val="0"/>
          <w:sz w:val="24"/>
          <w:szCs w:val="24"/>
        </w:rPr>
        <w:t xml:space="preserve"> vozidla p</w:t>
      </w:r>
      <w:r w:rsidRPr="00012294">
        <w:rPr>
          <w:rStyle w:val="Calibritext"/>
          <w:rFonts w:cstheme="minorHAnsi" w:hint="eastAsia"/>
          <w:noProof w:val="0"/>
          <w:sz w:val="24"/>
          <w:szCs w:val="24"/>
        </w:rPr>
        <w:t>ř</w:t>
      </w:r>
      <w:r w:rsidRPr="00012294">
        <w:rPr>
          <w:rStyle w:val="Calibritext"/>
          <w:rFonts w:cstheme="minorHAnsi"/>
          <w:noProof w:val="0"/>
          <w:sz w:val="24"/>
          <w:szCs w:val="24"/>
        </w:rPr>
        <w:t>edvídat p</w:t>
      </w:r>
      <w:r w:rsidRPr="00012294">
        <w:rPr>
          <w:rStyle w:val="Calibritext"/>
          <w:rFonts w:cstheme="minorHAnsi" w:hint="eastAsia"/>
          <w:noProof w:val="0"/>
          <w:sz w:val="24"/>
          <w:szCs w:val="24"/>
        </w:rPr>
        <w:t>ř</w:t>
      </w:r>
      <w:r w:rsidRPr="00012294">
        <w:rPr>
          <w:rStyle w:val="Calibritext"/>
          <w:rFonts w:cstheme="minorHAnsi"/>
          <w:noProof w:val="0"/>
          <w:sz w:val="24"/>
          <w:szCs w:val="24"/>
        </w:rPr>
        <w:t>i pohybu vozidla p</w:t>
      </w:r>
      <w:r w:rsidRPr="00012294">
        <w:rPr>
          <w:rStyle w:val="Calibritext"/>
          <w:rFonts w:cstheme="minorHAnsi" w:hint="eastAsia"/>
          <w:noProof w:val="0"/>
          <w:sz w:val="24"/>
          <w:szCs w:val="24"/>
        </w:rPr>
        <w:t>ř</w:t>
      </w:r>
      <w:r w:rsidRPr="00012294">
        <w:rPr>
          <w:rStyle w:val="Calibritext"/>
          <w:rFonts w:cstheme="minorHAnsi"/>
          <w:noProof w:val="0"/>
          <w:sz w:val="24"/>
          <w:szCs w:val="24"/>
        </w:rPr>
        <w:t>izp</w:t>
      </w:r>
      <w:r w:rsidRPr="00012294">
        <w:rPr>
          <w:rStyle w:val="Calibritext"/>
          <w:rFonts w:cstheme="minorHAnsi" w:hint="eastAsia"/>
          <w:noProof w:val="0"/>
          <w:sz w:val="24"/>
          <w:szCs w:val="24"/>
        </w:rPr>
        <w:t>ů</w:t>
      </w:r>
      <w:r w:rsidRPr="00012294">
        <w:rPr>
          <w:rStyle w:val="Calibritext"/>
          <w:rFonts w:cstheme="minorHAnsi"/>
          <w:noProof w:val="0"/>
          <w:sz w:val="24"/>
          <w:szCs w:val="24"/>
        </w:rPr>
        <w:t>sobeném stavebnímu stavu a doprav</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technickému stavu t</w:t>
      </w:r>
      <w:r w:rsidRPr="00012294">
        <w:rPr>
          <w:rStyle w:val="Calibritext"/>
          <w:rFonts w:cstheme="minorHAnsi" w:hint="eastAsia"/>
          <w:noProof w:val="0"/>
          <w:sz w:val="24"/>
          <w:szCs w:val="24"/>
        </w:rPr>
        <w:t>ě</w:t>
      </w:r>
      <w:r w:rsidRPr="00012294">
        <w:rPr>
          <w:rStyle w:val="Calibritext"/>
          <w:rFonts w:cstheme="minorHAnsi"/>
          <w:noProof w:val="0"/>
          <w:sz w:val="24"/>
          <w:szCs w:val="24"/>
        </w:rPr>
        <w:t>chto komunikací a pov</w:t>
      </w:r>
      <w:r w:rsidRPr="00012294">
        <w:rPr>
          <w:rStyle w:val="Calibritext"/>
          <w:rFonts w:cstheme="minorHAnsi" w:hint="eastAsia"/>
          <w:noProof w:val="0"/>
          <w:sz w:val="24"/>
          <w:szCs w:val="24"/>
        </w:rPr>
        <w:t>ě</w:t>
      </w:r>
      <w:r w:rsidRPr="00012294">
        <w:rPr>
          <w:rStyle w:val="Calibritext"/>
          <w:rFonts w:cstheme="minorHAnsi"/>
          <w:noProof w:val="0"/>
          <w:sz w:val="24"/>
          <w:szCs w:val="24"/>
        </w:rPr>
        <w:t>trnostním situacím a jejich d</w:t>
      </w:r>
      <w:r w:rsidRPr="00012294">
        <w:rPr>
          <w:rStyle w:val="Calibritext"/>
          <w:rFonts w:cstheme="minorHAnsi" w:hint="eastAsia"/>
          <w:noProof w:val="0"/>
          <w:sz w:val="24"/>
          <w:szCs w:val="24"/>
        </w:rPr>
        <w:t>ů</w:t>
      </w:r>
      <w:r w:rsidRPr="00012294">
        <w:rPr>
          <w:rStyle w:val="Calibritext"/>
          <w:rFonts w:cstheme="minorHAnsi"/>
          <w:noProof w:val="0"/>
          <w:sz w:val="24"/>
          <w:szCs w:val="24"/>
        </w:rPr>
        <w:t>sledk</w:t>
      </w:r>
      <w:r w:rsidRPr="00012294">
        <w:rPr>
          <w:rStyle w:val="Calibritext"/>
          <w:rFonts w:cstheme="minorHAnsi" w:hint="eastAsia"/>
          <w:noProof w:val="0"/>
          <w:sz w:val="24"/>
          <w:szCs w:val="24"/>
        </w:rPr>
        <w:t>ů</w:t>
      </w:r>
      <w:r w:rsidRPr="00012294">
        <w:rPr>
          <w:rStyle w:val="Calibritext"/>
          <w:rFonts w:cstheme="minorHAnsi"/>
          <w:noProof w:val="0"/>
          <w:sz w:val="24"/>
          <w:szCs w:val="24"/>
        </w:rPr>
        <w:t>m.</w:t>
      </w:r>
    </w:p>
    <w:p w14:paraId="30263363" w14:textId="77777777" w:rsidR="00012294" w:rsidRPr="00012294" w:rsidRDefault="00012294" w:rsidP="00012294">
      <w:pPr>
        <w:spacing w:after="120" w:line="276" w:lineRule="auto"/>
        <w:jc w:val="both"/>
        <w:rPr>
          <w:rStyle w:val="Calibritext"/>
          <w:rFonts w:cstheme="minorHAnsi"/>
          <w:noProof w:val="0"/>
          <w:sz w:val="24"/>
          <w:szCs w:val="24"/>
        </w:rPr>
      </w:pPr>
    </w:p>
    <w:p w14:paraId="448E28DE" w14:textId="5C61C620" w:rsidR="00012294" w:rsidRPr="00012294" w:rsidRDefault="001A556B" w:rsidP="0001229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t>Závada ve sch</w:t>
      </w:r>
      <w:r w:rsidRPr="00012294">
        <w:rPr>
          <w:rStyle w:val="Calibritext"/>
          <w:rFonts w:cstheme="minorHAnsi" w:hint="eastAsia"/>
          <w:b/>
          <w:noProof w:val="0"/>
          <w:sz w:val="24"/>
          <w:szCs w:val="24"/>
        </w:rPr>
        <w:t>ů</w:t>
      </w:r>
      <w:r w:rsidRPr="00012294">
        <w:rPr>
          <w:rStyle w:val="Calibritext"/>
          <w:rFonts w:cstheme="minorHAnsi"/>
          <w:b/>
          <w:noProof w:val="0"/>
          <w:sz w:val="24"/>
          <w:szCs w:val="24"/>
        </w:rPr>
        <w:t>dnosti:</w:t>
      </w:r>
      <w:r w:rsidRPr="00012294">
        <w:rPr>
          <w:rStyle w:val="Calibritext"/>
          <w:rFonts w:cstheme="minorHAnsi"/>
          <w:noProof w:val="0"/>
          <w:sz w:val="24"/>
          <w:szCs w:val="24"/>
        </w:rPr>
        <w:t xml:space="preserve"> se rozumí taková zm</w:t>
      </w:r>
      <w:r w:rsidRPr="00012294">
        <w:rPr>
          <w:rStyle w:val="Calibritext"/>
          <w:rFonts w:cstheme="minorHAnsi" w:hint="eastAsia"/>
          <w:noProof w:val="0"/>
          <w:sz w:val="24"/>
          <w:szCs w:val="24"/>
        </w:rPr>
        <w:t>ě</w:t>
      </w:r>
      <w:r w:rsidRPr="00012294">
        <w:rPr>
          <w:rStyle w:val="Calibritext"/>
          <w:rFonts w:cstheme="minorHAnsi"/>
          <w:noProof w:val="0"/>
          <w:sz w:val="24"/>
          <w:szCs w:val="24"/>
        </w:rPr>
        <w:t>na ve sch</w:t>
      </w:r>
      <w:r w:rsidRPr="00012294">
        <w:rPr>
          <w:rStyle w:val="Calibritext"/>
          <w:rFonts w:cstheme="minorHAnsi" w:hint="eastAsia"/>
          <w:noProof w:val="0"/>
          <w:sz w:val="24"/>
          <w:szCs w:val="24"/>
        </w:rPr>
        <w:t>ů</w:t>
      </w:r>
      <w:r w:rsidRPr="00012294">
        <w:rPr>
          <w:rStyle w:val="Calibritext"/>
          <w:rFonts w:cstheme="minorHAnsi"/>
          <w:noProof w:val="0"/>
          <w:sz w:val="24"/>
          <w:szCs w:val="24"/>
        </w:rPr>
        <w:t>dnosti pozemní komunikace, kterou nem</w:t>
      </w:r>
      <w:r w:rsidRPr="00012294">
        <w:rPr>
          <w:rStyle w:val="Calibritext"/>
          <w:rFonts w:cstheme="minorHAnsi" w:hint="eastAsia"/>
          <w:noProof w:val="0"/>
          <w:sz w:val="24"/>
          <w:szCs w:val="24"/>
        </w:rPr>
        <w:t>ůž</w:t>
      </w:r>
      <w:r w:rsidRPr="00012294">
        <w:rPr>
          <w:rStyle w:val="Calibritext"/>
          <w:rFonts w:cstheme="minorHAnsi"/>
          <w:noProof w:val="0"/>
          <w:sz w:val="24"/>
          <w:szCs w:val="24"/>
        </w:rPr>
        <w:t>e chodec p</w:t>
      </w:r>
      <w:r w:rsidRPr="00012294">
        <w:rPr>
          <w:rStyle w:val="Calibritext"/>
          <w:rFonts w:cstheme="minorHAnsi" w:hint="eastAsia"/>
          <w:noProof w:val="0"/>
          <w:sz w:val="24"/>
          <w:szCs w:val="24"/>
        </w:rPr>
        <w:t>ř</w:t>
      </w:r>
      <w:r w:rsidRPr="00012294">
        <w:rPr>
          <w:rStyle w:val="Calibritext"/>
          <w:rFonts w:cstheme="minorHAnsi"/>
          <w:noProof w:val="0"/>
          <w:sz w:val="24"/>
          <w:szCs w:val="24"/>
        </w:rPr>
        <w:t>edvídat p</w:t>
      </w:r>
      <w:r w:rsidRPr="00012294">
        <w:rPr>
          <w:rStyle w:val="Calibritext"/>
          <w:rFonts w:cstheme="minorHAnsi" w:hint="eastAsia"/>
          <w:noProof w:val="0"/>
          <w:sz w:val="24"/>
          <w:szCs w:val="24"/>
        </w:rPr>
        <w:t>ř</w:t>
      </w:r>
      <w:r w:rsidRPr="00012294">
        <w:rPr>
          <w:rStyle w:val="Calibritext"/>
          <w:rFonts w:cstheme="minorHAnsi"/>
          <w:noProof w:val="0"/>
          <w:sz w:val="24"/>
          <w:szCs w:val="24"/>
        </w:rPr>
        <w:t>i pohybu p</w:t>
      </w:r>
      <w:r w:rsidRPr="00012294">
        <w:rPr>
          <w:rStyle w:val="Calibritext"/>
          <w:rFonts w:cstheme="minorHAnsi" w:hint="eastAsia"/>
          <w:noProof w:val="0"/>
          <w:sz w:val="24"/>
          <w:szCs w:val="24"/>
        </w:rPr>
        <w:t>ř</w:t>
      </w:r>
      <w:r w:rsidRPr="00012294">
        <w:rPr>
          <w:rStyle w:val="Calibritext"/>
          <w:rFonts w:cstheme="minorHAnsi"/>
          <w:noProof w:val="0"/>
          <w:sz w:val="24"/>
          <w:szCs w:val="24"/>
        </w:rPr>
        <w:t>izp</w:t>
      </w:r>
      <w:r w:rsidRPr="00012294">
        <w:rPr>
          <w:rStyle w:val="Calibritext"/>
          <w:rFonts w:cstheme="minorHAnsi" w:hint="eastAsia"/>
          <w:noProof w:val="0"/>
          <w:sz w:val="24"/>
          <w:szCs w:val="24"/>
        </w:rPr>
        <w:t>ů</w:t>
      </w:r>
      <w:r w:rsidRPr="00012294">
        <w:rPr>
          <w:rStyle w:val="Calibritext"/>
          <w:rFonts w:cstheme="minorHAnsi"/>
          <w:noProof w:val="0"/>
          <w:sz w:val="24"/>
          <w:szCs w:val="24"/>
        </w:rPr>
        <w:t>sobeném stavebnímu stavu a dopravn</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technickému stavu a pov</w:t>
      </w:r>
      <w:r w:rsidRPr="00012294">
        <w:rPr>
          <w:rStyle w:val="Calibritext"/>
          <w:rFonts w:cstheme="minorHAnsi" w:hint="eastAsia"/>
          <w:noProof w:val="0"/>
          <w:sz w:val="24"/>
          <w:szCs w:val="24"/>
        </w:rPr>
        <w:t>ě</w:t>
      </w:r>
      <w:r w:rsidRPr="00012294">
        <w:rPr>
          <w:rStyle w:val="Calibritext"/>
          <w:rFonts w:cstheme="minorHAnsi"/>
          <w:noProof w:val="0"/>
          <w:sz w:val="24"/>
          <w:szCs w:val="24"/>
        </w:rPr>
        <w:t>trnostním podmínkám a jejich d</w:t>
      </w:r>
      <w:r w:rsidRPr="00012294">
        <w:rPr>
          <w:rStyle w:val="Calibritext"/>
          <w:rFonts w:cstheme="minorHAnsi" w:hint="eastAsia"/>
          <w:noProof w:val="0"/>
          <w:sz w:val="24"/>
          <w:szCs w:val="24"/>
        </w:rPr>
        <w:t>ů</w:t>
      </w:r>
      <w:r w:rsidRPr="00012294">
        <w:rPr>
          <w:rStyle w:val="Calibritext"/>
          <w:rFonts w:cstheme="minorHAnsi"/>
          <w:noProof w:val="0"/>
          <w:sz w:val="24"/>
          <w:szCs w:val="24"/>
        </w:rPr>
        <w:t>sledk</w:t>
      </w:r>
      <w:r w:rsidRPr="00012294">
        <w:rPr>
          <w:rStyle w:val="Calibritext"/>
          <w:rFonts w:cstheme="minorHAnsi" w:hint="eastAsia"/>
          <w:noProof w:val="0"/>
          <w:sz w:val="24"/>
          <w:szCs w:val="24"/>
        </w:rPr>
        <w:t>ů</w:t>
      </w:r>
      <w:r w:rsidRPr="00012294">
        <w:rPr>
          <w:rStyle w:val="Calibritext"/>
          <w:rFonts w:cstheme="minorHAnsi"/>
          <w:noProof w:val="0"/>
          <w:sz w:val="24"/>
          <w:szCs w:val="24"/>
        </w:rPr>
        <w:t>m.</w:t>
      </w:r>
    </w:p>
    <w:p w14:paraId="1CC2A691" w14:textId="77777777" w:rsidR="00012294" w:rsidRPr="00012294" w:rsidRDefault="00012294" w:rsidP="00012294">
      <w:pPr>
        <w:spacing w:after="120" w:line="276" w:lineRule="auto"/>
        <w:jc w:val="both"/>
        <w:rPr>
          <w:rStyle w:val="Calibritext"/>
          <w:rFonts w:cstheme="minorHAnsi"/>
          <w:noProof w:val="0"/>
          <w:sz w:val="24"/>
          <w:szCs w:val="24"/>
        </w:rPr>
      </w:pPr>
    </w:p>
    <w:p w14:paraId="727CBAF3"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t>Kalamitní stav:</w:t>
      </w:r>
      <w:r w:rsidRPr="00012294">
        <w:rPr>
          <w:rStyle w:val="Calibritext"/>
          <w:rFonts w:cstheme="minorHAnsi"/>
          <w:noProof w:val="0"/>
          <w:sz w:val="24"/>
          <w:szCs w:val="24"/>
        </w:rPr>
        <w:t xml:space="preserve"> pov</w:t>
      </w:r>
      <w:r w:rsidRPr="00012294">
        <w:rPr>
          <w:rStyle w:val="Calibritext"/>
          <w:rFonts w:cstheme="minorHAnsi" w:hint="eastAsia"/>
          <w:noProof w:val="0"/>
          <w:sz w:val="24"/>
          <w:szCs w:val="24"/>
        </w:rPr>
        <w:t>ě</w:t>
      </w:r>
      <w:r w:rsidRPr="00012294">
        <w:rPr>
          <w:rStyle w:val="Calibritext"/>
          <w:rFonts w:cstheme="minorHAnsi"/>
          <w:noProof w:val="0"/>
          <w:sz w:val="24"/>
          <w:szCs w:val="24"/>
        </w:rPr>
        <w:t>trnostní situace a jejich d</w:t>
      </w:r>
      <w:r w:rsidRPr="00012294">
        <w:rPr>
          <w:rStyle w:val="Calibritext"/>
          <w:rFonts w:cstheme="minorHAnsi" w:hint="eastAsia"/>
          <w:noProof w:val="0"/>
          <w:sz w:val="24"/>
          <w:szCs w:val="24"/>
        </w:rPr>
        <w:t>ů</w:t>
      </w:r>
      <w:r w:rsidRPr="00012294">
        <w:rPr>
          <w:rStyle w:val="Calibritext"/>
          <w:rFonts w:cstheme="minorHAnsi"/>
          <w:noProof w:val="0"/>
          <w:sz w:val="24"/>
          <w:szCs w:val="24"/>
        </w:rPr>
        <w:t>sledky, které mohou podstatn</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zhoršit nebo p</w:t>
      </w:r>
      <w:r w:rsidRPr="00012294">
        <w:rPr>
          <w:rStyle w:val="Calibritext"/>
          <w:rFonts w:cstheme="minorHAnsi" w:hint="eastAsia"/>
          <w:noProof w:val="0"/>
          <w:sz w:val="24"/>
          <w:szCs w:val="24"/>
        </w:rPr>
        <w:t>ř</w:t>
      </w:r>
      <w:r w:rsidRPr="00012294">
        <w:rPr>
          <w:rStyle w:val="Calibritext"/>
          <w:rFonts w:cstheme="minorHAnsi"/>
          <w:noProof w:val="0"/>
          <w:sz w:val="24"/>
          <w:szCs w:val="24"/>
        </w:rPr>
        <w:t>erušit sjízdnost (vánice, intenzivní dlouhodobé sn</w:t>
      </w:r>
      <w:r w:rsidRPr="00012294">
        <w:rPr>
          <w:rStyle w:val="Calibritext"/>
          <w:rFonts w:cstheme="minorHAnsi" w:hint="eastAsia"/>
          <w:noProof w:val="0"/>
          <w:sz w:val="24"/>
          <w:szCs w:val="24"/>
        </w:rPr>
        <w:t>ěž</w:t>
      </w:r>
      <w:r w:rsidRPr="00012294">
        <w:rPr>
          <w:rStyle w:val="Calibritext"/>
          <w:rFonts w:cstheme="minorHAnsi"/>
          <w:noProof w:val="0"/>
          <w:sz w:val="24"/>
          <w:szCs w:val="24"/>
        </w:rPr>
        <w:t>ení, vznik souvislé námrazy, mlhy, oblevy, mrznoucí déš</w:t>
      </w:r>
      <w:r w:rsidRPr="00012294">
        <w:rPr>
          <w:rStyle w:val="Calibritext"/>
          <w:rFonts w:cstheme="minorHAnsi" w:hint="eastAsia"/>
          <w:noProof w:val="0"/>
          <w:sz w:val="24"/>
          <w:szCs w:val="24"/>
        </w:rPr>
        <w:t>ť</w:t>
      </w:r>
      <w:r w:rsidRPr="00012294">
        <w:rPr>
          <w:rStyle w:val="Calibritext"/>
          <w:rFonts w:cstheme="minorHAnsi"/>
          <w:noProof w:val="0"/>
          <w:sz w:val="24"/>
          <w:szCs w:val="24"/>
        </w:rPr>
        <w:t>, vich</w:t>
      </w:r>
      <w:r w:rsidRPr="00012294">
        <w:rPr>
          <w:rStyle w:val="Calibritext"/>
          <w:rFonts w:cstheme="minorHAnsi" w:hint="eastAsia"/>
          <w:noProof w:val="0"/>
          <w:sz w:val="24"/>
          <w:szCs w:val="24"/>
        </w:rPr>
        <w:t>ř</w:t>
      </w:r>
      <w:r w:rsidRPr="00012294">
        <w:rPr>
          <w:rStyle w:val="Calibritext"/>
          <w:rFonts w:cstheme="minorHAnsi"/>
          <w:noProof w:val="0"/>
          <w:sz w:val="24"/>
          <w:szCs w:val="24"/>
        </w:rPr>
        <w:t>ice, povodn</w:t>
      </w:r>
      <w:r w:rsidRPr="00012294">
        <w:rPr>
          <w:rStyle w:val="Calibritext"/>
          <w:rFonts w:cstheme="minorHAnsi" w:hint="eastAsia"/>
          <w:noProof w:val="0"/>
          <w:sz w:val="24"/>
          <w:szCs w:val="24"/>
        </w:rPr>
        <w:t>ě</w:t>
      </w:r>
      <w:r w:rsidRPr="00012294">
        <w:rPr>
          <w:rStyle w:val="Calibritext"/>
          <w:rFonts w:cstheme="minorHAnsi"/>
          <w:noProof w:val="0"/>
          <w:sz w:val="24"/>
          <w:szCs w:val="24"/>
        </w:rPr>
        <w:t>, a p</w:t>
      </w:r>
      <w:r w:rsidRPr="00012294">
        <w:rPr>
          <w:rStyle w:val="Calibritext"/>
          <w:rFonts w:cstheme="minorHAnsi" w:hint="eastAsia"/>
          <w:noProof w:val="0"/>
          <w:sz w:val="24"/>
          <w:szCs w:val="24"/>
        </w:rPr>
        <w:t>ří</w:t>
      </w:r>
      <w:r w:rsidRPr="00012294">
        <w:rPr>
          <w:rStyle w:val="Calibritext"/>
          <w:rFonts w:cstheme="minorHAnsi"/>
          <w:noProof w:val="0"/>
          <w:sz w:val="24"/>
          <w:szCs w:val="24"/>
        </w:rPr>
        <w:t>valové vody a jiné obdobné pov</w:t>
      </w:r>
      <w:r w:rsidRPr="00012294">
        <w:rPr>
          <w:rStyle w:val="Calibritext"/>
          <w:rFonts w:cstheme="minorHAnsi" w:hint="eastAsia"/>
          <w:noProof w:val="0"/>
          <w:sz w:val="24"/>
          <w:szCs w:val="24"/>
        </w:rPr>
        <w:t>ě</w:t>
      </w:r>
      <w:r w:rsidRPr="00012294">
        <w:rPr>
          <w:rStyle w:val="Calibritext"/>
          <w:rFonts w:cstheme="minorHAnsi"/>
          <w:noProof w:val="0"/>
          <w:sz w:val="24"/>
          <w:szCs w:val="24"/>
        </w:rPr>
        <w:t>trnostní situace a jejich d</w:t>
      </w:r>
      <w:r w:rsidRPr="00012294">
        <w:rPr>
          <w:rStyle w:val="Calibritext"/>
          <w:rFonts w:cstheme="minorHAnsi" w:hint="eastAsia"/>
          <w:noProof w:val="0"/>
          <w:sz w:val="24"/>
          <w:szCs w:val="24"/>
        </w:rPr>
        <w:t>ů</w:t>
      </w:r>
      <w:r w:rsidRPr="00012294">
        <w:rPr>
          <w:rStyle w:val="Calibritext"/>
          <w:rFonts w:cstheme="minorHAnsi"/>
          <w:noProof w:val="0"/>
          <w:sz w:val="24"/>
          <w:szCs w:val="24"/>
        </w:rPr>
        <w:t>sledky).</w:t>
      </w:r>
    </w:p>
    <w:p w14:paraId="361CF7E9" w14:textId="77777777" w:rsidR="00012294" w:rsidRPr="00012294" w:rsidRDefault="00012294" w:rsidP="00012294">
      <w:pPr>
        <w:spacing w:after="120" w:line="276" w:lineRule="auto"/>
        <w:jc w:val="both"/>
        <w:rPr>
          <w:rStyle w:val="Calibritext"/>
          <w:rFonts w:cstheme="minorHAnsi"/>
          <w:noProof w:val="0"/>
          <w:sz w:val="24"/>
          <w:szCs w:val="24"/>
        </w:rPr>
      </w:pPr>
    </w:p>
    <w:p w14:paraId="5BA2C7E4" w14:textId="105F743F" w:rsidR="00532CF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b/>
          <w:noProof w:val="0"/>
          <w:sz w:val="24"/>
          <w:szCs w:val="24"/>
        </w:rPr>
        <w:t>Pr</w:t>
      </w:r>
      <w:r w:rsidRPr="00012294">
        <w:rPr>
          <w:rStyle w:val="Calibritext"/>
          <w:rFonts w:cstheme="minorHAnsi" w:hint="eastAsia"/>
          <w:b/>
          <w:noProof w:val="0"/>
          <w:sz w:val="24"/>
          <w:szCs w:val="24"/>
        </w:rPr>
        <w:t>ů</w:t>
      </w:r>
      <w:r w:rsidRPr="00012294">
        <w:rPr>
          <w:rStyle w:val="Calibritext"/>
          <w:rFonts w:cstheme="minorHAnsi"/>
          <w:b/>
          <w:noProof w:val="0"/>
          <w:sz w:val="24"/>
          <w:szCs w:val="24"/>
        </w:rPr>
        <w:t>jezdný úsek silnice:</w:t>
      </w:r>
      <w:r w:rsidRPr="00012294">
        <w:rPr>
          <w:rStyle w:val="Calibritext"/>
          <w:rFonts w:cstheme="minorHAnsi"/>
          <w:noProof w:val="0"/>
          <w:sz w:val="24"/>
          <w:szCs w:val="24"/>
        </w:rPr>
        <w:t xml:space="preserve"> silnice, která vede územím zastav</w:t>
      </w:r>
      <w:r w:rsidRPr="00012294">
        <w:rPr>
          <w:rStyle w:val="Calibritext"/>
          <w:rFonts w:cstheme="minorHAnsi" w:hint="eastAsia"/>
          <w:noProof w:val="0"/>
          <w:sz w:val="24"/>
          <w:szCs w:val="24"/>
        </w:rPr>
        <w:t>ě</w:t>
      </w:r>
      <w:r w:rsidRPr="00012294">
        <w:rPr>
          <w:rStyle w:val="Calibritext"/>
          <w:rFonts w:cstheme="minorHAnsi"/>
          <w:noProof w:val="0"/>
          <w:sz w:val="24"/>
          <w:szCs w:val="24"/>
        </w:rPr>
        <w:t>ným nebo zastavitelným, pokud se tím p</w:t>
      </w:r>
      <w:r w:rsidRPr="00012294">
        <w:rPr>
          <w:rStyle w:val="Calibritext"/>
          <w:rFonts w:cstheme="minorHAnsi" w:hint="eastAsia"/>
          <w:noProof w:val="0"/>
          <w:sz w:val="24"/>
          <w:szCs w:val="24"/>
        </w:rPr>
        <w:t>ř</w:t>
      </w:r>
      <w:r w:rsidRPr="00012294">
        <w:rPr>
          <w:rStyle w:val="Calibritext"/>
          <w:rFonts w:cstheme="minorHAnsi"/>
          <w:noProof w:val="0"/>
          <w:sz w:val="24"/>
          <w:szCs w:val="24"/>
        </w:rPr>
        <w:t>evádí p</w:t>
      </w:r>
      <w:r w:rsidRPr="00012294">
        <w:rPr>
          <w:rStyle w:val="Calibritext"/>
          <w:rFonts w:cstheme="minorHAnsi" w:hint="eastAsia"/>
          <w:noProof w:val="0"/>
          <w:sz w:val="24"/>
          <w:szCs w:val="24"/>
        </w:rPr>
        <w:t>ř</w:t>
      </w:r>
      <w:r w:rsidRPr="00012294">
        <w:rPr>
          <w:rStyle w:val="Calibritext"/>
          <w:rFonts w:cstheme="minorHAnsi"/>
          <w:noProof w:val="0"/>
          <w:sz w:val="24"/>
          <w:szCs w:val="24"/>
        </w:rPr>
        <w:t>evážn</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pr</w:t>
      </w:r>
      <w:r w:rsidRPr="00012294">
        <w:rPr>
          <w:rStyle w:val="Calibritext"/>
          <w:rFonts w:cstheme="minorHAnsi" w:hint="eastAsia"/>
          <w:noProof w:val="0"/>
          <w:sz w:val="24"/>
          <w:szCs w:val="24"/>
        </w:rPr>
        <w:t>ů</w:t>
      </w:r>
      <w:r w:rsidRPr="00012294">
        <w:rPr>
          <w:rStyle w:val="Calibritext"/>
          <w:rFonts w:cstheme="minorHAnsi"/>
          <w:noProof w:val="0"/>
          <w:sz w:val="24"/>
          <w:szCs w:val="24"/>
        </w:rPr>
        <w:t>jezdná doprava tímto územím.</w:t>
      </w:r>
    </w:p>
    <w:p w14:paraId="3A874F24" w14:textId="77777777" w:rsidR="00801F59" w:rsidRDefault="00801F59" w:rsidP="00012294">
      <w:pPr>
        <w:spacing w:after="120" w:line="276" w:lineRule="auto"/>
        <w:jc w:val="both"/>
        <w:rPr>
          <w:rStyle w:val="Calibritext"/>
          <w:rFonts w:cstheme="minorHAnsi"/>
          <w:noProof w:val="0"/>
          <w:sz w:val="24"/>
          <w:szCs w:val="24"/>
        </w:rPr>
      </w:pPr>
    </w:p>
    <w:p w14:paraId="4E2D8440" w14:textId="77777777" w:rsidR="00012294" w:rsidRDefault="00012294" w:rsidP="00012294">
      <w:pPr>
        <w:spacing w:after="120" w:line="276" w:lineRule="auto"/>
        <w:jc w:val="both"/>
        <w:rPr>
          <w:rStyle w:val="Calibritext"/>
          <w:rFonts w:cstheme="minorHAnsi"/>
          <w:noProof w:val="0"/>
          <w:sz w:val="24"/>
          <w:szCs w:val="24"/>
        </w:rPr>
      </w:pPr>
    </w:p>
    <w:p w14:paraId="755291BB" w14:textId="5237F6B9" w:rsidR="00012294" w:rsidRPr="00012294" w:rsidRDefault="00012294" w:rsidP="00012294">
      <w:pPr>
        <w:pStyle w:val="Odstavecseseznamem"/>
        <w:numPr>
          <w:ilvl w:val="0"/>
          <w:numId w:val="31"/>
        </w:numPr>
        <w:spacing w:after="120" w:line="276" w:lineRule="auto"/>
        <w:jc w:val="both"/>
        <w:rPr>
          <w:rStyle w:val="Calibritext"/>
          <w:rFonts w:cstheme="minorHAnsi"/>
          <w:b/>
          <w:noProof w:val="0"/>
          <w:sz w:val="24"/>
          <w:szCs w:val="24"/>
        </w:rPr>
      </w:pPr>
      <w:r w:rsidRPr="00012294">
        <w:rPr>
          <w:rStyle w:val="Calibritext"/>
          <w:rFonts w:cstheme="minorHAnsi"/>
          <w:b/>
          <w:noProof w:val="0"/>
          <w:sz w:val="24"/>
          <w:szCs w:val="24"/>
        </w:rPr>
        <w:t>Po</w:t>
      </w:r>
      <w:r w:rsidRPr="00012294">
        <w:rPr>
          <w:rStyle w:val="Calibritext"/>
          <w:rFonts w:cstheme="minorHAnsi" w:hint="eastAsia"/>
          <w:b/>
          <w:noProof w:val="0"/>
          <w:sz w:val="24"/>
          <w:szCs w:val="24"/>
        </w:rPr>
        <w:t>ř</w:t>
      </w:r>
      <w:r w:rsidRPr="00012294">
        <w:rPr>
          <w:rStyle w:val="Calibritext"/>
          <w:rFonts w:cstheme="minorHAnsi"/>
          <w:b/>
          <w:noProof w:val="0"/>
          <w:sz w:val="24"/>
          <w:szCs w:val="24"/>
        </w:rPr>
        <w:t>adí d</w:t>
      </w:r>
      <w:r w:rsidRPr="00012294">
        <w:rPr>
          <w:rStyle w:val="Calibritext"/>
          <w:rFonts w:cstheme="minorHAnsi" w:hint="eastAsia"/>
          <w:b/>
          <w:noProof w:val="0"/>
          <w:sz w:val="24"/>
          <w:szCs w:val="24"/>
        </w:rPr>
        <w:t>ů</w:t>
      </w:r>
      <w:r w:rsidRPr="00012294">
        <w:rPr>
          <w:rStyle w:val="Calibritext"/>
          <w:rFonts w:cstheme="minorHAnsi"/>
          <w:b/>
          <w:noProof w:val="0"/>
          <w:sz w:val="24"/>
          <w:szCs w:val="24"/>
        </w:rPr>
        <w:t>ležitosti p</w:t>
      </w:r>
      <w:r w:rsidRPr="00012294">
        <w:rPr>
          <w:rStyle w:val="Calibritext"/>
          <w:rFonts w:cstheme="minorHAnsi" w:hint="eastAsia"/>
          <w:b/>
          <w:noProof w:val="0"/>
          <w:sz w:val="24"/>
          <w:szCs w:val="24"/>
        </w:rPr>
        <w:t>ř</w:t>
      </w:r>
      <w:r w:rsidRPr="00012294">
        <w:rPr>
          <w:rStyle w:val="Calibritext"/>
          <w:rFonts w:cstheme="minorHAnsi"/>
          <w:b/>
          <w:noProof w:val="0"/>
          <w:sz w:val="24"/>
          <w:szCs w:val="24"/>
        </w:rPr>
        <w:t>i odstra</w:t>
      </w:r>
      <w:r w:rsidRPr="00012294">
        <w:rPr>
          <w:rStyle w:val="Calibritext"/>
          <w:rFonts w:cstheme="minorHAnsi" w:hint="eastAsia"/>
          <w:b/>
          <w:noProof w:val="0"/>
          <w:sz w:val="24"/>
          <w:szCs w:val="24"/>
        </w:rPr>
        <w:t>ň</w:t>
      </w:r>
      <w:r w:rsidRPr="00012294">
        <w:rPr>
          <w:rStyle w:val="Calibritext"/>
          <w:rFonts w:cstheme="minorHAnsi"/>
          <w:b/>
          <w:noProof w:val="0"/>
          <w:sz w:val="24"/>
          <w:szCs w:val="24"/>
        </w:rPr>
        <w:t>ování závad ve sch</w:t>
      </w:r>
      <w:r w:rsidRPr="00012294">
        <w:rPr>
          <w:rStyle w:val="Calibritext"/>
          <w:rFonts w:cstheme="minorHAnsi" w:hint="eastAsia"/>
          <w:b/>
          <w:noProof w:val="0"/>
          <w:sz w:val="24"/>
          <w:szCs w:val="24"/>
        </w:rPr>
        <w:t>ů</w:t>
      </w:r>
      <w:r w:rsidRPr="00012294">
        <w:rPr>
          <w:rStyle w:val="Calibritext"/>
          <w:rFonts w:cstheme="minorHAnsi"/>
          <w:b/>
          <w:noProof w:val="0"/>
          <w:sz w:val="24"/>
          <w:szCs w:val="24"/>
        </w:rPr>
        <w:t>dnosti místních komunikací, chodník</w:t>
      </w:r>
      <w:r w:rsidRPr="00012294">
        <w:rPr>
          <w:rStyle w:val="Calibritext"/>
          <w:rFonts w:cstheme="minorHAnsi" w:hint="eastAsia"/>
          <w:b/>
          <w:noProof w:val="0"/>
          <w:sz w:val="24"/>
          <w:szCs w:val="24"/>
        </w:rPr>
        <w:t>ů</w:t>
      </w:r>
      <w:r w:rsidRPr="00012294">
        <w:rPr>
          <w:rStyle w:val="Calibritext"/>
          <w:rFonts w:cstheme="minorHAnsi"/>
          <w:b/>
          <w:noProof w:val="0"/>
          <w:sz w:val="24"/>
          <w:szCs w:val="24"/>
        </w:rPr>
        <w:t xml:space="preserve"> a pr</w:t>
      </w:r>
      <w:r w:rsidRPr="00012294">
        <w:rPr>
          <w:rStyle w:val="Calibritext"/>
          <w:rFonts w:cstheme="minorHAnsi" w:hint="eastAsia"/>
          <w:b/>
          <w:noProof w:val="0"/>
          <w:sz w:val="24"/>
          <w:szCs w:val="24"/>
        </w:rPr>
        <w:t>ů</w:t>
      </w:r>
      <w:r w:rsidRPr="00012294">
        <w:rPr>
          <w:rStyle w:val="Calibritext"/>
          <w:rFonts w:cstheme="minorHAnsi"/>
          <w:b/>
          <w:noProof w:val="0"/>
          <w:sz w:val="24"/>
          <w:szCs w:val="24"/>
        </w:rPr>
        <w:t>jezdních úsek</w:t>
      </w:r>
      <w:r w:rsidRPr="00012294">
        <w:rPr>
          <w:rStyle w:val="Calibritext"/>
          <w:rFonts w:cstheme="minorHAnsi" w:hint="eastAsia"/>
          <w:b/>
          <w:noProof w:val="0"/>
          <w:sz w:val="24"/>
          <w:szCs w:val="24"/>
        </w:rPr>
        <w:t>ů</w:t>
      </w:r>
      <w:r w:rsidRPr="00012294">
        <w:rPr>
          <w:rStyle w:val="Calibritext"/>
          <w:rFonts w:cstheme="minorHAnsi"/>
          <w:b/>
          <w:noProof w:val="0"/>
          <w:sz w:val="24"/>
          <w:szCs w:val="24"/>
        </w:rPr>
        <w:t xml:space="preserve"> silnic</w:t>
      </w:r>
    </w:p>
    <w:p w14:paraId="51BE1776"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Specifikace po</w:t>
      </w:r>
      <w:r w:rsidRPr="00012294">
        <w:rPr>
          <w:rStyle w:val="Calibritext"/>
          <w:rFonts w:cstheme="minorHAnsi" w:hint="eastAsia"/>
          <w:noProof w:val="0"/>
          <w:sz w:val="24"/>
          <w:szCs w:val="24"/>
        </w:rPr>
        <w:t>ř</w:t>
      </w:r>
      <w:r w:rsidRPr="00012294">
        <w:rPr>
          <w:rStyle w:val="Calibritext"/>
          <w:rFonts w:cstheme="minorHAnsi"/>
          <w:noProof w:val="0"/>
          <w:sz w:val="24"/>
          <w:szCs w:val="24"/>
        </w:rPr>
        <w:t>adí d</w:t>
      </w:r>
      <w:r w:rsidRPr="00012294">
        <w:rPr>
          <w:rStyle w:val="Calibritext"/>
          <w:rFonts w:cstheme="minorHAnsi" w:hint="eastAsia"/>
          <w:noProof w:val="0"/>
          <w:sz w:val="24"/>
          <w:szCs w:val="24"/>
        </w:rPr>
        <w:t>ů</w:t>
      </w:r>
      <w:r w:rsidRPr="00012294">
        <w:rPr>
          <w:rStyle w:val="Calibritext"/>
          <w:rFonts w:cstheme="minorHAnsi"/>
          <w:noProof w:val="0"/>
          <w:sz w:val="24"/>
          <w:szCs w:val="24"/>
        </w:rPr>
        <w:t>ležitosti p</w:t>
      </w:r>
      <w:r w:rsidRPr="00012294">
        <w:rPr>
          <w:rStyle w:val="Calibritext"/>
          <w:rFonts w:cstheme="minorHAnsi" w:hint="eastAsia"/>
          <w:noProof w:val="0"/>
          <w:sz w:val="24"/>
          <w:szCs w:val="24"/>
        </w:rPr>
        <w:t>ř</w:t>
      </w:r>
      <w:r w:rsidRPr="00012294">
        <w:rPr>
          <w:rStyle w:val="Calibritext"/>
          <w:rFonts w:cstheme="minorHAnsi"/>
          <w:noProof w:val="0"/>
          <w:sz w:val="24"/>
          <w:szCs w:val="24"/>
        </w:rPr>
        <w:t>i údržb</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chodník</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 a místních komunikací a pr</w:t>
      </w:r>
      <w:r w:rsidRPr="00012294">
        <w:rPr>
          <w:rStyle w:val="Calibritext"/>
          <w:rFonts w:cstheme="minorHAnsi" w:hint="eastAsia"/>
          <w:noProof w:val="0"/>
          <w:sz w:val="24"/>
          <w:szCs w:val="24"/>
        </w:rPr>
        <w:t>ů</w:t>
      </w:r>
      <w:r w:rsidRPr="00012294">
        <w:rPr>
          <w:rStyle w:val="Calibritext"/>
          <w:rFonts w:cstheme="minorHAnsi"/>
          <w:noProof w:val="0"/>
          <w:sz w:val="24"/>
          <w:szCs w:val="24"/>
        </w:rPr>
        <w:t>jezdních úsek</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 silnic:</w:t>
      </w:r>
    </w:p>
    <w:p w14:paraId="0496EA4E" w14:textId="7B3893C0" w:rsidR="00012294" w:rsidRPr="00012294" w:rsidRDefault="00012294" w:rsidP="00012294">
      <w:pPr>
        <w:pStyle w:val="Odstavecseseznamem"/>
        <w:numPr>
          <w:ilvl w:val="0"/>
          <w:numId w:val="38"/>
        </w:num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po</w:t>
      </w:r>
      <w:r w:rsidRPr="00012294">
        <w:rPr>
          <w:rStyle w:val="Calibritext"/>
          <w:rFonts w:cstheme="minorHAnsi" w:hint="eastAsia"/>
          <w:noProof w:val="0"/>
          <w:sz w:val="24"/>
          <w:szCs w:val="24"/>
        </w:rPr>
        <w:t>ř</w:t>
      </w:r>
      <w:r w:rsidRPr="00012294">
        <w:rPr>
          <w:rStyle w:val="Calibritext"/>
          <w:rFonts w:cstheme="minorHAnsi"/>
          <w:noProof w:val="0"/>
          <w:sz w:val="24"/>
          <w:szCs w:val="24"/>
        </w:rPr>
        <w:t>adí d</w:t>
      </w:r>
      <w:r w:rsidRPr="00012294">
        <w:rPr>
          <w:rStyle w:val="Calibritext"/>
          <w:rFonts w:cstheme="minorHAnsi" w:hint="eastAsia"/>
          <w:noProof w:val="0"/>
          <w:sz w:val="24"/>
          <w:szCs w:val="24"/>
        </w:rPr>
        <w:t>ů</w:t>
      </w:r>
      <w:r w:rsidRPr="00012294">
        <w:rPr>
          <w:rStyle w:val="Calibritext"/>
          <w:rFonts w:cstheme="minorHAnsi"/>
          <w:noProof w:val="0"/>
          <w:sz w:val="24"/>
          <w:szCs w:val="24"/>
        </w:rPr>
        <w:t>ležitosti – p</w:t>
      </w:r>
      <w:r w:rsidRPr="00012294">
        <w:rPr>
          <w:rStyle w:val="Calibritext"/>
          <w:rFonts w:cstheme="minorHAnsi" w:hint="eastAsia"/>
          <w:noProof w:val="0"/>
          <w:sz w:val="24"/>
          <w:szCs w:val="24"/>
        </w:rPr>
        <w:t>ěší</w:t>
      </w:r>
      <w:r w:rsidRPr="00012294">
        <w:rPr>
          <w:rStyle w:val="Calibritext"/>
          <w:rFonts w:cstheme="minorHAnsi"/>
          <w:noProof w:val="0"/>
          <w:sz w:val="24"/>
          <w:szCs w:val="24"/>
        </w:rPr>
        <w:t xml:space="preserve"> komunikace (chodníky, stezky, schodišt</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apod.) širšího významu, nap</w:t>
      </w:r>
      <w:r w:rsidRPr="00012294">
        <w:rPr>
          <w:rStyle w:val="Calibritext"/>
          <w:rFonts w:cstheme="minorHAnsi" w:hint="eastAsia"/>
          <w:noProof w:val="0"/>
          <w:sz w:val="24"/>
          <w:szCs w:val="24"/>
        </w:rPr>
        <w:t>ř</w:t>
      </w:r>
      <w:r w:rsidRPr="00012294">
        <w:rPr>
          <w:rStyle w:val="Calibritext"/>
          <w:rFonts w:cstheme="minorHAnsi"/>
          <w:noProof w:val="0"/>
          <w:sz w:val="24"/>
          <w:szCs w:val="24"/>
        </w:rPr>
        <w:t>. chodníky v m</w:t>
      </w:r>
      <w:r w:rsidRPr="00012294">
        <w:rPr>
          <w:rStyle w:val="Calibritext"/>
          <w:rFonts w:cstheme="minorHAnsi" w:hint="eastAsia"/>
          <w:noProof w:val="0"/>
          <w:sz w:val="24"/>
          <w:szCs w:val="24"/>
        </w:rPr>
        <w:t>ě</w:t>
      </w:r>
      <w:r w:rsidRPr="00012294">
        <w:rPr>
          <w:rStyle w:val="Calibritext"/>
          <w:rFonts w:cstheme="minorHAnsi"/>
          <w:noProof w:val="0"/>
          <w:sz w:val="24"/>
          <w:szCs w:val="24"/>
        </w:rPr>
        <w:t>stském centru zástavby, zastávky ve</w:t>
      </w:r>
      <w:r w:rsidRPr="00012294">
        <w:rPr>
          <w:rStyle w:val="Calibritext"/>
          <w:rFonts w:cstheme="minorHAnsi" w:hint="eastAsia"/>
          <w:noProof w:val="0"/>
          <w:sz w:val="24"/>
          <w:szCs w:val="24"/>
        </w:rPr>
        <w:t>ř</w:t>
      </w:r>
      <w:r w:rsidRPr="00012294">
        <w:rPr>
          <w:rStyle w:val="Calibritext"/>
          <w:rFonts w:cstheme="minorHAnsi"/>
          <w:noProof w:val="0"/>
          <w:sz w:val="24"/>
          <w:szCs w:val="24"/>
        </w:rPr>
        <w:t>ejných dopravních prost</w:t>
      </w:r>
      <w:r w:rsidRPr="00012294">
        <w:rPr>
          <w:rStyle w:val="Calibritext"/>
          <w:rFonts w:cstheme="minorHAnsi" w:hint="eastAsia"/>
          <w:noProof w:val="0"/>
          <w:sz w:val="24"/>
          <w:szCs w:val="24"/>
        </w:rPr>
        <w:t>ř</w:t>
      </w:r>
      <w:r w:rsidRPr="00012294">
        <w:rPr>
          <w:rStyle w:val="Calibritext"/>
          <w:rFonts w:cstheme="minorHAnsi"/>
          <w:noProof w:val="0"/>
          <w:sz w:val="24"/>
          <w:szCs w:val="24"/>
        </w:rPr>
        <w:t>edk</w:t>
      </w:r>
      <w:r w:rsidRPr="00012294">
        <w:rPr>
          <w:rStyle w:val="Calibritext"/>
          <w:rFonts w:cstheme="minorHAnsi" w:hint="eastAsia"/>
          <w:noProof w:val="0"/>
          <w:sz w:val="24"/>
          <w:szCs w:val="24"/>
        </w:rPr>
        <w:t>ů</w:t>
      </w:r>
      <w:r w:rsidRPr="00012294">
        <w:rPr>
          <w:rStyle w:val="Calibritext"/>
          <w:rFonts w:cstheme="minorHAnsi"/>
          <w:noProof w:val="0"/>
          <w:sz w:val="24"/>
          <w:szCs w:val="24"/>
        </w:rPr>
        <w:t>, p</w:t>
      </w:r>
      <w:r w:rsidRPr="00012294">
        <w:rPr>
          <w:rStyle w:val="Calibritext"/>
          <w:rFonts w:cstheme="minorHAnsi" w:hint="eastAsia"/>
          <w:noProof w:val="0"/>
          <w:sz w:val="24"/>
          <w:szCs w:val="24"/>
        </w:rPr>
        <w:t>ří</w:t>
      </w:r>
      <w:r w:rsidRPr="00012294">
        <w:rPr>
          <w:rStyle w:val="Calibritext"/>
          <w:rFonts w:cstheme="minorHAnsi"/>
          <w:noProof w:val="0"/>
          <w:sz w:val="24"/>
          <w:szCs w:val="24"/>
        </w:rPr>
        <w:t>stupy k t</w:t>
      </w:r>
      <w:r w:rsidRPr="00012294">
        <w:rPr>
          <w:rStyle w:val="Calibritext"/>
          <w:rFonts w:cstheme="minorHAnsi" w:hint="eastAsia"/>
          <w:noProof w:val="0"/>
          <w:sz w:val="24"/>
          <w:szCs w:val="24"/>
        </w:rPr>
        <w:t>ě</w:t>
      </w:r>
      <w:r w:rsidRPr="00012294">
        <w:rPr>
          <w:rStyle w:val="Calibritext"/>
          <w:rFonts w:cstheme="minorHAnsi"/>
          <w:noProof w:val="0"/>
          <w:sz w:val="24"/>
          <w:szCs w:val="24"/>
        </w:rPr>
        <w:t>mto zastávkám a další p</w:t>
      </w:r>
      <w:r w:rsidRPr="00012294">
        <w:rPr>
          <w:rStyle w:val="Calibritext"/>
          <w:rFonts w:cstheme="minorHAnsi" w:hint="eastAsia"/>
          <w:noProof w:val="0"/>
          <w:sz w:val="24"/>
          <w:szCs w:val="24"/>
        </w:rPr>
        <w:t>ěší</w:t>
      </w:r>
      <w:r w:rsidRPr="00012294">
        <w:rPr>
          <w:rStyle w:val="Calibritext"/>
          <w:rFonts w:cstheme="minorHAnsi"/>
          <w:noProof w:val="0"/>
          <w:sz w:val="24"/>
          <w:szCs w:val="24"/>
        </w:rPr>
        <w:t xml:space="preserve"> komunikace d</w:t>
      </w:r>
      <w:r w:rsidRPr="00012294">
        <w:rPr>
          <w:rStyle w:val="Calibritext"/>
          <w:rFonts w:cstheme="minorHAnsi" w:hint="eastAsia"/>
          <w:noProof w:val="0"/>
          <w:sz w:val="24"/>
          <w:szCs w:val="24"/>
        </w:rPr>
        <w:t>ů</w:t>
      </w:r>
      <w:r w:rsidRPr="00012294">
        <w:rPr>
          <w:rStyle w:val="Calibritext"/>
          <w:rFonts w:cstheme="minorHAnsi"/>
          <w:noProof w:val="0"/>
          <w:sz w:val="24"/>
          <w:szCs w:val="24"/>
        </w:rPr>
        <w:t>ležité, jako p</w:t>
      </w:r>
      <w:r w:rsidRPr="00012294">
        <w:rPr>
          <w:rStyle w:val="Calibritext"/>
          <w:rFonts w:cstheme="minorHAnsi" w:hint="eastAsia"/>
          <w:noProof w:val="0"/>
          <w:sz w:val="24"/>
          <w:szCs w:val="24"/>
        </w:rPr>
        <w:t>ř</w:t>
      </w:r>
      <w:r w:rsidRPr="00012294">
        <w:rPr>
          <w:rStyle w:val="Calibritext"/>
          <w:rFonts w:cstheme="minorHAnsi"/>
          <w:noProof w:val="0"/>
          <w:sz w:val="24"/>
          <w:szCs w:val="24"/>
        </w:rPr>
        <w:t>echody pro chodce na místních komunikacích a silnicích pr</w:t>
      </w:r>
      <w:r w:rsidRPr="00012294">
        <w:rPr>
          <w:rStyle w:val="Calibritext"/>
          <w:rFonts w:cstheme="minorHAnsi" w:hint="eastAsia"/>
          <w:noProof w:val="0"/>
          <w:sz w:val="24"/>
          <w:szCs w:val="24"/>
        </w:rPr>
        <w:t>ů</w:t>
      </w:r>
      <w:r w:rsidRPr="00012294">
        <w:rPr>
          <w:rStyle w:val="Calibritext"/>
          <w:rFonts w:cstheme="minorHAnsi"/>
          <w:noProof w:val="0"/>
          <w:sz w:val="24"/>
          <w:szCs w:val="24"/>
        </w:rPr>
        <w:t>jezdného úseku a dále komunikace ke zdravotnickým za</w:t>
      </w:r>
      <w:r w:rsidRPr="00012294">
        <w:rPr>
          <w:rStyle w:val="Calibritext"/>
          <w:rFonts w:cstheme="minorHAnsi" w:hint="eastAsia"/>
          <w:noProof w:val="0"/>
          <w:sz w:val="24"/>
          <w:szCs w:val="24"/>
        </w:rPr>
        <w:t>ří</w:t>
      </w:r>
      <w:r w:rsidRPr="00012294">
        <w:rPr>
          <w:rStyle w:val="Calibritext"/>
          <w:rFonts w:cstheme="minorHAnsi"/>
          <w:noProof w:val="0"/>
          <w:sz w:val="24"/>
          <w:szCs w:val="24"/>
        </w:rPr>
        <w:t>zením.</w:t>
      </w:r>
    </w:p>
    <w:p w14:paraId="2CA75D0C" w14:textId="7B628C0B" w:rsidR="00012294" w:rsidRPr="00012294" w:rsidRDefault="00012294" w:rsidP="00012294">
      <w:pPr>
        <w:pStyle w:val="Odstavecseseznamem"/>
        <w:numPr>
          <w:ilvl w:val="0"/>
          <w:numId w:val="38"/>
        </w:num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po</w:t>
      </w:r>
      <w:r w:rsidRPr="00012294">
        <w:rPr>
          <w:rStyle w:val="Calibritext"/>
          <w:rFonts w:cstheme="minorHAnsi" w:hint="eastAsia"/>
          <w:noProof w:val="0"/>
          <w:sz w:val="24"/>
          <w:szCs w:val="24"/>
        </w:rPr>
        <w:t>ř</w:t>
      </w:r>
      <w:r w:rsidRPr="00012294">
        <w:rPr>
          <w:rStyle w:val="Calibritext"/>
          <w:rFonts w:cstheme="minorHAnsi"/>
          <w:noProof w:val="0"/>
          <w:sz w:val="24"/>
          <w:szCs w:val="24"/>
        </w:rPr>
        <w:t>adí d</w:t>
      </w:r>
      <w:r w:rsidRPr="00012294">
        <w:rPr>
          <w:rStyle w:val="Calibritext"/>
          <w:rFonts w:cstheme="minorHAnsi" w:hint="eastAsia"/>
          <w:noProof w:val="0"/>
          <w:sz w:val="24"/>
          <w:szCs w:val="24"/>
        </w:rPr>
        <w:t>ů</w:t>
      </w:r>
      <w:r w:rsidRPr="00012294">
        <w:rPr>
          <w:rStyle w:val="Calibritext"/>
          <w:rFonts w:cstheme="minorHAnsi"/>
          <w:noProof w:val="0"/>
          <w:sz w:val="24"/>
          <w:szCs w:val="24"/>
        </w:rPr>
        <w:t>ležitosti – spojovací a p</w:t>
      </w:r>
      <w:r w:rsidRPr="00012294">
        <w:rPr>
          <w:rStyle w:val="Calibritext"/>
          <w:rFonts w:cstheme="minorHAnsi" w:hint="eastAsia"/>
          <w:noProof w:val="0"/>
          <w:sz w:val="24"/>
          <w:szCs w:val="24"/>
        </w:rPr>
        <w:t>ří</w:t>
      </w:r>
      <w:r w:rsidRPr="00012294">
        <w:rPr>
          <w:rStyle w:val="Calibritext"/>
          <w:rFonts w:cstheme="minorHAnsi"/>
          <w:noProof w:val="0"/>
          <w:sz w:val="24"/>
          <w:szCs w:val="24"/>
        </w:rPr>
        <w:t>stupové p</w:t>
      </w:r>
      <w:r w:rsidRPr="00012294">
        <w:rPr>
          <w:rStyle w:val="Calibritext"/>
          <w:rFonts w:cstheme="minorHAnsi" w:hint="eastAsia"/>
          <w:noProof w:val="0"/>
          <w:sz w:val="24"/>
          <w:szCs w:val="24"/>
        </w:rPr>
        <w:t>ěší</w:t>
      </w:r>
      <w:r w:rsidRPr="00012294">
        <w:rPr>
          <w:rStyle w:val="Calibritext"/>
          <w:rFonts w:cstheme="minorHAnsi"/>
          <w:noProof w:val="0"/>
          <w:sz w:val="24"/>
          <w:szCs w:val="24"/>
        </w:rPr>
        <w:t xml:space="preserve"> komunikace, které slouží p</w:t>
      </w:r>
      <w:r w:rsidRPr="00012294">
        <w:rPr>
          <w:rStyle w:val="Calibritext"/>
          <w:rFonts w:cstheme="minorHAnsi" w:hint="eastAsia"/>
          <w:noProof w:val="0"/>
          <w:sz w:val="24"/>
          <w:szCs w:val="24"/>
        </w:rPr>
        <w:t>ř</w:t>
      </w:r>
      <w:r w:rsidRPr="00012294">
        <w:rPr>
          <w:rStyle w:val="Calibritext"/>
          <w:rFonts w:cstheme="minorHAnsi"/>
          <w:noProof w:val="0"/>
          <w:sz w:val="24"/>
          <w:szCs w:val="24"/>
        </w:rPr>
        <w:t>evážn</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obyvatel</w:t>
      </w:r>
      <w:r w:rsidRPr="00012294">
        <w:rPr>
          <w:rStyle w:val="Calibritext"/>
          <w:rFonts w:cstheme="minorHAnsi" w:hint="eastAsia"/>
          <w:noProof w:val="0"/>
          <w:sz w:val="24"/>
          <w:szCs w:val="24"/>
        </w:rPr>
        <w:t>ů</w:t>
      </w:r>
      <w:r w:rsidRPr="00012294">
        <w:rPr>
          <w:rStyle w:val="Calibritext"/>
          <w:rFonts w:cstheme="minorHAnsi"/>
          <w:noProof w:val="0"/>
          <w:sz w:val="24"/>
          <w:szCs w:val="24"/>
        </w:rPr>
        <w:t>m p</w:t>
      </w:r>
      <w:r w:rsidRPr="00012294">
        <w:rPr>
          <w:rStyle w:val="Calibritext"/>
          <w:rFonts w:cstheme="minorHAnsi" w:hint="eastAsia"/>
          <w:noProof w:val="0"/>
          <w:sz w:val="24"/>
          <w:szCs w:val="24"/>
        </w:rPr>
        <w:t>ř</w:t>
      </w:r>
      <w:r w:rsidRPr="00012294">
        <w:rPr>
          <w:rStyle w:val="Calibritext"/>
          <w:rFonts w:cstheme="minorHAnsi"/>
          <w:noProof w:val="0"/>
          <w:sz w:val="24"/>
          <w:szCs w:val="24"/>
        </w:rPr>
        <w:t>ilehlých nemovitostí.</w:t>
      </w:r>
    </w:p>
    <w:p w14:paraId="1B6FA7FB" w14:textId="438D9929" w:rsidR="00012294" w:rsidRPr="00012294" w:rsidRDefault="00012294" w:rsidP="00012294">
      <w:pPr>
        <w:pStyle w:val="Odstavecseseznamem"/>
        <w:numPr>
          <w:ilvl w:val="0"/>
          <w:numId w:val="38"/>
        </w:num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po</w:t>
      </w:r>
      <w:r w:rsidRPr="00012294">
        <w:rPr>
          <w:rStyle w:val="Calibritext"/>
          <w:rFonts w:cstheme="minorHAnsi" w:hint="eastAsia"/>
          <w:noProof w:val="0"/>
          <w:sz w:val="24"/>
          <w:szCs w:val="24"/>
        </w:rPr>
        <w:t>ř</w:t>
      </w:r>
      <w:r w:rsidRPr="00012294">
        <w:rPr>
          <w:rStyle w:val="Calibritext"/>
          <w:rFonts w:cstheme="minorHAnsi"/>
          <w:noProof w:val="0"/>
          <w:sz w:val="24"/>
          <w:szCs w:val="24"/>
        </w:rPr>
        <w:t>adí d</w:t>
      </w:r>
      <w:r w:rsidRPr="00012294">
        <w:rPr>
          <w:rStyle w:val="Calibritext"/>
          <w:rFonts w:cstheme="minorHAnsi" w:hint="eastAsia"/>
          <w:noProof w:val="0"/>
          <w:sz w:val="24"/>
          <w:szCs w:val="24"/>
        </w:rPr>
        <w:t>ů</w:t>
      </w:r>
      <w:r w:rsidRPr="00012294">
        <w:rPr>
          <w:rStyle w:val="Calibritext"/>
          <w:rFonts w:cstheme="minorHAnsi"/>
          <w:noProof w:val="0"/>
          <w:sz w:val="24"/>
          <w:szCs w:val="24"/>
        </w:rPr>
        <w:t>ležitosti – málo frekventované p</w:t>
      </w:r>
      <w:r w:rsidRPr="00012294">
        <w:rPr>
          <w:rStyle w:val="Calibritext"/>
          <w:rFonts w:cstheme="minorHAnsi" w:hint="eastAsia"/>
          <w:noProof w:val="0"/>
          <w:sz w:val="24"/>
          <w:szCs w:val="24"/>
        </w:rPr>
        <w:t>ěší</w:t>
      </w:r>
      <w:r w:rsidRPr="00012294">
        <w:rPr>
          <w:rStyle w:val="Calibritext"/>
          <w:rFonts w:cstheme="minorHAnsi"/>
          <w:noProof w:val="0"/>
          <w:sz w:val="24"/>
          <w:szCs w:val="24"/>
        </w:rPr>
        <w:t xml:space="preserve"> komunikace, které lze nahradit jinou soub</w:t>
      </w:r>
      <w:r w:rsidRPr="00012294">
        <w:rPr>
          <w:rStyle w:val="Calibritext"/>
          <w:rFonts w:cstheme="minorHAnsi" w:hint="eastAsia"/>
          <w:noProof w:val="0"/>
          <w:sz w:val="24"/>
          <w:szCs w:val="24"/>
        </w:rPr>
        <w:t>ěž</w:t>
      </w:r>
      <w:r w:rsidRPr="00012294">
        <w:rPr>
          <w:rStyle w:val="Calibritext"/>
          <w:rFonts w:cstheme="minorHAnsi"/>
          <w:noProof w:val="0"/>
          <w:sz w:val="24"/>
          <w:szCs w:val="24"/>
        </w:rPr>
        <w:t>nou trasou</w:t>
      </w:r>
      <w:r w:rsidR="00415F5B">
        <w:rPr>
          <w:rStyle w:val="Calibritext"/>
          <w:rFonts w:cstheme="minorHAnsi"/>
          <w:noProof w:val="0"/>
          <w:sz w:val="24"/>
          <w:szCs w:val="24"/>
        </w:rPr>
        <w:t>.</w:t>
      </w:r>
    </w:p>
    <w:p w14:paraId="258C10F1" w14:textId="77777777" w:rsidR="00012294" w:rsidRPr="00012294" w:rsidRDefault="00012294" w:rsidP="00012294">
      <w:pPr>
        <w:spacing w:after="120" w:line="276" w:lineRule="auto"/>
        <w:jc w:val="both"/>
        <w:rPr>
          <w:rStyle w:val="Calibritext"/>
          <w:rFonts w:cstheme="minorHAnsi"/>
          <w:noProof w:val="0"/>
          <w:sz w:val="24"/>
          <w:szCs w:val="24"/>
        </w:rPr>
      </w:pPr>
    </w:p>
    <w:p w14:paraId="0972AF57" w14:textId="77777777" w:rsid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lastRenderedPageBreak/>
        <w:t xml:space="preserve">Technické služby </w:t>
      </w:r>
      <w:r w:rsidRPr="00012294">
        <w:rPr>
          <w:rStyle w:val="Calibritext"/>
          <w:rFonts w:cstheme="minorHAnsi" w:hint="eastAsia"/>
          <w:noProof w:val="0"/>
          <w:sz w:val="24"/>
          <w:szCs w:val="24"/>
        </w:rPr>
        <w:t>Č</w:t>
      </w:r>
      <w:r w:rsidRPr="00012294">
        <w:rPr>
          <w:rStyle w:val="Calibritext"/>
          <w:rFonts w:cstheme="minorHAnsi"/>
          <w:noProof w:val="0"/>
          <w:sz w:val="24"/>
          <w:szCs w:val="24"/>
        </w:rPr>
        <w:t xml:space="preserve">eský Brod, </w:t>
      </w:r>
      <w:proofErr w:type="spellStart"/>
      <w:proofErr w:type="gramStart"/>
      <w:r w:rsidRPr="00012294">
        <w:rPr>
          <w:rStyle w:val="Calibritext"/>
          <w:rFonts w:cstheme="minorHAnsi"/>
          <w:noProof w:val="0"/>
          <w:sz w:val="24"/>
          <w:szCs w:val="24"/>
        </w:rPr>
        <w:t>p.o</w:t>
      </w:r>
      <w:proofErr w:type="spellEnd"/>
      <w:r w:rsidRPr="00012294">
        <w:rPr>
          <w:rStyle w:val="Calibritext"/>
          <w:rFonts w:cstheme="minorHAnsi"/>
          <w:noProof w:val="0"/>
          <w:sz w:val="24"/>
          <w:szCs w:val="24"/>
        </w:rPr>
        <w:t>.</w:t>
      </w:r>
      <w:proofErr w:type="gramEnd"/>
      <w:r w:rsidRPr="00012294">
        <w:rPr>
          <w:rStyle w:val="Calibritext"/>
          <w:rFonts w:cstheme="minorHAnsi"/>
          <w:noProof w:val="0"/>
          <w:sz w:val="24"/>
          <w:szCs w:val="24"/>
        </w:rPr>
        <w:t xml:space="preserve"> zajiš</w:t>
      </w:r>
      <w:r w:rsidRPr="00012294">
        <w:rPr>
          <w:rStyle w:val="Calibritext"/>
          <w:rFonts w:cstheme="minorHAnsi" w:hint="eastAsia"/>
          <w:noProof w:val="0"/>
          <w:sz w:val="24"/>
          <w:szCs w:val="24"/>
        </w:rPr>
        <w:t>ť</w:t>
      </w:r>
      <w:r w:rsidRPr="00012294">
        <w:rPr>
          <w:rStyle w:val="Calibritext"/>
          <w:rFonts w:cstheme="minorHAnsi"/>
          <w:noProof w:val="0"/>
          <w:sz w:val="24"/>
          <w:szCs w:val="24"/>
        </w:rPr>
        <w:t>ují i sch</w:t>
      </w:r>
      <w:r w:rsidRPr="00012294">
        <w:rPr>
          <w:rStyle w:val="Calibritext"/>
          <w:rFonts w:cstheme="minorHAnsi" w:hint="eastAsia"/>
          <w:noProof w:val="0"/>
          <w:sz w:val="24"/>
          <w:szCs w:val="24"/>
        </w:rPr>
        <w:t>ů</w:t>
      </w:r>
      <w:r w:rsidRPr="00012294">
        <w:rPr>
          <w:rStyle w:val="Calibritext"/>
          <w:rFonts w:cstheme="minorHAnsi"/>
          <w:noProof w:val="0"/>
          <w:sz w:val="24"/>
          <w:szCs w:val="24"/>
        </w:rPr>
        <w:t>dnost v pr</w:t>
      </w:r>
      <w:r w:rsidRPr="00012294">
        <w:rPr>
          <w:rStyle w:val="Calibritext"/>
          <w:rFonts w:cstheme="minorHAnsi" w:hint="eastAsia"/>
          <w:noProof w:val="0"/>
          <w:sz w:val="24"/>
          <w:szCs w:val="24"/>
        </w:rPr>
        <w:t>ů</w:t>
      </w:r>
      <w:r w:rsidRPr="00012294">
        <w:rPr>
          <w:rStyle w:val="Calibritext"/>
          <w:rFonts w:cstheme="minorHAnsi"/>
          <w:noProof w:val="0"/>
          <w:sz w:val="24"/>
          <w:szCs w:val="24"/>
        </w:rPr>
        <w:t>jezdných úsecích silnic: pr</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jezdného úseku silnic </w:t>
      </w:r>
      <w:r w:rsidRPr="00012294">
        <w:rPr>
          <w:rStyle w:val="Calibritext"/>
          <w:rFonts w:cstheme="minorHAnsi" w:hint="eastAsia"/>
          <w:noProof w:val="0"/>
          <w:sz w:val="24"/>
          <w:szCs w:val="24"/>
        </w:rPr>
        <w:t>Č</w:t>
      </w:r>
      <w:r w:rsidRPr="00012294">
        <w:rPr>
          <w:rStyle w:val="Calibritext"/>
          <w:rFonts w:cstheme="minorHAnsi"/>
          <w:noProof w:val="0"/>
          <w:sz w:val="24"/>
          <w:szCs w:val="24"/>
        </w:rPr>
        <w:t>eským Brodem a pr</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jezdného úseku silnic místními </w:t>
      </w:r>
      <w:r w:rsidRPr="00012294">
        <w:rPr>
          <w:rStyle w:val="Calibritext"/>
          <w:rFonts w:cstheme="minorHAnsi" w:hint="eastAsia"/>
          <w:noProof w:val="0"/>
          <w:sz w:val="24"/>
          <w:szCs w:val="24"/>
        </w:rPr>
        <w:t>čá</w:t>
      </w:r>
      <w:r w:rsidRPr="00012294">
        <w:rPr>
          <w:rStyle w:val="Calibritext"/>
          <w:rFonts w:cstheme="minorHAnsi"/>
          <w:noProof w:val="0"/>
          <w:sz w:val="24"/>
          <w:szCs w:val="24"/>
        </w:rPr>
        <w:t xml:space="preserve">stmi Liblice, </w:t>
      </w:r>
      <w:proofErr w:type="spellStart"/>
      <w:r w:rsidRPr="00012294">
        <w:rPr>
          <w:rStyle w:val="Calibritext"/>
          <w:rFonts w:cstheme="minorHAnsi"/>
          <w:noProof w:val="0"/>
          <w:sz w:val="24"/>
          <w:szCs w:val="24"/>
        </w:rPr>
        <w:t>Štolmí</w:t>
      </w:r>
      <w:r w:rsidRPr="00012294">
        <w:rPr>
          <w:rStyle w:val="Calibritext"/>
          <w:rFonts w:cstheme="minorHAnsi" w:hint="eastAsia"/>
          <w:noProof w:val="0"/>
          <w:sz w:val="24"/>
          <w:szCs w:val="24"/>
        </w:rPr>
        <w:t>ř</w:t>
      </w:r>
      <w:proofErr w:type="spellEnd"/>
      <w:r w:rsidRPr="00012294">
        <w:rPr>
          <w:rStyle w:val="Calibritext"/>
          <w:rFonts w:cstheme="minorHAnsi"/>
          <w:noProof w:val="0"/>
          <w:sz w:val="24"/>
          <w:szCs w:val="24"/>
        </w:rPr>
        <w:t xml:space="preserve"> a Zahrady.</w:t>
      </w:r>
    </w:p>
    <w:p w14:paraId="0FBD6284" w14:textId="77777777" w:rsidR="00012294" w:rsidRPr="00012294" w:rsidRDefault="00012294" w:rsidP="00012294">
      <w:pPr>
        <w:spacing w:after="120" w:line="276" w:lineRule="auto"/>
        <w:jc w:val="both"/>
        <w:rPr>
          <w:rStyle w:val="Calibritext"/>
          <w:rFonts w:cstheme="minorHAnsi"/>
          <w:noProof w:val="0"/>
          <w:sz w:val="24"/>
          <w:szCs w:val="24"/>
        </w:rPr>
      </w:pPr>
    </w:p>
    <w:p w14:paraId="15ECAF78" w14:textId="7925A120" w:rsidR="00012294" w:rsidRPr="00012294" w:rsidRDefault="00012294" w:rsidP="00012294">
      <w:pPr>
        <w:pStyle w:val="Odstavecseseznamem"/>
        <w:numPr>
          <w:ilvl w:val="0"/>
          <w:numId w:val="31"/>
        </w:numPr>
        <w:spacing w:after="120" w:line="276" w:lineRule="auto"/>
        <w:jc w:val="both"/>
        <w:rPr>
          <w:rStyle w:val="Calibritext"/>
          <w:rFonts w:cstheme="minorHAnsi"/>
          <w:b/>
          <w:noProof w:val="0"/>
          <w:sz w:val="24"/>
          <w:szCs w:val="24"/>
        </w:rPr>
      </w:pPr>
      <w:r w:rsidRPr="00012294">
        <w:rPr>
          <w:rStyle w:val="Calibritext"/>
          <w:rFonts w:cstheme="minorHAnsi"/>
          <w:b/>
          <w:noProof w:val="0"/>
          <w:sz w:val="24"/>
          <w:szCs w:val="24"/>
        </w:rPr>
        <w:t>Po</w:t>
      </w:r>
      <w:r w:rsidRPr="00012294">
        <w:rPr>
          <w:rStyle w:val="Calibritext"/>
          <w:rFonts w:cstheme="minorHAnsi" w:hint="eastAsia"/>
          <w:b/>
          <w:noProof w:val="0"/>
          <w:sz w:val="24"/>
          <w:szCs w:val="24"/>
        </w:rPr>
        <w:t>ř</w:t>
      </w:r>
      <w:r w:rsidRPr="00012294">
        <w:rPr>
          <w:rStyle w:val="Calibritext"/>
          <w:rFonts w:cstheme="minorHAnsi"/>
          <w:b/>
          <w:noProof w:val="0"/>
          <w:sz w:val="24"/>
          <w:szCs w:val="24"/>
        </w:rPr>
        <w:t>adí d</w:t>
      </w:r>
      <w:r w:rsidRPr="00012294">
        <w:rPr>
          <w:rStyle w:val="Calibritext"/>
          <w:rFonts w:cstheme="minorHAnsi" w:hint="eastAsia"/>
          <w:b/>
          <w:noProof w:val="0"/>
          <w:sz w:val="24"/>
          <w:szCs w:val="24"/>
        </w:rPr>
        <w:t>ů</w:t>
      </w:r>
      <w:r w:rsidRPr="00012294">
        <w:rPr>
          <w:rStyle w:val="Calibritext"/>
          <w:rFonts w:cstheme="minorHAnsi"/>
          <w:b/>
          <w:noProof w:val="0"/>
          <w:sz w:val="24"/>
          <w:szCs w:val="24"/>
        </w:rPr>
        <w:t>ležitosti p</w:t>
      </w:r>
      <w:r w:rsidRPr="00012294">
        <w:rPr>
          <w:rStyle w:val="Calibritext"/>
          <w:rFonts w:cstheme="minorHAnsi" w:hint="eastAsia"/>
          <w:b/>
          <w:noProof w:val="0"/>
          <w:sz w:val="24"/>
          <w:szCs w:val="24"/>
        </w:rPr>
        <w:t>ř</w:t>
      </w:r>
      <w:r w:rsidRPr="00012294">
        <w:rPr>
          <w:rStyle w:val="Calibritext"/>
          <w:rFonts w:cstheme="minorHAnsi"/>
          <w:b/>
          <w:noProof w:val="0"/>
          <w:sz w:val="24"/>
          <w:szCs w:val="24"/>
        </w:rPr>
        <w:t>i odstra</w:t>
      </w:r>
      <w:r w:rsidRPr="00012294">
        <w:rPr>
          <w:rStyle w:val="Calibritext"/>
          <w:rFonts w:cstheme="minorHAnsi" w:hint="eastAsia"/>
          <w:b/>
          <w:noProof w:val="0"/>
          <w:sz w:val="24"/>
          <w:szCs w:val="24"/>
        </w:rPr>
        <w:t>ň</w:t>
      </w:r>
      <w:r w:rsidRPr="00012294">
        <w:rPr>
          <w:rStyle w:val="Calibritext"/>
          <w:rFonts w:cstheme="minorHAnsi"/>
          <w:b/>
          <w:noProof w:val="0"/>
          <w:sz w:val="24"/>
          <w:szCs w:val="24"/>
        </w:rPr>
        <w:t>ování závad ve sjízdnosti místních komunikací a cyklostezek</w:t>
      </w:r>
    </w:p>
    <w:p w14:paraId="08CCF77D" w14:textId="6EF07EE4" w:rsidR="00012294" w:rsidRPr="00331D04" w:rsidRDefault="00331D04" w:rsidP="000F6D0D">
      <w:pPr>
        <w:spacing w:after="120" w:line="276" w:lineRule="auto"/>
        <w:ind w:left="426"/>
        <w:jc w:val="both"/>
        <w:rPr>
          <w:rStyle w:val="Calibritext"/>
          <w:rFonts w:cstheme="minorHAnsi"/>
          <w:noProof w:val="0"/>
          <w:sz w:val="24"/>
          <w:szCs w:val="24"/>
          <w:u w:val="single"/>
        </w:rPr>
      </w:pPr>
      <w:proofErr w:type="spellStart"/>
      <w:r>
        <w:rPr>
          <w:rStyle w:val="Calibritext"/>
          <w:rFonts w:cstheme="minorHAnsi"/>
          <w:noProof w:val="0"/>
          <w:sz w:val="24"/>
          <w:szCs w:val="24"/>
          <w:u w:val="single"/>
        </w:rPr>
        <w:t>aa</w:t>
      </w:r>
      <w:proofErr w:type="spellEnd"/>
      <w:r>
        <w:rPr>
          <w:rStyle w:val="Calibritext"/>
          <w:rFonts w:cstheme="minorHAnsi"/>
          <w:noProof w:val="0"/>
          <w:sz w:val="24"/>
          <w:szCs w:val="24"/>
          <w:u w:val="single"/>
        </w:rPr>
        <w:t>)</w:t>
      </w:r>
      <w:r w:rsidR="000F6D0D">
        <w:rPr>
          <w:rStyle w:val="Calibritext"/>
          <w:rFonts w:cstheme="minorHAnsi"/>
          <w:noProof w:val="0"/>
          <w:sz w:val="24"/>
          <w:szCs w:val="24"/>
          <w:u w:val="single"/>
        </w:rPr>
        <w:t xml:space="preserve"> </w:t>
      </w:r>
      <w:r w:rsidR="00012294" w:rsidRPr="00331D04">
        <w:rPr>
          <w:rStyle w:val="Calibritext"/>
          <w:rFonts w:cstheme="minorHAnsi"/>
          <w:noProof w:val="0"/>
          <w:sz w:val="24"/>
          <w:szCs w:val="24"/>
          <w:u w:val="single"/>
        </w:rPr>
        <w:t>po</w:t>
      </w:r>
      <w:r w:rsidR="00012294" w:rsidRPr="00331D04">
        <w:rPr>
          <w:rStyle w:val="Calibritext"/>
          <w:rFonts w:cstheme="minorHAnsi" w:hint="eastAsia"/>
          <w:noProof w:val="0"/>
          <w:sz w:val="24"/>
          <w:szCs w:val="24"/>
          <w:u w:val="single"/>
        </w:rPr>
        <w:t>ř</w:t>
      </w:r>
      <w:r w:rsidR="00012294" w:rsidRPr="00331D04">
        <w:rPr>
          <w:rStyle w:val="Calibritext"/>
          <w:rFonts w:cstheme="minorHAnsi"/>
          <w:noProof w:val="0"/>
          <w:sz w:val="24"/>
          <w:szCs w:val="24"/>
          <w:u w:val="single"/>
        </w:rPr>
        <w:t>adí d</w:t>
      </w:r>
      <w:r w:rsidR="00012294" w:rsidRPr="00331D04">
        <w:rPr>
          <w:rStyle w:val="Calibritext"/>
          <w:rFonts w:cstheme="minorHAnsi" w:hint="eastAsia"/>
          <w:noProof w:val="0"/>
          <w:sz w:val="24"/>
          <w:szCs w:val="24"/>
          <w:u w:val="single"/>
        </w:rPr>
        <w:t>ů</w:t>
      </w:r>
      <w:r w:rsidR="00012294" w:rsidRPr="00331D04">
        <w:rPr>
          <w:rStyle w:val="Calibritext"/>
          <w:rFonts w:cstheme="minorHAnsi"/>
          <w:noProof w:val="0"/>
          <w:sz w:val="24"/>
          <w:szCs w:val="24"/>
          <w:u w:val="single"/>
        </w:rPr>
        <w:t>ležitosti</w:t>
      </w:r>
      <w:r w:rsidR="00A01A83">
        <w:rPr>
          <w:rStyle w:val="Calibritext"/>
          <w:rFonts w:cstheme="minorHAnsi"/>
          <w:noProof w:val="0"/>
          <w:sz w:val="24"/>
          <w:szCs w:val="24"/>
          <w:u w:val="single"/>
        </w:rPr>
        <w:t xml:space="preserve"> – sjízdnost I.</w:t>
      </w:r>
      <w:r w:rsidR="00012294" w:rsidRPr="00331D04">
        <w:rPr>
          <w:rStyle w:val="Calibritext"/>
          <w:rFonts w:cstheme="minorHAnsi"/>
          <w:noProof w:val="0"/>
          <w:sz w:val="24"/>
          <w:szCs w:val="24"/>
          <w:u w:val="single"/>
        </w:rPr>
        <w:t xml:space="preserve"> (místní komunikace):</w:t>
      </w:r>
    </w:p>
    <w:p w14:paraId="3A3F395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Suvorovova</w:t>
      </w:r>
    </w:p>
    <w:p w14:paraId="2686E07F"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Nám</w:t>
      </w:r>
      <w:r w:rsidRPr="00012294">
        <w:rPr>
          <w:rStyle w:val="Calibritext"/>
          <w:rFonts w:cstheme="minorHAnsi" w:hint="eastAsia"/>
          <w:noProof w:val="0"/>
          <w:sz w:val="24"/>
          <w:szCs w:val="24"/>
        </w:rPr>
        <w:t>ě</w:t>
      </w:r>
      <w:r w:rsidRPr="00012294">
        <w:rPr>
          <w:rStyle w:val="Calibritext"/>
          <w:rFonts w:cstheme="minorHAnsi"/>
          <w:noProof w:val="0"/>
          <w:sz w:val="24"/>
          <w:szCs w:val="24"/>
        </w:rPr>
        <w:t>stí Arnošta z Pardubic</w:t>
      </w:r>
    </w:p>
    <w:p w14:paraId="39B7B6BE" w14:textId="1F5F3C95" w:rsid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Nám</w:t>
      </w:r>
      <w:r w:rsidRPr="00012294">
        <w:rPr>
          <w:rStyle w:val="Calibritext"/>
          <w:rFonts w:cstheme="minorHAnsi" w:hint="eastAsia"/>
          <w:noProof w:val="0"/>
          <w:sz w:val="24"/>
          <w:szCs w:val="24"/>
        </w:rPr>
        <w:t>ě</w:t>
      </w:r>
      <w:r w:rsidRPr="00012294">
        <w:rPr>
          <w:rStyle w:val="Calibritext"/>
          <w:rFonts w:cstheme="minorHAnsi"/>
          <w:noProof w:val="0"/>
          <w:sz w:val="24"/>
          <w:szCs w:val="24"/>
        </w:rPr>
        <w:t>stí Husovo</w:t>
      </w:r>
    </w:p>
    <w:p w14:paraId="462B6441"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w:t>
      </w:r>
      <w:r w:rsidRPr="00012294">
        <w:rPr>
          <w:rStyle w:val="Calibritext"/>
          <w:rFonts w:cstheme="minorHAnsi"/>
          <w:noProof w:val="0"/>
          <w:sz w:val="24"/>
          <w:szCs w:val="24"/>
        </w:rPr>
        <w:tab/>
        <w:t>Tyršova</w:t>
      </w:r>
    </w:p>
    <w:p w14:paraId="09B1E5E9"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w:t>
      </w:r>
      <w:r w:rsidRPr="00012294">
        <w:rPr>
          <w:rStyle w:val="Calibritext"/>
          <w:rFonts w:cstheme="minorHAnsi"/>
          <w:noProof w:val="0"/>
          <w:sz w:val="24"/>
          <w:szCs w:val="24"/>
        </w:rPr>
        <w:tab/>
        <w:t>Krále Ji</w:t>
      </w:r>
      <w:r w:rsidRPr="00012294">
        <w:rPr>
          <w:rStyle w:val="Calibritext"/>
          <w:rFonts w:cstheme="minorHAnsi" w:hint="eastAsia"/>
          <w:noProof w:val="0"/>
          <w:sz w:val="24"/>
          <w:szCs w:val="24"/>
        </w:rPr>
        <w:t>ří</w:t>
      </w:r>
      <w:r w:rsidRPr="00012294">
        <w:rPr>
          <w:rStyle w:val="Calibritext"/>
          <w:rFonts w:cstheme="minorHAnsi"/>
          <w:noProof w:val="0"/>
          <w:sz w:val="24"/>
          <w:szCs w:val="24"/>
        </w:rPr>
        <w:t>ho</w:t>
      </w:r>
    </w:p>
    <w:p w14:paraId="5C8C730B"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Cukrovarská</w:t>
      </w:r>
    </w:p>
    <w:p w14:paraId="19AEC59E" w14:textId="132645DD" w:rsid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Komenského</w:t>
      </w:r>
    </w:p>
    <w:p w14:paraId="55334ABA"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w:t>
      </w:r>
      <w:r w:rsidRPr="00012294">
        <w:rPr>
          <w:rStyle w:val="Calibritext"/>
          <w:rFonts w:cstheme="minorHAnsi"/>
          <w:noProof w:val="0"/>
          <w:sz w:val="24"/>
          <w:szCs w:val="24"/>
        </w:rPr>
        <w:tab/>
        <w:t>Sportovní</w:t>
      </w:r>
    </w:p>
    <w:p w14:paraId="7E72AF3C"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noProof w:val="0"/>
          <w:sz w:val="24"/>
          <w:szCs w:val="24"/>
        </w:rPr>
        <w:t>•</w:t>
      </w:r>
      <w:r w:rsidRPr="00012294">
        <w:rPr>
          <w:rStyle w:val="Calibritext"/>
          <w:rFonts w:cstheme="minorHAnsi"/>
          <w:noProof w:val="0"/>
          <w:sz w:val="24"/>
          <w:szCs w:val="24"/>
        </w:rPr>
        <w:tab/>
        <w:t>V Chobot</w:t>
      </w:r>
      <w:r w:rsidRPr="00012294">
        <w:rPr>
          <w:rStyle w:val="Calibritext"/>
          <w:rFonts w:cstheme="minorHAnsi" w:hint="eastAsia"/>
          <w:noProof w:val="0"/>
          <w:sz w:val="24"/>
          <w:szCs w:val="24"/>
        </w:rPr>
        <w:t>ě</w:t>
      </w:r>
    </w:p>
    <w:p w14:paraId="10B985D7"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Kollárova</w:t>
      </w:r>
    </w:p>
    <w:p w14:paraId="3AAA6263" w14:textId="769A8793" w:rsidR="00012294" w:rsidRPr="00012294" w:rsidRDefault="00012294" w:rsidP="000F6D0D">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Sídlišt</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Na Ciheln</w:t>
      </w:r>
      <w:r w:rsidRPr="00012294">
        <w:rPr>
          <w:rStyle w:val="Calibritext"/>
          <w:rFonts w:cstheme="minorHAnsi" w:hint="eastAsia"/>
          <w:noProof w:val="0"/>
          <w:sz w:val="24"/>
          <w:szCs w:val="24"/>
        </w:rPr>
        <w:t>ě</w:t>
      </w:r>
    </w:p>
    <w:p w14:paraId="0A2120D2" w14:textId="77777777" w:rsidR="00012294" w:rsidRPr="00012294" w:rsidRDefault="00012294" w:rsidP="000F6D0D">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Rohá</w:t>
      </w:r>
      <w:r w:rsidRPr="00012294">
        <w:rPr>
          <w:rStyle w:val="Calibritext"/>
          <w:rFonts w:cstheme="minorHAnsi" w:hint="eastAsia"/>
          <w:noProof w:val="0"/>
          <w:sz w:val="24"/>
          <w:szCs w:val="24"/>
        </w:rPr>
        <w:t>č</w:t>
      </w:r>
      <w:r w:rsidRPr="00012294">
        <w:rPr>
          <w:rStyle w:val="Calibritext"/>
          <w:rFonts w:cstheme="minorHAnsi"/>
          <w:noProof w:val="0"/>
          <w:sz w:val="24"/>
          <w:szCs w:val="24"/>
        </w:rPr>
        <w:t>ova</w:t>
      </w:r>
    </w:p>
    <w:p w14:paraId="33F4C420" w14:textId="276581E9"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xml:space="preserve">Palackého </w:t>
      </w:r>
    </w:p>
    <w:p w14:paraId="28531329" w14:textId="772D1969" w:rsidR="00F7434E" w:rsidRDefault="00F7434E" w:rsidP="000F6D0D">
      <w:pPr>
        <w:pStyle w:val="Odstavecseseznamem"/>
        <w:numPr>
          <w:ilvl w:val="0"/>
          <w:numId w:val="49"/>
        </w:numPr>
        <w:spacing w:after="120" w:line="276" w:lineRule="auto"/>
        <w:ind w:hanging="720"/>
        <w:contextualSpacing w:val="0"/>
        <w:jc w:val="both"/>
        <w:rPr>
          <w:rStyle w:val="Calibritext"/>
          <w:rFonts w:cstheme="minorHAnsi"/>
          <w:noProof w:val="0"/>
          <w:sz w:val="24"/>
          <w:szCs w:val="24"/>
        </w:rPr>
      </w:pPr>
      <w:r>
        <w:rPr>
          <w:rStyle w:val="Calibritext"/>
          <w:rFonts w:cstheme="minorHAnsi"/>
          <w:noProof w:val="0"/>
          <w:sz w:val="24"/>
          <w:szCs w:val="24"/>
        </w:rPr>
        <w:t>Vítězná</w:t>
      </w:r>
    </w:p>
    <w:p w14:paraId="532080A2" w14:textId="5057B5B5" w:rsidR="00F7434E" w:rsidRDefault="00F7434E" w:rsidP="000F6D0D">
      <w:pPr>
        <w:pStyle w:val="Odstavecseseznamem"/>
        <w:numPr>
          <w:ilvl w:val="0"/>
          <w:numId w:val="49"/>
        </w:numPr>
        <w:spacing w:after="120" w:line="276" w:lineRule="auto"/>
        <w:ind w:hanging="720"/>
        <w:contextualSpacing w:val="0"/>
        <w:jc w:val="both"/>
        <w:rPr>
          <w:rStyle w:val="Calibritext"/>
          <w:rFonts w:cstheme="minorHAnsi"/>
          <w:noProof w:val="0"/>
          <w:sz w:val="24"/>
          <w:szCs w:val="24"/>
        </w:rPr>
      </w:pPr>
      <w:r>
        <w:rPr>
          <w:rStyle w:val="Calibritext"/>
          <w:rFonts w:cstheme="minorHAnsi"/>
          <w:noProof w:val="0"/>
          <w:sz w:val="24"/>
          <w:szCs w:val="24"/>
        </w:rPr>
        <w:t>Masarykova</w:t>
      </w:r>
    </w:p>
    <w:p w14:paraId="4FE2C6BB" w14:textId="6A924881" w:rsidR="00F7434E" w:rsidRDefault="00F7434E" w:rsidP="000F6D0D">
      <w:pPr>
        <w:pStyle w:val="Odstavecseseznamem"/>
        <w:numPr>
          <w:ilvl w:val="0"/>
          <w:numId w:val="49"/>
        </w:numPr>
        <w:spacing w:after="120" w:line="276" w:lineRule="auto"/>
        <w:ind w:hanging="720"/>
        <w:contextualSpacing w:val="0"/>
        <w:jc w:val="both"/>
        <w:rPr>
          <w:rStyle w:val="Calibritext"/>
          <w:rFonts w:cstheme="minorHAnsi"/>
          <w:noProof w:val="0"/>
          <w:sz w:val="24"/>
          <w:szCs w:val="24"/>
        </w:rPr>
      </w:pPr>
      <w:r>
        <w:rPr>
          <w:rStyle w:val="Calibritext"/>
          <w:rFonts w:cstheme="minorHAnsi"/>
          <w:noProof w:val="0"/>
          <w:sz w:val="24"/>
          <w:szCs w:val="24"/>
        </w:rPr>
        <w:t>Za Drahou</w:t>
      </w:r>
    </w:p>
    <w:p w14:paraId="49EED5F1" w14:textId="224A1692" w:rsidR="00F7434E" w:rsidRDefault="00F7434E" w:rsidP="000F6D0D">
      <w:pPr>
        <w:pStyle w:val="Odstavecseseznamem"/>
        <w:numPr>
          <w:ilvl w:val="0"/>
          <w:numId w:val="49"/>
        </w:numPr>
        <w:spacing w:after="120" w:line="276" w:lineRule="auto"/>
        <w:ind w:hanging="720"/>
        <w:contextualSpacing w:val="0"/>
        <w:jc w:val="both"/>
        <w:rPr>
          <w:rStyle w:val="Calibritext"/>
          <w:rFonts w:cstheme="minorHAnsi"/>
          <w:noProof w:val="0"/>
          <w:sz w:val="24"/>
          <w:szCs w:val="24"/>
        </w:rPr>
      </w:pPr>
      <w:r>
        <w:rPr>
          <w:rStyle w:val="Calibritext"/>
          <w:rFonts w:cstheme="minorHAnsi"/>
          <w:noProof w:val="0"/>
          <w:sz w:val="24"/>
          <w:szCs w:val="24"/>
        </w:rPr>
        <w:t>Školní</w:t>
      </w:r>
    </w:p>
    <w:p w14:paraId="08F4616C" w14:textId="24AC5A1D" w:rsidR="00F7434E" w:rsidRDefault="00F7434E" w:rsidP="000F6D0D">
      <w:pPr>
        <w:pStyle w:val="Odstavecseseznamem"/>
        <w:numPr>
          <w:ilvl w:val="0"/>
          <w:numId w:val="49"/>
        </w:numPr>
        <w:spacing w:after="120" w:line="276" w:lineRule="auto"/>
        <w:ind w:hanging="720"/>
        <w:contextualSpacing w:val="0"/>
        <w:jc w:val="both"/>
        <w:rPr>
          <w:rStyle w:val="Calibritext"/>
          <w:rFonts w:cstheme="minorHAnsi"/>
          <w:noProof w:val="0"/>
          <w:sz w:val="24"/>
          <w:szCs w:val="24"/>
        </w:rPr>
      </w:pPr>
      <w:r>
        <w:rPr>
          <w:rStyle w:val="Calibritext"/>
          <w:rFonts w:cstheme="minorHAnsi"/>
          <w:noProof w:val="0"/>
          <w:sz w:val="24"/>
          <w:szCs w:val="24"/>
        </w:rPr>
        <w:t>Bylanská</w:t>
      </w:r>
    </w:p>
    <w:p w14:paraId="0F50AA92" w14:textId="2AB3C945" w:rsidR="00F7434E" w:rsidRDefault="00F7434E" w:rsidP="000F6D0D">
      <w:pPr>
        <w:pStyle w:val="Odstavecseseznamem"/>
        <w:numPr>
          <w:ilvl w:val="0"/>
          <w:numId w:val="49"/>
        </w:numPr>
        <w:spacing w:after="120" w:line="276" w:lineRule="auto"/>
        <w:ind w:hanging="720"/>
        <w:contextualSpacing w:val="0"/>
        <w:jc w:val="both"/>
        <w:rPr>
          <w:rStyle w:val="Calibritext"/>
          <w:rFonts w:cstheme="minorHAnsi"/>
          <w:noProof w:val="0"/>
          <w:sz w:val="24"/>
          <w:szCs w:val="24"/>
        </w:rPr>
      </w:pPr>
      <w:r>
        <w:rPr>
          <w:rStyle w:val="Calibritext"/>
          <w:rFonts w:cstheme="minorHAnsi"/>
          <w:noProof w:val="0"/>
          <w:sz w:val="24"/>
          <w:szCs w:val="24"/>
        </w:rPr>
        <w:t>Sportovní</w:t>
      </w:r>
    </w:p>
    <w:p w14:paraId="0309D16C" w14:textId="187E852E" w:rsidR="00F7434E" w:rsidRDefault="00F7434E"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rPr>
      </w:pPr>
      <w:r>
        <w:rPr>
          <w:rStyle w:val="Calibritext"/>
          <w:rFonts w:cstheme="minorHAnsi"/>
          <w:noProof w:val="0"/>
          <w:sz w:val="24"/>
          <w:szCs w:val="24"/>
        </w:rPr>
        <w:t>Tuchorazská</w:t>
      </w:r>
    </w:p>
    <w:p w14:paraId="4E3D15EA" w14:textId="3BDBBEFC" w:rsidR="00F7434E" w:rsidRDefault="00F7434E" w:rsidP="000F6D0D">
      <w:pPr>
        <w:pStyle w:val="Odstavecseseznamem"/>
        <w:numPr>
          <w:ilvl w:val="0"/>
          <w:numId w:val="49"/>
        </w:numPr>
        <w:spacing w:after="120" w:line="276" w:lineRule="auto"/>
        <w:ind w:hanging="720"/>
        <w:contextualSpacing w:val="0"/>
        <w:jc w:val="both"/>
        <w:rPr>
          <w:rStyle w:val="Calibritext"/>
          <w:rFonts w:cstheme="minorHAnsi"/>
          <w:noProof w:val="0"/>
          <w:sz w:val="24"/>
          <w:szCs w:val="24"/>
        </w:rPr>
      </w:pPr>
      <w:r>
        <w:rPr>
          <w:rStyle w:val="Calibritext"/>
          <w:rFonts w:cstheme="minorHAnsi"/>
          <w:noProof w:val="0"/>
          <w:sz w:val="24"/>
          <w:szCs w:val="24"/>
        </w:rPr>
        <w:t>Sokolská</w:t>
      </w:r>
    </w:p>
    <w:p w14:paraId="2FC43CB0" w14:textId="30FE4D5A" w:rsidR="00D721EA" w:rsidRDefault="00F7434E" w:rsidP="005C203E">
      <w:pPr>
        <w:pStyle w:val="Odstavecseseznamem"/>
        <w:numPr>
          <w:ilvl w:val="0"/>
          <w:numId w:val="49"/>
        </w:numPr>
        <w:spacing w:after="600" w:line="276" w:lineRule="auto"/>
        <w:ind w:hanging="720"/>
        <w:jc w:val="both"/>
        <w:rPr>
          <w:rStyle w:val="Calibritext"/>
          <w:rFonts w:cstheme="minorHAnsi"/>
          <w:noProof w:val="0"/>
          <w:sz w:val="24"/>
          <w:szCs w:val="24"/>
        </w:rPr>
      </w:pPr>
      <w:r>
        <w:rPr>
          <w:rStyle w:val="Calibritext"/>
          <w:rFonts w:cstheme="minorHAnsi"/>
          <w:noProof w:val="0"/>
          <w:sz w:val="24"/>
          <w:szCs w:val="24"/>
        </w:rPr>
        <w:t>Bedřicha Smetany</w:t>
      </w:r>
    </w:p>
    <w:p w14:paraId="4A9E55A9" w14:textId="77777777" w:rsidR="005C203E" w:rsidRDefault="005C203E" w:rsidP="005C203E">
      <w:pPr>
        <w:pStyle w:val="Odstavecseseznamem"/>
        <w:spacing w:after="600" w:line="276" w:lineRule="auto"/>
        <w:jc w:val="both"/>
        <w:rPr>
          <w:rStyle w:val="Calibritext"/>
          <w:rFonts w:cstheme="minorHAnsi"/>
          <w:noProof w:val="0"/>
          <w:sz w:val="24"/>
          <w:szCs w:val="24"/>
        </w:rPr>
      </w:pPr>
    </w:p>
    <w:p w14:paraId="7223A6A6" w14:textId="77777777" w:rsidR="00D721EA" w:rsidRDefault="00D721EA" w:rsidP="005C203E">
      <w:pPr>
        <w:pStyle w:val="Odstavecseseznamem"/>
        <w:spacing w:after="360" w:line="276" w:lineRule="auto"/>
        <w:jc w:val="both"/>
        <w:rPr>
          <w:rStyle w:val="Calibritext"/>
          <w:rFonts w:cstheme="minorHAnsi"/>
          <w:noProof w:val="0"/>
          <w:sz w:val="24"/>
          <w:szCs w:val="24"/>
        </w:rPr>
      </w:pPr>
    </w:p>
    <w:p w14:paraId="37491055" w14:textId="5767C4F0" w:rsidR="005C203E" w:rsidRPr="00394336" w:rsidRDefault="00D721EA" w:rsidP="00394336">
      <w:pPr>
        <w:spacing w:after="120" w:line="276" w:lineRule="auto"/>
        <w:ind w:left="426"/>
        <w:jc w:val="both"/>
        <w:rPr>
          <w:rStyle w:val="Calibritext"/>
          <w:rFonts w:cstheme="minorHAnsi"/>
          <w:noProof w:val="0"/>
          <w:sz w:val="24"/>
          <w:szCs w:val="24"/>
          <w:u w:val="single"/>
        </w:rPr>
      </w:pPr>
      <w:r w:rsidRPr="00D721EA">
        <w:rPr>
          <w:rStyle w:val="Calibritext"/>
          <w:rFonts w:cstheme="minorHAnsi"/>
          <w:noProof w:val="0"/>
          <w:sz w:val="24"/>
          <w:szCs w:val="24"/>
          <w:u w:val="single"/>
        </w:rPr>
        <w:lastRenderedPageBreak/>
        <w:t>ab) po</w:t>
      </w:r>
      <w:r w:rsidRPr="00D721EA">
        <w:rPr>
          <w:rStyle w:val="Calibritext"/>
          <w:rFonts w:cstheme="minorHAnsi" w:hint="eastAsia"/>
          <w:noProof w:val="0"/>
          <w:sz w:val="24"/>
          <w:szCs w:val="24"/>
          <w:u w:val="single"/>
        </w:rPr>
        <w:t>ř</w:t>
      </w:r>
      <w:r w:rsidRPr="00D721EA">
        <w:rPr>
          <w:rStyle w:val="Calibritext"/>
          <w:rFonts w:cstheme="minorHAnsi"/>
          <w:noProof w:val="0"/>
          <w:sz w:val="24"/>
          <w:szCs w:val="24"/>
          <w:u w:val="single"/>
        </w:rPr>
        <w:t>adí d</w:t>
      </w:r>
      <w:r w:rsidRPr="00D721EA">
        <w:rPr>
          <w:rStyle w:val="Calibritext"/>
          <w:rFonts w:cstheme="minorHAnsi" w:hint="eastAsia"/>
          <w:noProof w:val="0"/>
          <w:sz w:val="24"/>
          <w:szCs w:val="24"/>
          <w:u w:val="single"/>
        </w:rPr>
        <w:t>ů</w:t>
      </w:r>
      <w:r w:rsidRPr="00D721EA">
        <w:rPr>
          <w:rStyle w:val="Calibritext"/>
          <w:rFonts w:cstheme="minorHAnsi"/>
          <w:noProof w:val="0"/>
          <w:sz w:val="24"/>
          <w:szCs w:val="24"/>
          <w:u w:val="single"/>
        </w:rPr>
        <w:t>ležitosti</w:t>
      </w:r>
      <w:r w:rsidR="00A01A83">
        <w:rPr>
          <w:rStyle w:val="Calibritext"/>
          <w:rFonts w:cstheme="minorHAnsi"/>
          <w:noProof w:val="0"/>
          <w:sz w:val="24"/>
          <w:szCs w:val="24"/>
          <w:u w:val="single"/>
        </w:rPr>
        <w:t xml:space="preserve"> – </w:t>
      </w:r>
      <w:proofErr w:type="gramStart"/>
      <w:r w:rsidR="00A01A83">
        <w:rPr>
          <w:rStyle w:val="Calibritext"/>
          <w:rFonts w:cstheme="minorHAnsi"/>
          <w:noProof w:val="0"/>
          <w:sz w:val="24"/>
          <w:szCs w:val="24"/>
          <w:u w:val="single"/>
        </w:rPr>
        <w:t>schůdnost a)</w:t>
      </w:r>
      <w:r w:rsidRPr="00D721EA">
        <w:rPr>
          <w:rStyle w:val="Calibritext"/>
          <w:rFonts w:cstheme="minorHAnsi"/>
          <w:noProof w:val="0"/>
          <w:sz w:val="24"/>
          <w:szCs w:val="24"/>
          <w:u w:val="single"/>
        </w:rPr>
        <w:t xml:space="preserve"> </w:t>
      </w:r>
      <w:r>
        <w:rPr>
          <w:rStyle w:val="Calibritext"/>
          <w:rFonts w:cstheme="minorHAnsi"/>
          <w:noProof w:val="0"/>
          <w:sz w:val="24"/>
          <w:szCs w:val="24"/>
          <w:u w:val="single"/>
        </w:rPr>
        <w:t>(</w:t>
      </w:r>
      <w:r w:rsidRPr="00D721EA">
        <w:rPr>
          <w:rStyle w:val="Calibritext"/>
          <w:rFonts w:cstheme="minorHAnsi"/>
          <w:noProof w:val="0"/>
          <w:sz w:val="24"/>
          <w:szCs w:val="24"/>
          <w:u w:val="single"/>
        </w:rPr>
        <w:t>chodníky</w:t>
      </w:r>
      <w:proofErr w:type="gramEnd"/>
      <w:r w:rsidRPr="00D721EA">
        <w:rPr>
          <w:rStyle w:val="Calibritext"/>
          <w:rFonts w:cstheme="minorHAnsi"/>
          <w:noProof w:val="0"/>
          <w:sz w:val="24"/>
          <w:szCs w:val="24"/>
          <w:u w:val="single"/>
        </w:rPr>
        <w:t>):</w:t>
      </w:r>
    </w:p>
    <w:p w14:paraId="5CBD164E" w14:textId="6BDA7042" w:rsidR="00D721EA" w:rsidRPr="005C203E" w:rsidRDefault="00D721EA"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Palackého</w:t>
      </w:r>
    </w:p>
    <w:p w14:paraId="5D0D8CAB" w14:textId="361182A6" w:rsidR="00D721EA" w:rsidRPr="005C203E" w:rsidRDefault="00D721EA"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Na Cihelně</w:t>
      </w:r>
    </w:p>
    <w:p w14:paraId="58CDD8B8" w14:textId="54B82AF1" w:rsidR="00D721EA" w:rsidRPr="005C203E" w:rsidRDefault="00D721EA"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Roháčova</w:t>
      </w:r>
    </w:p>
    <w:p w14:paraId="6BFFF072" w14:textId="38543E30" w:rsidR="00D721EA" w:rsidRPr="005C203E" w:rsidRDefault="00D721EA"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Sokolovská</w:t>
      </w:r>
    </w:p>
    <w:p w14:paraId="12E27ABA" w14:textId="0D288789" w:rsidR="00D721EA" w:rsidRPr="005C203E" w:rsidRDefault="00D721EA"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Suvorovova</w:t>
      </w:r>
    </w:p>
    <w:p w14:paraId="158AE965" w14:textId="7CDC2B45" w:rsidR="00D721EA" w:rsidRPr="005C203E" w:rsidRDefault="00D721EA"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nám. Arnošta z Pardubic</w:t>
      </w:r>
    </w:p>
    <w:p w14:paraId="02141B52" w14:textId="116F19F5" w:rsidR="00D721EA" w:rsidRPr="005C203E" w:rsidRDefault="00D721EA"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nám. Husovo</w:t>
      </w:r>
    </w:p>
    <w:p w14:paraId="2574EB2E" w14:textId="2EE2FED5" w:rsidR="00D721EA" w:rsidRPr="005C203E" w:rsidRDefault="00D721EA"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Krále Jiřího</w:t>
      </w:r>
    </w:p>
    <w:p w14:paraId="6E43821A" w14:textId="02E9A7F9" w:rsidR="00D721EA" w:rsidRPr="005C203E" w:rsidRDefault="00D721EA"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Cukrovarská</w:t>
      </w:r>
    </w:p>
    <w:p w14:paraId="5556EDB2" w14:textId="4D58C3CE" w:rsidR="00D721EA" w:rsidRPr="005C203E" w:rsidRDefault="00D721EA"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Školní</w:t>
      </w:r>
    </w:p>
    <w:p w14:paraId="58DDBAEC" w14:textId="394DF702" w:rsidR="00D721EA" w:rsidRPr="005C203E" w:rsidRDefault="00D721EA"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Za Drahou</w:t>
      </w:r>
    </w:p>
    <w:p w14:paraId="615C9F09" w14:textId="38EE6B8C" w:rsidR="00D721EA" w:rsidRPr="005C203E" w:rsidRDefault="00D721EA"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Bylanská</w:t>
      </w:r>
    </w:p>
    <w:p w14:paraId="7F09E04A" w14:textId="4A41ADBA" w:rsidR="00D721EA" w:rsidRPr="005C203E" w:rsidRDefault="00D721EA"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Hav</w:t>
      </w:r>
      <w:r w:rsidR="000F665F">
        <w:rPr>
          <w:rStyle w:val="Calibritext"/>
          <w:rFonts w:cstheme="minorHAnsi"/>
          <w:noProof w:val="0"/>
          <w:sz w:val="24"/>
          <w:szCs w:val="24"/>
        </w:rPr>
        <w:t>l</w:t>
      </w:r>
      <w:r>
        <w:rPr>
          <w:rStyle w:val="Calibritext"/>
          <w:rFonts w:cstheme="minorHAnsi"/>
          <w:noProof w:val="0"/>
          <w:sz w:val="24"/>
          <w:szCs w:val="24"/>
        </w:rPr>
        <w:t>íčkova</w:t>
      </w:r>
    </w:p>
    <w:p w14:paraId="2DA0ACA8" w14:textId="1138230A" w:rsidR="00D721EA" w:rsidRPr="005C203E" w:rsidRDefault="00D721EA"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Jungmannova</w:t>
      </w:r>
    </w:p>
    <w:p w14:paraId="615EE9B1" w14:textId="20373484" w:rsidR="00D721EA" w:rsidRPr="005C203E" w:rsidRDefault="00D721EA"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Prokopa Velikého</w:t>
      </w:r>
    </w:p>
    <w:p w14:paraId="31A4F426" w14:textId="46762C69" w:rsidR="00D721EA" w:rsidRPr="005C203E" w:rsidRDefault="005C203E"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Jana Kouly</w:t>
      </w:r>
    </w:p>
    <w:p w14:paraId="23BDE13A" w14:textId="18AF39F2" w:rsidR="005C203E" w:rsidRPr="005C203E" w:rsidRDefault="005C203E"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proofErr w:type="spellStart"/>
      <w:r>
        <w:rPr>
          <w:rStyle w:val="Calibritext"/>
          <w:rFonts w:cstheme="minorHAnsi"/>
          <w:noProof w:val="0"/>
          <w:sz w:val="24"/>
          <w:szCs w:val="24"/>
        </w:rPr>
        <w:t>Klučovská</w:t>
      </w:r>
      <w:proofErr w:type="spellEnd"/>
    </w:p>
    <w:p w14:paraId="3E9296C8" w14:textId="06DF0281" w:rsidR="005C203E" w:rsidRPr="005C203E" w:rsidRDefault="005C203E"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Tyršova</w:t>
      </w:r>
    </w:p>
    <w:p w14:paraId="154EB0BD" w14:textId="3D1AE550" w:rsidR="005C203E" w:rsidRPr="005C203E" w:rsidRDefault="005C203E"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Kollárova</w:t>
      </w:r>
    </w:p>
    <w:p w14:paraId="346FB90D" w14:textId="54EE2628" w:rsidR="005C203E" w:rsidRPr="005C203E" w:rsidRDefault="005C203E"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Komenského</w:t>
      </w:r>
    </w:p>
    <w:p w14:paraId="4BDC13BD" w14:textId="18245B27" w:rsidR="005C203E" w:rsidRPr="005C203E" w:rsidRDefault="005C203E"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proofErr w:type="spellStart"/>
      <w:r>
        <w:rPr>
          <w:rStyle w:val="Calibritext"/>
          <w:rFonts w:cstheme="minorHAnsi"/>
          <w:noProof w:val="0"/>
          <w:sz w:val="24"/>
          <w:szCs w:val="24"/>
        </w:rPr>
        <w:t>Žitomířská</w:t>
      </w:r>
      <w:proofErr w:type="spellEnd"/>
    </w:p>
    <w:p w14:paraId="4F3AA6F8" w14:textId="62FC3513" w:rsidR="005C203E" w:rsidRPr="005C203E" w:rsidRDefault="005C203E"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Na Vyhlídce</w:t>
      </w:r>
    </w:p>
    <w:p w14:paraId="45C99F97" w14:textId="3F99D635" w:rsidR="005C203E" w:rsidRPr="005C203E" w:rsidRDefault="005C203E"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Žižkova</w:t>
      </w:r>
    </w:p>
    <w:p w14:paraId="008D1636" w14:textId="3214970D" w:rsidR="005C203E" w:rsidRPr="005C203E" w:rsidRDefault="005C203E"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Sportovní</w:t>
      </w:r>
    </w:p>
    <w:p w14:paraId="0BBB78C3" w14:textId="08033E14" w:rsidR="005C203E" w:rsidRPr="005C203E" w:rsidRDefault="005C203E"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V Chobotě</w:t>
      </w:r>
    </w:p>
    <w:p w14:paraId="5AF388C4" w14:textId="37B14AA4" w:rsidR="005C203E" w:rsidRPr="005C203E" w:rsidRDefault="005C203E"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Bedřicha Smetany</w:t>
      </w:r>
    </w:p>
    <w:p w14:paraId="7F7146AD" w14:textId="59C40D06" w:rsidR="005C203E" w:rsidRPr="005C203E" w:rsidRDefault="005C203E"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lastRenderedPageBreak/>
        <w:t>Vítězná</w:t>
      </w:r>
    </w:p>
    <w:p w14:paraId="27894FB8" w14:textId="6849A180" w:rsidR="005C203E" w:rsidRPr="005C203E" w:rsidRDefault="005C203E"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Masarykova</w:t>
      </w:r>
    </w:p>
    <w:p w14:paraId="51348E73" w14:textId="15201AB1" w:rsidR="005C203E" w:rsidRPr="00D721EA" w:rsidRDefault="005C203E" w:rsidP="005C203E">
      <w:pPr>
        <w:pStyle w:val="Odstavecseseznamem"/>
        <w:numPr>
          <w:ilvl w:val="0"/>
          <w:numId w:val="49"/>
        </w:numPr>
        <w:spacing w:after="120" w:line="276" w:lineRule="auto"/>
        <w:ind w:hanging="720"/>
        <w:contextualSpacing w:val="0"/>
        <w:jc w:val="both"/>
        <w:rPr>
          <w:rStyle w:val="Calibritext"/>
          <w:rFonts w:cstheme="minorHAnsi"/>
          <w:noProof w:val="0"/>
          <w:sz w:val="24"/>
          <w:szCs w:val="24"/>
          <w:u w:val="single"/>
        </w:rPr>
      </w:pPr>
      <w:r>
        <w:rPr>
          <w:rStyle w:val="Calibritext"/>
          <w:rFonts w:cstheme="minorHAnsi"/>
          <w:noProof w:val="0"/>
          <w:sz w:val="24"/>
          <w:szCs w:val="24"/>
        </w:rPr>
        <w:t>Zborovská pod viaduktem</w:t>
      </w:r>
    </w:p>
    <w:p w14:paraId="3E52F318" w14:textId="03601C8D" w:rsidR="00012294" w:rsidRDefault="00012294" w:rsidP="005C203E">
      <w:pPr>
        <w:spacing w:after="120" w:line="276" w:lineRule="auto"/>
        <w:jc w:val="both"/>
        <w:rPr>
          <w:rStyle w:val="Calibritext"/>
          <w:rFonts w:cstheme="minorHAnsi"/>
          <w:noProof w:val="0"/>
          <w:sz w:val="24"/>
          <w:szCs w:val="24"/>
        </w:rPr>
      </w:pPr>
    </w:p>
    <w:p w14:paraId="20897577" w14:textId="77777777" w:rsidR="00331D04" w:rsidRDefault="00331D04" w:rsidP="00012294">
      <w:pPr>
        <w:spacing w:after="120" w:line="276" w:lineRule="auto"/>
        <w:jc w:val="both"/>
        <w:rPr>
          <w:rStyle w:val="Calibritext"/>
          <w:rFonts w:cstheme="minorHAnsi"/>
          <w:noProof w:val="0"/>
          <w:sz w:val="24"/>
          <w:szCs w:val="24"/>
        </w:rPr>
      </w:pPr>
    </w:p>
    <w:p w14:paraId="403BEE75" w14:textId="6D9526BF" w:rsidR="00331D04" w:rsidRPr="00331D04" w:rsidRDefault="00331D04" w:rsidP="000F6D0D">
      <w:pPr>
        <w:spacing w:after="120" w:line="276" w:lineRule="auto"/>
        <w:ind w:left="426"/>
        <w:jc w:val="both"/>
        <w:rPr>
          <w:rStyle w:val="Calibritext"/>
          <w:rFonts w:cstheme="minorHAnsi"/>
          <w:noProof w:val="0"/>
          <w:sz w:val="24"/>
          <w:szCs w:val="24"/>
          <w:u w:val="single"/>
        </w:rPr>
      </w:pPr>
      <w:proofErr w:type="spellStart"/>
      <w:r>
        <w:rPr>
          <w:rStyle w:val="Calibritext"/>
          <w:rFonts w:cstheme="minorHAnsi"/>
          <w:noProof w:val="0"/>
          <w:sz w:val="24"/>
          <w:szCs w:val="24"/>
          <w:u w:val="single"/>
        </w:rPr>
        <w:t>a</w:t>
      </w:r>
      <w:r w:rsidR="00D721EA">
        <w:rPr>
          <w:rStyle w:val="Calibritext"/>
          <w:rFonts w:cstheme="minorHAnsi"/>
          <w:noProof w:val="0"/>
          <w:sz w:val="24"/>
          <w:szCs w:val="24"/>
          <w:u w:val="single"/>
        </w:rPr>
        <w:t>c</w:t>
      </w:r>
      <w:proofErr w:type="spellEnd"/>
      <w:r>
        <w:rPr>
          <w:rStyle w:val="Calibritext"/>
          <w:rFonts w:cstheme="minorHAnsi"/>
          <w:noProof w:val="0"/>
          <w:sz w:val="24"/>
          <w:szCs w:val="24"/>
          <w:u w:val="single"/>
        </w:rPr>
        <w:t>)</w:t>
      </w:r>
      <w:r w:rsidR="000F6D0D">
        <w:rPr>
          <w:rStyle w:val="Calibritext"/>
          <w:rFonts w:cstheme="minorHAnsi"/>
          <w:noProof w:val="0"/>
          <w:sz w:val="24"/>
          <w:szCs w:val="24"/>
          <w:u w:val="single"/>
        </w:rPr>
        <w:t xml:space="preserve"> </w:t>
      </w:r>
      <w:r w:rsidRPr="00331D04">
        <w:rPr>
          <w:rStyle w:val="Calibritext"/>
          <w:rFonts w:cstheme="minorHAnsi"/>
          <w:noProof w:val="0"/>
          <w:sz w:val="24"/>
          <w:szCs w:val="24"/>
          <w:u w:val="single"/>
        </w:rPr>
        <w:t>po</w:t>
      </w:r>
      <w:r w:rsidRPr="00331D04">
        <w:rPr>
          <w:rStyle w:val="Calibritext"/>
          <w:rFonts w:cstheme="minorHAnsi" w:hint="eastAsia"/>
          <w:noProof w:val="0"/>
          <w:sz w:val="24"/>
          <w:szCs w:val="24"/>
          <w:u w:val="single"/>
        </w:rPr>
        <w:t>ř</w:t>
      </w:r>
      <w:r w:rsidRPr="00331D04">
        <w:rPr>
          <w:rStyle w:val="Calibritext"/>
          <w:rFonts w:cstheme="minorHAnsi"/>
          <w:noProof w:val="0"/>
          <w:sz w:val="24"/>
          <w:szCs w:val="24"/>
          <w:u w:val="single"/>
        </w:rPr>
        <w:t>adí d</w:t>
      </w:r>
      <w:r w:rsidRPr="00331D04">
        <w:rPr>
          <w:rStyle w:val="Calibritext"/>
          <w:rFonts w:cstheme="minorHAnsi" w:hint="eastAsia"/>
          <w:noProof w:val="0"/>
          <w:sz w:val="24"/>
          <w:szCs w:val="24"/>
          <w:u w:val="single"/>
        </w:rPr>
        <w:t>ů</w:t>
      </w:r>
      <w:r w:rsidRPr="00331D04">
        <w:rPr>
          <w:rStyle w:val="Calibritext"/>
          <w:rFonts w:cstheme="minorHAnsi"/>
          <w:noProof w:val="0"/>
          <w:sz w:val="24"/>
          <w:szCs w:val="24"/>
          <w:u w:val="single"/>
        </w:rPr>
        <w:t>ležitosti</w:t>
      </w:r>
      <w:r w:rsidR="00A01A83">
        <w:rPr>
          <w:rStyle w:val="Calibritext"/>
          <w:rFonts w:cstheme="minorHAnsi"/>
          <w:noProof w:val="0"/>
          <w:sz w:val="24"/>
          <w:szCs w:val="24"/>
          <w:u w:val="single"/>
        </w:rPr>
        <w:t xml:space="preserve"> – sjízdnost a schůdnost </w:t>
      </w:r>
      <w:proofErr w:type="gramStart"/>
      <w:r w:rsidR="00A01A83">
        <w:rPr>
          <w:rStyle w:val="Calibritext"/>
          <w:rFonts w:cstheme="minorHAnsi"/>
          <w:noProof w:val="0"/>
          <w:sz w:val="24"/>
          <w:szCs w:val="24"/>
          <w:u w:val="single"/>
        </w:rPr>
        <w:t>II. a b)</w:t>
      </w:r>
      <w:r w:rsidRPr="00331D04">
        <w:rPr>
          <w:rStyle w:val="Calibritext"/>
          <w:rFonts w:cstheme="minorHAnsi"/>
          <w:noProof w:val="0"/>
          <w:sz w:val="24"/>
          <w:szCs w:val="24"/>
          <w:u w:val="single"/>
        </w:rPr>
        <w:t xml:space="preserve"> (místní</w:t>
      </w:r>
      <w:proofErr w:type="gramEnd"/>
      <w:r w:rsidRPr="00331D04">
        <w:rPr>
          <w:rStyle w:val="Calibritext"/>
          <w:rFonts w:cstheme="minorHAnsi"/>
          <w:noProof w:val="0"/>
          <w:sz w:val="24"/>
          <w:szCs w:val="24"/>
          <w:u w:val="single"/>
        </w:rPr>
        <w:t xml:space="preserve"> komunikace</w:t>
      </w:r>
      <w:r>
        <w:rPr>
          <w:rStyle w:val="Calibritext"/>
          <w:rFonts w:cstheme="minorHAnsi"/>
          <w:noProof w:val="0"/>
          <w:sz w:val="24"/>
          <w:szCs w:val="24"/>
          <w:u w:val="single"/>
        </w:rPr>
        <w:t xml:space="preserve"> a chodníky</w:t>
      </w:r>
      <w:r w:rsidRPr="00331D04">
        <w:rPr>
          <w:rStyle w:val="Calibritext"/>
          <w:rFonts w:cstheme="minorHAnsi"/>
          <w:noProof w:val="0"/>
          <w:sz w:val="24"/>
          <w:szCs w:val="24"/>
          <w:u w:val="single"/>
        </w:rPr>
        <w:t>):</w:t>
      </w:r>
    </w:p>
    <w:p w14:paraId="7ECA6EF7" w14:textId="77777777" w:rsidR="00331D04" w:rsidRPr="00331D04" w:rsidRDefault="00331D04" w:rsidP="000F6D0D">
      <w:pPr>
        <w:pStyle w:val="Odstavecseseznamem"/>
        <w:numPr>
          <w:ilvl w:val="0"/>
          <w:numId w:val="48"/>
        </w:numPr>
        <w:spacing w:after="120" w:line="276" w:lineRule="auto"/>
        <w:ind w:hanging="720"/>
        <w:contextualSpacing w:val="0"/>
        <w:jc w:val="both"/>
        <w:rPr>
          <w:rStyle w:val="Calibritext"/>
          <w:rFonts w:cstheme="minorHAnsi"/>
          <w:noProof w:val="0"/>
          <w:sz w:val="24"/>
          <w:szCs w:val="24"/>
        </w:rPr>
      </w:pPr>
      <w:r w:rsidRPr="00331D04">
        <w:rPr>
          <w:rStyle w:val="Calibritext"/>
          <w:rFonts w:cstheme="minorHAnsi"/>
          <w:noProof w:val="0"/>
          <w:sz w:val="24"/>
          <w:szCs w:val="24"/>
        </w:rPr>
        <w:t>Šafa</w:t>
      </w:r>
      <w:r w:rsidRPr="00331D04">
        <w:rPr>
          <w:rStyle w:val="Calibritext"/>
          <w:rFonts w:cstheme="minorHAnsi" w:hint="eastAsia"/>
          <w:noProof w:val="0"/>
          <w:sz w:val="24"/>
          <w:szCs w:val="24"/>
        </w:rPr>
        <w:t>ří</w:t>
      </w:r>
      <w:r w:rsidRPr="00331D04">
        <w:rPr>
          <w:rStyle w:val="Calibritext"/>
          <w:rFonts w:cstheme="minorHAnsi"/>
          <w:noProof w:val="0"/>
          <w:sz w:val="24"/>
          <w:szCs w:val="24"/>
        </w:rPr>
        <w:t>kova</w:t>
      </w:r>
    </w:p>
    <w:p w14:paraId="0A0D6DDA" w14:textId="022ECFA2" w:rsidR="00331D04" w:rsidRDefault="00331D04" w:rsidP="000F6D0D">
      <w:pPr>
        <w:pStyle w:val="Odstavecseseznamem"/>
        <w:numPr>
          <w:ilvl w:val="0"/>
          <w:numId w:val="48"/>
        </w:numPr>
        <w:spacing w:after="120" w:line="276" w:lineRule="auto"/>
        <w:ind w:hanging="720"/>
        <w:contextualSpacing w:val="0"/>
        <w:jc w:val="both"/>
        <w:rPr>
          <w:rStyle w:val="Calibritext"/>
          <w:rFonts w:cstheme="minorHAnsi"/>
          <w:noProof w:val="0"/>
          <w:sz w:val="24"/>
          <w:szCs w:val="24"/>
        </w:rPr>
      </w:pPr>
      <w:r w:rsidRPr="00012294">
        <w:rPr>
          <w:rStyle w:val="Calibritext"/>
          <w:rFonts w:cstheme="minorHAnsi"/>
          <w:noProof w:val="0"/>
          <w:sz w:val="24"/>
          <w:szCs w:val="24"/>
        </w:rPr>
        <w:t>Pod Malým Vrchem</w:t>
      </w:r>
    </w:p>
    <w:p w14:paraId="7AAC0EC6" w14:textId="3753841E" w:rsidR="00331D04" w:rsidRDefault="00331D04" w:rsidP="000F6D0D">
      <w:pPr>
        <w:pStyle w:val="Odstavecseseznamem"/>
        <w:numPr>
          <w:ilvl w:val="0"/>
          <w:numId w:val="48"/>
        </w:numPr>
        <w:spacing w:after="120" w:line="276" w:lineRule="auto"/>
        <w:ind w:hanging="720"/>
        <w:contextualSpacing w:val="0"/>
        <w:jc w:val="both"/>
        <w:rPr>
          <w:rStyle w:val="Calibritext"/>
          <w:rFonts w:cstheme="minorHAnsi"/>
          <w:noProof w:val="0"/>
          <w:sz w:val="24"/>
          <w:szCs w:val="24"/>
        </w:rPr>
      </w:pPr>
      <w:r w:rsidRPr="00331D04">
        <w:rPr>
          <w:rStyle w:val="Calibritext"/>
          <w:rFonts w:cstheme="minorHAnsi"/>
          <w:noProof w:val="0"/>
          <w:sz w:val="24"/>
          <w:szCs w:val="24"/>
        </w:rPr>
        <w:t xml:space="preserve">Areál Nemocnice, </w:t>
      </w:r>
      <w:proofErr w:type="spellStart"/>
      <w:r w:rsidRPr="00331D04">
        <w:rPr>
          <w:rStyle w:val="Calibritext"/>
          <w:rFonts w:cstheme="minorHAnsi"/>
          <w:noProof w:val="0"/>
          <w:sz w:val="24"/>
          <w:szCs w:val="24"/>
        </w:rPr>
        <w:t>býv</w:t>
      </w:r>
      <w:proofErr w:type="spellEnd"/>
      <w:r w:rsidRPr="00331D04">
        <w:rPr>
          <w:rStyle w:val="Calibritext"/>
          <w:rFonts w:cstheme="minorHAnsi"/>
          <w:noProof w:val="0"/>
          <w:sz w:val="24"/>
          <w:szCs w:val="24"/>
        </w:rPr>
        <w:t xml:space="preserve">. </w:t>
      </w:r>
      <w:proofErr w:type="gramStart"/>
      <w:r w:rsidRPr="00331D04">
        <w:rPr>
          <w:rStyle w:val="Calibritext"/>
          <w:rFonts w:cstheme="minorHAnsi"/>
          <w:noProof w:val="0"/>
          <w:sz w:val="24"/>
          <w:szCs w:val="24"/>
        </w:rPr>
        <w:t>porodnice</w:t>
      </w:r>
      <w:proofErr w:type="gramEnd"/>
      <w:r w:rsidRPr="00331D04">
        <w:rPr>
          <w:rStyle w:val="Calibritext"/>
          <w:rFonts w:cstheme="minorHAnsi"/>
          <w:noProof w:val="0"/>
          <w:sz w:val="24"/>
          <w:szCs w:val="24"/>
        </w:rPr>
        <w:t>, areál školy</w:t>
      </w:r>
    </w:p>
    <w:p w14:paraId="65D48324" w14:textId="7BEFE91D" w:rsidR="00331D04" w:rsidRDefault="00331D04" w:rsidP="000F6D0D">
      <w:pPr>
        <w:pStyle w:val="Odstavecseseznamem"/>
        <w:numPr>
          <w:ilvl w:val="0"/>
          <w:numId w:val="48"/>
        </w:numPr>
        <w:spacing w:after="120" w:line="276" w:lineRule="auto"/>
        <w:ind w:hanging="720"/>
        <w:contextualSpacing w:val="0"/>
        <w:jc w:val="both"/>
        <w:rPr>
          <w:rStyle w:val="Calibritext"/>
          <w:rFonts w:cstheme="minorHAnsi"/>
          <w:noProof w:val="0"/>
          <w:sz w:val="24"/>
          <w:szCs w:val="24"/>
        </w:rPr>
      </w:pPr>
      <w:r w:rsidRPr="00331D04">
        <w:rPr>
          <w:rStyle w:val="Calibritext"/>
          <w:rFonts w:cstheme="minorHAnsi"/>
          <w:noProof w:val="0"/>
          <w:sz w:val="24"/>
          <w:szCs w:val="24"/>
        </w:rPr>
        <w:t>Bezru</w:t>
      </w:r>
      <w:r w:rsidRPr="00331D04">
        <w:rPr>
          <w:rStyle w:val="Calibritext"/>
          <w:rFonts w:cstheme="minorHAnsi" w:hint="eastAsia"/>
          <w:noProof w:val="0"/>
          <w:sz w:val="24"/>
          <w:szCs w:val="24"/>
        </w:rPr>
        <w:t>č</w:t>
      </w:r>
      <w:r w:rsidRPr="00331D04">
        <w:rPr>
          <w:rStyle w:val="Calibritext"/>
          <w:rFonts w:cstheme="minorHAnsi"/>
          <w:noProof w:val="0"/>
          <w:sz w:val="24"/>
          <w:szCs w:val="24"/>
        </w:rPr>
        <w:t>ova</w:t>
      </w:r>
    </w:p>
    <w:p w14:paraId="6AD899A3" w14:textId="31BD3899" w:rsidR="00331D04" w:rsidRDefault="00331D04" w:rsidP="000F6D0D">
      <w:pPr>
        <w:pStyle w:val="Odstavecseseznamem"/>
        <w:numPr>
          <w:ilvl w:val="0"/>
          <w:numId w:val="48"/>
        </w:numPr>
        <w:spacing w:after="120" w:line="276" w:lineRule="auto"/>
        <w:ind w:hanging="720"/>
        <w:contextualSpacing w:val="0"/>
        <w:jc w:val="both"/>
        <w:rPr>
          <w:rStyle w:val="Calibritext"/>
          <w:rFonts w:cstheme="minorHAnsi"/>
          <w:noProof w:val="0"/>
          <w:sz w:val="24"/>
          <w:szCs w:val="24"/>
        </w:rPr>
      </w:pPr>
      <w:r w:rsidRPr="00331D04">
        <w:rPr>
          <w:rStyle w:val="Calibritext"/>
          <w:rFonts w:cstheme="minorHAnsi"/>
          <w:noProof w:val="0"/>
          <w:sz w:val="24"/>
          <w:szCs w:val="24"/>
        </w:rPr>
        <w:t xml:space="preserve">28. </w:t>
      </w:r>
      <w:r w:rsidR="00F7434E" w:rsidRPr="00331D04">
        <w:rPr>
          <w:rStyle w:val="Calibritext"/>
          <w:rFonts w:cstheme="minorHAnsi" w:hint="eastAsia"/>
          <w:noProof w:val="0"/>
          <w:sz w:val="24"/>
          <w:szCs w:val="24"/>
        </w:rPr>
        <w:t>Ř</w:t>
      </w:r>
      <w:r w:rsidRPr="00331D04">
        <w:rPr>
          <w:rStyle w:val="Calibritext"/>
          <w:rFonts w:cstheme="minorHAnsi" w:hint="eastAsia"/>
          <w:noProof w:val="0"/>
          <w:sz w:val="24"/>
          <w:szCs w:val="24"/>
        </w:rPr>
        <w:t>í</w:t>
      </w:r>
      <w:r w:rsidRPr="00331D04">
        <w:rPr>
          <w:rStyle w:val="Calibritext"/>
          <w:rFonts w:cstheme="minorHAnsi"/>
          <w:noProof w:val="0"/>
          <w:sz w:val="24"/>
          <w:szCs w:val="24"/>
        </w:rPr>
        <w:t>jna</w:t>
      </w:r>
    </w:p>
    <w:p w14:paraId="0EF5E14D" w14:textId="38E506A1" w:rsidR="00F7434E" w:rsidRDefault="00F7434E" w:rsidP="000F6D0D">
      <w:pPr>
        <w:pStyle w:val="Odstavecseseznamem"/>
        <w:numPr>
          <w:ilvl w:val="0"/>
          <w:numId w:val="48"/>
        </w:numPr>
        <w:spacing w:after="120" w:line="276" w:lineRule="auto"/>
        <w:ind w:hanging="720"/>
        <w:contextualSpacing w:val="0"/>
        <w:jc w:val="both"/>
        <w:rPr>
          <w:rStyle w:val="Calibritext"/>
          <w:rFonts w:cstheme="minorHAnsi"/>
          <w:noProof w:val="0"/>
          <w:sz w:val="24"/>
          <w:szCs w:val="24"/>
        </w:rPr>
      </w:pPr>
      <w:r w:rsidRPr="00F7434E">
        <w:rPr>
          <w:rStyle w:val="Calibritext"/>
          <w:rFonts w:cstheme="minorHAnsi"/>
          <w:noProof w:val="0"/>
          <w:sz w:val="24"/>
          <w:szCs w:val="24"/>
        </w:rPr>
        <w:t>Rokycanova</w:t>
      </w:r>
    </w:p>
    <w:p w14:paraId="6A48E60D" w14:textId="7B4136B5" w:rsidR="00F7434E" w:rsidRDefault="00F7434E" w:rsidP="000F6D0D">
      <w:pPr>
        <w:pStyle w:val="Odstavecseseznamem"/>
        <w:numPr>
          <w:ilvl w:val="0"/>
          <w:numId w:val="48"/>
        </w:numPr>
        <w:spacing w:after="120" w:line="276" w:lineRule="auto"/>
        <w:ind w:hanging="720"/>
        <w:contextualSpacing w:val="0"/>
        <w:jc w:val="both"/>
        <w:rPr>
          <w:rStyle w:val="Calibritext"/>
          <w:rFonts w:cstheme="minorHAnsi"/>
          <w:noProof w:val="0"/>
          <w:sz w:val="24"/>
          <w:szCs w:val="24"/>
        </w:rPr>
      </w:pPr>
      <w:r w:rsidRPr="00F7434E">
        <w:rPr>
          <w:rStyle w:val="Calibritext"/>
          <w:rFonts w:cstheme="minorHAnsi"/>
          <w:noProof w:val="0"/>
          <w:sz w:val="24"/>
          <w:szCs w:val="24"/>
        </w:rPr>
        <w:t>K</w:t>
      </w:r>
      <w:r>
        <w:rPr>
          <w:rStyle w:val="Calibritext"/>
          <w:rFonts w:cstheme="minorHAnsi"/>
          <w:noProof w:val="0"/>
          <w:sz w:val="24"/>
          <w:szCs w:val="24"/>
        </w:rPr>
        <w:t> </w:t>
      </w:r>
      <w:r w:rsidRPr="00F7434E">
        <w:rPr>
          <w:rStyle w:val="Calibritext"/>
          <w:rFonts w:cstheme="minorHAnsi"/>
          <w:noProof w:val="0"/>
          <w:sz w:val="24"/>
          <w:szCs w:val="24"/>
        </w:rPr>
        <w:t>Dolánkám</w:t>
      </w:r>
    </w:p>
    <w:p w14:paraId="22620C94" w14:textId="04E6415B" w:rsidR="00F7434E" w:rsidRDefault="00F7434E" w:rsidP="000F6D0D">
      <w:pPr>
        <w:pStyle w:val="Odstavecseseznamem"/>
        <w:numPr>
          <w:ilvl w:val="0"/>
          <w:numId w:val="48"/>
        </w:numPr>
        <w:spacing w:after="120" w:line="276" w:lineRule="auto"/>
        <w:ind w:hanging="720"/>
        <w:contextualSpacing w:val="0"/>
        <w:jc w:val="both"/>
        <w:rPr>
          <w:rStyle w:val="Calibritext"/>
          <w:rFonts w:cstheme="minorHAnsi"/>
          <w:noProof w:val="0"/>
          <w:sz w:val="24"/>
          <w:szCs w:val="24"/>
        </w:rPr>
      </w:pPr>
      <w:r w:rsidRPr="00F7434E">
        <w:rPr>
          <w:rStyle w:val="Calibritext"/>
          <w:rFonts w:cstheme="minorHAnsi"/>
          <w:noProof w:val="0"/>
          <w:sz w:val="24"/>
          <w:szCs w:val="24"/>
        </w:rPr>
        <w:t>Jeronýmova</w:t>
      </w:r>
    </w:p>
    <w:p w14:paraId="3F1F02CA" w14:textId="74F9A59B" w:rsidR="00F7434E" w:rsidRPr="00331D04" w:rsidRDefault="00F7434E" w:rsidP="000F6D0D">
      <w:pPr>
        <w:pStyle w:val="Odstavecseseznamem"/>
        <w:numPr>
          <w:ilvl w:val="0"/>
          <w:numId w:val="48"/>
        </w:numPr>
        <w:spacing w:after="120" w:line="276" w:lineRule="auto"/>
        <w:ind w:hanging="720"/>
        <w:contextualSpacing w:val="0"/>
        <w:jc w:val="both"/>
        <w:rPr>
          <w:rStyle w:val="Calibritext"/>
          <w:rFonts w:cstheme="minorHAnsi"/>
          <w:noProof w:val="0"/>
          <w:sz w:val="24"/>
          <w:szCs w:val="24"/>
        </w:rPr>
      </w:pPr>
      <w:r w:rsidRPr="00F7434E">
        <w:rPr>
          <w:rStyle w:val="Calibritext"/>
          <w:rFonts w:cstheme="minorHAnsi"/>
          <w:noProof w:val="0"/>
          <w:sz w:val="24"/>
          <w:szCs w:val="24"/>
        </w:rPr>
        <w:t>Ke Zvonici</w:t>
      </w:r>
    </w:p>
    <w:p w14:paraId="26DC7E81" w14:textId="77777777" w:rsidR="00012294" w:rsidRDefault="00012294" w:rsidP="00012294">
      <w:pPr>
        <w:spacing w:after="120" w:line="276" w:lineRule="auto"/>
        <w:jc w:val="both"/>
        <w:rPr>
          <w:rStyle w:val="Calibritext"/>
          <w:rFonts w:cstheme="minorHAnsi"/>
          <w:noProof w:val="0"/>
          <w:sz w:val="24"/>
          <w:szCs w:val="24"/>
        </w:rPr>
      </w:pPr>
    </w:p>
    <w:p w14:paraId="77BF9DFA" w14:textId="77777777" w:rsidR="00801F59" w:rsidRDefault="00801F59" w:rsidP="00012294">
      <w:pPr>
        <w:spacing w:after="120" w:line="276" w:lineRule="auto"/>
        <w:jc w:val="both"/>
        <w:rPr>
          <w:rStyle w:val="Calibritext"/>
          <w:rFonts w:cstheme="minorHAnsi"/>
          <w:noProof w:val="0"/>
          <w:sz w:val="24"/>
          <w:szCs w:val="24"/>
        </w:rPr>
      </w:pPr>
    </w:p>
    <w:p w14:paraId="7828E5EF" w14:textId="76EE4CE9" w:rsidR="00394336" w:rsidRPr="00331D04" w:rsidRDefault="00331D04" w:rsidP="00394336">
      <w:pPr>
        <w:spacing w:after="120" w:line="276" w:lineRule="auto"/>
        <w:ind w:left="360"/>
        <w:jc w:val="both"/>
        <w:rPr>
          <w:rStyle w:val="Calibritext"/>
          <w:rFonts w:cstheme="minorHAnsi"/>
          <w:noProof w:val="0"/>
          <w:sz w:val="24"/>
          <w:szCs w:val="24"/>
          <w:u w:val="single"/>
        </w:rPr>
      </w:pPr>
      <w:r>
        <w:rPr>
          <w:rStyle w:val="Calibritext"/>
          <w:rFonts w:cstheme="minorHAnsi"/>
          <w:noProof w:val="0"/>
          <w:sz w:val="24"/>
          <w:szCs w:val="24"/>
          <w:u w:val="single"/>
        </w:rPr>
        <w:t>b)</w:t>
      </w:r>
      <w:r>
        <w:rPr>
          <w:rStyle w:val="Calibritext"/>
          <w:rFonts w:cstheme="minorHAnsi"/>
          <w:noProof w:val="0"/>
          <w:sz w:val="24"/>
          <w:szCs w:val="24"/>
          <w:u w:val="single"/>
        </w:rPr>
        <w:tab/>
      </w:r>
      <w:r w:rsidR="00012294" w:rsidRPr="00331D04">
        <w:rPr>
          <w:rStyle w:val="Calibritext"/>
          <w:rFonts w:cstheme="minorHAnsi"/>
          <w:noProof w:val="0"/>
          <w:sz w:val="24"/>
          <w:szCs w:val="24"/>
          <w:u w:val="single"/>
        </w:rPr>
        <w:t>po</w:t>
      </w:r>
      <w:r w:rsidR="00012294" w:rsidRPr="00331D04">
        <w:rPr>
          <w:rStyle w:val="Calibritext"/>
          <w:rFonts w:cstheme="minorHAnsi" w:hint="eastAsia"/>
          <w:noProof w:val="0"/>
          <w:sz w:val="24"/>
          <w:szCs w:val="24"/>
          <w:u w:val="single"/>
        </w:rPr>
        <w:t>ř</w:t>
      </w:r>
      <w:r w:rsidR="00012294" w:rsidRPr="00331D04">
        <w:rPr>
          <w:rStyle w:val="Calibritext"/>
          <w:rFonts w:cstheme="minorHAnsi"/>
          <w:noProof w:val="0"/>
          <w:sz w:val="24"/>
          <w:szCs w:val="24"/>
          <w:u w:val="single"/>
        </w:rPr>
        <w:t>adí d</w:t>
      </w:r>
      <w:r w:rsidR="00012294" w:rsidRPr="00331D04">
        <w:rPr>
          <w:rStyle w:val="Calibritext"/>
          <w:rFonts w:cstheme="minorHAnsi" w:hint="eastAsia"/>
          <w:noProof w:val="0"/>
          <w:sz w:val="24"/>
          <w:szCs w:val="24"/>
          <w:u w:val="single"/>
        </w:rPr>
        <w:t>ů</w:t>
      </w:r>
      <w:r w:rsidR="00012294" w:rsidRPr="00331D04">
        <w:rPr>
          <w:rStyle w:val="Calibritext"/>
          <w:rFonts w:cstheme="minorHAnsi"/>
          <w:noProof w:val="0"/>
          <w:sz w:val="24"/>
          <w:szCs w:val="24"/>
          <w:u w:val="single"/>
        </w:rPr>
        <w:t>ležitosti</w:t>
      </w:r>
      <w:r w:rsidR="00A01A83">
        <w:rPr>
          <w:rStyle w:val="Calibritext"/>
          <w:rFonts w:cstheme="minorHAnsi"/>
          <w:noProof w:val="0"/>
          <w:sz w:val="24"/>
          <w:szCs w:val="24"/>
          <w:u w:val="single"/>
        </w:rPr>
        <w:t xml:space="preserve"> – sjízdnost a schůdnost </w:t>
      </w:r>
      <w:proofErr w:type="gramStart"/>
      <w:r w:rsidR="00A01A83">
        <w:rPr>
          <w:rStyle w:val="Calibritext"/>
          <w:rFonts w:cstheme="minorHAnsi"/>
          <w:noProof w:val="0"/>
          <w:sz w:val="24"/>
          <w:szCs w:val="24"/>
          <w:u w:val="single"/>
        </w:rPr>
        <w:t>III. a b) (místní</w:t>
      </w:r>
      <w:proofErr w:type="gramEnd"/>
      <w:r w:rsidR="00A01A83">
        <w:rPr>
          <w:rStyle w:val="Calibritext"/>
          <w:rFonts w:cstheme="minorHAnsi"/>
          <w:noProof w:val="0"/>
          <w:sz w:val="24"/>
          <w:szCs w:val="24"/>
          <w:u w:val="single"/>
        </w:rPr>
        <w:t xml:space="preserve"> komunikace a chodníky)</w:t>
      </w:r>
      <w:r w:rsidR="00012294" w:rsidRPr="00331D04">
        <w:rPr>
          <w:rStyle w:val="Calibritext"/>
          <w:rFonts w:cstheme="minorHAnsi"/>
          <w:noProof w:val="0"/>
          <w:sz w:val="24"/>
          <w:szCs w:val="24"/>
          <w:u w:val="single"/>
        </w:rPr>
        <w:t>:</w:t>
      </w:r>
    </w:p>
    <w:p w14:paraId="2B6FBCBE"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Na B</w:t>
      </w:r>
      <w:r w:rsidRPr="00012294">
        <w:rPr>
          <w:rStyle w:val="Calibritext"/>
          <w:rFonts w:cstheme="minorHAnsi" w:hint="eastAsia"/>
          <w:noProof w:val="0"/>
          <w:sz w:val="24"/>
          <w:szCs w:val="24"/>
        </w:rPr>
        <w:t>ě</w:t>
      </w:r>
      <w:r w:rsidRPr="00012294">
        <w:rPr>
          <w:rStyle w:val="Calibritext"/>
          <w:rFonts w:cstheme="minorHAnsi"/>
          <w:noProof w:val="0"/>
          <w:sz w:val="24"/>
          <w:szCs w:val="24"/>
        </w:rPr>
        <w:t>lidle</w:t>
      </w:r>
    </w:p>
    <w:p w14:paraId="78A8A1DB" w14:textId="40A73FCF"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F</w:t>
      </w:r>
      <w:r w:rsidR="00505F6D">
        <w:rPr>
          <w:rStyle w:val="Calibritext"/>
          <w:rFonts w:cstheme="minorHAnsi"/>
          <w:noProof w:val="0"/>
          <w:sz w:val="24"/>
          <w:szCs w:val="24"/>
        </w:rPr>
        <w:t>ü</w:t>
      </w:r>
      <w:r w:rsidRPr="00012294">
        <w:rPr>
          <w:rStyle w:val="Calibritext"/>
          <w:rFonts w:cstheme="minorHAnsi"/>
          <w:noProof w:val="0"/>
          <w:sz w:val="24"/>
          <w:szCs w:val="24"/>
        </w:rPr>
        <w:t>gnerova</w:t>
      </w:r>
    </w:p>
    <w:p w14:paraId="785650C8"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Na Kutilce</w:t>
      </w:r>
    </w:p>
    <w:p w14:paraId="2265FD06"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Náb</w:t>
      </w:r>
      <w:r w:rsidRPr="00012294">
        <w:rPr>
          <w:rStyle w:val="Calibritext"/>
          <w:rFonts w:cstheme="minorHAnsi" w:hint="eastAsia"/>
          <w:noProof w:val="0"/>
          <w:sz w:val="24"/>
          <w:szCs w:val="24"/>
        </w:rPr>
        <w:t>ř</w:t>
      </w:r>
      <w:r w:rsidRPr="00012294">
        <w:rPr>
          <w:rStyle w:val="Calibritext"/>
          <w:rFonts w:cstheme="minorHAnsi"/>
          <w:noProof w:val="0"/>
          <w:sz w:val="24"/>
          <w:szCs w:val="24"/>
        </w:rPr>
        <w:t>ežní</w:t>
      </w:r>
    </w:p>
    <w:p w14:paraId="3DA8861A"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Jungmannova /u parku/</w:t>
      </w:r>
    </w:p>
    <w:p w14:paraId="052D72C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Sadova</w:t>
      </w:r>
    </w:p>
    <w:p w14:paraId="3B9831C0"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Láze</w:t>
      </w:r>
      <w:r w:rsidRPr="00012294">
        <w:rPr>
          <w:rStyle w:val="Calibritext"/>
          <w:rFonts w:cstheme="minorHAnsi" w:hint="eastAsia"/>
          <w:noProof w:val="0"/>
          <w:sz w:val="24"/>
          <w:szCs w:val="24"/>
        </w:rPr>
        <w:t>ň</w:t>
      </w:r>
      <w:r w:rsidRPr="00012294">
        <w:rPr>
          <w:rStyle w:val="Calibritext"/>
          <w:rFonts w:cstheme="minorHAnsi"/>
          <w:noProof w:val="0"/>
          <w:sz w:val="24"/>
          <w:szCs w:val="24"/>
        </w:rPr>
        <w:t>ská</w:t>
      </w:r>
    </w:p>
    <w:p w14:paraId="5D5F44D4"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Želivského</w:t>
      </w:r>
    </w:p>
    <w:p w14:paraId="7A72D1C1"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Na Louži</w:t>
      </w:r>
    </w:p>
    <w:p w14:paraId="4BB09E93" w14:textId="021DA2C3"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5.</w:t>
      </w:r>
      <w:r w:rsidR="00415F5B">
        <w:rPr>
          <w:rStyle w:val="Calibritext"/>
          <w:rFonts w:cstheme="minorHAnsi"/>
          <w:noProof w:val="0"/>
          <w:sz w:val="24"/>
          <w:szCs w:val="24"/>
        </w:rPr>
        <w:t xml:space="preserve"> </w:t>
      </w:r>
      <w:r w:rsidRPr="00012294">
        <w:rPr>
          <w:rStyle w:val="Calibritext"/>
          <w:rFonts w:cstheme="minorHAnsi"/>
          <w:noProof w:val="0"/>
          <w:sz w:val="24"/>
          <w:szCs w:val="24"/>
        </w:rPr>
        <w:t>kv</w:t>
      </w:r>
      <w:r w:rsidRPr="00012294">
        <w:rPr>
          <w:rStyle w:val="Calibritext"/>
          <w:rFonts w:cstheme="minorHAnsi" w:hint="eastAsia"/>
          <w:noProof w:val="0"/>
          <w:sz w:val="24"/>
          <w:szCs w:val="24"/>
        </w:rPr>
        <w:t>ě</w:t>
      </w:r>
      <w:r w:rsidRPr="00012294">
        <w:rPr>
          <w:rStyle w:val="Calibritext"/>
          <w:rFonts w:cstheme="minorHAnsi"/>
          <w:noProof w:val="0"/>
          <w:sz w:val="24"/>
          <w:szCs w:val="24"/>
        </w:rPr>
        <w:t>tna</w:t>
      </w:r>
    </w:p>
    <w:p w14:paraId="51C05806" w14:textId="45F9B143"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lastRenderedPageBreak/>
        <w:t>•</w:t>
      </w:r>
      <w:r w:rsidRPr="00012294">
        <w:rPr>
          <w:rStyle w:val="Calibritext"/>
          <w:rFonts w:cstheme="minorHAnsi"/>
          <w:noProof w:val="0"/>
          <w:sz w:val="24"/>
          <w:szCs w:val="24"/>
        </w:rPr>
        <w:tab/>
        <w:t>J.</w:t>
      </w:r>
      <w:r w:rsidR="00415F5B">
        <w:rPr>
          <w:rStyle w:val="Calibritext"/>
          <w:rFonts w:cstheme="minorHAnsi"/>
          <w:noProof w:val="0"/>
          <w:sz w:val="24"/>
          <w:szCs w:val="24"/>
        </w:rPr>
        <w:t xml:space="preserve"> </w:t>
      </w:r>
      <w:r w:rsidRPr="00012294">
        <w:rPr>
          <w:rStyle w:val="Calibritext"/>
          <w:rFonts w:cstheme="minorHAnsi"/>
          <w:noProof w:val="0"/>
          <w:sz w:val="24"/>
          <w:szCs w:val="24"/>
        </w:rPr>
        <w:t>Miškovského</w:t>
      </w:r>
    </w:p>
    <w:p w14:paraId="5AFDCA3A"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Sokolovská</w:t>
      </w:r>
    </w:p>
    <w:p w14:paraId="5543EA10"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xml:space="preserve">Na </w:t>
      </w:r>
      <w:proofErr w:type="spellStart"/>
      <w:r w:rsidRPr="00012294">
        <w:rPr>
          <w:rStyle w:val="Calibritext"/>
          <w:rFonts w:cstheme="minorHAnsi"/>
          <w:noProof w:val="0"/>
          <w:sz w:val="24"/>
          <w:szCs w:val="24"/>
        </w:rPr>
        <w:t>Vanderkách</w:t>
      </w:r>
      <w:proofErr w:type="spellEnd"/>
    </w:p>
    <w:p w14:paraId="5E74DCF8"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Maroldova</w:t>
      </w:r>
    </w:p>
    <w:p w14:paraId="444DFC7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Jana Koziny</w:t>
      </w:r>
    </w:p>
    <w:p w14:paraId="7EDA7FE5"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Mozartova</w:t>
      </w:r>
    </w:p>
    <w:p w14:paraId="1F697645"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Krátká</w:t>
      </w:r>
    </w:p>
    <w:p w14:paraId="2BEAF52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Štolmí</w:t>
      </w:r>
      <w:r w:rsidRPr="00012294">
        <w:rPr>
          <w:rStyle w:val="Calibritext"/>
          <w:rFonts w:cstheme="minorHAnsi" w:hint="eastAsia"/>
          <w:noProof w:val="0"/>
          <w:sz w:val="24"/>
          <w:szCs w:val="24"/>
        </w:rPr>
        <w:t>ř</w:t>
      </w:r>
      <w:r w:rsidRPr="00012294">
        <w:rPr>
          <w:rStyle w:val="Calibritext"/>
          <w:rFonts w:cstheme="minorHAnsi"/>
          <w:noProof w:val="0"/>
          <w:sz w:val="24"/>
          <w:szCs w:val="24"/>
        </w:rPr>
        <w:t>ská</w:t>
      </w:r>
    </w:p>
    <w:p w14:paraId="6FCAD870"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Na Vyhlídce</w:t>
      </w:r>
    </w:p>
    <w:p w14:paraId="53DE3EA4"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Ji</w:t>
      </w:r>
      <w:r w:rsidRPr="00012294">
        <w:rPr>
          <w:rStyle w:val="Calibritext"/>
          <w:rFonts w:cstheme="minorHAnsi" w:hint="eastAsia"/>
          <w:noProof w:val="0"/>
          <w:sz w:val="24"/>
          <w:szCs w:val="24"/>
        </w:rPr>
        <w:t>ří</w:t>
      </w:r>
      <w:r w:rsidRPr="00012294">
        <w:rPr>
          <w:rStyle w:val="Calibritext"/>
          <w:rFonts w:cstheme="minorHAnsi"/>
          <w:noProof w:val="0"/>
          <w:sz w:val="24"/>
          <w:szCs w:val="24"/>
        </w:rPr>
        <w:t>ho Wolkera</w:t>
      </w:r>
    </w:p>
    <w:p w14:paraId="10160075"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Za Nemocnicí</w:t>
      </w:r>
    </w:p>
    <w:p w14:paraId="371C4B0B"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Zárubova</w:t>
      </w:r>
    </w:p>
    <w:p w14:paraId="5377A3DC"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Boženy N</w:t>
      </w:r>
      <w:r w:rsidRPr="00012294">
        <w:rPr>
          <w:rStyle w:val="Calibritext"/>
          <w:rFonts w:cstheme="minorHAnsi" w:hint="eastAsia"/>
          <w:noProof w:val="0"/>
          <w:sz w:val="24"/>
          <w:szCs w:val="24"/>
        </w:rPr>
        <w:t>ě</w:t>
      </w:r>
      <w:r w:rsidRPr="00012294">
        <w:rPr>
          <w:rStyle w:val="Calibritext"/>
          <w:rFonts w:cstheme="minorHAnsi"/>
          <w:noProof w:val="0"/>
          <w:sz w:val="24"/>
          <w:szCs w:val="24"/>
        </w:rPr>
        <w:t>mcové</w:t>
      </w:r>
    </w:p>
    <w:p w14:paraId="2FD617F9"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xml:space="preserve">Svatopluka </w:t>
      </w:r>
      <w:r w:rsidRPr="00012294">
        <w:rPr>
          <w:rStyle w:val="Calibritext"/>
          <w:rFonts w:cstheme="minorHAnsi" w:hint="eastAsia"/>
          <w:noProof w:val="0"/>
          <w:sz w:val="24"/>
          <w:szCs w:val="24"/>
        </w:rPr>
        <w:t>Č</w:t>
      </w:r>
      <w:r w:rsidRPr="00012294">
        <w:rPr>
          <w:rStyle w:val="Calibritext"/>
          <w:rFonts w:cstheme="minorHAnsi"/>
          <w:noProof w:val="0"/>
          <w:sz w:val="24"/>
          <w:szCs w:val="24"/>
        </w:rPr>
        <w:t>echa</w:t>
      </w:r>
    </w:p>
    <w:p w14:paraId="4362784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Krátká</w:t>
      </w:r>
    </w:p>
    <w:p w14:paraId="33AC5CC9"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r>
      <w:proofErr w:type="spellStart"/>
      <w:r w:rsidRPr="00012294">
        <w:rPr>
          <w:rStyle w:val="Calibritext"/>
          <w:rFonts w:cstheme="minorHAnsi"/>
          <w:noProof w:val="0"/>
          <w:sz w:val="24"/>
          <w:szCs w:val="24"/>
        </w:rPr>
        <w:t>Trstenická</w:t>
      </w:r>
      <w:proofErr w:type="spellEnd"/>
    </w:p>
    <w:p w14:paraId="76705891"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Mikoláše Alše</w:t>
      </w:r>
    </w:p>
    <w:p w14:paraId="4F02B2CD"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Ke Spravedlnosti</w:t>
      </w:r>
    </w:p>
    <w:p w14:paraId="3592538A"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Lukavského</w:t>
      </w:r>
    </w:p>
    <w:p w14:paraId="499BB2A5"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F. Machá</w:t>
      </w:r>
      <w:r w:rsidRPr="00012294">
        <w:rPr>
          <w:rStyle w:val="Calibritext"/>
          <w:rFonts w:cstheme="minorHAnsi" w:hint="eastAsia"/>
          <w:noProof w:val="0"/>
          <w:sz w:val="24"/>
          <w:szCs w:val="24"/>
        </w:rPr>
        <w:t>č</w:t>
      </w:r>
      <w:r w:rsidRPr="00012294">
        <w:rPr>
          <w:rStyle w:val="Calibritext"/>
          <w:rFonts w:cstheme="minorHAnsi"/>
          <w:noProof w:val="0"/>
          <w:sz w:val="24"/>
          <w:szCs w:val="24"/>
        </w:rPr>
        <w:t>ka</w:t>
      </w:r>
    </w:p>
    <w:p w14:paraId="752131CA"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U Studánky</w:t>
      </w:r>
    </w:p>
    <w:p w14:paraId="15800806" w14:textId="77777777" w:rsid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U Garáží</w:t>
      </w:r>
    </w:p>
    <w:p w14:paraId="3A3E8526" w14:textId="6150A601" w:rsidR="00D721EA" w:rsidRPr="00D721EA" w:rsidRDefault="00D721EA" w:rsidP="00394336">
      <w:pPr>
        <w:pStyle w:val="Odstavecseseznamem"/>
        <w:numPr>
          <w:ilvl w:val="0"/>
          <w:numId w:val="50"/>
        </w:numPr>
        <w:spacing w:after="120" w:line="276" w:lineRule="auto"/>
        <w:ind w:hanging="720"/>
        <w:jc w:val="both"/>
        <w:rPr>
          <w:rStyle w:val="Calibritext"/>
          <w:rFonts w:cstheme="minorHAnsi"/>
          <w:noProof w:val="0"/>
          <w:sz w:val="24"/>
          <w:szCs w:val="24"/>
        </w:rPr>
      </w:pPr>
      <w:r w:rsidRPr="00D721EA">
        <w:rPr>
          <w:rStyle w:val="Calibritext"/>
          <w:rFonts w:cstheme="minorHAnsi"/>
          <w:noProof w:val="0"/>
          <w:sz w:val="24"/>
          <w:szCs w:val="24"/>
        </w:rPr>
        <w:t>Pernerova</w:t>
      </w:r>
    </w:p>
    <w:p w14:paraId="7A028028" w14:textId="77777777" w:rsidR="00012294" w:rsidRPr="00012294" w:rsidRDefault="00012294" w:rsidP="00012294">
      <w:pPr>
        <w:spacing w:after="120" w:line="276" w:lineRule="auto"/>
        <w:jc w:val="both"/>
        <w:rPr>
          <w:rStyle w:val="Calibritext"/>
          <w:rFonts w:cstheme="minorHAnsi"/>
          <w:noProof w:val="0"/>
          <w:sz w:val="24"/>
          <w:szCs w:val="24"/>
        </w:rPr>
      </w:pPr>
    </w:p>
    <w:p w14:paraId="6BC08866" w14:textId="64617762" w:rsidR="00012294" w:rsidRPr="00331D04" w:rsidRDefault="00331D04" w:rsidP="00F7434E">
      <w:pPr>
        <w:spacing w:after="120" w:line="276" w:lineRule="auto"/>
        <w:ind w:left="360"/>
        <w:jc w:val="both"/>
        <w:rPr>
          <w:rStyle w:val="Calibritext"/>
          <w:rFonts w:cstheme="minorHAnsi"/>
          <w:noProof w:val="0"/>
          <w:sz w:val="24"/>
          <w:szCs w:val="24"/>
          <w:u w:val="single"/>
        </w:rPr>
      </w:pPr>
      <w:r>
        <w:rPr>
          <w:rStyle w:val="Calibritext"/>
          <w:rFonts w:cstheme="minorHAnsi"/>
          <w:noProof w:val="0"/>
          <w:sz w:val="24"/>
          <w:szCs w:val="24"/>
          <w:u w:val="single"/>
        </w:rPr>
        <w:t>c)</w:t>
      </w:r>
      <w:r>
        <w:rPr>
          <w:rStyle w:val="Calibritext"/>
          <w:rFonts w:cstheme="minorHAnsi"/>
          <w:noProof w:val="0"/>
          <w:sz w:val="24"/>
          <w:szCs w:val="24"/>
          <w:u w:val="single"/>
        </w:rPr>
        <w:tab/>
      </w:r>
      <w:r w:rsidR="00012294" w:rsidRPr="00331D04">
        <w:rPr>
          <w:rStyle w:val="Calibritext"/>
          <w:rFonts w:cstheme="minorHAnsi"/>
          <w:noProof w:val="0"/>
          <w:sz w:val="24"/>
          <w:szCs w:val="24"/>
          <w:u w:val="single"/>
        </w:rPr>
        <w:t>po</w:t>
      </w:r>
      <w:r w:rsidR="00012294" w:rsidRPr="00331D04">
        <w:rPr>
          <w:rStyle w:val="Calibritext"/>
          <w:rFonts w:cstheme="minorHAnsi" w:hint="eastAsia"/>
          <w:noProof w:val="0"/>
          <w:sz w:val="24"/>
          <w:szCs w:val="24"/>
          <w:u w:val="single"/>
        </w:rPr>
        <w:t>ř</w:t>
      </w:r>
      <w:r w:rsidR="00012294" w:rsidRPr="00331D04">
        <w:rPr>
          <w:rStyle w:val="Calibritext"/>
          <w:rFonts w:cstheme="minorHAnsi"/>
          <w:noProof w:val="0"/>
          <w:sz w:val="24"/>
          <w:szCs w:val="24"/>
          <w:u w:val="single"/>
        </w:rPr>
        <w:t>adí d</w:t>
      </w:r>
      <w:r w:rsidR="00012294" w:rsidRPr="00331D04">
        <w:rPr>
          <w:rStyle w:val="Calibritext"/>
          <w:rFonts w:cstheme="minorHAnsi" w:hint="eastAsia"/>
          <w:noProof w:val="0"/>
          <w:sz w:val="24"/>
          <w:szCs w:val="24"/>
          <w:u w:val="single"/>
        </w:rPr>
        <w:t>ů</w:t>
      </w:r>
      <w:r w:rsidR="00012294" w:rsidRPr="00331D04">
        <w:rPr>
          <w:rStyle w:val="Calibritext"/>
          <w:rFonts w:cstheme="minorHAnsi"/>
          <w:noProof w:val="0"/>
          <w:sz w:val="24"/>
          <w:szCs w:val="24"/>
          <w:u w:val="single"/>
        </w:rPr>
        <w:t>ležitosti</w:t>
      </w:r>
      <w:r w:rsidR="00A01A83">
        <w:rPr>
          <w:rStyle w:val="Calibritext"/>
          <w:rFonts w:cstheme="minorHAnsi"/>
          <w:noProof w:val="0"/>
          <w:sz w:val="24"/>
          <w:szCs w:val="24"/>
          <w:u w:val="single"/>
        </w:rPr>
        <w:t xml:space="preserve"> – sjízdnost a schůdnost </w:t>
      </w:r>
      <w:proofErr w:type="gramStart"/>
      <w:r w:rsidR="00A01A83">
        <w:rPr>
          <w:rStyle w:val="Calibritext"/>
          <w:rFonts w:cstheme="minorHAnsi"/>
          <w:noProof w:val="0"/>
          <w:sz w:val="24"/>
          <w:szCs w:val="24"/>
          <w:u w:val="single"/>
        </w:rPr>
        <w:t>IV. a b) (místní</w:t>
      </w:r>
      <w:proofErr w:type="gramEnd"/>
      <w:r w:rsidR="00A01A83">
        <w:rPr>
          <w:rStyle w:val="Calibritext"/>
          <w:rFonts w:cstheme="minorHAnsi"/>
          <w:noProof w:val="0"/>
          <w:sz w:val="24"/>
          <w:szCs w:val="24"/>
          <w:u w:val="single"/>
        </w:rPr>
        <w:t xml:space="preserve"> komunikace a chodníky) </w:t>
      </w:r>
      <w:r w:rsidR="00012294" w:rsidRPr="00331D04">
        <w:rPr>
          <w:rStyle w:val="Calibritext"/>
          <w:rFonts w:cstheme="minorHAnsi"/>
          <w:noProof w:val="0"/>
          <w:sz w:val="24"/>
          <w:szCs w:val="24"/>
          <w:u w:val="single"/>
        </w:rPr>
        <w:t>:</w:t>
      </w:r>
    </w:p>
    <w:p w14:paraId="543D9010"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V Lukách</w:t>
      </w:r>
    </w:p>
    <w:p w14:paraId="58CC9BF0"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Na Blatech</w:t>
      </w:r>
    </w:p>
    <w:p w14:paraId="3C87362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Ke Zvone</w:t>
      </w:r>
      <w:r w:rsidRPr="00012294">
        <w:rPr>
          <w:rStyle w:val="Calibritext"/>
          <w:rFonts w:cstheme="minorHAnsi" w:hint="eastAsia"/>
          <w:noProof w:val="0"/>
          <w:sz w:val="24"/>
          <w:szCs w:val="24"/>
        </w:rPr>
        <w:t>č</w:t>
      </w:r>
      <w:r w:rsidRPr="00012294">
        <w:rPr>
          <w:rStyle w:val="Calibritext"/>
          <w:rFonts w:cstheme="minorHAnsi"/>
          <w:noProof w:val="0"/>
          <w:sz w:val="24"/>
          <w:szCs w:val="24"/>
        </w:rPr>
        <w:t>ku</w:t>
      </w:r>
    </w:p>
    <w:p w14:paraId="2A347811"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lastRenderedPageBreak/>
        <w:t>•</w:t>
      </w:r>
      <w:r w:rsidRPr="00012294">
        <w:rPr>
          <w:rStyle w:val="Calibritext"/>
          <w:rFonts w:cstheme="minorHAnsi"/>
          <w:noProof w:val="0"/>
          <w:sz w:val="24"/>
          <w:szCs w:val="24"/>
        </w:rPr>
        <w:tab/>
        <w:t xml:space="preserve">Na </w:t>
      </w:r>
      <w:proofErr w:type="spellStart"/>
      <w:r w:rsidRPr="00012294">
        <w:rPr>
          <w:rStyle w:val="Calibritext"/>
          <w:rFonts w:cstheme="minorHAnsi"/>
          <w:noProof w:val="0"/>
          <w:sz w:val="24"/>
          <w:szCs w:val="24"/>
        </w:rPr>
        <w:t>K</w:t>
      </w:r>
      <w:r w:rsidRPr="00012294">
        <w:rPr>
          <w:rStyle w:val="Calibritext"/>
          <w:rFonts w:cstheme="minorHAnsi" w:hint="eastAsia"/>
          <w:noProof w:val="0"/>
          <w:sz w:val="24"/>
          <w:szCs w:val="24"/>
        </w:rPr>
        <w:t>ř</w:t>
      </w:r>
      <w:r w:rsidRPr="00012294">
        <w:rPr>
          <w:rStyle w:val="Calibritext"/>
          <w:rFonts w:cstheme="minorHAnsi"/>
          <w:noProof w:val="0"/>
          <w:sz w:val="24"/>
          <w:szCs w:val="24"/>
        </w:rPr>
        <w:t>emínku</w:t>
      </w:r>
      <w:proofErr w:type="spellEnd"/>
    </w:p>
    <w:p w14:paraId="39EEE31E"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xml:space="preserve">Na </w:t>
      </w:r>
      <w:proofErr w:type="spellStart"/>
      <w:r w:rsidRPr="00012294">
        <w:rPr>
          <w:rStyle w:val="Calibritext"/>
          <w:rFonts w:cstheme="minorHAnsi"/>
          <w:noProof w:val="0"/>
          <w:sz w:val="24"/>
          <w:szCs w:val="24"/>
        </w:rPr>
        <w:t>Prut</w:t>
      </w:r>
      <w:r w:rsidRPr="00012294">
        <w:rPr>
          <w:rStyle w:val="Calibritext"/>
          <w:rFonts w:cstheme="minorHAnsi" w:hint="eastAsia"/>
          <w:noProof w:val="0"/>
          <w:sz w:val="24"/>
          <w:szCs w:val="24"/>
        </w:rPr>
        <w:t>ě</w:t>
      </w:r>
      <w:proofErr w:type="spellEnd"/>
    </w:p>
    <w:p w14:paraId="1C8BBF8E"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V Lánech</w:t>
      </w:r>
    </w:p>
    <w:p w14:paraId="38407344"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r>
      <w:proofErr w:type="spellStart"/>
      <w:r w:rsidRPr="00012294">
        <w:rPr>
          <w:rStyle w:val="Calibritext"/>
          <w:rFonts w:cstheme="minorHAnsi"/>
          <w:noProof w:val="0"/>
          <w:sz w:val="24"/>
          <w:szCs w:val="24"/>
        </w:rPr>
        <w:t>Polomská</w:t>
      </w:r>
      <w:proofErr w:type="spellEnd"/>
    </w:p>
    <w:p w14:paraId="1B92D8E3"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Tovární</w:t>
      </w:r>
    </w:p>
    <w:p w14:paraId="6B97467E"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Pod Hájem</w:t>
      </w:r>
    </w:p>
    <w:p w14:paraId="10879F44" w14:textId="770777B9"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Kounická</w:t>
      </w:r>
    </w:p>
    <w:p w14:paraId="3DF5A036"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Za Pilou</w:t>
      </w:r>
    </w:p>
    <w:p w14:paraId="13100D6A"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U Dráhy</w:t>
      </w:r>
    </w:p>
    <w:p w14:paraId="69DF4E28" w14:textId="17122771"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M.</w:t>
      </w:r>
      <w:r w:rsidR="00415F5B">
        <w:rPr>
          <w:rStyle w:val="Calibritext"/>
          <w:rFonts w:cstheme="minorHAnsi"/>
          <w:noProof w:val="0"/>
          <w:sz w:val="24"/>
          <w:szCs w:val="24"/>
        </w:rPr>
        <w:t xml:space="preserve"> </w:t>
      </w:r>
      <w:r w:rsidRPr="00012294">
        <w:rPr>
          <w:rStyle w:val="Calibritext"/>
          <w:rFonts w:cstheme="minorHAnsi"/>
          <w:noProof w:val="0"/>
          <w:sz w:val="24"/>
          <w:szCs w:val="24"/>
        </w:rPr>
        <w:t>Majerové</w:t>
      </w:r>
    </w:p>
    <w:p w14:paraId="36C64CA4"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Slovenská</w:t>
      </w:r>
    </w:p>
    <w:p w14:paraId="70770FEF"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Za Svitávkou</w:t>
      </w:r>
    </w:p>
    <w:p w14:paraId="22AB344B"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Ruská</w:t>
      </w:r>
    </w:p>
    <w:p w14:paraId="1D01ED73"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Lužická</w:t>
      </w:r>
    </w:p>
    <w:p w14:paraId="6DFF2433"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Jugoslávská</w:t>
      </w:r>
    </w:p>
    <w:p w14:paraId="701CA70B"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H</w:t>
      </w:r>
      <w:r w:rsidRPr="00012294">
        <w:rPr>
          <w:rStyle w:val="Calibritext"/>
          <w:rFonts w:cstheme="minorHAnsi" w:hint="eastAsia"/>
          <w:noProof w:val="0"/>
          <w:sz w:val="24"/>
          <w:szCs w:val="24"/>
        </w:rPr>
        <w:t>ř</w:t>
      </w:r>
      <w:r w:rsidRPr="00012294">
        <w:rPr>
          <w:rStyle w:val="Calibritext"/>
          <w:rFonts w:cstheme="minorHAnsi"/>
          <w:noProof w:val="0"/>
          <w:sz w:val="24"/>
          <w:szCs w:val="24"/>
        </w:rPr>
        <w:t>bitovní</w:t>
      </w:r>
    </w:p>
    <w:p w14:paraId="16414E34"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Slezská</w:t>
      </w:r>
    </w:p>
    <w:p w14:paraId="6261E87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Bulharská</w:t>
      </w:r>
    </w:p>
    <w:p w14:paraId="611F4929"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Moravská</w:t>
      </w:r>
    </w:p>
    <w:p w14:paraId="08468B61"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Pod Velkým Vrchem</w:t>
      </w:r>
    </w:p>
    <w:p w14:paraId="155DC7C8"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Jatecká</w:t>
      </w:r>
    </w:p>
    <w:p w14:paraId="49C5F855"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Jate</w:t>
      </w:r>
      <w:r w:rsidRPr="00012294">
        <w:rPr>
          <w:rStyle w:val="Calibritext"/>
          <w:rFonts w:cstheme="minorHAnsi" w:hint="eastAsia"/>
          <w:noProof w:val="0"/>
          <w:sz w:val="24"/>
          <w:szCs w:val="24"/>
        </w:rPr>
        <w:t>č</w:t>
      </w:r>
      <w:r w:rsidRPr="00012294">
        <w:rPr>
          <w:rStyle w:val="Calibritext"/>
          <w:rFonts w:cstheme="minorHAnsi"/>
          <w:noProof w:val="0"/>
          <w:sz w:val="24"/>
          <w:szCs w:val="24"/>
        </w:rPr>
        <w:t>ní</w:t>
      </w:r>
    </w:p>
    <w:p w14:paraId="5A7C4ED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Na Louži</w:t>
      </w:r>
    </w:p>
    <w:p w14:paraId="6DE8A282"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Parkovišt</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-Nádraží 2x (p</w:t>
      </w:r>
      <w:r w:rsidRPr="00012294">
        <w:rPr>
          <w:rStyle w:val="Calibritext"/>
          <w:rFonts w:cstheme="minorHAnsi" w:hint="eastAsia"/>
          <w:noProof w:val="0"/>
          <w:sz w:val="24"/>
          <w:szCs w:val="24"/>
        </w:rPr>
        <w:t>ř</w:t>
      </w:r>
      <w:r w:rsidRPr="00012294">
        <w:rPr>
          <w:rStyle w:val="Calibritext"/>
          <w:rFonts w:cstheme="minorHAnsi"/>
          <w:noProof w:val="0"/>
          <w:sz w:val="24"/>
          <w:szCs w:val="24"/>
        </w:rPr>
        <w:t xml:space="preserve">ednádraží a vedle budovy </w:t>
      </w:r>
      <w:r w:rsidRPr="00012294">
        <w:rPr>
          <w:rStyle w:val="Calibritext"/>
          <w:rFonts w:cstheme="minorHAnsi" w:hint="eastAsia"/>
          <w:noProof w:val="0"/>
          <w:sz w:val="24"/>
          <w:szCs w:val="24"/>
        </w:rPr>
        <w:t>Č</w:t>
      </w:r>
      <w:r w:rsidRPr="00012294">
        <w:rPr>
          <w:rStyle w:val="Calibritext"/>
          <w:rFonts w:cstheme="minorHAnsi"/>
          <w:noProof w:val="0"/>
          <w:sz w:val="24"/>
          <w:szCs w:val="24"/>
        </w:rPr>
        <w:t>D)</w:t>
      </w:r>
    </w:p>
    <w:p w14:paraId="2C9EE610" w14:textId="350D193E"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Parkovišt</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w:t>
      </w:r>
      <w:proofErr w:type="spellStart"/>
      <w:r w:rsidRPr="00012294">
        <w:rPr>
          <w:rStyle w:val="Calibritext"/>
          <w:rFonts w:cstheme="minorHAnsi"/>
          <w:noProof w:val="0"/>
          <w:sz w:val="24"/>
          <w:szCs w:val="24"/>
        </w:rPr>
        <w:t>Klu</w:t>
      </w:r>
      <w:r w:rsidRPr="00012294">
        <w:rPr>
          <w:rStyle w:val="Calibritext"/>
          <w:rFonts w:cstheme="minorHAnsi" w:hint="eastAsia"/>
          <w:noProof w:val="0"/>
          <w:sz w:val="24"/>
          <w:szCs w:val="24"/>
        </w:rPr>
        <w:t>č</w:t>
      </w:r>
      <w:r w:rsidRPr="00012294">
        <w:rPr>
          <w:rStyle w:val="Calibritext"/>
          <w:rFonts w:cstheme="minorHAnsi"/>
          <w:noProof w:val="0"/>
          <w:sz w:val="24"/>
          <w:szCs w:val="24"/>
        </w:rPr>
        <w:t>ovská</w:t>
      </w:r>
      <w:proofErr w:type="spellEnd"/>
    </w:p>
    <w:p w14:paraId="66ECACE8"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Parkovišt</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Suvorovova (U Zrcadla)</w:t>
      </w:r>
    </w:p>
    <w:p w14:paraId="20B229DC"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r>
      <w:proofErr w:type="spellStart"/>
      <w:r w:rsidRPr="00012294">
        <w:rPr>
          <w:rStyle w:val="Calibritext"/>
          <w:rFonts w:cstheme="minorHAnsi"/>
          <w:noProof w:val="0"/>
          <w:sz w:val="24"/>
          <w:szCs w:val="24"/>
        </w:rPr>
        <w:t>Štolmí</w:t>
      </w:r>
      <w:r w:rsidRPr="00012294">
        <w:rPr>
          <w:rStyle w:val="Calibritext"/>
          <w:rFonts w:cstheme="minorHAnsi" w:hint="eastAsia"/>
          <w:noProof w:val="0"/>
          <w:sz w:val="24"/>
          <w:szCs w:val="24"/>
        </w:rPr>
        <w:t>ř</w:t>
      </w:r>
      <w:proofErr w:type="spellEnd"/>
      <w:r w:rsidRPr="00012294">
        <w:rPr>
          <w:rStyle w:val="Calibritext"/>
          <w:rFonts w:cstheme="minorHAnsi"/>
          <w:noProof w:val="0"/>
          <w:sz w:val="24"/>
          <w:szCs w:val="24"/>
        </w:rPr>
        <w:t xml:space="preserve"> -Za Rybníkem</w:t>
      </w:r>
    </w:p>
    <w:p w14:paraId="6DFC8DC6" w14:textId="46E0FC80"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xml:space="preserve"> Lichtenštejnská</w:t>
      </w:r>
    </w:p>
    <w:p w14:paraId="0CD7CF42" w14:textId="404384FB"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lastRenderedPageBreak/>
        <w:t>•</w:t>
      </w:r>
      <w:r w:rsidRPr="00012294">
        <w:rPr>
          <w:rStyle w:val="Calibritext"/>
          <w:rFonts w:cstheme="minorHAnsi"/>
          <w:noProof w:val="0"/>
          <w:sz w:val="24"/>
          <w:szCs w:val="24"/>
        </w:rPr>
        <w:tab/>
        <w:t>K Lukám</w:t>
      </w:r>
    </w:p>
    <w:p w14:paraId="4E36C0DC" w14:textId="795159C9"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Havelská</w:t>
      </w:r>
    </w:p>
    <w:p w14:paraId="52DDB5E9" w14:textId="54B2A42B" w:rsidR="00012294" w:rsidRPr="00012294" w:rsidRDefault="00012294" w:rsidP="000F6D0D">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Ke škole</w:t>
      </w:r>
    </w:p>
    <w:p w14:paraId="1E98942C" w14:textId="3EB37156"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Na Vinohradech</w:t>
      </w:r>
    </w:p>
    <w:p w14:paraId="5E791E5F"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Liblice- Pr</w:t>
      </w:r>
      <w:r w:rsidRPr="00012294">
        <w:rPr>
          <w:rStyle w:val="Calibritext"/>
          <w:rFonts w:cstheme="minorHAnsi" w:hint="eastAsia"/>
          <w:noProof w:val="0"/>
          <w:sz w:val="24"/>
          <w:szCs w:val="24"/>
        </w:rPr>
        <w:t>ů</w:t>
      </w:r>
      <w:r w:rsidRPr="00012294">
        <w:rPr>
          <w:rStyle w:val="Calibritext"/>
          <w:rFonts w:cstheme="minorHAnsi"/>
          <w:noProof w:val="0"/>
          <w:sz w:val="24"/>
          <w:szCs w:val="24"/>
        </w:rPr>
        <w:t>myslová</w:t>
      </w:r>
    </w:p>
    <w:p w14:paraId="678EF9CD" w14:textId="050FCAD6"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U Kapli</w:t>
      </w:r>
      <w:r w:rsidRPr="00012294">
        <w:rPr>
          <w:rStyle w:val="Calibritext"/>
          <w:rFonts w:cstheme="minorHAnsi" w:hint="eastAsia"/>
          <w:noProof w:val="0"/>
          <w:sz w:val="24"/>
          <w:szCs w:val="24"/>
        </w:rPr>
        <w:t>č</w:t>
      </w:r>
      <w:r w:rsidRPr="00012294">
        <w:rPr>
          <w:rStyle w:val="Calibritext"/>
          <w:rFonts w:cstheme="minorHAnsi"/>
          <w:noProof w:val="0"/>
          <w:sz w:val="24"/>
          <w:szCs w:val="24"/>
        </w:rPr>
        <w:t>ky</w:t>
      </w:r>
    </w:p>
    <w:p w14:paraId="73121EC3" w14:textId="49E51802"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Ve Staré Vsi</w:t>
      </w:r>
    </w:p>
    <w:p w14:paraId="19331142" w14:textId="74D6DB44"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Na Parcelách</w:t>
      </w:r>
    </w:p>
    <w:p w14:paraId="5729D28A" w14:textId="71A6B809"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K Vysíla</w:t>
      </w:r>
      <w:r w:rsidRPr="00012294">
        <w:rPr>
          <w:rStyle w:val="Calibritext"/>
          <w:rFonts w:cstheme="minorHAnsi" w:hint="eastAsia"/>
          <w:noProof w:val="0"/>
          <w:sz w:val="24"/>
          <w:szCs w:val="24"/>
        </w:rPr>
        <w:t>č</w:t>
      </w:r>
      <w:r w:rsidRPr="00012294">
        <w:rPr>
          <w:rStyle w:val="Calibritext"/>
          <w:rFonts w:cstheme="minorHAnsi"/>
          <w:noProof w:val="0"/>
          <w:sz w:val="24"/>
          <w:szCs w:val="24"/>
        </w:rPr>
        <w:t>i</w:t>
      </w:r>
    </w:p>
    <w:p w14:paraId="7A7ECF7F" w14:textId="23EF2689"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U H</w:t>
      </w:r>
      <w:r w:rsidRPr="00012294">
        <w:rPr>
          <w:rStyle w:val="Calibritext"/>
          <w:rFonts w:cstheme="minorHAnsi" w:hint="eastAsia"/>
          <w:noProof w:val="0"/>
          <w:sz w:val="24"/>
          <w:szCs w:val="24"/>
        </w:rPr>
        <w:t>ř</w:t>
      </w:r>
      <w:r w:rsidRPr="00012294">
        <w:rPr>
          <w:rStyle w:val="Calibritext"/>
          <w:rFonts w:cstheme="minorHAnsi"/>
          <w:noProof w:val="0"/>
          <w:sz w:val="24"/>
          <w:szCs w:val="24"/>
        </w:rPr>
        <w:t>išt</w:t>
      </w:r>
      <w:r w:rsidRPr="00012294">
        <w:rPr>
          <w:rStyle w:val="Calibritext"/>
          <w:rFonts w:cstheme="minorHAnsi" w:hint="eastAsia"/>
          <w:noProof w:val="0"/>
          <w:sz w:val="24"/>
          <w:szCs w:val="24"/>
        </w:rPr>
        <w:t>ě</w:t>
      </w:r>
    </w:p>
    <w:p w14:paraId="6DEB3365" w14:textId="28A61396"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Nová</w:t>
      </w:r>
    </w:p>
    <w:p w14:paraId="731F980F" w14:textId="77777777" w:rsidR="00012294" w:rsidRP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Park u Pivovarského rybníka</w:t>
      </w:r>
    </w:p>
    <w:p w14:paraId="73EDE437" w14:textId="1E1966B8" w:rsidR="00012294" w:rsidRDefault="00012294" w:rsidP="00012294">
      <w:pPr>
        <w:spacing w:after="120" w:line="276" w:lineRule="auto"/>
        <w:jc w:val="both"/>
        <w:rPr>
          <w:rStyle w:val="Calibritext"/>
          <w:rFonts w:cstheme="minorHAnsi"/>
          <w:noProof w:val="0"/>
          <w:sz w:val="24"/>
          <w:szCs w:val="24"/>
        </w:rPr>
      </w:pPr>
      <w:r w:rsidRPr="00012294">
        <w:rPr>
          <w:rStyle w:val="Calibritext"/>
          <w:rFonts w:cstheme="minorHAnsi" w:hint="eastAsia"/>
          <w:noProof w:val="0"/>
          <w:sz w:val="24"/>
          <w:szCs w:val="24"/>
        </w:rPr>
        <w:t>•</w:t>
      </w:r>
      <w:r w:rsidRPr="00012294">
        <w:rPr>
          <w:rStyle w:val="Calibritext"/>
          <w:rFonts w:cstheme="minorHAnsi"/>
          <w:noProof w:val="0"/>
          <w:sz w:val="24"/>
          <w:szCs w:val="24"/>
        </w:rPr>
        <w:tab/>
        <w:t xml:space="preserve">Nad </w:t>
      </w:r>
      <w:proofErr w:type="spellStart"/>
      <w:r w:rsidRPr="00012294">
        <w:rPr>
          <w:rStyle w:val="Calibritext"/>
          <w:rFonts w:cstheme="minorHAnsi"/>
          <w:noProof w:val="0"/>
          <w:sz w:val="24"/>
          <w:szCs w:val="24"/>
        </w:rPr>
        <w:t>Malechovem</w:t>
      </w:r>
      <w:proofErr w:type="spellEnd"/>
    </w:p>
    <w:p w14:paraId="740CFC6B" w14:textId="7ABD9F71" w:rsidR="00514CA3" w:rsidRPr="000C43B4" w:rsidRDefault="00514CA3" w:rsidP="00514CA3">
      <w:pPr>
        <w:pStyle w:val="Odstavecseseznamem"/>
        <w:numPr>
          <w:ilvl w:val="0"/>
          <w:numId w:val="50"/>
        </w:numPr>
        <w:spacing w:after="120" w:line="276" w:lineRule="auto"/>
        <w:ind w:hanging="720"/>
        <w:jc w:val="both"/>
        <w:rPr>
          <w:rStyle w:val="Calibritext"/>
          <w:rFonts w:cstheme="minorHAnsi"/>
          <w:noProof w:val="0"/>
          <w:sz w:val="24"/>
          <w:szCs w:val="24"/>
        </w:rPr>
      </w:pPr>
      <w:r w:rsidRPr="000C43B4">
        <w:rPr>
          <w:rStyle w:val="Calibritext"/>
          <w:rFonts w:cstheme="minorHAnsi"/>
          <w:noProof w:val="0"/>
          <w:sz w:val="24"/>
          <w:szCs w:val="24"/>
        </w:rPr>
        <w:t>Císaře Zikmunda</w:t>
      </w:r>
      <w:r w:rsidR="0036597F" w:rsidRPr="000C43B4">
        <w:rPr>
          <w:rStyle w:val="Calibritext"/>
          <w:rFonts w:cstheme="minorHAnsi"/>
          <w:noProof w:val="0"/>
          <w:sz w:val="24"/>
          <w:szCs w:val="24"/>
        </w:rPr>
        <w:t xml:space="preserve"> </w:t>
      </w:r>
    </w:p>
    <w:p w14:paraId="55AA0F77" w14:textId="77777777" w:rsidR="00012294" w:rsidRDefault="00012294" w:rsidP="00012294">
      <w:pPr>
        <w:spacing w:after="120" w:line="276" w:lineRule="auto"/>
        <w:jc w:val="both"/>
        <w:rPr>
          <w:rStyle w:val="Calibritext"/>
          <w:rFonts w:cstheme="minorHAnsi"/>
          <w:noProof w:val="0"/>
          <w:sz w:val="24"/>
          <w:szCs w:val="24"/>
        </w:rPr>
      </w:pPr>
    </w:p>
    <w:p w14:paraId="1E0668BF" w14:textId="77777777" w:rsidR="00012294" w:rsidRPr="00012294" w:rsidRDefault="00012294" w:rsidP="00012294">
      <w:pPr>
        <w:pStyle w:val="Odstavecseseznamem"/>
        <w:numPr>
          <w:ilvl w:val="0"/>
          <w:numId w:val="31"/>
        </w:numPr>
        <w:spacing w:after="120" w:line="276" w:lineRule="auto"/>
        <w:jc w:val="both"/>
        <w:rPr>
          <w:rStyle w:val="Calibritext"/>
          <w:rFonts w:cstheme="minorHAnsi"/>
          <w:b/>
          <w:noProof w:val="0"/>
          <w:sz w:val="24"/>
          <w:szCs w:val="24"/>
        </w:rPr>
      </w:pPr>
      <w:r w:rsidRPr="00012294">
        <w:rPr>
          <w:rStyle w:val="Calibritext"/>
          <w:rFonts w:cstheme="minorHAnsi"/>
          <w:b/>
          <w:noProof w:val="0"/>
          <w:sz w:val="24"/>
          <w:szCs w:val="24"/>
        </w:rPr>
        <w:t>Zp</w:t>
      </w:r>
      <w:r w:rsidRPr="00012294">
        <w:rPr>
          <w:rStyle w:val="Calibritext"/>
          <w:rFonts w:cstheme="minorHAnsi" w:hint="eastAsia"/>
          <w:b/>
          <w:noProof w:val="0"/>
          <w:sz w:val="24"/>
          <w:szCs w:val="24"/>
        </w:rPr>
        <w:t>ů</w:t>
      </w:r>
      <w:r w:rsidRPr="00012294">
        <w:rPr>
          <w:rStyle w:val="Calibritext"/>
          <w:rFonts w:cstheme="minorHAnsi"/>
          <w:b/>
          <w:noProof w:val="0"/>
          <w:sz w:val="24"/>
          <w:szCs w:val="24"/>
        </w:rPr>
        <w:t>sob odstra</w:t>
      </w:r>
      <w:r w:rsidRPr="00012294">
        <w:rPr>
          <w:rStyle w:val="Calibritext"/>
          <w:rFonts w:cstheme="minorHAnsi" w:hint="eastAsia"/>
          <w:b/>
          <w:noProof w:val="0"/>
          <w:sz w:val="24"/>
          <w:szCs w:val="24"/>
        </w:rPr>
        <w:t>ň</w:t>
      </w:r>
      <w:r w:rsidRPr="00012294">
        <w:rPr>
          <w:rStyle w:val="Calibritext"/>
          <w:rFonts w:cstheme="minorHAnsi"/>
          <w:b/>
          <w:noProof w:val="0"/>
          <w:sz w:val="24"/>
          <w:szCs w:val="24"/>
        </w:rPr>
        <w:t>ování závad ve sch</w:t>
      </w:r>
      <w:r w:rsidRPr="00012294">
        <w:rPr>
          <w:rStyle w:val="Calibritext"/>
          <w:rFonts w:cstheme="minorHAnsi" w:hint="eastAsia"/>
          <w:b/>
          <w:noProof w:val="0"/>
          <w:sz w:val="24"/>
          <w:szCs w:val="24"/>
        </w:rPr>
        <w:t>ů</w:t>
      </w:r>
      <w:r w:rsidRPr="00012294">
        <w:rPr>
          <w:rStyle w:val="Calibritext"/>
          <w:rFonts w:cstheme="minorHAnsi"/>
          <w:b/>
          <w:noProof w:val="0"/>
          <w:sz w:val="24"/>
          <w:szCs w:val="24"/>
        </w:rPr>
        <w:t>dnosti místních komunikací a pr</w:t>
      </w:r>
      <w:r w:rsidRPr="00012294">
        <w:rPr>
          <w:rStyle w:val="Calibritext"/>
          <w:rFonts w:cstheme="minorHAnsi" w:hint="eastAsia"/>
          <w:b/>
          <w:noProof w:val="0"/>
          <w:sz w:val="24"/>
          <w:szCs w:val="24"/>
        </w:rPr>
        <w:t>ů</w:t>
      </w:r>
      <w:r w:rsidRPr="00012294">
        <w:rPr>
          <w:rStyle w:val="Calibritext"/>
          <w:rFonts w:cstheme="minorHAnsi"/>
          <w:b/>
          <w:noProof w:val="0"/>
          <w:sz w:val="24"/>
          <w:szCs w:val="24"/>
        </w:rPr>
        <w:t>jezdních úsek</w:t>
      </w:r>
      <w:r w:rsidRPr="00012294">
        <w:rPr>
          <w:rStyle w:val="Calibritext"/>
          <w:rFonts w:cstheme="minorHAnsi" w:hint="eastAsia"/>
          <w:b/>
          <w:noProof w:val="0"/>
          <w:sz w:val="24"/>
          <w:szCs w:val="24"/>
        </w:rPr>
        <w:t>ů</w:t>
      </w:r>
      <w:r w:rsidRPr="00012294">
        <w:rPr>
          <w:rStyle w:val="Calibritext"/>
          <w:rFonts w:cstheme="minorHAnsi"/>
          <w:b/>
          <w:noProof w:val="0"/>
          <w:sz w:val="24"/>
          <w:szCs w:val="24"/>
        </w:rPr>
        <w:t xml:space="preserve"> silnic a zp</w:t>
      </w:r>
      <w:r w:rsidRPr="00012294">
        <w:rPr>
          <w:rStyle w:val="Calibritext"/>
          <w:rFonts w:cstheme="minorHAnsi" w:hint="eastAsia"/>
          <w:b/>
          <w:noProof w:val="0"/>
          <w:sz w:val="24"/>
          <w:szCs w:val="24"/>
        </w:rPr>
        <w:t>ů</w:t>
      </w:r>
      <w:r w:rsidRPr="00012294">
        <w:rPr>
          <w:rStyle w:val="Calibritext"/>
          <w:rFonts w:cstheme="minorHAnsi"/>
          <w:b/>
          <w:noProof w:val="0"/>
          <w:sz w:val="24"/>
          <w:szCs w:val="24"/>
        </w:rPr>
        <w:t>sob odstra</w:t>
      </w:r>
      <w:r w:rsidRPr="00012294">
        <w:rPr>
          <w:rStyle w:val="Calibritext"/>
          <w:rFonts w:cstheme="minorHAnsi" w:hint="eastAsia"/>
          <w:b/>
          <w:noProof w:val="0"/>
          <w:sz w:val="24"/>
          <w:szCs w:val="24"/>
        </w:rPr>
        <w:t>ň</w:t>
      </w:r>
      <w:r w:rsidRPr="00012294">
        <w:rPr>
          <w:rStyle w:val="Calibritext"/>
          <w:rFonts w:cstheme="minorHAnsi"/>
          <w:b/>
          <w:noProof w:val="0"/>
          <w:sz w:val="24"/>
          <w:szCs w:val="24"/>
        </w:rPr>
        <w:t>ovaní závad ve sjízdnosti místních komunikací</w:t>
      </w:r>
    </w:p>
    <w:p w14:paraId="76ED249A" w14:textId="77777777" w:rsidR="00012294" w:rsidRPr="00012294" w:rsidRDefault="00012294" w:rsidP="00012294">
      <w:pPr>
        <w:pStyle w:val="Odstavecseseznamem"/>
        <w:spacing w:after="120" w:line="276" w:lineRule="auto"/>
        <w:jc w:val="both"/>
        <w:rPr>
          <w:rStyle w:val="Calibritext"/>
          <w:rFonts w:cstheme="minorHAnsi"/>
          <w:noProof w:val="0"/>
          <w:sz w:val="24"/>
          <w:szCs w:val="24"/>
        </w:rPr>
      </w:pPr>
    </w:p>
    <w:p w14:paraId="1E78932F" w14:textId="2A39838D" w:rsidR="00012294" w:rsidRPr="00012294" w:rsidRDefault="00012294" w:rsidP="00012294">
      <w:pPr>
        <w:spacing w:after="120" w:line="276" w:lineRule="auto"/>
        <w:jc w:val="both"/>
        <w:rPr>
          <w:rStyle w:val="Calibritext"/>
          <w:rFonts w:cstheme="minorHAnsi"/>
          <w:noProof w:val="0"/>
          <w:sz w:val="24"/>
          <w:szCs w:val="24"/>
        </w:rPr>
      </w:pPr>
      <w:r w:rsidRPr="00603033">
        <w:rPr>
          <w:rStyle w:val="Calibritext"/>
          <w:rFonts w:cstheme="minorHAnsi"/>
          <w:b/>
          <w:noProof w:val="0"/>
          <w:sz w:val="24"/>
          <w:szCs w:val="24"/>
        </w:rPr>
        <w:t>Sch</w:t>
      </w:r>
      <w:r w:rsidRPr="00603033">
        <w:rPr>
          <w:rStyle w:val="Calibritext"/>
          <w:rFonts w:cstheme="minorHAnsi" w:hint="eastAsia"/>
          <w:b/>
          <w:noProof w:val="0"/>
          <w:sz w:val="24"/>
          <w:szCs w:val="24"/>
        </w:rPr>
        <w:t>ů</w:t>
      </w:r>
      <w:r w:rsidRPr="00603033">
        <w:rPr>
          <w:rStyle w:val="Calibritext"/>
          <w:rFonts w:cstheme="minorHAnsi"/>
          <w:b/>
          <w:noProof w:val="0"/>
          <w:sz w:val="24"/>
          <w:szCs w:val="24"/>
        </w:rPr>
        <w:t xml:space="preserve">dnost </w:t>
      </w:r>
      <w:r w:rsidRPr="00012294">
        <w:rPr>
          <w:rStyle w:val="Calibritext"/>
          <w:rFonts w:cstheme="minorHAnsi"/>
          <w:noProof w:val="0"/>
          <w:sz w:val="24"/>
          <w:szCs w:val="24"/>
        </w:rPr>
        <w:t>místních komunikací a chodník</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 (místních komunikací IV. t</w:t>
      </w:r>
      <w:r w:rsidRPr="00012294">
        <w:rPr>
          <w:rStyle w:val="Calibritext"/>
          <w:rFonts w:cstheme="minorHAnsi" w:hint="eastAsia"/>
          <w:noProof w:val="0"/>
          <w:sz w:val="24"/>
          <w:szCs w:val="24"/>
        </w:rPr>
        <w:t>ří</w:t>
      </w:r>
      <w:r w:rsidRPr="00012294">
        <w:rPr>
          <w:rStyle w:val="Calibritext"/>
          <w:rFonts w:cstheme="minorHAnsi"/>
          <w:noProof w:val="0"/>
          <w:sz w:val="24"/>
          <w:szCs w:val="24"/>
        </w:rPr>
        <w:t>dy) se zajiš</w:t>
      </w:r>
      <w:r w:rsidRPr="00012294">
        <w:rPr>
          <w:rStyle w:val="Calibritext"/>
          <w:rFonts w:cstheme="minorHAnsi" w:hint="eastAsia"/>
          <w:noProof w:val="0"/>
          <w:sz w:val="24"/>
          <w:szCs w:val="24"/>
        </w:rPr>
        <w:t>ť</w:t>
      </w:r>
      <w:r w:rsidRPr="00012294">
        <w:rPr>
          <w:rStyle w:val="Calibritext"/>
          <w:rFonts w:cstheme="minorHAnsi"/>
          <w:noProof w:val="0"/>
          <w:sz w:val="24"/>
          <w:szCs w:val="24"/>
        </w:rPr>
        <w:t>uje odmetením, nebo odhrnutím sn</w:t>
      </w:r>
      <w:r w:rsidRPr="00012294">
        <w:rPr>
          <w:rStyle w:val="Calibritext"/>
          <w:rFonts w:cstheme="minorHAnsi" w:hint="eastAsia"/>
          <w:noProof w:val="0"/>
          <w:sz w:val="24"/>
          <w:szCs w:val="24"/>
        </w:rPr>
        <w:t>ě</w:t>
      </w:r>
      <w:r w:rsidRPr="00012294">
        <w:rPr>
          <w:rStyle w:val="Calibritext"/>
          <w:rFonts w:cstheme="minorHAnsi"/>
          <w:noProof w:val="0"/>
          <w:sz w:val="24"/>
          <w:szCs w:val="24"/>
        </w:rPr>
        <w:t>hu v p</w:t>
      </w:r>
      <w:r w:rsidRPr="00012294">
        <w:rPr>
          <w:rStyle w:val="Calibritext"/>
          <w:rFonts w:cstheme="minorHAnsi" w:hint="eastAsia"/>
          <w:noProof w:val="0"/>
          <w:sz w:val="24"/>
          <w:szCs w:val="24"/>
        </w:rPr>
        <w:t>ří</w:t>
      </w:r>
      <w:r w:rsidRPr="00012294">
        <w:rPr>
          <w:rStyle w:val="Calibritext"/>
          <w:rFonts w:cstheme="minorHAnsi"/>
          <w:noProof w:val="0"/>
          <w:sz w:val="24"/>
          <w:szCs w:val="24"/>
        </w:rPr>
        <w:t>pad</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pot</w:t>
      </w:r>
      <w:r w:rsidRPr="00012294">
        <w:rPr>
          <w:rStyle w:val="Calibritext"/>
          <w:rFonts w:cstheme="minorHAnsi" w:hint="eastAsia"/>
          <w:noProof w:val="0"/>
          <w:sz w:val="24"/>
          <w:szCs w:val="24"/>
        </w:rPr>
        <w:t>ř</w:t>
      </w:r>
      <w:r w:rsidRPr="00012294">
        <w:rPr>
          <w:rStyle w:val="Calibritext"/>
          <w:rFonts w:cstheme="minorHAnsi"/>
          <w:noProof w:val="0"/>
          <w:sz w:val="24"/>
          <w:szCs w:val="24"/>
        </w:rPr>
        <w:t>eby i odvezením p</w:t>
      </w:r>
      <w:r w:rsidRPr="00012294">
        <w:rPr>
          <w:rStyle w:val="Calibritext"/>
          <w:rFonts w:cstheme="minorHAnsi" w:hint="eastAsia"/>
          <w:noProof w:val="0"/>
          <w:sz w:val="24"/>
          <w:szCs w:val="24"/>
        </w:rPr>
        <w:t>ř</w:t>
      </w:r>
      <w:r w:rsidRPr="00012294">
        <w:rPr>
          <w:rStyle w:val="Calibritext"/>
          <w:rFonts w:cstheme="minorHAnsi"/>
          <w:noProof w:val="0"/>
          <w:sz w:val="24"/>
          <w:szCs w:val="24"/>
        </w:rPr>
        <w:t>ebyte</w:t>
      </w:r>
      <w:r w:rsidRPr="00012294">
        <w:rPr>
          <w:rStyle w:val="Calibritext"/>
          <w:rFonts w:cstheme="minorHAnsi" w:hint="eastAsia"/>
          <w:noProof w:val="0"/>
          <w:sz w:val="24"/>
          <w:szCs w:val="24"/>
        </w:rPr>
        <w:t>č</w:t>
      </w:r>
      <w:r w:rsidRPr="00012294">
        <w:rPr>
          <w:rStyle w:val="Calibritext"/>
          <w:rFonts w:cstheme="minorHAnsi"/>
          <w:noProof w:val="0"/>
          <w:sz w:val="24"/>
          <w:szCs w:val="24"/>
        </w:rPr>
        <w:t>ného sn</w:t>
      </w:r>
      <w:r w:rsidRPr="00012294">
        <w:rPr>
          <w:rStyle w:val="Calibritext"/>
          <w:rFonts w:cstheme="minorHAnsi" w:hint="eastAsia"/>
          <w:noProof w:val="0"/>
          <w:sz w:val="24"/>
          <w:szCs w:val="24"/>
        </w:rPr>
        <w:t>ě</w:t>
      </w:r>
      <w:r w:rsidRPr="00012294">
        <w:rPr>
          <w:rStyle w:val="Calibritext"/>
          <w:rFonts w:cstheme="minorHAnsi"/>
          <w:noProof w:val="0"/>
          <w:sz w:val="24"/>
          <w:szCs w:val="24"/>
        </w:rPr>
        <w:t>hu a p</w:t>
      </w:r>
      <w:r w:rsidRPr="00012294">
        <w:rPr>
          <w:rStyle w:val="Calibritext"/>
          <w:rFonts w:cstheme="minorHAnsi" w:hint="eastAsia"/>
          <w:noProof w:val="0"/>
          <w:sz w:val="24"/>
          <w:szCs w:val="24"/>
        </w:rPr>
        <w:t>ří</w:t>
      </w:r>
      <w:r w:rsidRPr="00012294">
        <w:rPr>
          <w:rStyle w:val="Calibritext"/>
          <w:rFonts w:cstheme="minorHAnsi"/>
          <w:noProof w:val="0"/>
          <w:sz w:val="24"/>
          <w:szCs w:val="24"/>
        </w:rPr>
        <w:t>padným posypem chemickým nebo zdrs</w:t>
      </w:r>
      <w:r w:rsidRPr="00012294">
        <w:rPr>
          <w:rStyle w:val="Calibritext"/>
          <w:rFonts w:cstheme="minorHAnsi" w:hint="eastAsia"/>
          <w:noProof w:val="0"/>
          <w:sz w:val="24"/>
          <w:szCs w:val="24"/>
        </w:rPr>
        <w:t>ň</w:t>
      </w:r>
      <w:r w:rsidRPr="00012294">
        <w:rPr>
          <w:rStyle w:val="Calibritext"/>
          <w:rFonts w:cstheme="minorHAnsi"/>
          <w:noProof w:val="0"/>
          <w:sz w:val="24"/>
          <w:szCs w:val="24"/>
        </w:rPr>
        <w:t>ujícím materiálem. Na t</w:t>
      </w:r>
      <w:r w:rsidRPr="00012294">
        <w:rPr>
          <w:rStyle w:val="Calibritext"/>
          <w:rFonts w:cstheme="minorHAnsi" w:hint="eastAsia"/>
          <w:noProof w:val="0"/>
          <w:sz w:val="24"/>
          <w:szCs w:val="24"/>
        </w:rPr>
        <w:t>ě</w:t>
      </w:r>
      <w:r w:rsidRPr="00012294">
        <w:rPr>
          <w:rStyle w:val="Calibritext"/>
          <w:rFonts w:cstheme="minorHAnsi"/>
          <w:noProof w:val="0"/>
          <w:sz w:val="24"/>
          <w:szCs w:val="24"/>
        </w:rPr>
        <w:t>chto komunikacích musí být trvale odstran</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no náledí posypem </w:t>
      </w:r>
      <w:proofErr w:type="spellStart"/>
      <w:r w:rsidRPr="00012294">
        <w:rPr>
          <w:rStyle w:val="Calibritext"/>
          <w:rFonts w:cstheme="minorHAnsi"/>
          <w:noProof w:val="0"/>
          <w:sz w:val="24"/>
          <w:szCs w:val="24"/>
        </w:rPr>
        <w:t>zdrs</w:t>
      </w:r>
      <w:r w:rsidRPr="00012294">
        <w:rPr>
          <w:rStyle w:val="Calibritext"/>
          <w:rFonts w:cstheme="minorHAnsi" w:hint="eastAsia"/>
          <w:noProof w:val="0"/>
          <w:sz w:val="24"/>
          <w:szCs w:val="24"/>
        </w:rPr>
        <w:t>ň</w:t>
      </w:r>
      <w:r w:rsidRPr="00012294">
        <w:rPr>
          <w:rStyle w:val="Calibritext"/>
          <w:rFonts w:cstheme="minorHAnsi"/>
          <w:noProof w:val="0"/>
          <w:sz w:val="24"/>
          <w:szCs w:val="24"/>
        </w:rPr>
        <w:t>ovacími</w:t>
      </w:r>
      <w:proofErr w:type="spellEnd"/>
      <w:r w:rsidRPr="00012294">
        <w:rPr>
          <w:rStyle w:val="Calibritext"/>
          <w:rFonts w:cstheme="minorHAnsi"/>
          <w:noProof w:val="0"/>
          <w:sz w:val="24"/>
          <w:szCs w:val="24"/>
        </w:rPr>
        <w:t xml:space="preserve"> materiály a výška sn</w:t>
      </w:r>
      <w:r w:rsidRPr="00012294">
        <w:rPr>
          <w:rStyle w:val="Calibritext"/>
          <w:rFonts w:cstheme="minorHAnsi" w:hint="eastAsia"/>
          <w:noProof w:val="0"/>
          <w:sz w:val="24"/>
          <w:szCs w:val="24"/>
        </w:rPr>
        <w:t>ě</w:t>
      </w:r>
      <w:r w:rsidRPr="00012294">
        <w:rPr>
          <w:rStyle w:val="Calibritext"/>
          <w:rFonts w:cstheme="minorHAnsi"/>
          <w:noProof w:val="0"/>
          <w:sz w:val="24"/>
          <w:szCs w:val="24"/>
        </w:rPr>
        <w:t>hu nesmí p</w:t>
      </w:r>
      <w:r w:rsidRPr="00012294">
        <w:rPr>
          <w:rStyle w:val="Calibritext"/>
          <w:rFonts w:cstheme="minorHAnsi" w:hint="eastAsia"/>
          <w:noProof w:val="0"/>
          <w:sz w:val="24"/>
          <w:szCs w:val="24"/>
        </w:rPr>
        <w:t>ř</w:t>
      </w:r>
      <w:r w:rsidRPr="00012294">
        <w:rPr>
          <w:rStyle w:val="Calibritext"/>
          <w:rFonts w:cstheme="minorHAnsi"/>
          <w:noProof w:val="0"/>
          <w:sz w:val="24"/>
          <w:szCs w:val="24"/>
        </w:rPr>
        <w:t>esáhnout 5 cm.</w:t>
      </w:r>
      <w:r w:rsidR="00603033">
        <w:rPr>
          <w:rStyle w:val="Calibritext"/>
          <w:rFonts w:cstheme="minorHAnsi"/>
          <w:noProof w:val="0"/>
          <w:sz w:val="24"/>
          <w:szCs w:val="24"/>
        </w:rPr>
        <w:t xml:space="preserve"> </w:t>
      </w:r>
      <w:r w:rsidRPr="00012294">
        <w:rPr>
          <w:rStyle w:val="Calibritext"/>
          <w:rFonts w:cstheme="minorHAnsi"/>
          <w:noProof w:val="0"/>
          <w:sz w:val="24"/>
          <w:szCs w:val="24"/>
        </w:rPr>
        <w:t>Na posyp schodiš</w:t>
      </w:r>
      <w:r w:rsidRPr="00012294">
        <w:rPr>
          <w:rStyle w:val="Calibritext"/>
          <w:rFonts w:cstheme="minorHAnsi" w:hint="eastAsia"/>
          <w:noProof w:val="0"/>
          <w:sz w:val="24"/>
          <w:szCs w:val="24"/>
        </w:rPr>
        <w:t>ť</w:t>
      </w:r>
      <w:r w:rsidRPr="00012294">
        <w:rPr>
          <w:rStyle w:val="Calibritext"/>
          <w:rFonts w:cstheme="minorHAnsi"/>
          <w:noProof w:val="0"/>
          <w:sz w:val="24"/>
          <w:szCs w:val="24"/>
        </w:rPr>
        <w:t>, lávek a p</w:t>
      </w:r>
      <w:r w:rsidRPr="00012294">
        <w:rPr>
          <w:rStyle w:val="Calibritext"/>
          <w:rFonts w:cstheme="minorHAnsi" w:hint="eastAsia"/>
          <w:noProof w:val="0"/>
          <w:sz w:val="24"/>
          <w:szCs w:val="24"/>
        </w:rPr>
        <w:t>ř</w:t>
      </w:r>
      <w:r w:rsidRPr="00012294">
        <w:rPr>
          <w:rStyle w:val="Calibritext"/>
          <w:rFonts w:cstheme="minorHAnsi"/>
          <w:noProof w:val="0"/>
          <w:sz w:val="24"/>
          <w:szCs w:val="24"/>
        </w:rPr>
        <w:t>echod</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 pro p</w:t>
      </w:r>
      <w:r w:rsidRPr="00012294">
        <w:rPr>
          <w:rStyle w:val="Calibritext"/>
          <w:rFonts w:cstheme="minorHAnsi" w:hint="eastAsia"/>
          <w:noProof w:val="0"/>
          <w:sz w:val="24"/>
          <w:szCs w:val="24"/>
        </w:rPr>
        <w:t>ěší</w:t>
      </w:r>
      <w:r w:rsidRPr="00012294">
        <w:rPr>
          <w:rStyle w:val="Calibritext"/>
          <w:rFonts w:cstheme="minorHAnsi"/>
          <w:noProof w:val="0"/>
          <w:sz w:val="24"/>
          <w:szCs w:val="24"/>
        </w:rPr>
        <w:t xml:space="preserve"> bude používána posypová s</w:t>
      </w:r>
      <w:r w:rsidRPr="00012294">
        <w:rPr>
          <w:rStyle w:val="Calibritext"/>
          <w:rFonts w:cstheme="minorHAnsi" w:hint="eastAsia"/>
          <w:noProof w:val="0"/>
          <w:sz w:val="24"/>
          <w:szCs w:val="24"/>
        </w:rPr>
        <w:t>ů</w:t>
      </w:r>
      <w:r w:rsidRPr="00012294">
        <w:rPr>
          <w:rStyle w:val="Calibritext"/>
          <w:rFonts w:cstheme="minorHAnsi"/>
          <w:noProof w:val="0"/>
          <w:sz w:val="24"/>
          <w:szCs w:val="24"/>
        </w:rPr>
        <w:t>l. V p</w:t>
      </w:r>
      <w:r w:rsidRPr="00012294">
        <w:rPr>
          <w:rStyle w:val="Calibritext"/>
          <w:rFonts w:cstheme="minorHAnsi" w:hint="eastAsia"/>
          <w:noProof w:val="0"/>
          <w:sz w:val="24"/>
          <w:szCs w:val="24"/>
        </w:rPr>
        <w:t>ří</w:t>
      </w:r>
      <w:r w:rsidRPr="00012294">
        <w:rPr>
          <w:rStyle w:val="Calibritext"/>
          <w:rFonts w:cstheme="minorHAnsi"/>
          <w:noProof w:val="0"/>
          <w:sz w:val="24"/>
          <w:szCs w:val="24"/>
        </w:rPr>
        <w:t>pad</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mrznoucího dešt</w:t>
      </w:r>
      <w:r w:rsidRPr="00012294">
        <w:rPr>
          <w:rStyle w:val="Calibritext"/>
          <w:rFonts w:cstheme="minorHAnsi" w:hint="eastAsia"/>
          <w:noProof w:val="0"/>
          <w:sz w:val="24"/>
          <w:szCs w:val="24"/>
        </w:rPr>
        <w:t>ě</w:t>
      </w:r>
      <w:r w:rsidRPr="00012294">
        <w:rPr>
          <w:rStyle w:val="Calibritext"/>
          <w:rFonts w:cstheme="minorHAnsi"/>
          <w:noProof w:val="0"/>
          <w:sz w:val="24"/>
          <w:szCs w:val="24"/>
        </w:rPr>
        <w:t>, p</w:t>
      </w:r>
      <w:r w:rsidRPr="00012294">
        <w:rPr>
          <w:rStyle w:val="Calibritext"/>
          <w:rFonts w:cstheme="minorHAnsi" w:hint="eastAsia"/>
          <w:noProof w:val="0"/>
          <w:sz w:val="24"/>
          <w:szCs w:val="24"/>
        </w:rPr>
        <w:t>ř</w:t>
      </w:r>
      <w:r w:rsidRPr="00012294">
        <w:rPr>
          <w:rStyle w:val="Calibritext"/>
          <w:rFonts w:cstheme="minorHAnsi"/>
          <w:noProof w:val="0"/>
          <w:sz w:val="24"/>
          <w:szCs w:val="24"/>
        </w:rPr>
        <w:t>i tvorb</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ledovky nebo námrazy bude i k posypu ostatních chodník</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 a místních komunikací (místních komunikací IV. t</w:t>
      </w:r>
      <w:r w:rsidRPr="00012294">
        <w:rPr>
          <w:rStyle w:val="Calibritext"/>
          <w:rFonts w:cstheme="minorHAnsi" w:hint="eastAsia"/>
          <w:noProof w:val="0"/>
          <w:sz w:val="24"/>
          <w:szCs w:val="24"/>
        </w:rPr>
        <w:t>ří</w:t>
      </w:r>
      <w:r w:rsidRPr="00012294">
        <w:rPr>
          <w:rStyle w:val="Calibritext"/>
          <w:rFonts w:cstheme="minorHAnsi"/>
          <w:noProof w:val="0"/>
          <w:sz w:val="24"/>
          <w:szCs w:val="24"/>
        </w:rPr>
        <w:t>dy) použita posypová s</w:t>
      </w:r>
      <w:r w:rsidRPr="00012294">
        <w:rPr>
          <w:rStyle w:val="Calibritext"/>
          <w:rFonts w:cstheme="minorHAnsi" w:hint="eastAsia"/>
          <w:noProof w:val="0"/>
          <w:sz w:val="24"/>
          <w:szCs w:val="24"/>
        </w:rPr>
        <w:t>ů</w:t>
      </w:r>
      <w:r w:rsidRPr="00012294">
        <w:rPr>
          <w:rStyle w:val="Calibritext"/>
          <w:rFonts w:cstheme="minorHAnsi"/>
          <w:noProof w:val="0"/>
          <w:sz w:val="24"/>
          <w:szCs w:val="24"/>
        </w:rPr>
        <w:t>l. Chemickým rozmrazovacím materiálem se sm</w:t>
      </w:r>
      <w:r w:rsidRPr="00012294">
        <w:rPr>
          <w:rStyle w:val="Calibritext"/>
          <w:rFonts w:cstheme="minorHAnsi" w:hint="eastAsia"/>
          <w:noProof w:val="0"/>
          <w:sz w:val="24"/>
          <w:szCs w:val="24"/>
        </w:rPr>
        <w:t>ě</w:t>
      </w:r>
      <w:r w:rsidRPr="00012294">
        <w:rPr>
          <w:rStyle w:val="Calibritext"/>
          <w:rFonts w:cstheme="minorHAnsi"/>
          <w:noProof w:val="0"/>
          <w:sz w:val="24"/>
          <w:szCs w:val="24"/>
        </w:rPr>
        <w:t>jí sypat pouze ty chodníky a stezky, ve kterých nejsou uloženy inženýrské sít</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(ledaže mají uzav</w:t>
      </w:r>
      <w:r w:rsidRPr="00012294">
        <w:rPr>
          <w:rStyle w:val="Calibritext"/>
          <w:rFonts w:cstheme="minorHAnsi" w:hint="eastAsia"/>
          <w:noProof w:val="0"/>
          <w:sz w:val="24"/>
          <w:szCs w:val="24"/>
        </w:rPr>
        <w:t>ř</w:t>
      </w:r>
      <w:r w:rsidRPr="00012294">
        <w:rPr>
          <w:rStyle w:val="Calibritext"/>
          <w:rFonts w:cstheme="minorHAnsi"/>
          <w:noProof w:val="0"/>
          <w:sz w:val="24"/>
          <w:szCs w:val="24"/>
        </w:rPr>
        <w:t>ený kryt) a jsou odd</w:t>
      </w:r>
      <w:r w:rsidRPr="00012294">
        <w:rPr>
          <w:rStyle w:val="Calibritext"/>
          <w:rFonts w:cstheme="minorHAnsi" w:hint="eastAsia"/>
          <w:noProof w:val="0"/>
          <w:sz w:val="24"/>
          <w:szCs w:val="24"/>
        </w:rPr>
        <w:t>ě</w:t>
      </w:r>
      <w:r w:rsidRPr="00012294">
        <w:rPr>
          <w:rStyle w:val="Calibritext"/>
          <w:rFonts w:cstheme="minorHAnsi"/>
          <w:noProof w:val="0"/>
          <w:sz w:val="24"/>
          <w:szCs w:val="24"/>
        </w:rPr>
        <w:t>leny od zelených ploch a pás</w:t>
      </w:r>
      <w:r w:rsidRPr="00012294">
        <w:rPr>
          <w:rStyle w:val="Calibritext"/>
          <w:rFonts w:cstheme="minorHAnsi" w:hint="eastAsia"/>
          <w:noProof w:val="0"/>
          <w:sz w:val="24"/>
          <w:szCs w:val="24"/>
        </w:rPr>
        <w:t>ů</w:t>
      </w:r>
      <w:r w:rsidRPr="00012294">
        <w:rPr>
          <w:rStyle w:val="Calibritext"/>
          <w:rFonts w:cstheme="minorHAnsi"/>
          <w:noProof w:val="0"/>
          <w:sz w:val="24"/>
          <w:szCs w:val="24"/>
        </w:rPr>
        <w:t xml:space="preserve"> pro stromy takovým zp</w:t>
      </w:r>
      <w:r w:rsidRPr="00012294">
        <w:rPr>
          <w:rStyle w:val="Calibritext"/>
          <w:rFonts w:cstheme="minorHAnsi" w:hint="eastAsia"/>
          <w:noProof w:val="0"/>
          <w:sz w:val="24"/>
          <w:szCs w:val="24"/>
        </w:rPr>
        <w:t>ů</w:t>
      </w:r>
      <w:r w:rsidRPr="00012294">
        <w:rPr>
          <w:rStyle w:val="Calibritext"/>
          <w:rFonts w:cstheme="minorHAnsi"/>
          <w:noProof w:val="0"/>
          <w:sz w:val="24"/>
          <w:szCs w:val="24"/>
        </w:rPr>
        <w:t>sobem, aby na n</w:t>
      </w:r>
      <w:r w:rsidRPr="00012294">
        <w:rPr>
          <w:rStyle w:val="Calibritext"/>
          <w:rFonts w:cstheme="minorHAnsi" w:hint="eastAsia"/>
          <w:noProof w:val="0"/>
          <w:sz w:val="24"/>
          <w:szCs w:val="24"/>
        </w:rPr>
        <w:t>ě</w:t>
      </w:r>
      <w:r w:rsidRPr="00012294">
        <w:rPr>
          <w:rStyle w:val="Calibritext"/>
          <w:rFonts w:cstheme="minorHAnsi"/>
          <w:noProof w:val="0"/>
          <w:sz w:val="24"/>
          <w:szCs w:val="24"/>
        </w:rPr>
        <w:t xml:space="preserve"> nemohl stékat slaný roztok.</w:t>
      </w:r>
    </w:p>
    <w:p w14:paraId="7D839D18" w14:textId="77777777" w:rsidR="00012294" w:rsidRPr="00603033" w:rsidRDefault="00012294" w:rsidP="00603033">
      <w:pPr>
        <w:spacing w:after="120" w:line="276" w:lineRule="auto"/>
        <w:jc w:val="both"/>
        <w:rPr>
          <w:rStyle w:val="Calibritext"/>
          <w:rFonts w:cstheme="minorHAnsi"/>
          <w:noProof w:val="0"/>
          <w:sz w:val="24"/>
          <w:szCs w:val="24"/>
        </w:rPr>
      </w:pPr>
      <w:r w:rsidRPr="00603033">
        <w:rPr>
          <w:rStyle w:val="Calibritext"/>
          <w:rFonts w:cstheme="minorHAnsi"/>
          <w:b/>
          <w:noProof w:val="0"/>
          <w:sz w:val="24"/>
          <w:szCs w:val="24"/>
        </w:rPr>
        <w:t>Sjízdnost místních komunikací</w:t>
      </w:r>
      <w:r w:rsidRPr="00603033">
        <w:rPr>
          <w:rStyle w:val="Calibritext"/>
          <w:rFonts w:cstheme="minorHAnsi"/>
          <w:noProof w:val="0"/>
          <w:sz w:val="24"/>
          <w:szCs w:val="24"/>
        </w:rPr>
        <w:t xml:space="preserve"> se zajiš</w:t>
      </w:r>
      <w:r w:rsidRPr="00603033">
        <w:rPr>
          <w:rStyle w:val="Calibritext"/>
          <w:rFonts w:cstheme="minorHAnsi" w:hint="eastAsia"/>
          <w:noProof w:val="0"/>
          <w:sz w:val="24"/>
          <w:szCs w:val="24"/>
        </w:rPr>
        <w:t>ť</w:t>
      </w:r>
      <w:r w:rsidRPr="00603033">
        <w:rPr>
          <w:rStyle w:val="Calibritext"/>
          <w:rFonts w:cstheme="minorHAnsi"/>
          <w:noProof w:val="0"/>
          <w:sz w:val="24"/>
          <w:szCs w:val="24"/>
        </w:rPr>
        <w:t>uje pomocí takové technologie, která nejlépe vyhovuje místním podmínkám a po</w:t>
      </w:r>
      <w:r w:rsidRPr="00603033">
        <w:rPr>
          <w:rStyle w:val="Calibritext"/>
          <w:rFonts w:cstheme="minorHAnsi" w:hint="eastAsia"/>
          <w:noProof w:val="0"/>
          <w:sz w:val="24"/>
          <w:szCs w:val="24"/>
        </w:rPr>
        <w:t>ř</w:t>
      </w:r>
      <w:r w:rsidRPr="00603033">
        <w:rPr>
          <w:rStyle w:val="Calibritext"/>
          <w:rFonts w:cstheme="minorHAnsi"/>
          <w:noProof w:val="0"/>
          <w:sz w:val="24"/>
          <w:szCs w:val="24"/>
        </w:rPr>
        <w:t>adí d</w:t>
      </w:r>
      <w:r w:rsidRPr="00603033">
        <w:rPr>
          <w:rStyle w:val="Calibritext"/>
          <w:rFonts w:cstheme="minorHAnsi" w:hint="eastAsia"/>
          <w:noProof w:val="0"/>
          <w:sz w:val="24"/>
          <w:szCs w:val="24"/>
        </w:rPr>
        <w:t>ů</w:t>
      </w:r>
      <w:r w:rsidRPr="00603033">
        <w:rPr>
          <w:rStyle w:val="Calibritext"/>
          <w:rFonts w:cstheme="minorHAnsi"/>
          <w:noProof w:val="0"/>
          <w:sz w:val="24"/>
          <w:szCs w:val="24"/>
        </w:rPr>
        <w:t>ležitosti takto:</w:t>
      </w:r>
    </w:p>
    <w:p w14:paraId="3D2E91BD" w14:textId="77777777" w:rsidR="00012294" w:rsidRDefault="00012294" w:rsidP="00603033">
      <w:pPr>
        <w:pStyle w:val="Odstavecseseznamem"/>
        <w:numPr>
          <w:ilvl w:val="0"/>
          <w:numId w:val="44"/>
        </w:num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lastRenderedPageBreak/>
        <w:t>Po</w:t>
      </w:r>
      <w:r w:rsidRPr="00603033">
        <w:rPr>
          <w:rStyle w:val="Calibritext"/>
          <w:rFonts w:cstheme="minorHAnsi" w:hint="eastAsia"/>
          <w:noProof w:val="0"/>
          <w:sz w:val="24"/>
          <w:szCs w:val="24"/>
        </w:rPr>
        <w:t>ř</w:t>
      </w:r>
      <w:r w:rsidRPr="00603033">
        <w:rPr>
          <w:rStyle w:val="Calibritext"/>
          <w:rFonts w:cstheme="minorHAnsi"/>
          <w:noProof w:val="0"/>
          <w:sz w:val="24"/>
          <w:szCs w:val="24"/>
        </w:rPr>
        <w:t>adí – udržuj se celá ší</w:t>
      </w:r>
      <w:r w:rsidRPr="00603033">
        <w:rPr>
          <w:rStyle w:val="Calibritext"/>
          <w:rFonts w:cstheme="minorHAnsi" w:hint="eastAsia"/>
          <w:noProof w:val="0"/>
          <w:sz w:val="24"/>
          <w:szCs w:val="24"/>
        </w:rPr>
        <w:t>ř</w:t>
      </w:r>
      <w:r w:rsidRPr="00603033">
        <w:rPr>
          <w:rStyle w:val="Calibritext"/>
          <w:rFonts w:cstheme="minorHAnsi"/>
          <w:noProof w:val="0"/>
          <w:sz w:val="24"/>
          <w:szCs w:val="24"/>
        </w:rPr>
        <w:t>e a délka vozovky (náledí a zbytková vrstva sn</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hu po </w:t>
      </w:r>
      <w:proofErr w:type="spellStart"/>
      <w:r w:rsidRPr="00603033">
        <w:rPr>
          <w:rStyle w:val="Calibritext"/>
          <w:rFonts w:cstheme="minorHAnsi"/>
          <w:noProof w:val="0"/>
          <w:sz w:val="24"/>
          <w:szCs w:val="24"/>
        </w:rPr>
        <w:t>pluhování</w:t>
      </w:r>
      <w:proofErr w:type="spellEnd"/>
      <w:r w:rsidRPr="00603033">
        <w:rPr>
          <w:rStyle w:val="Calibritext"/>
          <w:rFonts w:cstheme="minorHAnsi"/>
          <w:noProof w:val="0"/>
          <w:sz w:val="24"/>
          <w:szCs w:val="24"/>
        </w:rPr>
        <w:t xml:space="preserve"> o tlouš</w:t>
      </w:r>
      <w:r w:rsidRPr="00603033">
        <w:rPr>
          <w:rStyle w:val="Calibritext"/>
          <w:rFonts w:cstheme="minorHAnsi" w:hint="eastAsia"/>
          <w:noProof w:val="0"/>
          <w:sz w:val="24"/>
          <w:szCs w:val="24"/>
        </w:rPr>
        <w:t>ť</w:t>
      </w:r>
      <w:r w:rsidRPr="00603033">
        <w:rPr>
          <w:rStyle w:val="Calibritext"/>
          <w:rFonts w:cstheme="minorHAnsi"/>
          <w:noProof w:val="0"/>
          <w:sz w:val="24"/>
          <w:szCs w:val="24"/>
        </w:rPr>
        <w:t>ce menší než 3 cm se odstra</w:t>
      </w:r>
      <w:r w:rsidRPr="00603033">
        <w:rPr>
          <w:rStyle w:val="Calibritext"/>
          <w:rFonts w:cstheme="minorHAnsi" w:hint="eastAsia"/>
          <w:noProof w:val="0"/>
          <w:sz w:val="24"/>
          <w:szCs w:val="24"/>
        </w:rPr>
        <w:t>ň</w:t>
      </w:r>
      <w:r w:rsidRPr="00603033">
        <w:rPr>
          <w:rStyle w:val="Calibritext"/>
          <w:rFonts w:cstheme="minorHAnsi"/>
          <w:noProof w:val="0"/>
          <w:sz w:val="24"/>
          <w:szCs w:val="24"/>
        </w:rPr>
        <w:t>uje posypy chemickými rozmrazovacími materiály, náledí a kluzkost sn</w:t>
      </w:r>
      <w:r w:rsidRPr="00603033">
        <w:rPr>
          <w:rStyle w:val="Calibritext"/>
          <w:rFonts w:cstheme="minorHAnsi" w:hint="eastAsia"/>
          <w:noProof w:val="0"/>
          <w:sz w:val="24"/>
          <w:szCs w:val="24"/>
        </w:rPr>
        <w:t>ě</w:t>
      </w:r>
      <w:r w:rsidRPr="00603033">
        <w:rPr>
          <w:rStyle w:val="Calibritext"/>
          <w:rFonts w:cstheme="minorHAnsi"/>
          <w:noProof w:val="0"/>
          <w:sz w:val="24"/>
          <w:szCs w:val="24"/>
        </w:rPr>
        <w:t>hové vrstvy p</w:t>
      </w:r>
      <w:r w:rsidRPr="00603033">
        <w:rPr>
          <w:rStyle w:val="Calibritext"/>
          <w:rFonts w:cstheme="minorHAnsi" w:hint="eastAsia"/>
          <w:noProof w:val="0"/>
          <w:sz w:val="24"/>
          <w:szCs w:val="24"/>
        </w:rPr>
        <w:t>ř</w:t>
      </w:r>
      <w:r w:rsidRPr="00603033">
        <w:rPr>
          <w:rStyle w:val="Calibritext"/>
          <w:rFonts w:cstheme="minorHAnsi"/>
          <w:noProof w:val="0"/>
          <w:sz w:val="24"/>
          <w:szCs w:val="24"/>
        </w:rPr>
        <w:t>i neú</w:t>
      </w:r>
      <w:r w:rsidRPr="00603033">
        <w:rPr>
          <w:rStyle w:val="Calibritext"/>
          <w:rFonts w:cstheme="minorHAnsi" w:hint="eastAsia"/>
          <w:noProof w:val="0"/>
          <w:sz w:val="24"/>
          <w:szCs w:val="24"/>
        </w:rPr>
        <w:t>č</w:t>
      </w:r>
      <w:r w:rsidRPr="00603033">
        <w:rPr>
          <w:rStyle w:val="Calibritext"/>
          <w:rFonts w:cstheme="minorHAnsi"/>
          <w:noProof w:val="0"/>
          <w:sz w:val="24"/>
          <w:szCs w:val="24"/>
        </w:rPr>
        <w:t>innosti chemických rozmrazovacích materiál</w:t>
      </w:r>
      <w:r w:rsidRPr="00603033">
        <w:rPr>
          <w:rStyle w:val="Calibritext"/>
          <w:rFonts w:cstheme="minorHAnsi" w:hint="eastAsia"/>
          <w:noProof w:val="0"/>
          <w:sz w:val="24"/>
          <w:szCs w:val="24"/>
        </w:rPr>
        <w:t>ů</w:t>
      </w:r>
      <w:r w:rsidRPr="00603033">
        <w:rPr>
          <w:rStyle w:val="Calibritext"/>
          <w:rFonts w:cstheme="minorHAnsi"/>
          <w:noProof w:val="0"/>
          <w:sz w:val="24"/>
          <w:szCs w:val="24"/>
        </w:rPr>
        <w:t xml:space="preserve"> se zdrs</w:t>
      </w:r>
      <w:r w:rsidRPr="00603033">
        <w:rPr>
          <w:rStyle w:val="Calibritext"/>
          <w:rFonts w:cstheme="minorHAnsi" w:hint="eastAsia"/>
          <w:noProof w:val="0"/>
          <w:sz w:val="24"/>
          <w:szCs w:val="24"/>
        </w:rPr>
        <w:t>ň</w:t>
      </w:r>
      <w:r w:rsidRPr="00603033">
        <w:rPr>
          <w:rStyle w:val="Calibritext"/>
          <w:rFonts w:cstheme="minorHAnsi"/>
          <w:noProof w:val="0"/>
          <w:sz w:val="24"/>
          <w:szCs w:val="24"/>
        </w:rPr>
        <w:t xml:space="preserve">uje posypem </w:t>
      </w:r>
      <w:proofErr w:type="spellStart"/>
      <w:r w:rsidRPr="00603033">
        <w:rPr>
          <w:rStyle w:val="Calibritext"/>
          <w:rFonts w:cstheme="minorHAnsi"/>
          <w:noProof w:val="0"/>
          <w:sz w:val="24"/>
          <w:szCs w:val="24"/>
        </w:rPr>
        <w:t>zdrs</w:t>
      </w:r>
      <w:r w:rsidRPr="00603033">
        <w:rPr>
          <w:rStyle w:val="Calibritext"/>
          <w:rFonts w:cstheme="minorHAnsi" w:hint="eastAsia"/>
          <w:noProof w:val="0"/>
          <w:sz w:val="24"/>
          <w:szCs w:val="24"/>
        </w:rPr>
        <w:t>ň</w:t>
      </w:r>
      <w:r w:rsidRPr="00603033">
        <w:rPr>
          <w:rStyle w:val="Calibritext"/>
          <w:rFonts w:cstheme="minorHAnsi"/>
          <w:noProof w:val="0"/>
          <w:sz w:val="24"/>
          <w:szCs w:val="24"/>
        </w:rPr>
        <w:t>ovacími</w:t>
      </w:r>
      <w:proofErr w:type="spellEnd"/>
      <w:r w:rsidRPr="00603033">
        <w:rPr>
          <w:rStyle w:val="Calibritext"/>
          <w:rFonts w:cstheme="minorHAnsi"/>
          <w:noProof w:val="0"/>
          <w:sz w:val="24"/>
          <w:szCs w:val="24"/>
        </w:rPr>
        <w:t xml:space="preserve"> materiály)</w:t>
      </w:r>
    </w:p>
    <w:p w14:paraId="108842D3" w14:textId="1D16DA0D" w:rsidR="004C5E63" w:rsidRDefault="004C5E63" w:rsidP="004C5E63">
      <w:pPr>
        <w:pStyle w:val="Odstavecseseznamem"/>
        <w:numPr>
          <w:ilvl w:val="0"/>
          <w:numId w:val="44"/>
        </w:num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Po</w:t>
      </w:r>
      <w:r w:rsidRPr="00603033">
        <w:rPr>
          <w:rStyle w:val="Calibritext"/>
          <w:rFonts w:cstheme="minorHAnsi" w:hint="eastAsia"/>
          <w:noProof w:val="0"/>
          <w:sz w:val="24"/>
          <w:szCs w:val="24"/>
        </w:rPr>
        <w:t>ř</w:t>
      </w:r>
      <w:r w:rsidRPr="00603033">
        <w:rPr>
          <w:rStyle w:val="Calibritext"/>
          <w:rFonts w:cstheme="minorHAnsi"/>
          <w:noProof w:val="0"/>
          <w:sz w:val="24"/>
          <w:szCs w:val="24"/>
        </w:rPr>
        <w:t>adí – udržuj se celá ší</w:t>
      </w:r>
      <w:r w:rsidRPr="00603033">
        <w:rPr>
          <w:rStyle w:val="Calibritext"/>
          <w:rFonts w:cstheme="minorHAnsi" w:hint="eastAsia"/>
          <w:noProof w:val="0"/>
          <w:sz w:val="24"/>
          <w:szCs w:val="24"/>
        </w:rPr>
        <w:t>ř</w:t>
      </w:r>
      <w:r w:rsidRPr="00603033">
        <w:rPr>
          <w:rStyle w:val="Calibritext"/>
          <w:rFonts w:cstheme="minorHAnsi"/>
          <w:noProof w:val="0"/>
          <w:sz w:val="24"/>
          <w:szCs w:val="24"/>
        </w:rPr>
        <w:t>e a délka vozovky</w:t>
      </w:r>
      <w:r w:rsidR="00826F5D">
        <w:rPr>
          <w:rStyle w:val="Calibritext"/>
          <w:rFonts w:cstheme="minorHAnsi"/>
          <w:noProof w:val="0"/>
          <w:sz w:val="24"/>
          <w:szCs w:val="24"/>
        </w:rPr>
        <w:t xml:space="preserve"> – shodná technologie, jako v I. pořadí</w:t>
      </w:r>
      <w:r w:rsidRPr="00603033">
        <w:rPr>
          <w:rStyle w:val="Calibritext"/>
          <w:rFonts w:cstheme="minorHAnsi"/>
          <w:noProof w:val="0"/>
          <w:sz w:val="24"/>
          <w:szCs w:val="24"/>
        </w:rPr>
        <w:t xml:space="preserve"> (náledí a zbytková vrstva sn</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hu po </w:t>
      </w:r>
      <w:proofErr w:type="spellStart"/>
      <w:r w:rsidRPr="00603033">
        <w:rPr>
          <w:rStyle w:val="Calibritext"/>
          <w:rFonts w:cstheme="minorHAnsi"/>
          <w:noProof w:val="0"/>
          <w:sz w:val="24"/>
          <w:szCs w:val="24"/>
        </w:rPr>
        <w:t>pluhování</w:t>
      </w:r>
      <w:proofErr w:type="spellEnd"/>
      <w:r w:rsidRPr="00603033">
        <w:rPr>
          <w:rStyle w:val="Calibritext"/>
          <w:rFonts w:cstheme="minorHAnsi"/>
          <w:noProof w:val="0"/>
          <w:sz w:val="24"/>
          <w:szCs w:val="24"/>
        </w:rPr>
        <w:t xml:space="preserve"> o tlouš</w:t>
      </w:r>
      <w:r w:rsidRPr="00603033">
        <w:rPr>
          <w:rStyle w:val="Calibritext"/>
          <w:rFonts w:cstheme="minorHAnsi" w:hint="eastAsia"/>
          <w:noProof w:val="0"/>
          <w:sz w:val="24"/>
          <w:szCs w:val="24"/>
        </w:rPr>
        <w:t>ť</w:t>
      </w:r>
      <w:r w:rsidRPr="00603033">
        <w:rPr>
          <w:rStyle w:val="Calibritext"/>
          <w:rFonts w:cstheme="minorHAnsi"/>
          <w:noProof w:val="0"/>
          <w:sz w:val="24"/>
          <w:szCs w:val="24"/>
        </w:rPr>
        <w:t>ce menší než 3 cm se odstra</w:t>
      </w:r>
      <w:r w:rsidRPr="00603033">
        <w:rPr>
          <w:rStyle w:val="Calibritext"/>
          <w:rFonts w:cstheme="minorHAnsi" w:hint="eastAsia"/>
          <w:noProof w:val="0"/>
          <w:sz w:val="24"/>
          <w:szCs w:val="24"/>
        </w:rPr>
        <w:t>ň</w:t>
      </w:r>
      <w:r w:rsidRPr="00603033">
        <w:rPr>
          <w:rStyle w:val="Calibritext"/>
          <w:rFonts w:cstheme="minorHAnsi"/>
          <w:noProof w:val="0"/>
          <w:sz w:val="24"/>
          <w:szCs w:val="24"/>
        </w:rPr>
        <w:t>uje posypy chemickými rozmrazovacími materiály, náledí a kluzkost sn</w:t>
      </w:r>
      <w:r w:rsidRPr="00603033">
        <w:rPr>
          <w:rStyle w:val="Calibritext"/>
          <w:rFonts w:cstheme="minorHAnsi" w:hint="eastAsia"/>
          <w:noProof w:val="0"/>
          <w:sz w:val="24"/>
          <w:szCs w:val="24"/>
        </w:rPr>
        <w:t>ě</w:t>
      </w:r>
      <w:r w:rsidRPr="00603033">
        <w:rPr>
          <w:rStyle w:val="Calibritext"/>
          <w:rFonts w:cstheme="minorHAnsi"/>
          <w:noProof w:val="0"/>
          <w:sz w:val="24"/>
          <w:szCs w:val="24"/>
        </w:rPr>
        <w:t>hové vrstvy p</w:t>
      </w:r>
      <w:r w:rsidRPr="00603033">
        <w:rPr>
          <w:rStyle w:val="Calibritext"/>
          <w:rFonts w:cstheme="minorHAnsi" w:hint="eastAsia"/>
          <w:noProof w:val="0"/>
          <w:sz w:val="24"/>
          <w:szCs w:val="24"/>
        </w:rPr>
        <w:t>ř</w:t>
      </w:r>
      <w:r w:rsidRPr="00603033">
        <w:rPr>
          <w:rStyle w:val="Calibritext"/>
          <w:rFonts w:cstheme="minorHAnsi"/>
          <w:noProof w:val="0"/>
          <w:sz w:val="24"/>
          <w:szCs w:val="24"/>
        </w:rPr>
        <w:t>i neú</w:t>
      </w:r>
      <w:r w:rsidRPr="00603033">
        <w:rPr>
          <w:rStyle w:val="Calibritext"/>
          <w:rFonts w:cstheme="minorHAnsi" w:hint="eastAsia"/>
          <w:noProof w:val="0"/>
          <w:sz w:val="24"/>
          <w:szCs w:val="24"/>
        </w:rPr>
        <w:t>č</w:t>
      </w:r>
      <w:r w:rsidRPr="00603033">
        <w:rPr>
          <w:rStyle w:val="Calibritext"/>
          <w:rFonts w:cstheme="minorHAnsi"/>
          <w:noProof w:val="0"/>
          <w:sz w:val="24"/>
          <w:szCs w:val="24"/>
        </w:rPr>
        <w:t>innosti chemických rozmrazovacích materiál</w:t>
      </w:r>
      <w:r w:rsidRPr="00603033">
        <w:rPr>
          <w:rStyle w:val="Calibritext"/>
          <w:rFonts w:cstheme="minorHAnsi" w:hint="eastAsia"/>
          <w:noProof w:val="0"/>
          <w:sz w:val="24"/>
          <w:szCs w:val="24"/>
        </w:rPr>
        <w:t>ů</w:t>
      </w:r>
      <w:r w:rsidRPr="00603033">
        <w:rPr>
          <w:rStyle w:val="Calibritext"/>
          <w:rFonts w:cstheme="minorHAnsi"/>
          <w:noProof w:val="0"/>
          <w:sz w:val="24"/>
          <w:szCs w:val="24"/>
        </w:rPr>
        <w:t xml:space="preserve"> se zdrs</w:t>
      </w:r>
      <w:r w:rsidRPr="00603033">
        <w:rPr>
          <w:rStyle w:val="Calibritext"/>
          <w:rFonts w:cstheme="minorHAnsi" w:hint="eastAsia"/>
          <w:noProof w:val="0"/>
          <w:sz w:val="24"/>
          <w:szCs w:val="24"/>
        </w:rPr>
        <w:t>ň</w:t>
      </w:r>
      <w:r w:rsidRPr="00603033">
        <w:rPr>
          <w:rStyle w:val="Calibritext"/>
          <w:rFonts w:cstheme="minorHAnsi"/>
          <w:noProof w:val="0"/>
          <w:sz w:val="24"/>
          <w:szCs w:val="24"/>
        </w:rPr>
        <w:t xml:space="preserve">uje posypem </w:t>
      </w:r>
      <w:proofErr w:type="spellStart"/>
      <w:r w:rsidRPr="00603033">
        <w:rPr>
          <w:rStyle w:val="Calibritext"/>
          <w:rFonts w:cstheme="minorHAnsi"/>
          <w:noProof w:val="0"/>
          <w:sz w:val="24"/>
          <w:szCs w:val="24"/>
        </w:rPr>
        <w:t>zdrs</w:t>
      </w:r>
      <w:r w:rsidRPr="00603033">
        <w:rPr>
          <w:rStyle w:val="Calibritext"/>
          <w:rFonts w:cstheme="minorHAnsi" w:hint="eastAsia"/>
          <w:noProof w:val="0"/>
          <w:sz w:val="24"/>
          <w:szCs w:val="24"/>
        </w:rPr>
        <w:t>ň</w:t>
      </w:r>
      <w:r w:rsidRPr="00603033">
        <w:rPr>
          <w:rStyle w:val="Calibritext"/>
          <w:rFonts w:cstheme="minorHAnsi"/>
          <w:noProof w:val="0"/>
          <w:sz w:val="24"/>
          <w:szCs w:val="24"/>
        </w:rPr>
        <w:t>ovacími</w:t>
      </w:r>
      <w:proofErr w:type="spellEnd"/>
      <w:r w:rsidRPr="00603033">
        <w:rPr>
          <w:rStyle w:val="Calibritext"/>
          <w:rFonts w:cstheme="minorHAnsi"/>
          <w:noProof w:val="0"/>
          <w:sz w:val="24"/>
          <w:szCs w:val="24"/>
        </w:rPr>
        <w:t xml:space="preserve"> materiály)</w:t>
      </w:r>
    </w:p>
    <w:p w14:paraId="63887791" w14:textId="10B7ECCF" w:rsidR="004C5E63" w:rsidRPr="00603033" w:rsidRDefault="004C5E63" w:rsidP="004C5E63">
      <w:pPr>
        <w:pStyle w:val="Odstavecseseznamem"/>
        <w:numPr>
          <w:ilvl w:val="0"/>
          <w:numId w:val="44"/>
        </w:num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Po</w:t>
      </w:r>
      <w:r w:rsidRPr="00603033">
        <w:rPr>
          <w:rStyle w:val="Calibritext"/>
          <w:rFonts w:cstheme="minorHAnsi" w:hint="eastAsia"/>
          <w:noProof w:val="0"/>
          <w:sz w:val="24"/>
          <w:szCs w:val="24"/>
        </w:rPr>
        <w:t>ř</w:t>
      </w:r>
      <w:r w:rsidRPr="00603033">
        <w:rPr>
          <w:rStyle w:val="Calibritext"/>
          <w:rFonts w:cstheme="minorHAnsi"/>
          <w:noProof w:val="0"/>
          <w:sz w:val="24"/>
          <w:szCs w:val="24"/>
        </w:rPr>
        <w:t>adí – shodná technologie, jak v I</w:t>
      </w:r>
      <w:r w:rsidR="00826F5D">
        <w:rPr>
          <w:rStyle w:val="Calibritext"/>
          <w:rFonts w:cstheme="minorHAnsi"/>
          <w:noProof w:val="0"/>
          <w:sz w:val="24"/>
          <w:szCs w:val="24"/>
        </w:rPr>
        <w:t>I</w:t>
      </w:r>
      <w:r w:rsidRPr="00603033">
        <w:rPr>
          <w:rStyle w:val="Calibritext"/>
          <w:rFonts w:cstheme="minorHAnsi"/>
          <w:noProof w:val="0"/>
          <w:sz w:val="24"/>
          <w:szCs w:val="24"/>
        </w:rPr>
        <w:t>. po</w:t>
      </w:r>
      <w:r w:rsidRPr="00603033">
        <w:rPr>
          <w:rStyle w:val="Calibritext"/>
          <w:rFonts w:cstheme="minorHAnsi" w:hint="eastAsia"/>
          <w:noProof w:val="0"/>
          <w:sz w:val="24"/>
          <w:szCs w:val="24"/>
        </w:rPr>
        <w:t>ř</w:t>
      </w:r>
      <w:r w:rsidRPr="00603033">
        <w:rPr>
          <w:rStyle w:val="Calibritext"/>
          <w:rFonts w:cstheme="minorHAnsi"/>
          <w:noProof w:val="0"/>
          <w:sz w:val="24"/>
          <w:szCs w:val="24"/>
        </w:rPr>
        <w:t>adí s tím, že v p</w:t>
      </w:r>
      <w:r w:rsidRPr="00603033">
        <w:rPr>
          <w:rStyle w:val="Calibritext"/>
          <w:rFonts w:cstheme="minorHAnsi" w:hint="eastAsia"/>
          <w:noProof w:val="0"/>
          <w:sz w:val="24"/>
          <w:szCs w:val="24"/>
        </w:rPr>
        <w:t>ří</w:t>
      </w:r>
      <w:r w:rsidRPr="00603033">
        <w:rPr>
          <w:rStyle w:val="Calibritext"/>
          <w:rFonts w:cstheme="minorHAnsi"/>
          <w:noProof w:val="0"/>
          <w:sz w:val="24"/>
          <w:szCs w:val="24"/>
        </w:rPr>
        <w:t>pad</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 nutnosti se na komunikacích mohou ponechat uježd</w:t>
      </w:r>
      <w:r w:rsidRPr="00603033">
        <w:rPr>
          <w:rStyle w:val="Calibritext"/>
          <w:rFonts w:cstheme="minorHAnsi" w:hint="eastAsia"/>
          <w:noProof w:val="0"/>
          <w:sz w:val="24"/>
          <w:szCs w:val="24"/>
        </w:rPr>
        <w:t>ě</w:t>
      </w:r>
      <w:r w:rsidRPr="00603033">
        <w:rPr>
          <w:rStyle w:val="Calibritext"/>
          <w:rFonts w:cstheme="minorHAnsi"/>
          <w:noProof w:val="0"/>
          <w:sz w:val="24"/>
          <w:szCs w:val="24"/>
        </w:rPr>
        <w:t>né sn</w:t>
      </w:r>
      <w:r w:rsidRPr="00603033">
        <w:rPr>
          <w:rStyle w:val="Calibritext"/>
          <w:rFonts w:cstheme="minorHAnsi" w:hint="eastAsia"/>
          <w:noProof w:val="0"/>
          <w:sz w:val="24"/>
          <w:szCs w:val="24"/>
        </w:rPr>
        <w:t>ě</w:t>
      </w:r>
      <w:r w:rsidRPr="00603033">
        <w:rPr>
          <w:rStyle w:val="Calibritext"/>
          <w:rFonts w:cstheme="minorHAnsi"/>
          <w:noProof w:val="0"/>
          <w:sz w:val="24"/>
          <w:szCs w:val="24"/>
        </w:rPr>
        <w:t>hové vrstvy, které se zdrs</w:t>
      </w:r>
      <w:r w:rsidRPr="00603033">
        <w:rPr>
          <w:rStyle w:val="Calibritext"/>
          <w:rFonts w:cstheme="minorHAnsi" w:hint="eastAsia"/>
          <w:noProof w:val="0"/>
          <w:sz w:val="24"/>
          <w:szCs w:val="24"/>
        </w:rPr>
        <w:t>ň</w:t>
      </w:r>
      <w:r w:rsidRPr="00603033">
        <w:rPr>
          <w:rStyle w:val="Calibritext"/>
          <w:rFonts w:cstheme="minorHAnsi"/>
          <w:noProof w:val="0"/>
          <w:sz w:val="24"/>
          <w:szCs w:val="24"/>
        </w:rPr>
        <w:t xml:space="preserve">ují posypem </w:t>
      </w:r>
      <w:proofErr w:type="spellStart"/>
      <w:r w:rsidRPr="00603033">
        <w:rPr>
          <w:rStyle w:val="Calibritext"/>
          <w:rFonts w:cstheme="minorHAnsi"/>
          <w:noProof w:val="0"/>
          <w:sz w:val="24"/>
          <w:szCs w:val="24"/>
        </w:rPr>
        <w:t>zdrs</w:t>
      </w:r>
      <w:r w:rsidRPr="00603033">
        <w:rPr>
          <w:rStyle w:val="Calibritext"/>
          <w:rFonts w:cstheme="minorHAnsi" w:hint="eastAsia"/>
          <w:noProof w:val="0"/>
          <w:sz w:val="24"/>
          <w:szCs w:val="24"/>
        </w:rPr>
        <w:t>ň</w:t>
      </w:r>
      <w:r w:rsidRPr="00603033">
        <w:rPr>
          <w:rStyle w:val="Calibritext"/>
          <w:rFonts w:cstheme="minorHAnsi"/>
          <w:noProof w:val="0"/>
          <w:sz w:val="24"/>
          <w:szCs w:val="24"/>
        </w:rPr>
        <w:t>ovacími</w:t>
      </w:r>
      <w:proofErr w:type="spellEnd"/>
      <w:r w:rsidRPr="00603033">
        <w:rPr>
          <w:rStyle w:val="Calibritext"/>
          <w:rFonts w:cstheme="minorHAnsi"/>
          <w:noProof w:val="0"/>
          <w:sz w:val="24"/>
          <w:szCs w:val="24"/>
        </w:rPr>
        <w:t xml:space="preserve"> materiály. Posyp je možno provád</w:t>
      </w:r>
      <w:r w:rsidRPr="00603033">
        <w:rPr>
          <w:rStyle w:val="Calibritext"/>
          <w:rFonts w:cstheme="minorHAnsi" w:hint="eastAsia"/>
          <w:noProof w:val="0"/>
          <w:sz w:val="24"/>
          <w:szCs w:val="24"/>
        </w:rPr>
        <w:t>ě</w:t>
      </w:r>
      <w:r w:rsidRPr="00603033">
        <w:rPr>
          <w:rStyle w:val="Calibritext"/>
          <w:rFonts w:cstheme="minorHAnsi"/>
          <w:noProof w:val="0"/>
          <w:sz w:val="24"/>
          <w:szCs w:val="24"/>
        </w:rPr>
        <w:t>t na místech, kde si to vyžaduje dopravn</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 technický stav komunikace – k</w:t>
      </w:r>
      <w:r w:rsidRPr="00603033">
        <w:rPr>
          <w:rStyle w:val="Calibritext"/>
          <w:rFonts w:cstheme="minorHAnsi" w:hint="eastAsia"/>
          <w:noProof w:val="0"/>
          <w:sz w:val="24"/>
          <w:szCs w:val="24"/>
        </w:rPr>
        <w:t>ř</w:t>
      </w:r>
      <w:r w:rsidRPr="00603033">
        <w:rPr>
          <w:rStyle w:val="Calibritext"/>
          <w:rFonts w:cstheme="minorHAnsi"/>
          <w:noProof w:val="0"/>
          <w:sz w:val="24"/>
          <w:szCs w:val="24"/>
        </w:rPr>
        <w:t>ižovatky, velká stoupání, ostré oblouky, zastávky linkové osobní dopravy</w:t>
      </w:r>
    </w:p>
    <w:p w14:paraId="4B9C9F1A" w14:textId="3F33330C" w:rsidR="004C5E63" w:rsidRPr="00603033" w:rsidRDefault="004C5E63" w:rsidP="004C5E63">
      <w:pPr>
        <w:pStyle w:val="Odstavecseseznamem"/>
        <w:numPr>
          <w:ilvl w:val="0"/>
          <w:numId w:val="44"/>
        </w:num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Po</w:t>
      </w:r>
      <w:r w:rsidRPr="00603033">
        <w:rPr>
          <w:rStyle w:val="Calibritext"/>
          <w:rFonts w:cstheme="minorHAnsi" w:hint="eastAsia"/>
          <w:noProof w:val="0"/>
          <w:sz w:val="24"/>
          <w:szCs w:val="24"/>
        </w:rPr>
        <w:t>ř</w:t>
      </w:r>
      <w:r w:rsidRPr="00603033">
        <w:rPr>
          <w:rStyle w:val="Calibritext"/>
          <w:rFonts w:cstheme="minorHAnsi"/>
          <w:noProof w:val="0"/>
          <w:sz w:val="24"/>
          <w:szCs w:val="24"/>
        </w:rPr>
        <w:t>adí – udržují se až po ošet</w:t>
      </w:r>
      <w:r w:rsidRPr="00603033">
        <w:rPr>
          <w:rStyle w:val="Calibritext"/>
          <w:rFonts w:cstheme="minorHAnsi" w:hint="eastAsia"/>
          <w:noProof w:val="0"/>
          <w:sz w:val="24"/>
          <w:szCs w:val="24"/>
        </w:rPr>
        <w:t>ř</w:t>
      </w:r>
      <w:r w:rsidRPr="00603033">
        <w:rPr>
          <w:rStyle w:val="Calibritext"/>
          <w:rFonts w:cstheme="minorHAnsi"/>
          <w:noProof w:val="0"/>
          <w:sz w:val="24"/>
          <w:szCs w:val="24"/>
        </w:rPr>
        <w:t xml:space="preserve">ení </w:t>
      </w:r>
      <w:proofErr w:type="gramStart"/>
      <w:r w:rsidRPr="00603033">
        <w:rPr>
          <w:rStyle w:val="Calibritext"/>
          <w:rFonts w:cstheme="minorHAnsi"/>
          <w:noProof w:val="0"/>
          <w:sz w:val="24"/>
          <w:szCs w:val="24"/>
        </w:rPr>
        <w:t>komunikací I.</w:t>
      </w:r>
      <w:r w:rsidR="00826F5D">
        <w:rPr>
          <w:rStyle w:val="Calibritext"/>
          <w:rFonts w:cstheme="minorHAnsi"/>
          <w:noProof w:val="0"/>
          <w:sz w:val="24"/>
          <w:szCs w:val="24"/>
        </w:rPr>
        <w:t>,II</w:t>
      </w:r>
      <w:proofErr w:type="gramEnd"/>
      <w:r w:rsidR="00826F5D">
        <w:rPr>
          <w:rStyle w:val="Calibritext"/>
          <w:rFonts w:cstheme="minorHAnsi"/>
          <w:noProof w:val="0"/>
          <w:sz w:val="24"/>
          <w:szCs w:val="24"/>
        </w:rPr>
        <w:t>. a III.</w:t>
      </w:r>
      <w:r w:rsidRPr="00603033">
        <w:rPr>
          <w:rStyle w:val="Calibritext"/>
          <w:rFonts w:cstheme="minorHAnsi"/>
          <w:noProof w:val="0"/>
          <w:sz w:val="24"/>
          <w:szCs w:val="24"/>
        </w:rPr>
        <w:t xml:space="preserve"> po</w:t>
      </w:r>
      <w:r w:rsidRPr="00603033">
        <w:rPr>
          <w:rStyle w:val="Calibritext"/>
          <w:rFonts w:cstheme="minorHAnsi" w:hint="eastAsia"/>
          <w:noProof w:val="0"/>
          <w:sz w:val="24"/>
          <w:szCs w:val="24"/>
        </w:rPr>
        <w:t>ř</w:t>
      </w:r>
      <w:r w:rsidRPr="00603033">
        <w:rPr>
          <w:rStyle w:val="Calibritext"/>
          <w:rFonts w:cstheme="minorHAnsi"/>
          <w:noProof w:val="0"/>
          <w:sz w:val="24"/>
          <w:szCs w:val="24"/>
        </w:rPr>
        <w:t>adí d</w:t>
      </w:r>
      <w:r w:rsidRPr="00603033">
        <w:rPr>
          <w:rStyle w:val="Calibritext"/>
          <w:rFonts w:cstheme="minorHAnsi" w:hint="eastAsia"/>
          <w:noProof w:val="0"/>
          <w:sz w:val="24"/>
          <w:szCs w:val="24"/>
        </w:rPr>
        <w:t>ů</w:t>
      </w:r>
      <w:r w:rsidRPr="00603033">
        <w:rPr>
          <w:rStyle w:val="Calibritext"/>
          <w:rFonts w:cstheme="minorHAnsi"/>
          <w:noProof w:val="0"/>
          <w:sz w:val="24"/>
          <w:szCs w:val="24"/>
        </w:rPr>
        <w:t xml:space="preserve">ležitosti </w:t>
      </w:r>
      <w:proofErr w:type="spellStart"/>
      <w:r w:rsidRPr="00603033">
        <w:rPr>
          <w:rStyle w:val="Calibritext"/>
          <w:rFonts w:cstheme="minorHAnsi"/>
          <w:noProof w:val="0"/>
          <w:sz w:val="24"/>
          <w:szCs w:val="24"/>
        </w:rPr>
        <w:t>pluhováním</w:t>
      </w:r>
      <w:proofErr w:type="spellEnd"/>
      <w:r w:rsidRPr="00603033">
        <w:rPr>
          <w:rStyle w:val="Calibritext"/>
          <w:rFonts w:cstheme="minorHAnsi"/>
          <w:noProof w:val="0"/>
          <w:sz w:val="24"/>
          <w:szCs w:val="24"/>
        </w:rPr>
        <w:t xml:space="preserve"> a v místech, kde si to vyžádá dopravn</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 technický stav komunikace</w:t>
      </w:r>
      <w:r>
        <w:rPr>
          <w:rStyle w:val="Calibritext"/>
          <w:rFonts w:cstheme="minorHAnsi"/>
          <w:noProof w:val="0"/>
          <w:sz w:val="24"/>
          <w:szCs w:val="24"/>
        </w:rPr>
        <w:t>,</w:t>
      </w:r>
      <w:r w:rsidRPr="00603033">
        <w:rPr>
          <w:rStyle w:val="Calibritext"/>
          <w:rFonts w:cstheme="minorHAnsi"/>
          <w:noProof w:val="0"/>
          <w:sz w:val="24"/>
          <w:szCs w:val="24"/>
        </w:rPr>
        <w:t xml:space="preserve"> se provádí posyp zdrs</w:t>
      </w:r>
      <w:r w:rsidRPr="00603033">
        <w:rPr>
          <w:rStyle w:val="Calibritext"/>
          <w:rFonts w:cstheme="minorHAnsi" w:hint="eastAsia"/>
          <w:noProof w:val="0"/>
          <w:sz w:val="24"/>
          <w:szCs w:val="24"/>
        </w:rPr>
        <w:t>ň</w:t>
      </w:r>
      <w:r w:rsidRPr="00603033">
        <w:rPr>
          <w:rStyle w:val="Calibritext"/>
          <w:rFonts w:cstheme="minorHAnsi"/>
          <w:noProof w:val="0"/>
          <w:sz w:val="24"/>
          <w:szCs w:val="24"/>
        </w:rPr>
        <w:t>ujícími materiály.</w:t>
      </w:r>
    </w:p>
    <w:p w14:paraId="50140B26" w14:textId="77777777" w:rsidR="004C5E63" w:rsidRPr="00603033" w:rsidRDefault="004C5E63" w:rsidP="004C5E63">
      <w:pPr>
        <w:pStyle w:val="Odstavecseseznamem"/>
        <w:spacing w:after="120" w:line="276" w:lineRule="auto"/>
        <w:jc w:val="both"/>
        <w:rPr>
          <w:rStyle w:val="Calibritext"/>
          <w:rFonts w:cstheme="minorHAnsi"/>
          <w:noProof w:val="0"/>
          <w:sz w:val="24"/>
          <w:szCs w:val="24"/>
        </w:rPr>
      </w:pPr>
    </w:p>
    <w:p w14:paraId="15A30CDF" w14:textId="77777777" w:rsidR="00012294" w:rsidRPr="00603033" w:rsidRDefault="00012294" w:rsidP="00603033">
      <w:pPr>
        <w:spacing w:after="120" w:line="276" w:lineRule="auto"/>
        <w:jc w:val="both"/>
        <w:rPr>
          <w:rStyle w:val="Calibritext"/>
          <w:rFonts w:cstheme="minorHAnsi"/>
          <w:noProof w:val="0"/>
          <w:sz w:val="24"/>
          <w:szCs w:val="24"/>
        </w:rPr>
      </w:pPr>
      <w:r w:rsidRPr="00603033">
        <w:rPr>
          <w:rStyle w:val="Calibritext"/>
          <w:rFonts w:cstheme="minorHAnsi"/>
          <w:b/>
          <w:noProof w:val="0"/>
          <w:sz w:val="24"/>
          <w:szCs w:val="24"/>
        </w:rPr>
        <w:t>Zimní pohotovost</w:t>
      </w:r>
      <w:r w:rsidRPr="00603033">
        <w:rPr>
          <w:rStyle w:val="Calibritext"/>
          <w:rFonts w:cstheme="minorHAnsi"/>
          <w:noProof w:val="0"/>
          <w:sz w:val="24"/>
          <w:szCs w:val="24"/>
        </w:rPr>
        <w:t xml:space="preserve"> se ur</w:t>
      </w:r>
      <w:r w:rsidRPr="00603033">
        <w:rPr>
          <w:rStyle w:val="Calibritext"/>
          <w:rFonts w:cstheme="minorHAnsi" w:hint="eastAsia"/>
          <w:noProof w:val="0"/>
          <w:sz w:val="24"/>
          <w:szCs w:val="24"/>
        </w:rPr>
        <w:t>č</w:t>
      </w:r>
      <w:r w:rsidRPr="00603033">
        <w:rPr>
          <w:rStyle w:val="Calibritext"/>
          <w:rFonts w:cstheme="minorHAnsi"/>
          <w:noProof w:val="0"/>
          <w:sz w:val="24"/>
          <w:szCs w:val="24"/>
        </w:rPr>
        <w:t>uje vždy na týden od pond</w:t>
      </w:r>
      <w:r w:rsidRPr="00603033">
        <w:rPr>
          <w:rStyle w:val="Calibritext"/>
          <w:rFonts w:cstheme="minorHAnsi" w:hint="eastAsia"/>
          <w:noProof w:val="0"/>
          <w:sz w:val="24"/>
          <w:szCs w:val="24"/>
        </w:rPr>
        <w:t>ě</w:t>
      </w:r>
      <w:r w:rsidRPr="00603033">
        <w:rPr>
          <w:rStyle w:val="Calibritext"/>
          <w:rFonts w:cstheme="minorHAnsi"/>
          <w:noProof w:val="0"/>
          <w:sz w:val="24"/>
          <w:szCs w:val="24"/>
        </w:rPr>
        <w:t>lí do pond</w:t>
      </w:r>
      <w:r w:rsidRPr="00603033">
        <w:rPr>
          <w:rStyle w:val="Calibritext"/>
          <w:rFonts w:cstheme="minorHAnsi" w:hint="eastAsia"/>
          <w:noProof w:val="0"/>
          <w:sz w:val="24"/>
          <w:szCs w:val="24"/>
        </w:rPr>
        <w:t>ě</w:t>
      </w:r>
      <w:r w:rsidRPr="00603033">
        <w:rPr>
          <w:rStyle w:val="Calibritext"/>
          <w:rFonts w:cstheme="minorHAnsi"/>
          <w:noProof w:val="0"/>
          <w:sz w:val="24"/>
          <w:szCs w:val="24"/>
        </w:rPr>
        <w:t>lí 00:00 hod – 24:00 hodin, vždy je ur</w:t>
      </w:r>
      <w:r w:rsidRPr="00603033">
        <w:rPr>
          <w:rStyle w:val="Calibritext"/>
          <w:rFonts w:cstheme="minorHAnsi" w:hint="eastAsia"/>
          <w:noProof w:val="0"/>
          <w:sz w:val="24"/>
          <w:szCs w:val="24"/>
        </w:rPr>
        <w:t>č</w:t>
      </w:r>
      <w:r w:rsidRPr="00603033">
        <w:rPr>
          <w:rStyle w:val="Calibritext"/>
          <w:rFonts w:cstheme="minorHAnsi"/>
          <w:noProof w:val="0"/>
          <w:sz w:val="24"/>
          <w:szCs w:val="24"/>
        </w:rPr>
        <w:t>ený vedoucí pohotovosti, který si zabezpe</w:t>
      </w:r>
      <w:r w:rsidRPr="00603033">
        <w:rPr>
          <w:rStyle w:val="Calibritext"/>
          <w:rFonts w:cstheme="minorHAnsi" w:hint="eastAsia"/>
          <w:noProof w:val="0"/>
          <w:sz w:val="24"/>
          <w:szCs w:val="24"/>
        </w:rPr>
        <w:t>č</w:t>
      </w:r>
      <w:r w:rsidRPr="00603033">
        <w:rPr>
          <w:rStyle w:val="Calibritext"/>
          <w:rFonts w:cstheme="minorHAnsi"/>
          <w:noProof w:val="0"/>
          <w:sz w:val="24"/>
          <w:szCs w:val="24"/>
        </w:rPr>
        <w:t>uje sou</w:t>
      </w:r>
      <w:r w:rsidRPr="00603033">
        <w:rPr>
          <w:rStyle w:val="Calibritext"/>
          <w:rFonts w:cstheme="minorHAnsi" w:hint="eastAsia"/>
          <w:noProof w:val="0"/>
          <w:sz w:val="24"/>
          <w:szCs w:val="24"/>
        </w:rPr>
        <w:t>č</w:t>
      </w:r>
      <w:r w:rsidRPr="00603033">
        <w:rPr>
          <w:rStyle w:val="Calibritext"/>
          <w:rFonts w:cstheme="minorHAnsi"/>
          <w:noProof w:val="0"/>
          <w:sz w:val="24"/>
          <w:szCs w:val="24"/>
        </w:rPr>
        <w:t>innost s ostatními p</w:t>
      </w:r>
      <w:r w:rsidRPr="00603033">
        <w:rPr>
          <w:rStyle w:val="Calibritext"/>
          <w:rFonts w:cstheme="minorHAnsi" w:hint="eastAsia"/>
          <w:noProof w:val="0"/>
          <w:sz w:val="24"/>
          <w:szCs w:val="24"/>
        </w:rPr>
        <w:t>ří</w:t>
      </w:r>
      <w:r w:rsidRPr="00603033">
        <w:rPr>
          <w:rStyle w:val="Calibritext"/>
          <w:rFonts w:cstheme="minorHAnsi"/>
          <w:noProof w:val="0"/>
          <w:sz w:val="24"/>
          <w:szCs w:val="24"/>
        </w:rPr>
        <w:t>slušníky.</w:t>
      </w:r>
    </w:p>
    <w:p w14:paraId="2B319012" w14:textId="77777777" w:rsidR="00012294" w:rsidRPr="00603033" w:rsidRDefault="00012294" w:rsidP="00603033">
      <w:p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Odpov</w:t>
      </w:r>
      <w:r w:rsidRPr="00603033">
        <w:rPr>
          <w:rStyle w:val="Calibritext"/>
          <w:rFonts w:cstheme="minorHAnsi" w:hint="eastAsia"/>
          <w:noProof w:val="0"/>
          <w:sz w:val="24"/>
          <w:szCs w:val="24"/>
        </w:rPr>
        <w:t>ě</w:t>
      </w:r>
      <w:r w:rsidRPr="00603033">
        <w:rPr>
          <w:rStyle w:val="Calibritext"/>
          <w:rFonts w:cstheme="minorHAnsi"/>
          <w:noProof w:val="0"/>
          <w:sz w:val="24"/>
          <w:szCs w:val="24"/>
        </w:rPr>
        <w:t>dná osoba vede denní záznam o zimní údržb</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 a její vyhodnocení dle P</w:t>
      </w:r>
      <w:r w:rsidRPr="00603033">
        <w:rPr>
          <w:rStyle w:val="Calibritext"/>
          <w:rFonts w:cstheme="minorHAnsi" w:hint="eastAsia"/>
          <w:noProof w:val="0"/>
          <w:sz w:val="24"/>
          <w:szCs w:val="24"/>
        </w:rPr>
        <w:t>ří</w:t>
      </w:r>
      <w:r w:rsidRPr="00603033">
        <w:rPr>
          <w:rStyle w:val="Calibritext"/>
          <w:rFonts w:cstheme="minorHAnsi"/>
          <w:noProof w:val="0"/>
          <w:sz w:val="24"/>
          <w:szCs w:val="24"/>
        </w:rPr>
        <w:t xml:space="preserve">lohy </w:t>
      </w:r>
      <w:r w:rsidRPr="00603033">
        <w:rPr>
          <w:rStyle w:val="Calibritext"/>
          <w:rFonts w:cstheme="minorHAnsi" w:hint="eastAsia"/>
          <w:noProof w:val="0"/>
          <w:sz w:val="24"/>
          <w:szCs w:val="24"/>
        </w:rPr>
        <w:t>č</w:t>
      </w:r>
      <w:r w:rsidRPr="00603033">
        <w:rPr>
          <w:rStyle w:val="Calibritext"/>
          <w:rFonts w:cstheme="minorHAnsi"/>
          <w:noProof w:val="0"/>
          <w:sz w:val="24"/>
          <w:szCs w:val="24"/>
        </w:rPr>
        <w:t xml:space="preserve">. 8 Vyhlášky </w:t>
      </w:r>
      <w:r w:rsidRPr="00603033">
        <w:rPr>
          <w:rStyle w:val="Calibritext"/>
          <w:rFonts w:cstheme="minorHAnsi" w:hint="eastAsia"/>
          <w:noProof w:val="0"/>
          <w:sz w:val="24"/>
          <w:szCs w:val="24"/>
        </w:rPr>
        <w:t>č</w:t>
      </w:r>
      <w:r w:rsidRPr="00603033">
        <w:rPr>
          <w:rStyle w:val="Calibritext"/>
          <w:rFonts w:cstheme="minorHAnsi"/>
          <w:noProof w:val="0"/>
          <w:sz w:val="24"/>
          <w:szCs w:val="24"/>
        </w:rPr>
        <w:t>. 104/1997 Sb., kterou se provádí zákon o pozemních komunikacích.</w:t>
      </w:r>
    </w:p>
    <w:p w14:paraId="78201C39" w14:textId="7B7880E6" w:rsidR="00012294" w:rsidRDefault="00012294" w:rsidP="00603033">
      <w:pPr>
        <w:spacing w:after="120" w:line="276" w:lineRule="auto"/>
        <w:jc w:val="both"/>
        <w:rPr>
          <w:rStyle w:val="Calibritext"/>
          <w:rFonts w:cstheme="minorHAnsi"/>
          <w:noProof w:val="0"/>
          <w:sz w:val="24"/>
          <w:szCs w:val="24"/>
        </w:rPr>
      </w:pPr>
      <w:r w:rsidRPr="00603033">
        <w:rPr>
          <w:rStyle w:val="Calibritext"/>
          <w:rFonts w:cstheme="minorHAnsi"/>
          <w:b/>
          <w:noProof w:val="0"/>
          <w:sz w:val="24"/>
          <w:szCs w:val="24"/>
        </w:rPr>
        <w:t>Technologie zimní údržby</w:t>
      </w:r>
      <w:r w:rsidRPr="00603033">
        <w:rPr>
          <w:rStyle w:val="Calibritext"/>
          <w:rFonts w:cstheme="minorHAnsi"/>
          <w:noProof w:val="0"/>
          <w:sz w:val="24"/>
          <w:szCs w:val="24"/>
        </w:rPr>
        <w:t xml:space="preserve"> se provádí dle P</w:t>
      </w:r>
      <w:r w:rsidRPr="00603033">
        <w:rPr>
          <w:rStyle w:val="Calibritext"/>
          <w:rFonts w:cstheme="minorHAnsi" w:hint="eastAsia"/>
          <w:noProof w:val="0"/>
          <w:sz w:val="24"/>
          <w:szCs w:val="24"/>
        </w:rPr>
        <w:t>ří</w:t>
      </w:r>
      <w:r w:rsidRPr="00603033">
        <w:rPr>
          <w:rStyle w:val="Calibritext"/>
          <w:rFonts w:cstheme="minorHAnsi"/>
          <w:noProof w:val="0"/>
          <w:sz w:val="24"/>
          <w:szCs w:val="24"/>
        </w:rPr>
        <w:t xml:space="preserve">lohy </w:t>
      </w:r>
      <w:r w:rsidRPr="00603033">
        <w:rPr>
          <w:rStyle w:val="Calibritext"/>
          <w:rFonts w:cstheme="minorHAnsi" w:hint="eastAsia"/>
          <w:noProof w:val="0"/>
          <w:sz w:val="24"/>
          <w:szCs w:val="24"/>
        </w:rPr>
        <w:t>č</w:t>
      </w:r>
      <w:r w:rsidRPr="00603033">
        <w:rPr>
          <w:rStyle w:val="Calibritext"/>
          <w:rFonts w:cstheme="minorHAnsi"/>
          <w:noProof w:val="0"/>
          <w:sz w:val="24"/>
          <w:szCs w:val="24"/>
        </w:rPr>
        <w:t xml:space="preserve">. 7 k Vyhlášce </w:t>
      </w:r>
      <w:r w:rsidRPr="00603033">
        <w:rPr>
          <w:rStyle w:val="Calibritext"/>
          <w:rFonts w:cstheme="minorHAnsi" w:hint="eastAsia"/>
          <w:noProof w:val="0"/>
          <w:sz w:val="24"/>
          <w:szCs w:val="24"/>
        </w:rPr>
        <w:t>č</w:t>
      </w:r>
      <w:r w:rsidRPr="00603033">
        <w:rPr>
          <w:rStyle w:val="Calibritext"/>
          <w:rFonts w:cstheme="minorHAnsi"/>
          <w:noProof w:val="0"/>
          <w:sz w:val="24"/>
          <w:szCs w:val="24"/>
        </w:rPr>
        <w:t>. 104/1997 Sb., kterou se provádí zákon o pozemních komunikacích, která je nedílnou sou</w:t>
      </w:r>
      <w:r w:rsidRPr="00603033">
        <w:rPr>
          <w:rStyle w:val="Calibritext"/>
          <w:rFonts w:cstheme="minorHAnsi" w:hint="eastAsia"/>
          <w:noProof w:val="0"/>
          <w:sz w:val="24"/>
          <w:szCs w:val="24"/>
        </w:rPr>
        <w:t>čá</w:t>
      </w:r>
      <w:r w:rsidRPr="00603033">
        <w:rPr>
          <w:rStyle w:val="Calibritext"/>
          <w:rFonts w:cstheme="minorHAnsi"/>
          <w:noProof w:val="0"/>
          <w:sz w:val="24"/>
          <w:szCs w:val="24"/>
        </w:rPr>
        <w:t>stí Plánu zimní údržby místních komunikací, chodník</w:t>
      </w:r>
      <w:r w:rsidRPr="00603033">
        <w:rPr>
          <w:rStyle w:val="Calibritext"/>
          <w:rFonts w:cstheme="minorHAnsi" w:hint="eastAsia"/>
          <w:noProof w:val="0"/>
          <w:sz w:val="24"/>
          <w:szCs w:val="24"/>
        </w:rPr>
        <w:t>ů</w:t>
      </w:r>
      <w:r w:rsidRPr="00603033">
        <w:rPr>
          <w:rStyle w:val="Calibritext"/>
          <w:rFonts w:cstheme="minorHAnsi"/>
          <w:noProof w:val="0"/>
          <w:sz w:val="24"/>
          <w:szCs w:val="24"/>
        </w:rPr>
        <w:t xml:space="preserve"> a cyklostezek na období 202</w:t>
      </w:r>
      <w:r w:rsidR="00E07011">
        <w:rPr>
          <w:rStyle w:val="Calibritext"/>
          <w:rFonts w:cstheme="minorHAnsi"/>
          <w:noProof w:val="0"/>
          <w:sz w:val="24"/>
          <w:szCs w:val="24"/>
        </w:rPr>
        <w:t>3</w:t>
      </w:r>
      <w:r w:rsidRPr="00603033">
        <w:rPr>
          <w:rStyle w:val="Calibritext"/>
          <w:rFonts w:cstheme="minorHAnsi"/>
          <w:noProof w:val="0"/>
          <w:sz w:val="24"/>
          <w:szCs w:val="24"/>
        </w:rPr>
        <w:t>/202</w:t>
      </w:r>
      <w:r w:rsidR="00E07011">
        <w:rPr>
          <w:rStyle w:val="Calibritext"/>
          <w:rFonts w:cstheme="minorHAnsi"/>
          <w:noProof w:val="0"/>
          <w:sz w:val="24"/>
          <w:szCs w:val="24"/>
        </w:rPr>
        <w:t>4</w:t>
      </w:r>
      <w:r w:rsidRPr="00603033">
        <w:rPr>
          <w:rStyle w:val="Calibritext"/>
          <w:rFonts w:cstheme="minorHAnsi"/>
          <w:noProof w:val="0"/>
          <w:sz w:val="24"/>
          <w:szCs w:val="24"/>
        </w:rPr>
        <w:t>.</w:t>
      </w:r>
    </w:p>
    <w:p w14:paraId="69F55F89" w14:textId="77777777" w:rsidR="00603033" w:rsidRDefault="00603033" w:rsidP="00603033">
      <w:pPr>
        <w:spacing w:after="120" w:line="276" w:lineRule="auto"/>
        <w:jc w:val="both"/>
        <w:rPr>
          <w:rStyle w:val="Calibritext"/>
          <w:rFonts w:cstheme="minorHAnsi"/>
          <w:noProof w:val="0"/>
          <w:sz w:val="24"/>
          <w:szCs w:val="24"/>
        </w:rPr>
      </w:pPr>
    </w:p>
    <w:p w14:paraId="055F0030" w14:textId="5FFD0C48" w:rsidR="00603033" w:rsidRDefault="00603033" w:rsidP="00603033">
      <w:pPr>
        <w:pStyle w:val="Odstavecseseznamem"/>
        <w:numPr>
          <w:ilvl w:val="0"/>
          <w:numId w:val="31"/>
        </w:numPr>
        <w:spacing w:after="120" w:line="276" w:lineRule="auto"/>
        <w:jc w:val="both"/>
        <w:rPr>
          <w:rStyle w:val="Calibritext"/>
          <w:rFonts w:cstheme="minorHAnsi"/>
          <w:b/>
          <w:noProof w:val="0"/>
          <w:sz w:val="24"/>
          <w:szCs w:val="24"/>
        </w:rPr>
      </w:pPr>
      <w:r w:rsidRPr="00603033">
        <w:rPr>
          <w:rStyle w:val="Calibritext"/>
          <w:rFonts w:cstheme="minorHAnsi"/>
          <w:b/>
          <w:noProof w:val="0"/>
          <w:sz w:val="24"/>
          <w:szCs w:val="24"/>
        </w:rPr>
        <w:t>Lh</w:t>
      </w:r>
      <w:r w:rsidRPr="00603033">
        <w:rPr>
          <w:rStyle w:val="Calibritext"/>
          <w:rFonts w:cstheme="minorHAnsi" w:hint="eastAsia"/>
          <w:b/>
          <w:noProof w:val="0"/>
          <w:sz w:val="24"/>
          <w:szCs w:val="24"/>
        </w:rPr>
        <w:t>ů</w:t>
      </w:r>
      <w:r w:rsidRPr="00603033">
        <w:rPr>
          <w:rStyle w:val="Calibritext"/>
          <w:rFonts w:cstheme="minorHAnsi"/>
          <w:b/>
          <w:noProof w:val="0"/>
          <w:sz w:val="24"/>
          <w:szCs w:val="24"/>
        </w:rPr>
        <w:t>ty pro odstra</w:t>
      </w:r>
      <w:r w:rsidRPr="00603033">
        <w:rPr>
          <w:rStyle w:val="Calibritext"/>
          <w:rFonts w:cstheme="minorHAnsi" w:hint="eastAsia"/>
          <w:b/>
          <w:noProof w:val="0"/>
          <w:sz w:val="24"/>
          <w:szCs w:val="24"/>
        </w:rPr>
        <w:t>ň</w:t>
      </w:r>
      <w:r w:rsidRPr="00603033">
        <w:rPr>
          <w:rStyle w:val="Calibritext"/>
          <w:rFonts w:cstheme="minorHAnsi"/>
          <w:b/>
          <w:noProof w:val="0"/>
          <w:sz w:val="24"/>
          <w:szCs w:val="24"/>
        </w:rPr>
        <w:t>ování závad ve sch</w:t>
      </w:r>
      <w:r w:rsidRPr="00603033">
        <w:rPr>
          <w:rStyle w:val="Calibritext"/>
          <w:rFonts w:cstheme="minorHAnsi" w:hint="eastAsia"/>
          <w:b/>
          <w:noProof w:val="0"/>
          <w:sz w:val="24"/>
          <w:szCs w:val="24"/>
        </w:rPr>
        <w:t>ů</w:t>
      </w:r>
      <w:r w:rsidRPr="00603033">
        <w:rPr>
          <w:rStyle w:val="Calibritext"/>
          <w:rFonts w:cstheme="minorHAnsi"/>
          <w:b/>
          <w:noProof w:val="0"/>
          <w:sz w:val="24"/>
          <w:szCs w:val="24"/>
        </w:rPr>
        <w:t>dnosti místních komunikací a pr</w:t>
      </w:r>
      <w:r w:rsidRPr="00603033">
        <w:rPr>
          <w:rStyle w:val="Calibritext"/>
          <w:rFonts w:cstheme="minorHAnsi" w:hint="eastAsia"/>
          <w:b/>
          <w:noProof w:val="0"/>
          <w:sz w:val="24"/>
          <w:szCs w:val="24"/>
        </w:rPr>
        <w:t>ů</w:t>
      </w:r>
      <w:r w:rsidRPr="00603033">
        <w:rPr>
          <w:rStyle w:val="Calibritext"/>
          <w:rFonts w:cstheme="minorHAnsi"/>
          <w:b/>
          <w:noProof w:val="0"/>
          <w:sz w:val="24"/>
          <w:szCs w:val="24"/>
        </w:rPr>
        <w:t>jezdních úsek</w:t>
      </w:r>
      <w:r w:rsidRPr="00603033">
        <w:rPr>
          <w:rStyle w:val="Calibritext"/>
          <w:rFonts w:cstheme="minorHAnsi" w:hint="eastAsia"/>
          <w:b/>
          <w:noProof w:val="0"/>
          <w:sz w:val="24"/>
          <w:szCs w:val="24"/>
        </w:rPr>
        <w:t>ů</w:t>
      </w:r>
      <w:r w:rsidRPr="00603033">
        <w:rPr>
          <w:rStyle w:val="Calibritext"/>
          <w:rFonts w:cstheme="minorHAnsi"/>
          <w:b/>
          <w:noProof w:val="0"/>
          <w:sz w:val="24"/>
          <w:szCs w:val="24"/>
        </w:rPr>
        <w:t xml:space="preserve"> silnic a lh</w:t>
      </w:r>
      <w:r w:rsidRPr="00603033">
        <w:rPr>
          <w:rStyle w:val="Calibritext"/>
          <w:rFonts w:cstheme="minorHAnsi" w:hint="eastAsia"/>
          <w:b/>
          <w:noProof w:val="0"/>
          <w:sz w:val="24"/>
          <w:szCs w:val="24"/>
        </w:rPr>
        <w:t>ů</w:t>
      </w:r>
      <w:r w:rsidRPr="00603033">
        <w:rPr>
          <w:rStyle w:val="Calibritext"/>
          <w:rFonts w:cstheme="minorHAnsi"/>
          <w:b/>
          <w:noProof w:val="0"/>
          <w:sz w:val="24"/>
          <w:szCs w:val="24"/>
        </w:rPr>
        <w:t>ty</w:t>
      </w:r>
      <w:r w:rsidRPr="00603033">
        <w:t xml:space="preserve"> </w:t>
      </w:r>
      <w:r w:rsidRPr="00603033">
        <w:rPr>
          <w:rStyle w:val="Calibritext"/>
          <w:rFonts w:cstheme="minorHAnsi"/>
          <w:b/>
          <w:noProof w:val="0"/>
          <w:sz w:val="24"/>
          <w:szCs w:val="24"/>
        </w:rPr>
        <w:t>pro zmírn</w:t>
      </w:r>
      <w:r w:rsidRPr="00603033">
        <w:rPr>
          <w:rStyle w:val="Calibritext"/>
          <w:rFonts w:cstheme="minorHAnsi" w:hint="eastAsia"/>
          <w:b/>
          <w:noProof w:val="0"/>
          <w:sz w:val="24"/>
          <w:szCs w:val="24"/>
        </w:rPr>
        <w:t>ě</w:t>
      </w:r>
      <w:r w:rsidRPr="00603033">
        <w:rPr>
          <w:rStyle w:val="Calibritext"/>
          <w:rFonts w:cstheme="minorHAnsi"/>
          <w:b/>
          <w:noProof w:val="0"/>
          <w:sz w:val="24"/>
          <w:szCs w:val="24"/>
        </w:rPr>
        <w:t>ní závad ve sjízdnosti místních komunikací a cyklostezek</w:t>
      </w:r>
    </w:p>
    <w:p w14:paraId="7142D432" w14:textId="77777777" w:rsidR="00603033" w:rsidRPr="00826F5D" w:rsidRDefault="00603033" w:rsidP="00603033">
      <w:pPr>
        <w:spacing w:after="120" w:line="276" w:lineRule="auto"/>
        <w:jc w:val="both"/>
        <w:rPr>
          <w:rStyle w:val="Calibritext"/>
          <w:rFonts w:cstheme="minorHAnsi"/>
          <w:b/>
          <w:noProof w:val="0"/>
          <w:sz w:val="24"/>
          <w:szCs w:val="24"/>
        </w:rPr>
      </w:pPr>
      <w:r w:rsidRPr="00603033">
        <w:rPr>
          <w:rStyle w:val="Calibritext"/>
          <w:rFonts w:cstheme="minorHAnsi"/>
          <w:noProof w:val="0"/>
          <w:sz w:val="24"/>
          <w:szCs w:val="24"/>
        </w:rPr>
        <w:t>Doba zjišt</w:t>
      </w:r>
      <w:r w:rsidRPr="00603033">
        <w:rPr>
          <w:rStyle w:val="Calibritext"/>
          <w:rFonts w:cstheme="minorHAnsi" w:hint="eastAsia"/>
          <w:noProof w:val="0"/>
          <w:sz w:val="24"/>
          <w:szCs w:val="24"/>
        </w:rPr>
        <w:t>ě</w:t>
      </w:r>
      <w:r w:rsidRPr="00603033">
        <w:rPr>
          <w:rStyle w:val="Calibritext"/>
          <w:rFonts w:cstheme="minorHAnsi"/>
          <w:noProof w:val="0"/>
          <w:sz w:val="24"/>
          <w:szCs w:val="24"/>
        </w:rPr>
        <w:t>ní závady ve sch</w:t>
      </w:r>
      <w:r w:rsidRPr="00603033">
        <w:rPr>
          <w:rStyle w:val="Calibritext"/>
          <w:rFonts w:cstheme="minorHAnsi" w:hint="eastAsia"/>
          <w:noProof w:val="0"/>
          <w:sz w:val="24"/>
          <w:szCs w:val="24"/>
        </w:rPr>
        <w:t>ů</w:t>
      </w:r>
      <w:r w:rsidRPr="00603033">
        <w:rPr>
          <w:rStyle w:val="Calibritext"/>
          <w:rFonts w:cstheme="minorHAnsi"/>
          <w:noProof w:val="0"/>
          <w:sz w:val="24"/>
          <w:szCs w:val="24"/>
        </w:rPr>
        <w:t>dnosti chodníku a místní komunikace (místních komunikací IV. t</w:t>
      </w:r>
      <w:r w:rsidRPr="00603033">
        <w:rPr>
          <w:rStyle w:val="Calibritext"/>
          <w:rFonts w:cstheme="minorHAnsi" w:hint="eastAsia"/>
          <w:noProof w:val="0"/>
          <w:sz w:val="24"/>
          <w:szCs w:val="24"/>
        </w:rPr>
        <w:t>ří</w:t>
      </w:r>
      <w:r w:rsidRPr="00603033">
        <w:rPr>
          <w:rStyle w:val="Calibritext"/>
          <w:rFonts w:cstheme="minorHAnsi"/>
          <w:noProof w:val="0"/>
          <w:sz w:val="24"/>
          <w:szCs w:val="24"/>
        </w:rPr>
        <w:t>dy) a pr</w:t>
      </w:r>
      <w:r w:rsidRPr="00603033">
        <w:rPr>
          <w:rStyle w:val="Calibritext"/>
          <w:rFonts w:cstheme="minorHAnsi" w:hint="eastAsia"/>
          <w:noProof w:val="0"/>
          <w:sz w:val="24"/>
          <w:szCs w:val="24"/>
        </w:rPr>
        <w:t>ů</w:t>
      </w:r>
      <w:r w:rsidRPr="00603033">
        <w:rPr>
          <w:rStyle w:val="Calibritext"/>
          <w:rFonts w:cstheme="minorHAnsi"/>
          <w:noProof w:val="0"/>
          <w:sz w:val="24"/>
          <w:szCs w:val="24"/>
        </w:rPr>
        <w:t>jezdních úsek</w:t>
      </w:r>
      <w:r w:rsidRPr="00603033">
        <w:rPr>
          <w:rStyle w:val="Calibritext"/>
          <w:rFonts w:cstheme="minorHAnsi" w:hint="eastAsia"/>
          <w:noProof w:val="0"/>
          <w:sz w:val="24"/>
          <w:szCs w:val="24"/>
        </w:rPr>
        <w:t>ů</w:t>
      </w:r>
      <w:r w:rsidRPr="00603033">
        <w:rPr>
          <w:rStyle w:val="Calibritext"/>
          <w:rFonts w:cstheme="minorHAnsi"/>
          <w:noProof w:val="0"/>
          <w:sz w:val="24"/>
          <w:szCs w:val="24"/>
        </w:rPr>
        <w:t xml:space="preserve"> silnic a lh</w:t>
      </w:r>
      <w:r w:rsidRPr="00603033">
        <w:rPr>
          <w:rStyle w:val="Calibritext"/>
          <w:rFonts w:cstheme="minorHAnsi" w:hint="eastAsia"/>
          <w:noProof w:val="0"/>
          <w:sz w:val="24"/>
          <w:szCs w:val="24"/>
        </w:rPr>
        <w:t>ů</w:t>
      </w:r>
      <w:r w:rsidRPr="00603033">
        <w:rPr>
          <w:rStyle w:val="Calibritext"/>
          <w:rFonts w:cstheme="minorHAnsi"/>
          <w:noProof w:val="0"/>
          <w:sz w:val="24"/>
          <w:szCs w:val="24"/>
        </w:rPr>
        <w:t>ty pro zmírn</w:t>
      </w:r>
      <w:r w:rsidRPr="00603033">
        <w:rPr>
          <w:rStyle w:val="Calibritext"/>
          <w:rFonts w:cstheme="minorHAnsi" w:hint="eastAsia"/>
          <w:noProof w:val="0"/>
          <w:sz w:val="24"/>
          <w:szCs w:val="24"/>
        </w:rPr>
        <w:t>ě</w:t>
      </w:r>
      <w:r w:rsidRPr="00603033">
        <w:rPr>
          <w:rStyle w:val="Calibritext"/>
          <w:rFonts w:cstheme="minorHAnsi"/>
          <w:noProof w:val="0"/>
          <w:sz w:val="24"/>
          <w:szCs w:val="24"/>
        </w:rPr>
        <w:t>ní závad ve sjízdnosti místních komunikací a cyklostezek do doby výjezdu prvních mechanizm</w:t>
      </w:r>
      <w:r w:rsidRPr="00603033">
        <w:rPr>
          <w:rStyle w:val="Calibritext"/>
          <w:rFonts w:cstheme="minorHAnsi" w:hint="eastAsia"/>
          <w:noProof w:val="0"/>
          <w:sz w:val="24"/>
          <w:szCs w:val="24"/>
        </w:rPr>
        <w:t>ů</w:t>
      </w:r>
      <w:r w:rsidRPr="00603033">
        <w:rPr>
          <w:rStyle w:val="Calibritext"/>
          <w:rFonts w:cstheme="minorHAnsi"/>
          <w:noProof w:val="0"/>
          <w:sz w:val="24"/>
          <w:szCs w:val="24"/>
        </w:rPr>
        <w:t xml:space="preserve"> ke zmírn</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ní této závady </w:t>
      </w:r>
      <w:r w:rsidRPr="00826F5D">
        <w:rPr>
          <w:rStyle w:val="Calibritext"/>
          <w:rFonts w:cstheme="minorHAnsi"/>
          <w:b/>
          <w:noProof w:val="0"/>
          <w:sz w:val="24"/>
          <w:szCs w:val="24"/>
        </w:rPr>
        <w:t>nesmí být v zimním období delší než 30 minut.</w:t>
      </w:r>
    </w:p>
    <w:p w14:paraId="0AA8E685" w14:textId="7048528C" w:rsidR="00603033" w:rsidRDefault="00A529DC" w:rsidP="00603033">
      <w:p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Pokud vznikne zimní pov</w:t>
      </w:r>
      <w:r w:rsidRPr="00603033">
        <w:rPr>
          <w:rStyle w:val="Calibritext"/>
          <w:rFonts w:cstheme="minorHAnsi" w:hint="eastAsia"/>
          <w:noProof w:val="0"/>
          <w:sz w:val="24"/>
          <w:szCs w:val="24"/>
        </w:rPr>
        <w:t>ě</w:t>
      </w:r>
      <w:r w:rsidRPr="00603033">
        <w:rPr>
          <w:rStyle w:val="Calibritext"/>
          <w:rFonts w:cstheme="minorHAnsi"/>
          <w:noProof w:val="0"/>
          <w:sz w:val="24"/>
          <w:szCs w:val="24"/>
        </w:rPr>
        <w:t>trnostní situace mimo zimní období, zmír</w:t>
      </w:r>
      <w:r w:rsidRPr="00603033">
        <w:rPr>
          <w:rStyle w:val="Calibritext"/>
          <w:rFonts w:cstheme="minorHAnsi" w:hint="eastAsia"/>
          <w:noProof w:val="0"/>
          <w:sz w:val="24"/>
          <w:szCs w:val="24"/>
        </w:rPr>
        <w:t>ň</w:t>
      </w:r>
      <w:r w:rsidRPr="00603033">
        <w:rPr>
          <w:rStyle w:val="Calibritext"/>
          <w:rFonts w:cstheme="minorHAnsi"/>
          <w:noProof w:val="0"/>
          <w:sz w:val="24"/>
          <w:szCs w:val="24"/>
        </w:rPr>
        <w:t>ují se závady ve sch</w:t>
      </w:r>
      <w:r w:rsidRPr="00603033">
        <w:rPr>
          <w:rStyle w:val="Calibritext"/>
          <w:rFonts w:cstheme="minorHAnsi" w:hint="eastAsia"/>
          <w:noProof w:val="0"/>
          <w:sz w:val="24"/>
          <w:szCs w:val="24"/>
        </w:rPr>
        <w:t>ů</w:t>
      </w:r>
      <w:r w:rsidRPr="00603033">
        <w:rPr>
          <w:rStyle w:val="Calibritext"/>
          <w:rFonts w:cstheme="minorHAnsi"/>
          <w:noProof w:val="0"/>
          <w:sz w:val="24"/>
          <w:szCs w:val="24"/>
        </w:rPr>
        <w:t>dnosti chodníku a místní komunikace (místních komunikací IV. t</w:t>
      </w:r>
      <w:r w:rsidRPr="00603033">
        <w:rPr>
          <w:rStyle w:val="Calibritext"/>
          <w:rFonts w:cstheme="minorHAnsi" w:hint="eastAsia"/>
          <w:noProof w:val="0"/>
          <w:sz w:val="24"/>
          <w:szCs w:val="24"/>
        </w:rPr>
        <w:t>ří</w:t>
      </w:r>
      <w:r w:rsidRPr="00603033">
        <w:rPr>
          <w:rStyle w:val="Calibritext"/>
          <w:rFonts w:cstheme="minorHAnsi"/>
          <w:noProof w:val="0"/>
          <w:sz w:val="24"/>
          <w:szCs w:val="24"/>
        </w:rPr>
        <w:t>dy) a závady ve sjízdnosti místních komunikací a cyklostezek bez zbyte</w:t>
      </w:r>
      <w:r w:rsidRPr="00603033">
        <w:rPr>
          <w:rStyle w:val="Calibritext"/>
          <w:rFonts w:cstheme="minorHAnsi" w:hint="eastAsia"/>
          <w:noProof w:val="0"/>
          <w:sz w:val="24"/>
          <w:szCs w:val="24"/>
        </w:rPr>
        <w:t>č</w:t>
      </w:r>
      <w:r w:rsidRPr="00603033">
        <w:rPr>
          <w:rStyle w:val="Calibritext"/>
          <w:rFonts w:cstheme="minorHAnsi"/>
          <w:noProof w:val="0"/>
          <w:sz w:val="24"/>
          <w:szCs w:val="24"/>
        </w:rPr>
        <w:t>ných odklad</w:t>
      </w:r>
      <w:r w:rsidRPr="00603033">
        <w:rPr>
          <w:rStyle w:val="Calibritext"/>
          <w:rFonts w:cstheme="minorHAnsi" w:hint="eastAsia"/>
          <w:noProof w:val="0"/>
          <w:sz w:val="24"/>
          <w:szCs w:val="24"/>
        </w:rPr>
        <w:t>ů</w:t>
      </w:r>
      <w:r w:rsidRPr="00603033">
        <w:rPr>
          <w:rStyle w:val="Calibritext"/>
          <w:rFonts w:cstheme="minorHAnsi"/>
          <w:noProof w:val="0"/>
          <w:sz w:val="24"/>
          <w:szCs w:val="24"/>
        </w:rPr>
        <w:t xml:space="preserve"> p</w:t>
      </w:r>
      <w:r w:rsidRPr="00603033">
        <w:rPr>
          <w:rStyle w:val="Calibritext"/>
          <w:rFonts w:cstheme="minorHAnsi" w:hint="eastAsia"/>
          <w:noProof w:val="0"/>
          <w:sz w:val="24"/>
          <w:szCs w:val="24"/>
        </w:rPr>
        <w:t>ř</w:t>
      </w:r>
      <w:r w:rsidRPr="00603033">
        <w:rPr>
          <w:rStyle w:val="Calibritext"/>
          <w:rFonts w:cstheme="minorHAnsi"/>
          <w:noProof w:val="0"/>
          <w:sz w:val="24"/>
          <w:szCs w:val="24"/>
        </w:rPr>
        <w:t>im</w:t>
      </w:r>
      <w:r w:rsidRPr="00603033">
        <w:rPr>
          <w:rStyle w:val="Calibritext"/>
          <w:rFonts w:cstheme="minorHAnsi" w:hint="eastAsia"/>
          <w:noProof w:val="0"/>
          <w:sz w:val="24"/>
          <w:szCs w:val="24"/>
        </w:rPr>
        <w:t>ěř</w:t>
      </w:r>
      <w:r w:rsidRPr="00603033">
        <w:rPr>
          <w:rStyle w:val="Calibritext"/>
          <w:rFonts w:cstheme="minorHAnsi"/>
          <w:noProof w:val="0"/>
          <w:sz w:val="24"/>
          <w:szCs w:val="24"/>
        </w:rPr>
        <w:t>en</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 k vzniklé situaci.</w:t>
      </w:r>
    </w:p>
    <w:p w14:paraId="60096513" w14:textId="77777777" w:rsidR="00603033" w:rsidRDefault="00603033" w:rsidP="00603033">
      <w:pPr>
        <w:spacing w:after="120" w:line="276" w:lineRule="auto"/>
        <w:jc w:val="both"/>
        <w:rPr>
          <w:rStyle w:val="Calibritext"/>
          <w:rFonts w:cstheme="minorHAnsi"/>
          <w:noProof w:val="0"/>
          <w:sz w:val="24"/>
          <w:szCs w:val="24"/>
        </w:rPr>
      </w:pPr>
    </w:p>
    <w:p w14:paraId="06618305" w14:textId="77777777" w:rsidR="00603033" w:rsidRDefault="00603033" w:rsidP="00603033">
      <w:p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lastRenderedPageBreak/>
        <w:t>Vlastními výkony posypu musí být zajišt</w:t>
      </w:r>
      <w:r w:rsidRPr="00603033">
        <w:rPr>
          <w:rStyle w:val="Calibritext"/>
          <w:rFonts w:cstheme="minorHAnsi" w:hint="eastAsia"/>
          <w:noProof w:val="0"/>
          <w:sz w:val="24"/>
          <w:szCs w:val="24"/>
        </w:rPr>
        <w:t>ě</w:t>
      </w:r>
      <w:r w:rsidRPr="00603033">
        <w:rPr>
          <w:rStyle w:val="Calibritext"/>
          <w:rFonts w:cstheme="minorHAnsi"/>
          <w:noProof w:val="0"/>
          <w:sz w:val="24"/>
          <w:szCs w:val="24"/>
        </w:rPr>
        <w:t>na sch</w:t>
      </w:r>
      <w:r w:rsidRPr="00603033">
        <w:rPr>
          <w:rStyle w:val="Calibritext"/>
          <w:rFonts w:cstheme="minorHAnsi" w:hint="eastAsia"/>
          <w:noProof w:val="0"/>
          <w:sz w:val="24"/>
          <w:szCs w:val="24"/>
        </w:rPr>
        <w:t>ů</w:t>
      </w:r>
      <w:r w:rsidRPr="00603033">
        <w:rPr>
          <w:rStyle w:val="Calibritext"/>
          <w:rFonts w:cstheme="minorHAnsi"/>
          <w:noProof w:val="0"/>
          <w:sz w:val="24"/>
          <w:szCs w:val="24"/>
        </w:rPr>
        <w:t>dnost a sjízdnost v zimním období v t</w:t>
      </w:r>
      <w:r w:rsidRPr="00603033">
        <w:rPr>
          <w:rStyle w:val="Calibritext"/>
          <w:rFonts w:cstheme="minorHAnsi" w:hint="eastAsia"/>
          <w:noProof w:val="0"/>
          <w:sz w:val="24"/>
          <w:szCs w:val="24"/>
        </w:rPr>
        <w:t>ě</w:t>
      </w:r>
      <w:r w:rsidRPr="00603033">
        <w:rPr>
          <w:rStyle w:val="Calibritext"/>
          <w:rFonts w:cstheme="minorHAnsi"/>
          <w:noProof w:val="0"/>
          <w:sz w:val="24"/>
          <w:szCs w:val="24"/>
        </w:rPr>
        <w:t xml:space="preserve">chto </w:t>
      </w:r>
      <w:r w:rsidRPr="00603033">
        <w:rPr>
          <w:rStyle w:val="Calibritext"/>
          <w:rFonts w:cstheme="minorHAnsi" w:hint="eastAsia"/>
          <w:b/>
          <w:noProof w:val="0"/>
          <w:sz w:val="24"/>
          <w:szCs w:val="24"/>
        </w:rPr>
        <w:t>č</w:t>
      </w:r>
      <w:r w:rsidRPr="00603033">
        <w:rPr>
          <w:rStyle w:val="Calibritext"/>
          <w:rFonts w:cstheme="minorHAnsi"/>
          <w:b/>
          <w:noProof w:val="0"/>
          <w:sz w:val="24"/>
          <w:szCs w:val="24"/>
        </w:rPr>
        <w:t>asových lh</w:t>
      </w:r>
      <w:r w:rsidRPr="00603033">
        <w:rPr>
          <w:rStyle w:val="Calibritext"/>
          <w:rFonts w:cstheme="minorHAnsi" w:hint="eastAsia"/>
          <w:b/>
          <w:noProof w:val="0"/>
          <w:sz w:val="24"/>
          <w:szCs w:val="24"/>
        </w:rPr>
        <w:t>ů</w:t>
      </w:r>
      <w:r w:rsidRPr="00603033">
        <w:rPr>
          <w:rStyle w:val="Calibritext"/>
          <w:rFonts w:cstheme="minorHAnsi"/>
          <w:b/>
          <w:noProof w:val="0"/>
          <w:sz w:val="24"/>
          <w:szCs w:val="24"/>
        </w:rPr>
        <w:t>tách</w:t>
      </w:r>
      <w:r w:rsidRPr="00603033">
        <w:rPr>
          <w:rStyle w:val="Calibritext"/>
          <w:rFonts w:cstheme="minorHAnsi"/>
          <w:noProof w:val="0"/>
          <w:sz w:val="24"/>
          <w:szCs w:val="24"/>
        </w:rPr>
        <w:t xml:space="preserve"> od výjezdu posypových mechanizm</w:t>
      </w:r>
      <w:r w:rsidRPr="00603033">
        <w:rPr>
          <w:rStyle w:val="Calibritext"/>
          <w:rFonts w:cstheme="minorHAnsi" w:hint="eastAsia"/>
          <w:noProof w:val="0"/>
          <w:sz w:val="24"/>
          <w:szCs w:val="24"/>
        </w:rPr>
        <w:t>ů</w:t>
      </w:r>
      <w:r w:rsidRPr="00603033">
        <w:rPr>
          <w:rStyle w:val="Calibritext"/>
          <w:rFonts w:cstheme="minorHAnsi"/>
          <w:noProof w:val="0"/>
          <w:sz w:val="24"/>
          <w:szCs w:val="24"/>
        </w:rPr>
        <w:t>:</w:t>
      </w:r>
    </w:p>
    <w:p w14:paraId="60CEFF95" w14:textId="446F5487" w:rsidR="004C5E63" w:rsidRPr="00603033" w:rsidRDefault="004C5E63" w:rsidP="00603033">
      <w:pPr>
        <w:spacing w:after="120" w:line="276" w:lineRule="auto"/>
        <w:jc w:val="both"/>
        <w:rPr>
          <w:rStyle w:val="Calibritext"/>
          <w:rFonts w:cstheme="minorHAnsi"/>
          <w:noProof w:val="0"/>
          <w:sz w:val="24"/>
          <w:szCs w:val="24"/>
        </w:rPr>
      </w:pPr>
      <w:r>
        <w:rPr>
          <w:rStyle w:val="Calibritext"/>
          <w:rFonts w:cstheme="minorHAnsi"/>
          <w:noProof w:val="0"/>
          <w:sz w:val="24"/>
          <w:szCs w:val="24"/>
        </w:rPr>
        <w:t>I.</w:t>
      </w:r>
      <w:r>
        <w:rPr>
          <w:rStyle w:val="Calibritext"/>
          <w:rFonts w:cstheme="minorHAnsi"/>
          <w:noProof w:val="0"/>
          <w:sz w:val="24"/>
          <w:szCs w:val="24"/>
        </w:rPr>
        <w:tab/>
        <w:t>pořadí důležitosti</w:t>
      </w:r>
      <w:r>
        <w:rPr>
          <w:rStyle w:val="Calibritext"/>
          <w:rFonts w:cstheme="minorHAnsi"/>
          <w:noProof w:val="0"/>
          <w:sz w:val="24"/>
          <w:szCs w:val="24"/>
        </w:rPr>
        <w:tab/>
        <w:t>do 1 hodiny</w:t>
      </w:r>
    </w:p>
    <w:p w14:paraId="2942C8B7" w14:textId="7E0A865F" w:rsidR="00603033" w:rsidRPr="00603033" w:rsidRDefault="00603033" w:rsidP="00603033">
      <w:p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I</w:t>
      </w:r>
      <w:r w:rsidR="004C5E63">
        <w:rPr>
          <w:rStyle w:val="Calibritext"/>
          <w:rFonts w:cstheme="minorHAnsi"/>
          <w:noProof w:val="0"/>
          <w:sz w:val="24"/>
          <w:szCs w:val="24"/>
        </w:rPr>
        <w:t>I</w:t>
      </w:r>
      <w:r w:rsidRPr="00603033">
        <w:rPr>
          <w:rStyle w:val="Calibritext"/>
          <w:rFonts w:cstheme="minorHAnsi"/>
          <w:noProof w:val="0"/>
          <w:sz w:val="24"/>
          <w:szCs w:val="24"/>
        </w:rPr>
        <w:t>.</w:t>
      </w:r>
      <w:r w:rsidRPr="00603033">
        <w:rPr>
          <w:rStyle w:val="Calibritext"/>
          <w:rFonts w:cstheme="minorHAnsi"/>
          <w:noProof w:val="0"/>
          <w:sz w:val="24"/>
          <w:szCs w:val="24"/>
        </w:rPr>
        <w:tab/>
        <w:t>po</w:t>
      </w:r>
      <w:r w:rsidRPr="00603033">
        <w:rPr>
          <w:rStyle w:val="Calibritext"/>
          <w:rFonts w:cstheme="minorHAnsi" w:hint="eastAsia"/>
          <w:noProof w:val="0"/>
          <w:sz w:val="24"/>
          <w:szCs w:val="24"/>
        </w:rPr>
        <w:t>ř</w:t>
      </w:r>
      <w:r w:rsidRPr="00603033">
        <w:rPr>
          <w:rStyle w:val="Calibritext"/>
          <w:rFonts w:cstheme="minorHAnsi"/>
          <w:noProof w:val="0"/>
          <w:sz w:val="24"/>
          <w:szCs w:val="24"/>
        </w:rPr>
        <w:t>adí d</w:t>
      </w:r>
      <w:r w:rsidRPr="00603033">
        <w:rPr>
          <w:rStyle w:val="Calibritext"/>
          <w:rFonts w:cstheme="minorHAnsi" w:hint="eastAsia"/>
          <w:noProof w:val="0"/>
          <w:sz w:val="24"/>
          <w:szCs w:val="24"/>
        </w:rPr>
        <w:t>ů</w:t>
      </w:r>
      <w:r w:rsidRPr="00603033">
        <w:rPr>
          <w:rStyle w:val="Calibritext"/>
          <w:rFonts w:cstheme="minorHAnsi"/>
          <w:noProof w:val="0"/>
          <w:sz w:val="24"/>
          <w:szCs w:val="24"/>
        </w:rPr>
        <w:t>ležitosti</w:t>
      </w:r>
      <w:r w:rsidRPr="00603033">
        <w:rPr>
          <w:rStyle w:val="Calibritext"/>
          <w:rFonts w:cstheme="minorHAnsi"/>
          <w:noProof w:val="0"/>
          <w:sz w:val="24"/>
          <w:szCs w:val="24"/>
        </w:rPr>
        <w:tab/>
        <w:t>do 4 hodin</w:t>
      </w:r>
    </w:p>
    <w:p w14:paraId="021AE4E2" w14:textId="74D1E7B7" w:rsidR="00603033" w:rsidRPr="00603033" w:rsidRDefault="00603033" w:rsidP="00603033">
      <w:p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I</w:t>
      </w:r>
      <w:r w:rsidR="004C5E63">
        <w:rPr>
          <w:rStyle w:val="Calibritext"/>
          <w:rFonts w:cstheme="minorHAnsi"/>
          <w:noProof w:val="0"/>
          <w:sz w:val="24"/>
          <w:szCs w:val="24"/>
        </w:rPr>
        <w:t>I</w:t>
      </w:r>
      <w:r w:rsidRPr="00603033">
        <w:rPr>
          <w:rStyle w:val="Calibritext"/>
          <w:rFonts w:cstheme="minorHAnsi"/>
          <w:noProof w:val="0"/>
          <w:sz w:val="24"/>
          <w:szCs w:val="24"/>
        </w:rPr>
        <w:t>I.</w:t>
      </w:r>
      <w:r w:rsidRPr="00603033">
        <w:rPr>
          <w:rStyle w:val="Calibritext"/>
          <w:rFonts w:cstheme="minorHAnsi"/>
          <w:noProof w:val="0"/>
          <w:sz w:val="24"/>
          <w:szCs w:val="24"/>
        </w:rPr>
        <w:tab/>
        <w:t>po</w:t>
      </w:r>
      <w:r w:rsidRPr="00603033">
        <w:rPr>
          <w:rStyle w:val="Calibritext"/>
          <w:rFonts w:cstheme="minorHAnsi" w:hint="eastAsia"/>
          <w:noProof w:val="0"/>
          <w:sz w:val="24"/>
          <w:szCs w:val="24"/>
        </w:rPr>
        <w:t>ř</w:t>
      </w:r>
      <w:r w:rsidRPr="00603033">
        <w:rPr>
          <w:rStyle w:val="Calibritext"/>
          <w:rFonts w:cstheme="minorHAnsi"/>
          <w:noProof w:val="0"/>
          <w:sz w:val="24"/>
          <w:szCs w:val="24"/>
        </w:rPr>
        <w:t>adí d</w:t>
      </w:r>
      <w:r w:rsidRPr="00603033">
        <w:rPr>
          <w:rStyle w:val="Calibritext"/>
          <w:rFonts w:cstheme="minorHAnsi" w:hint="eastAsia"/>
          <w:noProof w:val="0"/>
          <w:sz w:val="24"/>
          <w:szCs w:val="24"/>
        </w:rPr>
        <w:t>ů</w:t>
      </w:r>
      <w:r w:rsidRPr="00603033">
        <w:rPr>
          <w:rStyle w:val="Calibritext"/>
          <w:rFonts w:cstheme="minorHAnsi"/>
          <w:noProof w:val="0"/>
          <w:sz w:val="24"/>
          <w:szCs w:val="24"/>
        </w:rPr>
        <w:t>ležitosti</w:t>
      </w:r>
      <w:r w:rsidRPr="00603033">
        <w:rPr>
          <w:rStyle w:val="Calibritext"/>
          <w:rFonts w:cstheme="minorHAnsi"/>
          <w:noProof w:val="0"/>
          <w:sz w:val="24"/>
          <w:szCs w:val="24"/>
        </w:rPr>
        <w:tab/>
        <w:t>do 12 hodin</w:t>
      </w:r>
    </w:p>
    <w:p w14:paraId="5CCB61C1" w14:textId="10D78AD4" w:rsidR="00603033" w:rsidRPr="00603033" w:rsidRDefault="00603033" w:rsidP="00603033">
      <w:p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I</w:t>
      </w:r>
      <w:r w:rsidR="004C5E63">
        <w:rPr>
          <w:rStyle w:val="Calibritext"/>
          <w:rFonts w:cstheme="minorHAnsi"/>
          <w:noProof w:val="0"/>
          <w:sz w:val="24"/>
          <w:szCs w:val="24"/>
        </w:rPr>
        <w:t>V</w:t>
      </w:r>
      <w:r w:rsidRPr="00603033">
        <w:rPr>
          <w:rStyle w:val="Calibritext"/>
          <w:rFonts w:cstheme="minorHAnsi"/>
          <w:noProof w:val="0"/>
          <w:sz w:val="24"/>
          <w:szCs w:val="24"/>
        </w:rPr>
        <w:t>.</w:t>
      </w:r>
      <w:r w:rsidRPr="00603033">
        <w:rPr>
          <w:rStyle w:val="Calibritext"/>
          <w:rFonts w:cstheme="minorHAnsi"/>
          <w:noProof w:val="0"/>
          <w:sz w:val="24"/>
          <w:szCs w:val="24"/>
        </w:rPr>
        <w:tab/>
        <w:t>po</w:t>
      </w:r>
      <w:r w:rsidRPr="00603033">
        <w:rPr>
          <w:rStyle w:val="Calibritext"/>
          <w:rFonts w:cstheme="minorHAnsi" w:hint="eastAsia"/>
          <w:noProof w:val="0"/>
          <w:sz w:val="24"/>
          <w:szCs w:val="24"/>
        </w:rPr>
        <w:t>ř</w:t>
      </w:r>
      <w:r w:rsidRPr="00603033">
        <w:rPr>
          <w:rStyle w:val="Calibritext"/>
          <w:rFonts w:cstheme="minorHAnsi"/>
          <w:noProof w:val="0"/>
          <w:sz w:val="24"/>
          <w:szCs w:val="24"/>
        </w:rPr>
        <w:t>adí d</w:t>
      </w:r>
      <w:r w:rsidRPr="00603033">
        <w:rPr>
          <w:rStyle w:val="Calibritext"/>
          <w:rFonts w:cstheme="minorHAnsi" w:hint="eastAsia"/>
          <w:noProof w:val="0"/>
          <w:sz w:val="24"/>
          <w:szCs w:val="24"/>
        </w:rPr>
        <w:t>ů</w:t>
      </w:r>
      <w:r w:rsidRPr="00603033">
        <w:rPr>
          <w:rStyle w:val="Calibritext"/>
          <w:rFonts w:cstheme="minorHAnsi"/>
          <w:noProof w:val="0"/>
          <w:sz w:val="24"/>
          <w:szCs w:val="24"/>
        </w:rPr>
        <w:t>ležitosti</w:t>
      </w:r>
      <w:r w:rsidRPr="00603033">
        <w:rPr>
          <w:rStyle w:val="Calibritext"/>
          <w:rFonts w:cstheme="minorHAnsi"/>
          <w:noProof w:val="0"/>
          <w:sz w:val="24"/>
          <w:szCs w:val="24"/>
        </w:rPr>
        <w:tab/>
        <w:t>do 24 hodin</w:t>
      </w:r>
    </w:p>
    <w:p w14:paraId="0172170A" w14:textId="77777777" w:rsidR="00603033" w:rsidRPr="00603033" w:rsidRDefault="00603033" w:rsidP="00603033">
      <w:pPr>
        <w:spacing w:after="120" w:line="276" w:lineRule="auto"/>
        <w:jc w:val="both"/>
        <w:rPr>
          <w:rStyle w:val="Calibritext"/>
          <w:rFonts w:cstheme="minorHAnsi"/>
          <w:noProof w:val="0"/>
          <w:sz w:val="24"/>
          <w:szCs w:val="24"/>
        </w:rPr>
      </w:pPr>
    </w:p>
    <w:p w14:paraId="4D2AC000" w14:textId="10EA90A9" w:rsidR="00603033" w:rsidRPr="00603033" w:rsidRDefault="00603033" w:rsidP="00603033">
      <w:pPr>
        <w:spacing w:after="120" w:line="276" w:lineRule="auto"/>
        <w:jc w:val="both"/>
        <w:rPr>
          <w:rStyle w:val="Calibritext"/>
          <w:rFonts w:cstheme="minorHAnsi"/>
          <w:noProof w:val="0"/>
          <w:sz w:val="24"/>
          <w:szCs w:val="24"/>
        </w:rPr>
      </w:pPr>
      <w:r w:rsidRPr="00603033">
        <w:rPr>
          <w:rStyle w:val="Calibritext"/>
          <w:rFonts w:cstheme="minorHAnsi"/>
          <w:noProof w:val="0"/>
          <w:sz w:val="24"/>
          <w:szCs w:val="24"/>
        </w:rPr>
        <w:t>P</w:t>
      </w:r>
      <w:r w:rsidRPr="00603033">
        <w:rPr>
          <w:rStyle w:val="Calibritext"/>
          <w:rFonts w:cstheme="minorHAnsi" w:hint="eastAsia"/>
          <w:noProof w:val="0"/>
          <w:sz w:val="24"/>
          <w:szCs w:val="24"/>
        </w:rPr>
        <w:t>ř</w:t>
      </w:r>
      <w:r w:rsidRPr="00603033">
        <w:rPr>
          <w:rStyle w:val="Calibritext"/>
          <w:rFonts w:cstheme="minorHAnsi"/>
          <w:noProof w:val="0"/>
          <w:sz w:val="24"/>
          <w:szCs w:val="24"/>
        </w:rPr>
        <w:t>i nep</w:t>
      </w:r>
      <w:r w:rsidRPr="00603033">
        <w:rPr>
          <w:rStyle w:val="Calibritext"/>
          <w:rFonts w:cstheme="minorHAnsi" w:hint="eastAsia"/>
          <w:noProof w:val="0"/>
          <w:sz w:val="24"/>
          <w:szCs w:val="24"/>
        </w:rPr>
        <w:t>ř</w:t>
      </w:r>
      <w:r w:rsidRPr="00603033">
        <w:rPr>
          <w:rStyle w:val="Calibritext"/>
          <w:rFonts w:cstheme="minorHAnsi"/>
          <w:noProof w:val="0"/>
          <w:sz w:val="24"/>
          <w:szCs w:val="24"/>
        </w:rPr>
        <w:t>etržitém a dlouhotrvajícím sn</w:t>
      </w:r>
      <w:r w:rsidRPr="00603033">
        <w:rPr>
          <w:rStyle w:val="Calibritext"/>
          <w:rFonts w:cstheme="minorHAnsi" w:hint="eastAsia"/>
          <w:noProof w:val="0"/>
          <w:sz w:val="24"/>
          <w:szCs w:val="24"/>
        </w:rPr>
        <w:t>ěž</w:t>
      </w:r>
      <w:r w:rsidRPr="00603033">
        <w:rPr>
          <w:rStyle w:val="Calibritext"/>
          <w:rFonts w:cstheme="minorHAnsi"/>
          <w:noProof w:val="0"/>
          <w:sz w:val="24"/>
          <w:szCs w:val="24"/>
        </w:rPr>
        <w:t>ení musí být úklid provád</w:t>
      </w:r>
      <w:r w:rsidRPr="00603033">
        <w:rPr>
          <w:rStyle w:val="Calibritext"/>
          <w:rFonts w:cstheme="minorHAnsi" w:hint="eastAsia"/>
          <w:noProof w:val="0"/>
          <w:sz w:val="24"/>
          <w:szCs w:val="24"/>
        </w:rPr>
        <w:t>ě</w:t>
      </w:r>
      <w:r w:rsidRPr="00603033">
        <w:rPr>
          <w:rStyle w:val="Calibritext"/>
          <w:rFonts w:cstheme="minorHAnsi"/>
          <w:noProof w:val="0"/>
          <w:sz w:val="24"/>
          <w:szCs w:val="24"/>
        </w:rPr>
        <w:t>n pr</w:t>
      </w:r>
      <w:r w:rsidRPr="00603033">
        <w:rPr>
          <w:rStyle w:val="Calibritext"/>
          <w:rFonts w:cstheme="minorHAnsi" w:hint="eastAsia"/>
          <w:noProof w:val="0"/>
          <w:sz w:val="24"/>
          <w:szCs w:val="24"/>
        </w:rPr>
        <w:t>ů</w:t>
      </w:r>
      <w:r w:rsidRPr="00603033">
        <w:rPr>
          <w:rStyle w:val="Calibritext"/>
          <w:rFonts w:cstheme="minorHAnsi"/>
          <w:noProof w:val="0"/>
          <w:sz w:val="24"/>
          <w:szCs w:val="24"/>
        </w:rPr>
        <w:t>b</w:t>
      </w:r>
      <w:r w:rsidRPr="00603033">
        <w:rPr>
          <w:rStyle w:val="Calibritext"/>
          <w:rFonts w:cstheme="minorHAnsi" w:hint="eastAsia"/>
          <w:noProof w:val="0"/>
          <w:sz w:val="24"/>
          <w:szCs w:val="24"/>
        </w:rPr>
        <w:t>ěž</w:t>
      </w:r>
      <w:r w:rsidRPr="00603033">
        <w:rPr>
          <w:rStyle w:val="Calibritext"/>
          <w:rFonts w:cstheme="minorHAnsi"/>
          <w:noProof w:val="0"/>
          <w:sz w:val="24"/>
          <w:szCs w:val="24"/>
        </w:rPr>
        <w:t>n</w:t>
      </w:r>
      <w:r w:rsidRPr="00603033">
        <w:rPr>
          <w:rStyle w:val="Calibritext"/>
          <w:rFonts w:cstheme="minorHAnsi" w:hint="eastAsia"/>
          <w:noProof w:val="0"/>
          <w:sz w:val="24"/>
          <w:szCs w:val="24"/>
        </w:rPr>
        <w:t>ě</w:t>
      </w:r>
      <w:r w:rsidRPr="00603033">
        <w:rPr>
          <w:rStyle w:val="Calibritext"/>
          <w:rFonts w:cstheme="minorHAnsi"/>
          <w:noProof w:val="0"/>
          <w:sz w:val="24"/>
          <w:szCs w:val="24"/>
        </w:rPr>
        <w:t>. Tyto lh</w:t>
      </w:r>
      <w:r w:rsidRPr="00603033">
        <w:rPr>
          <w:rStyle w:val="Calibritext"/>
          <w:rFonts w:cstheme="minorHAnsi" w:hint="eastAsia"/>
          <w:noProof w:val="0"/>
          <w:sz w:val="24"/>
          <w:szCs w:val="24"/>
        </w:rPr>
        <w:t>ů</w:t>
      </w:r>
      <w:r w:rsidRPr="00603033">
        <w:rPr>
          <w:rStyle w:val="Calibritext"/>
          <w:rFonts w:cstheme="minorHAnsi"/>
          <w:noProof w:val="0"/>
          <w:sz w:val="24"/>
          <w:szCs w:val="24"/>
        </w:rPr>
        <w:t>ty neplatí na území, na n</w:t>
      </w:r>
      <w:r w:rsidRPr="00603033">
        <w:rPr>
          <w:rStyle w:val="Calibritext"/>
          <w:rFonts w:cstheme="minorHAnsi" w:hint="eastAsia"/>
          <w:noProof w:val="0"/>
          <w:sz w:val="24"/>
          <w:szCs w:val="24"/>
        </w:rPr>
        <w:t>ě</w:t>
      </w:r>
      <w:r w:rsidRPr="00603033">
        <w:rPr>
          <w:rStyle w:val="Calibritext"/>
          <w:rFonts w:cstheme="minorHAnsi"/>
          <w:noProof w:val="0"/>
          <w:sz w:val="24"/>
          <w:szCs w:val="24"/>
        </w:rPr>
        <w:t>mž byl vyhlášen kalamitní stav.</w:t>
      </w:r>
    </w:p>
    <w:p w14:paraId="661FF2AF" w14:textId="77777777" w:rsidR="006B5073" w:rsidRDefault="006B5073" w:rsidP="006B5073">
      <w:pPr>
        <w:spacing w:line="276" w:lineRule="auto"/>
        <w:jc w:val="both"/>
        <w:rPr>
          <w:rStyle w:val="Calibritext"/>
          <w:rFonts w:cstheme="minorHAnsi"/>
          <w:noProof w:val="0"/>
          <w:sz w:val="24"/>
          <w:szCs w:val="24"/>
        </w:rPr>
      </w:pPr>
    </w:p>
    <w:p w14:paraId="72AE1876" w14:textId="78E0A32C" w:rsidR="006B5073" w:rsidRDefault="006B5073" w:rsidP="006E6A88">
      <w:pPr>
        <w:spacing w:after="80" w:line="276" w:lineRule="auto"/>
        <w:jc w:val="center"/>
        <w:rPr>
          <w:rStyle w:val="Calibritext"/>
          <w:rFonts w:cstheme="minorHAnsi"/>
          <w:b/>
          <w:noProof w:val="0"/>
          <w:sz w:val="24"/>
          <w:szCs w:val="24"/>
        </w:rPr>
      </w:pPr>
      <w:r w:rsidRPr="00C60C14">
        <w:rPr>
          <w:rStyle w:val="Calibritext"/>
          <w:rFonts w:cstheme="minorHAnsi" w:hint="eastAsia"/>
          <w:b/>
          <w:noProof w:val="0"/>
          <w:sz w:val="24"/>
          <w:szCs w:val="24"/>
        </w:rPr>
        <w:t>Č</w:t>
      </w:r>
      <w:r w:rsidR="00152F54">
        <w:rPr>
          <w:rStyle w:val="Calibritext"/>
          <w:rFonts w:cstheme="minorHAnsi"/>
          <w:b/>
          <w:noProof w:val="0"/>
          <w:sz w:val="24"/>
          <w:szCs w:val="24"/>
        </w:rPr>
        <w:t>lánek</w:t>
      </w:r>
      <w:r>
        <w:rPr>
          <w:rStyle w:val="Calibritext"/>
          <w:rFonts w:cstheme="minorHAnsi"/>
          <w:b/>
          <w:noProof w:val="0"/>
          <w:sz w:val="24"/>
          <w:szCs w:val="24"/>
        </w:rPr>
        <w:t xml:space="preserve"> </w:t>
      </w:r>
      <w:r w:rsidR="00603033">
        <w:rPr>
          <w:rStyle w:val="Calibritext"/>
          <w:rFonts w:cstheme="minorHAnsi"/>
          <w:b/>
          <w:noProof w:val="0"/>
          <w:sz w:val="24"/>
          <w:szCs w:val="24"/>
        </w:rPr>
        <w:t>3</w:t>
      </w:r>
    </w:p>
    <w:p w14:paraId="2A04C42E" w14:textId="11961C9F" w:rsidR="00D44245" w:rsidRDefault="00603033" w:rsidP="006E6A88">
      <w:pPr>
        <w:spacing w:after="120" w:line="276" w:lineRule="auto"/>
        <w:jc w:val="center"/>
        <w:rPr>
          <w:rStyle w:val="Calibritext"/>
          <w:rFonts w:cstheme="minorHAnsi"/>
          <w:b/>
          <w:noProof w:val="0"/>
          <w:sz w:val="24"/>
          <w:szCs w:val="24"/>
        </w:rPr>
      </w:pPr>
      <w:r>
        <w:rPr>
          <w:rStyle w:val="Calibritext"/>
          <w:rFonts w:cstheme="minorHAnsi"/>
          <w:b/>
          <w:noProof w:val="0"/>
          <w:sz w:val="24"/>
          <w:szCs w:val="24"/>
        </w:rPr>
        <w:t>Účinnost</w:t>
      </w:r>
    </w:p>
    <w:p w14:paraId="268403D9" w14:textId="2196CBE1" w:rsidR="00D44245" w:rsidRPr="00C60C14" w:rsidRDefault="00603033" w:rsidP="00D44245">
      <w:pPr>
        <w:spacing w:line="276" w:lineRule="auto"/>
        <w:jc w:val="both"/>
        <w:rPr>
          <w:rStyle w:val="Calibritext"/>
          <w:rFonts w:cstheme="minorHAnsi"/>
          <w:b/>
          <w:noProof w:val="0"/>
          <w:sz w:val="24"/>
          <w:szCs w:val="24"/>
        </w:rPr>
      </w:pPr>
      <w:r w:rsidRPr="00603033">
        <w:rPr>
          <w:rStyle w:val="Calibritext"/>
          <w:rFonts w:cstheme="minorHAnsi"/>
          <w:noProof w:val="0"/>
          <w:sz w:val="24"/>
          <w:szCs w:val="24"/>
        </w:rPr>
        <w:t>Toto na</w:t>
      </w:r>
      <w:r w:rsidRPr="00603033">
        <w:rPr>
          <w:rStyle w:val="Calibritext"/>
          <w:rFonts w:cstheme="minorHAnsi" w:hint="eastAsia"/>
          <w:noProof w:val="0"/>
          <w:sz w:val="24"/>
          <w:szCs w:val="24"/>
        </w:rPr>
        <w:t>ří</w:t>
      </w:r>
      <w:r w:rsidRPr="00603033">
        <w:rPr>
          <w:rStyle w:val="Calibritext"/>
          <w:rFonts w:cstheme="minorHAnsi"/>
          <w:noProof w:val="0"/>
          <w:sz w:val="24"/>
          <w:szCs w:val="24"/>
        </w:rPr>
        <w:t>zení nabývá ú</w:t>
      </w:r>
      <w:r w:rsidRPr="00603033">
        <w:rPr>
          <w:rStyle w:val="Calibritext"/>
          <w:rFonts w:cstheme="minorHAnsi" w:hint="eastAsia"/>
          <w:noProof w:val="0"/>
          <w:sz w:val="24"/>
          <w:szCs w:val="24"/>
        </w:rPr>
        <w:t>č</w:t>
      </w:r>
      <w:r w:rsidRPr="00603033">
        <w:rPr>
          <w:rStyle w:val="Calibritext"/>
          <w:rFonts w:cstheme="minorHAnsi"/>
          <w:noProof w:val="0"/>
          <w:sz w:val="24"/>
          <w:szCs w:val="24"/>
        </w:rPr>
        <w:t>innosti po</w:t>
      </w:r>
      <w:r w:rsidRPr="00603033">
        <w:rPr>
          <w:rStyle w:val="Calibritext"/>
          <w:rFonts w:cstheme="minorHAnsi" w:hint="eastAsia"/>
          <w:noProof w:val="0"/>
          <w:sz w:val="24"/>
          <w:szCs w:val="24"/>
        </w:rPr>
        <w:t>čá</w:t>
      </w:r>
      <w:r w:rsidRPr="00603033">
        <w:rPr>
          <w:rStyle w:val="Calibritext"/>
          <w:rFonts w:cstheme="minorHAnsi"/>
          <w:noProof w:val="0"/>
          <w:sz w:val="24"/>
          <w:szCs w:val="24"/>
        </w:rPr>
        <w:t>tkem patnáctého dne následujícího po dni jeho vyhlášení a pozbývá ú</w:t>
      </w:r>
      <w:r w:rsidRPr="00603033">
        <w:rPr>
          <w:rStyle w:val="Calibritext"/>
          <w:rFonts w:cstheme="minorHAnsi" w:hint="eastAsia"/>
          <w:noProof w:val="0"/>
          <w:sz w:val="24"/>
          <w:szCs w:val="24"/>
        </w:rPr>
        <w:t>č</w:t>
      </w:r>
      <w:r w:rsidRPr="00603033">
        <w:rPr>
          <w:rStyle w:val="Calibritext"/>
          <w:rFonts w:cstheme="minorHAnsi"/>
          <w:noProof w:val="0"/>
          <w:sz w:val="24"/>
          <w:szCs w:val="24"/>
        </w:rPr>
        <w:t xml:space="preserve">innosti </w:t>
      </w:r>
      <w:r w:rsidR="00A920A4">
        <w:rPr>
          <w:rStyle w:val="Calibritext"/>
          <w:rFonts w:cstheme="minorHAnsi"/>
          <w:noProof w:val="0"/>
          <w:sz w:val="24"/>
          <w:szCs w:val="24"/>
        </w:rPr>
        <w:t>dne</w:t>
      </w:r>
      <w:r w:rsidRPr="00603033">
        <w:rPr>
          <w:rStyle w:val="Calibritext"/>
          <w:rFonts w:cstheme="minorHAnsi"/>
          <w:noProof w:val="0"/>
          <w:sz w:val="24"/>
          <w:szCs w:val="24"/>
        </w:rPr>
        <w:t xml:space="preserve"> 31. b</w:t>
      </w:r>
      <w:r w:rsidRPr="00603033">
        <w:rPr>
          <w:rStyle w:val="Calibritext"/>
          <w:rFonts w:cstheme="minorHAnsi" w:hint="eastAsia"/>
          <w:noProof w:val="0"/>
          <w:sz w:val="24"/>
          <w:szCs w:val="24"/>
        </w:rPr>
        <w:t>ř</w:t>
      </w:r>
      <w:r w:rsidRPr="00603033">
        <w:rPr>
          <w:rStyle w:val="Calibritext"/>
          <w:rFonts w:cstheme="minorHAnsi"/>
          <w:noProof w:val="0"/>
          <w:sz w:val="24"/>
          <w:szCs w:val="24"/>
        </w:rPr>
        <w:t>ezna 202</w:t>
      </w:r>
      <w:r w:rsidR="00E07011">
        <w:rPr>
          <w:rStyle w:val="Calibritext"/>
          <w:rFonts w:cstheme="minorHAnsi"/>
          <w:noProof w:val="0"/>
          <w:sz w:val="24"/>
          <w:szCs w:val="24"/>
        </w:rPr>
        <w:t>4</w:t>
      </w:r>
      <w:r w:rsidRPr="00603033">
        <w:rPr>
          <w:rStyle w:val="Calibritext"/>
          <w:rFonts w:cstheme="minorHAnsi"/>
          <w:noProof w:val="0"/>
          <w:sz w:val="24"/>
          <w:szCs w:val="24"/>
        </w:rPr>
        <w:t>.</w:t>
      </w:r>
    </w:p>
    <w:p w14:paraId="559E4A39" w14:textId="77777777" w:rsidR="00532CF4" w:rsidRPr="00C90B01" w:rsidRDefault="00532CF4" w:rsidP="00C60C14">
      <w:pPr>
        <w:spacing w:line="276" w:lineRule="auto"/>
        <w:jc w:val="both"/>
        <w:rPr>
          <w:rStyle w:val="Calibritext"/>
          <w:rFonts w:cstheme="minorHAnsi"/>
          <w:noProof w:val="0"/>
          <w:sz w:val="24"/>
          <w:szCs w:val="24"/>
        </w:rPr>
      </w:pPr>
      <w:bookmarkStart w:id="0" w:name="_GoBack"/>
      <w:bookmarkEnd w:id="0"/>
    </w:p>
    <w:p w14:paraId="0CF49D16" w14:textId="1932942B" w:rsidR="00C90B01" w:rsidRDefault="00C90B01" w:rsidP="00C60C14">
      <w:pPr>
        <w:spacing w:after="120" w:line="276" w:lineRule="auto"/>
        <w:jc w:val="both"/>
        <w:rPr>
          <w:rStyle w:val="Calibritext"/>
          <w:rFonts w:cstheme="minorHAnsi"/>
          <w:noProof w:val="0"/>
          <w:sz w:val="24"/>
          <w:szCs w:val="24"/>
        </w:rPr>
      </w:pPr>
    </w:p>
    <w:p w14:paraId="7EC3FD6B" w14:textId="65523772" w:rsidR="00C90B01" w:rsidRPr="00C90B01" w:rsidRDefault="00C90B01" w:rsidP="00C60C14">
      <w:pPr>
        <w:spacing w:after="120" w:line="276" w:lineRule="auto"/>
        <w:jc w:val="both"/>
        <w:rPr>
          <w:rFonts w:asciiTheme="minorHAnsi" w:hAnsiTheme="minorHAnsi" w:cstheme="minorHAnsi"/>
          <w:sz w:val="24"/>
          <w:szCs w:val="24"/>
        </w:rPr>
      </w:pPr>
    </w:p>
    <w:p w14:paraId="6FC78905" w14:textId="77777777" w:rsidR="00130160" w:rsidRPr="007D7AA6" w:rsidRDefault="00130160" w:rsidP="00130160">
      <w:pPr>
        <w:spacing w:after="120" w:line="276" w:lineRule="auto"/>
        <w:jc w:val="both"/>
        <w:rPr>
          <w:rFonts w:asciiTheme="minorHAnsi" w:hAnsiTheme="minorHAnsi" w:cstheme="minorHAnsi"/>
          <w:sz w:val="24"/>
          <w:szCs w:val="24"/>
        </w:rPr>
      </w:pPr>
      <w:r w:rsidRPr="007D7AA6">
        <w:rPr>
          <w:rFonts w:asciiTheme="minorHAnsi" w:hAnsiTheme="minorHAnsi" w:cstheme="minorHAnsi"/>
          <w:sz w:val="24"/>
          <w:szCs w:val="24"/>
        </w:rPr>
        <w:t xml:space="preserve">...................................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sidRPr="007D7AA6">
        <w:rPr>
          <w:rFonts w:asciiTheme="minorHAnsi" w:hAnsiTheme="minorHAnsi" w:cstheme="minorHAnsi"/>
          <w:sz w:val="24"/>
          <w:szCs w:val="24"/>
        </w:rPr>
        <w:t>..........................................</w:t>
      </w:r>
    </w:p>
    <w:p w14:paraId="54E07A28" w14:textId="632BA352" w:rsidR="00130160" w:rsidRPr="007D7AA6" w:rsidRDefault="00130160" w:rsidP="00130160">
      <w:pPr>
        <w:spacing w:after="60" w:line="276" w:lineRule="auto"/>
        <w:jc w:val="both"/>
        <w:rPr>
          <w:rFonts w:asciiTheme="minorHAnsi" w:hAnsiTheme="minorHAnsi" w:cstheme="minorHAnsi"/>
          <w:sz w:val="24"/>
          <w:szCs w:val="24"/>
        </w:rPr>
      </w:pPr>
      <w:r w:rsidRPr="007D7AA6">
        <w:rPr>
          <w:rFonts w:asciiTheme="minorHAnsi" w:hAnsiTheme="minorHAnsi" w:cstheme="minorHAnsi"/>
          <w:sz w:val="24"/>
          <w:szCs w:val="24"/>
        </w:rPr>
        <w:t>Mgr. Tomáš Klinecký</w:t>
      </w:r>
      <w:r w:rsidR="001144D1">
        <w:rPr>
          <w:rFonts w:asciiTheme="minorHAnsi" w:hAnsiTheme="minorHAnsi" w:cstheme="minorHAnsi"/>
          <w:sz w:val="24"/>
          <w:szCs w:val="24"/>
        </w:rPr>
        <w:t xml:space="preserve"> v.r.   </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w:t>
      </w:r>
      <w:r w:rsidR="001144D1">
        <w:rPr>
          <w:rFonts w:asciiTheme="minorHAnsi" w:hAnsiTheme="minorHAnsi" w:cstheme="minorHAnsi"/>
          <w:sz w:val="24"/>
          <w:szCs w:val="24"/>
        </w:rPr>
        <w:t xml:space="preserve">      </w:t>
      </w:r>
      <w:r w:rsidR="00603033">
        <w:rPr>
          <w:rFonts w:asciiTheme="minorHAnsi" w:hAnsiTheme="minorHAnsi" w:cstheme="minorHAnsi"/>
          <w:sz w:val="24"/>
          <w:szCs w:val="24"/>
        </w:rPr>
        <w:t>Ing. arch</w:t>
      </w:r>
      <w:r w:rsidRPr="007D7AA6">
        <w:rPr>
          <w:rFonts w:asciiTheme="minorHAnsi" w:hAnsiTheme="minorHAnsi" w:cstheme="minorHAnsi"/>
          <w:sz w:val="24"/>
          <w:szCs w:val="24"/>
        </w:rPr>
        <w:t xml:space="preserve">. </w:t>
      </w:r>
      <w:r w:rsidR="00603033">
        <w:rPr>
          <w:rFonts w:asciiTheme="minorHAnsi" w:hAnsiTheme="minorHAnsi" w:cstheme="minorHAnsi"/>
          <w:sz w:val="24"/>
          <w:szCs w:val="24"/>
        </w:rPr>
        <w:t>Markéta Havlíčková</w:t>
      </w:r>
      <w:r w:rsidR="001144D1">
        <w:rPr>
          <w:rFonts w:asciiTheme="minorHAnsi" w:hAnsiTheme="minorHAnsi" w:cstheme="minorHAnsi"/>
          <w:sz w:val="24"/>
          <w:szCs w:val="24"/>
        </w:rPr>
        <w:t xml:space="preserve"> v.r.</w:t>
      </w:r>
    </w:p>
    <w:p w14:paraId="55BC8636" w14:textId="7520B1EB" w:rsidR="00C60C14" w:rsidRDefault="00130160" w:rsidP="00CA6C5E">
      <w:pPr>
        <w:spacing w:after="120" w:line="276" w:lineRule="auto"/>
        <w:jc w:val="both"/>
        <w:rPr>
          <w:rFonts w:asciiTheme="minorHAnsi" w:hAnsiTheme="minorHAnsi" w:cstheme="minorHAnsi"/>
          <w:sz w:val="24"/>
          <w:szCs w:val="24"/>
        </w:rPr>
      </w:pPr>
      <w:r>
        <w:rPr>
          <w:rFonts w:asciiTheme="minorHAnsi" w:hAnsiTheme="minorHAnsi" w:cstheme="minorHAnsi"/>
          <w:sz w:val="24"/>
          <w:szCs w:val="24"/>
        </w:rPr>
        <w:t xml:space="preserve">    </w:t>
      </w:r>
      <w:r w:rsidR="00603033">
        <w:rPr>
          <w:rFonts w:asciiTheme="minorHAnsi" w:hAnsiTheme="minorHAnsi" w:cstheme="minorHAnsi"/>
          <w:sz w:val="24"/>
          <w:szCs w:val="24"/>
        </w:rPr>
        <w:t>starosta měs</w:t>
      </w:r>
      <w:r w:rsidRPr="007D7AA6">
        <w:rPr>
          <w:rFonts w:asciiTheme="minorHAnsi" w:hAnsiTheme="minorHAnsi" w:cstheme="minorHAnsi"/>
          <w:sz w:val="24"/>
          <w:szCs w:val="24"/>
        </w:rPr>
        <w:t xml:space="preserve">ta </w:t>
      </w:r>
      <w:r w:rsidR="001144D1">
        <w:rPr>
          <w:rFonts w:asciiTheme="minorHAnsi" w:hAnsiTheme="minorHAnsi" w:cstheme="minorHAnsi"/>
          <w:sz w:val="24"/>
          <w:szCs w:val="24"/>
        </w:rPr>
        <w:tab/>
      </w:r>
      <w:r w:rsidR="001144D1">
        <w:rPr>
          <w:rFonts w:asciiTheme="minorHAnsi" w:hAnsiTheme="minorHAnsi" w:cstheme="minorHAnsi"/>
          <w:sz w:val="24"/>
          <w:szCs w:val="24"/>
        </w:rPr>
        <w:tab/>
      </w:r>
      <w:r w:rsidR="001144D1">
        <w:rPr>
          <w:rFonts w:asciiTheme="minorHAnsi" w:hAnsiTheme="minorHAnsi" w:cstheme="minorHAnsi"/>
          <w:sz w:val="24"/>
          <w:szCs w:val="24"/>
        </w:rPr>
        <w:tab/>
      </w:r>
      <w:r w:rsidR="001144D1">
        <w:rPr>
          <w:rFonts w:asciiTheme="minorHAnsi" w:hAnsiTheme="minorHAnsi" w:cstheme="minorHAnsi"/>
          <w:sz w:val="24"/>
          <w:szCs w:val="24"/>
        </w:rPr>
        <w:tab/>
      </w:r>
      <w:r w:rsidR="001144D1">
        <w:rPr>
          <w:rFonts w:asciiTheme="minorHAnsi" w:hAnsiTheme="minorHAnsi" w:cstheme="minorHAnsi"/>
          <w:sz w:val="24"/>
          <w:szCs w:val="24"/>
        </w:rPr>
        <w:tab/>
      </w:r>
      <w:r w:rsidR="001144D1">
        <w:rPr>
          <w:rFonts w:asciiTheme="minorHAnsi" w:hAnsiTheme="minorHAnsi" w:cstheme="minorHAnsi"/>
          <w:sz w:val="24"/>
          <w:szCs w:val="24"/>
        </w:rPr>
        <w:tab/>
      </w:r>
      <w:r w:rsidR="001144D1">
        <w:rPr>
          <w:rFonts w:asciiTheme="minorHAnsi" w:hAnsiTheme="minorHAnsi" w:cstheme="minorHAnsi"/>
          <w:sz w:val="24"/>
          <w:szCs w:val="24"/>
        </w:rPr>
        <w:tab/>
        <w:t xml:space="preserve">       </w:t>
      </w:r>
      <w:r w:rsidR="00603033">
        <w:rPr>
          <w:rFonts w:asciiTheme="minorHAnsi" w:hAnsiTheme="minorHAnsi" w:cstheme="minorHAnsi"/>
          <w:sz w:val="24"/>
          <w:szCs w:val="24"/>
        </w:rPr>
        <w:t>místo</w:t>
      </w:r>
      <w:r w:rsidRPr="007D7AA6">
        <w:rPr>
          <w:rFonts w:asciiTheme="minorHAnsi" w:hAnsiTheme="minorHAnsi" w:cstheme="minorHAnsi"/>
          <w:sz w:val="24"/>
          <w:szCs w:val="24"/>
        </w:rPr>
        <w:t>starost</w:t>
      </w:r>
      <w:r w:rsidR="001144D1">
        <w:rPr>
          <w:rFonts w:asciiTheme="minorHAnsi" w:hAnsiTheme="minorHAnsi" w:cstheme="minorHAnsi"/>
          <w:sz w:val="24"/>
          <w:szCs w:val="24"/>
        </w:rPr>
        <w:t>ka</w:t>
      </w:r>
      <w:r w:rsidR="00603033">
        <w:rPr>
          <w:rFonts w:asciiTheme="minorHAnsi" w:hAnsiTheme="minorHAnsi" w:cstheme="minorHAnsi"/>
          <w:sz w:val="24"/>
          <w:szCs w:val="24"/>
        </w:rPr>
        <w:t xml:space="preserve"> města</w:t>
      </w:r>
    </w:p>
    <w:p w14:paraId="327429EC" w14:textId="77777777" w:rsidR="00415F5B" w:rsidRDefault="00415F5B" w:rsidP="00801F59">
      <w:pPr>
        <w:spacing w:after="200" w:line="276" w:lineRule="auto"/>
        <w:rPr>
          <w:rFonts w:asciiTheme="minorHAnsi" w:hAnsiTheme="minorHAnsi" w:cstheme="minorHAnsi"/>
          <w:b/>
          <w:bCs/>
          <w:sz w:val="24"/>
          <w:szCs w:val="24"/>
          <w:lang w:val="en-US"/>
        </w:rPr>
      </w:pPr>
    </w:p>
    <w:p w14:paraId="2D790F16" w14:textId="77777777" w:rsidR="00415F5B" w:rsidRDefault="00415F5B" w:rsidP="00801F59">
      <w:pPr>
        <w:spacing w:after="200" w:line="276" w:lineRule="auto"/>
        <w:rPr>
          <w:rFonts w:asciiTheme="minorHAnsi" w:hAnsiTheme="minorHAnsi" w:cstheme="minorHAnsi"/>
          <w:b/>
          <w:bCs/>
          <w:sz w:val="24"/>
          <w:szCs w:val="24"/>
          <w:lang w:val="en-US"/>
        </w:rPr>
      </w:pPr>
    </w:p>
    <w:p w14:paraId="18449C5B" w14:textId="77777777" w:rsidR="00415F5B" w:rsidRDefault="00415F5B" w:rsidP="00801F59">
      <w:pPr>
        <w:spacing w:after="200" w:line="276" w:lineRule="auto"/>
        <w:rPr>
          <w:rFonts w:asciiTheme="minorHAnsi" w:hAnsiTheme="minorHAnsi" w:cstheme="minorHAnsi"/>
          <w:b/>
          <w:bCs/>
          <w:sz w:val="24"/>
          <w:szCs w:val="24"/>
          <w:lang w:val="en-US"/>
        </w:rPr>
      </w:pPr>
    </w:p>
    <w:p w14:paraId="1B2F0EFA" w14:textId="77777777" w:rsidR="00415F5B" w:rsidRDefault="00415F5B" w:rsidP="00801F59">
      <w:pPr>
        <w:spacing w:after="200" w:line="276" w:lineRule="auto"/>
        <w:rPr>
          <w:rFonts w:asciiTheme="minorHAnsi" w:hAnsiTheme="minorHAnsi" w:cstheme="minorHAnsi"/>
          <w:b/>
          <w:bCs/>
          <w:sz w:val="24"/>
          <w:szCs w:val="24"/>
          <w:lang w:val="en-US"/>
        </w:rPr>
      </w:pPr>
    </w:p>
    <w:p w14:paraId="775E3DF8" w14:textId="77777777" w:rsidR="00415F5B" w:rsidRDefault="00415F5B" w:rsidP="00801F59">
      <w:pPr>
        <w:spacing w:after="200" w:line="276" w:lineRule="auto"/>
        <w:rPr>
          <w:rFonts w:asciiTheme="minorHAnsi" w:hAnsiTheme="minorHAnsi" w:cstheme="minorHAnsi"/>
          <w:b/>
          <w:bCs/>
          <w:sz w:val="24"/>
          <w:szCs w:val="24"/>
          <w:lang w:val="en-US"/>
        </w:rPr>
      </w:pPr>
    </w:p>
    <w:p w14:paraId="757C594A" w14:textId="77777777" w:rsidR="00415F5B" w:rsidRDefault="00415F5B" w:rsidP="00801F59">
      <w:pPr>
        <w:spacing w:after="200" w:line="276" w:lineRule="auto"/>
        <w:rPr>
          <w:rFonts w:asciiTheme="minorHAnsi" w:hAnsiTheme="minorHAnsi" w:cstheme="minorHAnsi"/>
          <w:b/>
          <w:bCs/>
          <w:sz w:val="24"/>
          <w:szCs w:val="24"/>
          <w:lang w:val="en-US"/>
        </w:rPr>
      </w:pPr>
    </w:p>
    <w:p w14:paraId="3E7A5203" w14:textId="77777777" w:rsidR="00415F5B" w:rsidRDefault="00415F5B" w:rsidP="00801F59">
      <w:pPr>
        <w:spacing w:after="200" w:line="276" w:lineRule="auto"/>
        <w:rPr>
          <w:rFonts w:asciiTheme="minorHAnsi" w:hAnsiTheme="minorHAnsi" w:cstheme="minorHAnsi"/>
          <w:b/>
          <w:bCs/>
          <w:sz w:val="24"/>
          <w:szCs w:val="24"/>
          <w:lang w:val="en-US"/>
        </w:rPr>
      </w:pPr>
    </w:p>
    <w:p w14:paraId="75A906BE" w14:textId="77777777" w:rsidR="00415F5B" w:rsidRDefault="00415F5B" w:rsidP="00801F59">
      <w:pPr>
        <w:spacing w:after="200" w:line="276" w:lineRule="auto"/>
        <w:rPr>
          <w:rFonts w:asciiTheme="minorHAnsi" w:hAnsiTheme="minorHAnsi" w:cstheme="minorHAnsi"/>
          <w:b/>
          <w:bCs/>
          <w:sz w:val="24"/>
          <w:szCs w:val="24"/>
          <w:lang w:val="en-US"/>
        </w:rPr>
      </w:pPr>
    </w:p>
    <w:p w14:paraId="09886F05" w14:textId="77777777" w:rsidR="00415F5B" w:rsidRDefault="00415F5B" w:rsidP="00801F59">
      <w:pPr>
        <w:spacing w:after="200" w:line="276" w:lineRule="auto"/>
        <w:rPr>
          <w:rFonts w:asciiTheme="minorHAnsi" w:hAnsiTheme="minorHAnsi" w:cstheme="minorHAnsi"/>
          <w:b/>
          <w:bCs/>
          <w:sz w:val="24"/>
          <w:szCs w:val="24"/>
          <w:lang w:val="en-US"/>
        </w:rPr>
      </w:pPr>
    </w:p>
    <w:p w14:paraId="590838E9" w14:textId="616ADFE8" w:rsidR="00603033" w:rsidRPr="00603033" w:rsidRDefault="00603033" w:rsidP="00801F59">
      <w:pPr>
        <w:spacing w:after="200" w:line="276" w:lineRule="auto"/>
        <w:rPr>
          <w:rFonts w:asciiTheme="minorHAnsi" w:hAnsiTheme="minorHAnsi" w:cstheme="minorHAnsi"/>
          <w:b/>
          <w:bCs/>
          <w:sz w:val="24"/>
          <w:szCs w:val="24"/>
          <w:lang w:val="en-US"/>
        </w:rPr>
      </w:pPr>
      <w:r w:rsidRPr="00603033">
        <w:rPr>
          <w:rFonts w:asciiTheme="minorHAnsi" w:hAnsiTheme="minorHAnsi" w:cstheme="minorHAnsi"/>
          <w:b/>
          <w:bCs/>
          <w:sz w:val="24"/>
          <w:szCs w:val="24"/>
          <w:lang w:val="en-US"/>
        </w:rPr>
        <w:t>Příloha k Nařízení rady města o vymezení úseků místních komunikací a chodníků a Plánu zimní ú</w:t>
      </w:r>
      <w:r w:rsidR="00E07011">
        <w:rPr>
          <w:rFonts w:asciiTheme="minorHAnsi" w:hAnsiTheme="minorHAnsi" w:cstheme="minorHAnsi"/>
          <w:b/>
          <w:bCs/>
          <w:sz w:val="24"/>
          <w:szCs w:val="24"/>
          <w:lang w:val="en-US"/>
        </w:rPr>
        <w:t>držby komunikací pro období 2023</w:t>
      </w:r>
      <w:r w:rsidRPr="00603033">
        <w:rPr>
          <w:rFonts w:asciiTheme="minorHAnsi" w:hAnsiTheme="minorHAnsi" w:cstheme="minorHAnsi"/>
          <w:b/>
          <w:bCs/>
          <w:sz w:val="24"/>
          <w:szCs w:val="24"/>
          <w:lang w:val="en-US"/>
        </w:rPr>
        <w:t>/202</w:t>
      </w:r>
      <w:r w:rsidR="00E07011">
        <w:rPr>
          <w:rFonts w:asciiTheme="minorHAnsi" w:hAnsiTheme="minorHAnsi" w:cstheme="minorHAnsi"/>
          <w:b/>
          <w:bCs/>
          <w:sz w:val="24"/>
          <w:szCs w:val="24"/>
          <w:lang w:val="en-US"/>
        </w:rPr>
        <w:t>4</w:t>
      </w:r>
    </w:p>
    <w:p w14:paraId="2B7C185D" w14:textId="77777777" w:rsidR="00603033" w:rsidRPr="00603033" w:rsidRDefault="00603033" w:rsidP="00603033">
      <w:pPr>
        <w:spacing w:after="120" w:line="276" w:lineRule="auto"/>
        <w:jc w:val="both"/>
        <w:rPr>
          <w:rFonts w:asciiTheme="minorHAnsi" w:hAnsiTheme="minorHAnsi" w:cstheme="minorHAnsi"/>
          <w:b/>
          <w:sz w:val="24"/>
          <w:szCs w:val="24"/>
          <w:lang w:val="en-US"/>
        </w:rPr>
      </w:pPr>
    </w:p>
    <w:p w14:paraId="16B1B640"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Seznam silnic ve vlastnictví Středočeského kraje: Silnice (ulice Prokopa Velikého)</w:t>
      </w:r>
    </w:p>
    <w:p w14:paraId="3AA96EDF"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Silnice (ulice Palackého, část Suvorovova, Havlíčkova, Jungmannova, Jana Kouly) Silnice (ulice Žižkova)</w:t>
      </w:r>
    </w:p>
    <w:p w14:paraId="110F2EA4"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Silnice (ulice Zborovská) Silnice (ulice Klučovská) Silnice (ulice Žitomířská) Silnice (ulice Tuchorazská) Silnice (ulice Lstibořská) Silnice (ulice Bylanská) Silnice (ulice Přistoupimská) Silnice (ulice Školní)</w:t>
      </w:r>
    </w:p>
    <w:p w14:paraId="0E7D03F3"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Silnice (ulice Žitomířská) Silnice (ulice Českobrodská) Silnice (ulice Zahrady)</w:t>
      </w:r>
    </w:p>
    <w:p w14:paraId="6D0D47DB"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Silnice (ulice Za Drahou -od Klučovské až po Školní)</w:t>
      </w:r>
    </w:p>
    <w:p w14:paraId="2E47EF9B"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8BFCEF3"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172F840" w14:textId="77777777" w:rsidR="00603033" w:rsidRPr="00603033" w:rsidRDefault="00603033" w:rsidP="00603033">
      <w:pPr>
        <w:spacing w:after="120" w:line="276" w:lineRule="auto"/>
        <w:jc w:val="both"/>
        <w:rPr>
          <w:rFonts w:asciiTheme="minorHAnsi" w:hAnsiTheme="minorHAnsi" w:cstheme="minorHAnsi"/>
          <w:b/>
          <w:bCs/>
          <w:sz w:val="24"/>
          <w:szCs w:val="24"/>
          <w:lang w:val="en-US"/>
        </w:rPr>
      </w:pPr>
      <w:r w:rsidRPr="00603033">
        <w:rPr>
          <w:rFonts w:asciiTheme="minorHAnsi" w:hAnsiTheme="minorHAnsi" w:cstheme="minorHAnsi"/>
          <w:b/>
          <w:bCs/>
          <w:sz w:val="24"/>
          <w:szCs w:val="24"/>
          <w:lang w:val="en-US"/>
        </w:rPr>
        <w:t>1)    ODKAZ NA INFORMACE O SILNICÍCH II. A III. TŘÍD PRO VEŘEJNOST:</w:t>
      </w:r>
    </w:p>
    <w:p w14:paraId="02AA7D08"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618B3DD9" w14:textId="77777777" w:rsidR="00603033" w:rsidRPr="00603033" w:rsidRDefault="00144F46" w:rsidP="00603033">
      <w:pPr>
        <w:spacing w:after="120" w:line="276" w:lineRule="auto"/>
        <w:jc w:val="both"/>
        <w:rPr>
          <w:rFonts w:asciiTheme="minorHAnsi" w:hAnsiTheme="minorHAnsi" w:cstheme="minorHAnsi"/>
          <w:sz w:val="24"/>
          <w:szCs w:val="24"/>
          <w:lang w:val="en-US"/>
        </w:rPr>
      </w:pPr>
      <w:hyperlink r:id="rId9">
        <w:r w:rsidR="00603033" w:rsidRPr="00603033">
          <w:rPr>
            <w:rStyle w:val="Hypertextovodkaz"/>
            <w:rFonts w:asciiTheme="minorHAnsi" w:hAnsiTheme="minorHAnsi" w:cstheme="minorHAnsi"/>
            <w:sz w:val="24"/>
            <w:szCs w:val="24"/>
            <w:lang w:val="en-US"/>
          </w:rPr>
          <w:t>http://kr-</w:t>
        </w:r>
      </w:hyperlink>
      <w:r w:rsidR="00603033" w:rsidRPr="00603033">
        <w:rPr>
          <w:rFonts w:asciiTheme="minorHAnsi" w:hAnsiTheme="minorHAnsi" w:cstheme="minorHAnsi"/>
          <w:sz w:val="24"/>
          <w:szCs w:val="24"/>
          <w:u w:val="single"/>
          <w:lang w:val="en-US"/>
        </w:rPr>
        <w:t xml:space="preserve"> </w:t>
      </w:r>
      <w:hyperlink r:id="rId10">
        <w:r w:rsidR="00603033" w:rsidRPr="00603033">
          <w:rPr>
            <w:rStyle w:val="Hypertextovodkaz"/>
            <w:rFonts w:asciiTheme="minorHAnsi" w:hAnsiTheme="minorHAnsi" w:cstheme="minorHAnsi"/>
            <w:sz w:val="24"/>
            <w:szCs w:val="24"/>
            <w:lang w:val="en-US"/>
          </w:rPr>
          <w:t>stredocesky.cz/portal/odbory/doprava/Informace+o+silnic%C3%ADch+II.+a+III.+t%C5%99%C3%ADd+pro+v</w:t>
        </w:r>
      </w:hyperlink>
      <w:r w:rsidR="00603033" w:rsidRPr="00603033">
        <w:rPr>
          <w:rFonts w:asciiTheme="minorHAnsi" w:hAnsiTheme="minorHAnsi" w:cstheme="minorHAnsi"/>
          <w:sz w:val="24"/>
          <w:szCs w:val="24"/>
          <w:u w:val="single"/>
          <w:lang w:val="en-US"/>
        </w:rPr>
        <w:t xml:space="preserve"> </w:t>
      </w:r>
      <w:hyperlink r:id="rId11">
        <w:r w:rsidR="00603033" w:rsidRPr="00603033">
          <w:rPr>
            <w:rStyle w:val="Hypertextovodkaz"/>
            <w:rFonts w:asciiTheme="minorHAnsi" w:hAnsiTheme="minorHAnsi" w:cstheme="minorHAnsi"/>
            <w:sz w:val="24"/>
            <w:szCs w:val="24"/>
            <w:lang w:val="en-US"/>
          </w:rPr>
          <w:t>e%C5%99ejnost/</w:t>
        </w:r>
      </w:hyperlink>
    </w:p>
    <w:p w14:paraId="35D0928A" w14:textId="77777777" w:rsidR="00603033" w:rsidRPr="00603033" w:rsidRDefault="00603033" w:rsidP="00603033">
      <w:pPr>
        <w:spacing w:after="120" w:line="276" w:lineRule="auto"/>
        <w:jc w:val="both"/>
        <w:rPr>
          <w:rFonts w:asciiTheme="minorHAnsi" w:hAnsiTheme="minorHAnsi" w:cstheme="minorHAnsi"/>
          <w:sz w:val="24"/>
          <w:szCs w:val="24"/>
          <w:lang w:val="en-US"/>
        </w:rPr>
        <w:sectPr w:rsidR="00603033" w:rsidRPr="00603033" w:rsidSect="001144D1">
          <w:headerReference w:type="default" r:id="rId12"/>
          <w:footerReference w:type="default" r:id="rId13"/>
          <w:type w:val="continuous"/>
          <w:pgSz w:w="11910" w:h="16840"/>
          <w:pgMar w:top="1040" w:right="1080" w:bottom="1120" w:left="1020" w:header="0" w:footer="870" w:gutter="0"/>
          <w:cols w:space="708"/>
          <w:docGrid w:linePitch="272"/>
        </w:sectPr>
      </w:pPr>
    </w:p>
    <w:p w14:paraId="1D928769" w14:textId="77777777" w:rsidR="00603033" w:rsidRPr="00603033" w:rsidRDefault="00603033" w:rsidP="00603033">
      <w:pPr>
        <w:spacing w:after="120" w:line="276" w:lineRule="auto"/>
        <w:jc w:val="both"/>
        <w:rPr>
          <w:rFonts w:asciiTheme="minorHAnsi" w:hAnsiTheme="minorHAnsi" w:cstheme="minorHAnsi"/>
          <w:b/>
          <w:bCs/>
          <w:sz w:val="24"/>
          <w:szCs w:val="24"/>
          <w:lang w:val="en-US"/>
        </w:rPr>
      </w:pPr>
      <w:r w:rsidRPr="00603033">
        <w:rPr>
          <w:rFonts w:asciiTheme="minorHAnsi" w:hAnsiTheme="minorHAnsi" w:cstheme="minorHAnsi"/>
          <w:b/>
          <w:bCs/>
          <w:sz w:val="24"/>
          <w:szCs w:val="24"/>
          <w:lang w:val="en-US"/>
        </w:rPr>
        <w:lastRenderedPageBreak/>
        <w:t xml:space="preserve"> 2)   VYHLÁŠKA  č. 104/1997 Sb., </w:t>
      </w:r>
      <w:r w:rsidRPr="00603033">
        <w:rPr>
          <w:rFonts w:asciiTheme="minorHAnsi" w:hAnsiTheme="minorHAnsi" w:cstheme="minorHAnsi"/>
          <w:bCs/>
          <w:sz w:val="24"/>
          <w:szCs w:val="24"/>
          <w:lang w:val="en-US"/>
        </w:rPr>
        <w:t>k</w:t>
      </w:r>
      <w:r w:rsidRPr="00603033">
        <w:rPr>
          <w:rFonts w:asciiTheme="minorHAnsi" w:hAnsiTheme="minorHAnsi" w:cstheme="minorHAnsi"/>
          <w:b/>
          <w:bCs/>
          <w:sz w:val="24"/>
          <w:szCs w:val="24"/>
          <w:lang w:val="en-US"/>
        </w:rPr>
        <w:t>terou se provádí zákon o pozemních komunikacích</w:t>
      </w:r>
      <w:r w:rsidRPr="00603033">
        <w:rPr>
          <w:rFonts w:asciiTheme="minorHAnsi" w:hAnsiTheme="minorHAnsi" w:cstheme="minorHAnsi"/>
          <w:b/>
          <w:bCs/>
          <w:sz w:val="24"/>
          <w:szCs w:val="24"/>
          <w:lang w:val="en-US"/>
        </w:rPr>
        <w:tab/>
      </w:r>
    </w:p>
    <w:p w14:paraId="1961815E" w14:textId="77777777" w:rsidR="00603033" w:rsidRPr="00603033" w:rsidRDefault="00603033" w:rsidP="00603033">
      <w:pPr>
        <w:spacing w:after="120" w:line="276" w:lineRule="auto"/>
        <w:jc w:val="both"/>
        <w:rPr>
          <w:rFonts w:asciiTheme="minorHAnsi" w:hAnsiTheme="minorHAnsi" w:cstheme="minorHAnsi"/>
          <w:b/>
          <w:sz w:val="24"/>
          <w:szCs w:val="24"/>
          <w:lang w:val="en-US"/>
        </w:rPr>
      </w:pPr>
    </w:p>
    <w:p w14:paraId="4CACABCB" w14:textId="77777777" w:rsidR="00603033" w:rsidRPr="00603033" w:rsidRDefault="00603033" w:rsidP="00603033">
      <w:pPr>
        <w:spacing w:after="120" w:line="276" w:lineRule="auto"/>
        <w:jc w:val="both"/>
        <w:rPr>
          <w:rFonts w:asciiTheme="minorHAnsi" w:hAnsiTheme="minorHAnsi" w:cstheme="minorHAnsi"/>
          <w:b/>
          <w:sz w:val="24"/>
          <w:szCs w:val="24"/>
          <w:lang w:val="en-US"/>
        </w:rPr>
      </w:pPr>
      <w:r w:rsidRPr="00603033">
        <w:rPr>
          <w:rFonts w:asciiTheme="minorHAnsi" w:hAnsiTheme="minorHAnsi" w:cstheme="minorHAnsi"/>
          <w:b/>
          <w:sz w:val="24"/>
          <w:szCs w:val="24"/>
          <w:u w:val="single"/>
          <w:lang w:val="en-US"/>
        </w:rPr>
        <w:t>Příloha č. 7 vyhlášky</w:t>
      </w:r>
    </w:p>
    <w:p w14:paraId="174770E0" w14:textId="77777777" w:rsidR="00603033" w:rsidRPr="00603033" w:rsidRDefault="00603033" w:rsidP="00603033">
      <w:pPr>
        <w:spacing w:after="120" w:line="276" w:lineRule="auto"/>
        <w:jc w:val="both"/>
        <w:rPr>
          <w:rFonts w:asciiTheme="minorHAnsi" w:hAnsiTheme="minorHAnsi" w:cstheme="minorHAnsi"/>
          <w:b/>
          <w:sz w:val="24"/>
          <w:szCs w:val="24"/>
          <w:lang w:val="en-US"/>
        </w:rPr>
      </w:pPr>
      <w:r w:rsidRPr="00603033">
        <w:rPr>
          <w:rFonts w:asciiTheme="minorHAnsi" w:hAnsiTheme="minorHAnsi" w:cstheme="minorHAnsi"/>
          <w:b/>
          <w:sz w:val="24"/>
          <w:szCs w:val="24"/>
          <w:lang w:val="en-US"/>
        </w:rPr>
        <w:t>TECHNOLOGIE ZIMNÍ ÚDRŽBY</w:t>
      </w:r>
    </w:p>
    <w:p w14:paraId="2AC20AF5" w14:textId="77777777" w:rsidR="00603033" w:rsidRPr="00603033" w:rsidRDefault="00603033" w:rsidP="00603033">
      <w:pPr>
        <w:spacing w:after="120" w:line="276" w:lineRule="auto"/>
        <w:jc w:val="both"/>
        <w:rPr>
          <w:rFonts w:asciiTheme="minorHAnsi" w:hAnsiTheme="minorHAnsi" w:cstheme="minorHAnsi"/>
          <w:b/>
          <w:sz w:val="24"/>
          <w:szCs w:val="24"/>
          <w:lang w:val="en-US"/>
        </w:rPr>
      </w:pPr>
    </w:p>
    <w:p w14:paraId="712B1AB7"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Opatření před zahájením zimní údržby:</w:t>
      </w:r>
    </w:p>
    <w:p w14:paraId="07DFBFAE" w14:textId="3AEDC02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V přípravě na zimní údržbu provedou správci silnic a dálnic rozbor minulého zimního období a zajistí zejména: připravenost mechanismů pro zimní údržbu, prověření znalostí pracovníků vykonávajících zimní údržbu (technologie, předpisy pro obsluhu mechanismů, pravidla o bezpečnosti práce apod.) do 15. října projednání smluv o výpomoci do 31. října projednání vstupu na přilehlé pozemky a postavení zásněžek do</w:t>
      </w:r>
      <w:r w:rsidR="00624CA6">
        <w:rPr>
          <w:rFonts w:asciiTheme="minorHAnsi" w:hAnsiTheme="minorHAnsi" w:cstheme="minorHAnsi"/>
          <w:sz w:val="24"/>
          <w:szCs w:val="24"/>
          <w:lang w:val="en-US"/>
        </w:rPr>
        <w:t xml:space="preserve"> </w:t>
      </w:r>
      <w:r w:rsidRPr="00603033">
        <w:rPr>
          <w:rFonts w:asciiTheme="minorHAnsi" w:hAnsiTheme="minorHAnsi" w:cstheme="minorHAnsi"/>
          <w:sz w:val="24"/>
          <w:szCs w:val="24"/>
          <w:lang w:val="en-US"/>
        </w:rPr>
        <w:t>30. listopadu.</w:t>
      </w:r>
    </w:p>
    <w:p w14:paraId="2DC91888"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6BED43A"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Stavění zásněžek:</w:t>
      </w:r>
    </w:p>
    <w:p w14:paraId="31E07F1A"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V místech opakovaného nebezpečí zavátí komunikace se umisťují zásněžky v bezpečné vzdálenosti od hrany koruny komunikace na návětrné straně, pokud možno kolmo na směr převládajících větrů, souběžně s komunikací ve vzdálenosti 12÷18 násobku jejich výšky, a to dle místních podmínek. Když návěj a závěj dosáhnou plné výšky zásněžek a povrch sněhu se pak nad jejich horní hranou úplně vyrovná, postaví se  další řada zásněžek před první řadu proti převládajícímu směru větru na vzdálenost 12÷25metrů, a to podle hloubky zářezu. Správce komunikace postupuje při umisťování zásněžek tak, aby nevznikly škody na dotčených pozemcích a aby zásněžky byly dostatečně zajištěny proti účinkům větru.</w:t>
      </w:r>
    </w:p>
    <w:p w14:paraId="0C78CD9C"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1747FE3"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Orientační sněhové tyče:</w:t>
      </w:r>
    </w:p>
    <w:p w14:paraId="3D5AF35E" w14:textId="5CAD254A"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V oblastech s nadměrnými sněhovými srážkami se osazují orientační sněhové tyče sloužící k lepší orientaci při pluhování. Tyče opatřené odrazkami nebo černožlutě natřené mají průměr cca 5cm. Jejich délka je 1÷3m v závislosti na výšce sněhové pokrývky v dané oblasti. Osazují se 50cm vně od čištěné plochy ve vzdálenostech cca po 50m. Tato vzdálenost se přiměřeně zkracuje v obloucích nebo v místech s častým výskytem mlh.</w:t>
      </w:r>
    </w:p>
    <w:p w14:paraId="6537370F"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2483975"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Označení neudržovaných komunikací:</w:t>
      </w:r>
    </w:p>
    <w:p w14:paraId="77D0EC68"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Komunikace, jejichž sjízdnost se v zimním období nezajišťuje, musí být před začátkem zimního období označeny dopravní značkou A22 „Jiné nebezpečí" s doplňkovou tabulkou "Silnice se v zimě neudržuje".</w:t>
      </w:r>
    </w:p>
    <w:p w14:paraId="250A46BF"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648D5B2"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lastRenderedPageBreak/>
        <w:t>Označení změny technologie:</w:t>
      </w:r>
    </w:p>
    <w:p w14:paraId="033ACC02"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Tam, kde v jedné trase komunikace dochází ke změně technologie posypu, musí být osazena dopravní značka A22 „Jiné nebezpečí" s doplňkovou tabulkou, např. „Konec chemického posypu“.</w:t>
      </w:r>
    </w:p>
    <w:p w14:paraId="01B12100"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034BC04B"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Uzavření smluv:</w:t>
      </w:r>
    </w:p>
    <w:p w14:paraId="0C1CA5B5"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 dostatečným předstihem uzavře správce komunikace smlouvy o výpomoci v kalamitních situacích, smlouvy o vzájemné výměně udržovaných komunikací a dohody o jednotné údržbě silnic procházejících územími více správců tak, aby jejich sjízdnost byla zajišťována pokud možno stejnou technologií. Nedojde-li k dohodě nebo není-li to technicky možné, musí být použitá technologie schválena silničními správními úřady. Místa změny technologie musí být označena podle odstavce d).</w:t>
      </w:r>
    </w:p>
    <w:p w14:paraId="420DBFE7"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2487C595"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Školení osob provádějících zimní údržbu:</w:t>
      </w:r>
    </w:p>
    <w:p w14:paraId="07B3AEB6"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Všechny osoby provádějící zimní údržbu musí být řádně a prokazatelně proškoleny (i osoby provádějící zimní údržbu dodavatelsky). Osnova školení musí obsahovat kromě technických a organizačních pokynů také pravidla bezpečné práce v zimní údržbě a zásady ochrany životního prostředí.</w:t>
      </w:r>
    </w:p>
    <w:p w14:paraId="13423DD5"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6F4AD351"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Mechanické odklízení sněhu:</w:t>
      </w:r>
    </w:p>
    <w:p w14:paraId="665878D7" w14:textId="784E1143"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Odklízení sněhu se provádí především mechanicky. Provádět posyp či postřik chemickými rozmrazovacími materiály  do vrstvy čerstvě  napadaného  sněhu vyšší než 3cm  bez předchozího  pluhování je  neúčinné,     a proto nepřípustné. Sníh je za obvyklé zimní situace třeba odstraňovat tak, aby nedošlo k jeho ujetí provozem a přimrznutí k povrchu vozovky. Sněhovou břečku je třeba z vozovky odstranit. Boční sněhové valy je třeba rozšiřovat, aby byl zachován průjezdní prostor a nebyl případně omezen výhled. Při tání musí být zabezpečen odtok vody. U dvoupruhových obousměrných silnic se sníh odklízí ze středu jízdní dráhy k</w:t>
      </w:r>
      <w:r>
        <w:rPr>
          <w:rFonts w:asciiTheme="minorHAnsi" w:hAnsiTheme="minorHAnsi" w:cstheme="minorHAnsi"/>
          <w:sz w:val="24"/>
          <w:szCs w:val="24"/>
          <w:lang w:val="en-US"/>
        </w:rPr>
        <w:t xml:space="preserve"> </w:t>
      </w:r>
      <w:r w:rsidRPr="00603033">
        <w:rPr>
          <w:rFonts w:asciiTheme="minorHAnsi" w:hAnsiTheme="minorHAnsi" w:cstheme="minorHAnsi"/>
          <w:sz w:val="24"/>
          <w:szCs w:val="24"/>
          <w:lang w:val="en-US"/>
        </w:rPr>
        <w:t xml:space="preserve">pravému okraji vozovky. Při mimořádném spadu sněhu se v průjezdních úsecích a na místních komunikacích sníh shrnuje pouze k okrajům chodníků a dle možností odváží. Odklízení sněhu jízdou v protisměru je přípustné pouze ve výjimečných případech a za stanovených bezpečnostních opatření. U vícepruhových komunikací je vhodné odklízet sníh ve vícečlenných pracovních sestavách. Na odpočívkách a parkovištích může být sníh nejprve shrnut do valů, které se následně odstraní. Při úrovňovém křížení komunikace s ponechanou sněhovou vrstvou s dráhou je nutno dbát na  to, aby tato sněhová vrstva plynule navazovala  na niveletu železničního přejezdu. U podjezdů je nutno dbát na zachování volné výšky. Na mostech se sníh odstraňuje z celé šířky a délky mostu. Přitom má být sníh přesunován pokud možno v podélném směru nebo odvezen, pokud by při odhozu do stran padal na dole ležící dopravní cesty nebo jiné objekty. K odklízení sněhu se běžně používají sněhové radlice. Vznikají-li při sněžení závěje nebo dosáhne-li výška sněhu cca 30÷50cm, nasazují se šípové </w:t>
      </w:r>
      <w:r w:rsidRPr="00603033">
        <w:rPr>
          <w:rFonts w:asciiTheme="minorHAnsi" w:hAnsiTheme="minorHAnsi" w:cstheme="minorHAnsi"/>
          <w:sz w:val="24"/>
          <w:szCs w:val="24"/>
          <w:lang w:val="en-US"/>
        </w:rPr>
        <w:lastRenderedPageBreak/>
        <w:t>pluhy. Vrstvy sněhu vyšší než 70cm se odstraňují sněhovými frézami. Sněhové metače se používají k rozšíření průjezdního prostoru vozovky. Při trvalém sněžení se pluhování periodicky opakuje. Na dopravně důležitých komunikacích nemá po skončeném pluhování zbytková vrstva sněhu přesáhnout 3cm.</w:t>
      </w:r>
    </w:p>
    <w:p w14:paraId="6B20C36B"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62F5CE9D"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Odklizení sněhu s použitím chemických rozmrazovacích materiálů:</w:t>
      </w:r>
    </w:p>
    <w:p w14:paraId="0B0448B6" w14:textId="221D008B"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Tato technologie se používá pouze na komunikacích určených plánem zimní služby. Posyp solí se zahajuje, pokud výška sněhu nepřesáhne 3cm. Do sněhové vrstvy vyšší než 3cm není dovoleno posyp provádět. Dávkování při posypu chloridem sodným nebo chloridem vápenatým se provádí v závislosti na intenzitě sněžení. Při malé intenzitě (1÷1,5cm za hodinu) se sype dávkou 10g/m2, při větší intenzitě dávkou 20g/m2. Použití větších dávek již způsobuje vznik sněhové břečky. Při mimořádně dlouhém sněžení nebo při mimořádné  intenzitě  spadu  lze   v   průběhu  sněžení   posyp   dávkou  10g/m2   opakovat,   ale  vždy   až   po provedeném pluhování, aby se sůl dostala na povrch vozovky.</w:t>
      </w:r>
    </w:p>
    <w:p w14:paraId="3E662245"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6F3D74B9"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 xml:space="preserve">Odstraňování náledí nebo ujetých sněhových vrstev za pomoci chemických rozmrazovacích materiálů: </w:t>
      </w:r>
      <w:r w:rsidRPr="00603033">
        <w:rPr>
          <w:rFonts w:asciiTheme="minorHAnsi" w:hAnsiTheme="minorHAnsi" w:cstheme="minorHAnsi"/>
          <w:sz w:val="24"/>
          <w:szCs w:val="24"/>
          <w:lang w:val="en-US"/>
        </w:rPr>
        <w:t>Chemické rozmrazovací materiály se zásadně aplikují až na zbytkovou vrstvu sněhu, kterou již nelze odstranit nebo snížit mechanickými prostředky. Těmito materiály lze účinně a rychle odstraňovat vrstvy uježděného sněhu do tloušťky 1÷2cm nebo náledí do tloušťky 2mm. Na vyšší vrstvy je nutný opakovaný posyp  a  součinnost  mechanických  prostředků.  Při  teplotách  kolem   -5°C  se  použije  chlorid  sodný,     při teplotách kolem -15°C se použije chlorid vápenatý - v mezilehlém intervalu teplot může být použita  směs obou chloridů. Níže uvedené dávkování platí pro chlorid sodný i chlorid vápenatý a uvedené maximální dávky nesmí být překročeny. Minimální, technologicky dostačující dávka pro tento typ posypu je 20g/m2. Při likvidaci vyšších vrstev náledí je zpravidla nutno použít dávek vyšších, celková spotřeba posypových solí však při jednom zásahovém dni nemá překročit 60g/m2. Jen ve zcela výjimečných případech, kdy je nezbytné obnovit rychle úplnou sjízdnost komunikace, lze použít dávku vyšší než 60g/m2. Dávky vyšší než 20g/m2 se nesmí používat na úsecích silnic vystavených silným větrům, pokud není na  sypači použito zkrápěcí zařízení. Na tenké vrstvy náledí se nechá posyp působit cca 2 hodiny. Na silnější vrstvy náledí se nechá posyp působit 2÷3hodiny. Pokud se za tuto dobu vrstva od povrchu zcela neuvolní, zpluhuje se uvolněná povrchová vrstva radlicí s ocelovým břitem a celý postup se opakuje. Celková  spotřeba posypové soli přitom nesmí přesáhnout výše uvedené povolené dávky. Vzniklou sněhovou břečku nebo ledovou tříšť je nutno z vozovky neprodleně mechanicky odstranit. Jen v mimořádných případech (při mrznoucím dešti nebo mrznoucím mrholení) lze výjimečně použít posypu směsí zdrsňovacího a chemického materiálu. Dávka se přitom volí tak, aby celkové množství chemické složky nepřesáhlo výše uvedenou maximální dávku – např. maximálně 240g/m2  směsi s poměrem 1:5.</w:t>
      </w:r>
    </w:p>
    <w:p w14:paraId="23B3DE3C"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46617565"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lastRenderedPageBreak/>
        <w:t>Zdrsňování náledí nebo ujetých sněhových vrstev posypem zdrsňovacími materiály:</w:t>
      </w:r>
    </w:p>
    <w:p w14:paraId="50BDE813" w14:textId="4DAA8E5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Posyp zdrsňovacími materiály se používá na komunikacích, které nejsou udržovány pomocí chemických rozmrazovacích materiálů. Může být prováděn pouze občasný posyp na dopravně důležitých místech nebo na místech, kde to vyžaduje dopravně-technický stav komunikace (křižovatky, velká stoupání, ostré  směrové oblouky, zastávky osobní linkové dopravy). Na těchto místech je vhodné zřídit i samoobslužné skládky zdrsňovacích materiálů. Pro posyp náledí je vhodný jemnozrnný materiál (zrna menší než 2mm).  Pro posyp nezledovatělých ujetých sněhových vrstev by měl být použit materiál s větším obsahem hrubých frakcí (zrn větších než 4mm). V zastavěných oblastech se nesmí používat materiál se zrny nad 8mm. Přímé úseky silnic se sypou dávkou cca 70÷100g/m2, místa, kde to vyžaduje dopravně–technický stav komunikace, se  sypou  dávkou  cca  300g/m2.  Na  frekventovaných  zledovatělých  vozovkách  je  vzhledem  k  odmetení</w:t>
      </w:r>
      <w:r>
        <w:rPr>
          <w:rFonts w:asciiTheme="minorHAnsi" w:hAnsiTheme="minorHAnsi" w:cstheme="minorHAnsi"/>
          <w:sz w:val="24"/>
          <w:szCs w:val="24"/>
          <w:lang w:val="en-US"/>
        </w:rPr>
        <w:t xml:space="preserve"> </w:t>
      </w:r>
      <w:r w:rsidRPr="00603033">
        <w:rPr>
          <w:rFonts w:asciiTheme="minorHAnsi" w:hAnsiTheme="minorHAnsi" w:cstheme="minorHAnsi"/>
          <w:sz w:val="24"/>
          <w:szCs w:val="24"/>
          <w:lang w:val="en-US"/>
        </w:rPr>
        <w:t>materiálu provozem účelné dávky zvýšit o 50÷100%. Dávky vyšší než 500g/m2 jsou však neúčelné. Posyp zdrsňovacími materiály se provádí v celé šířce komunikace, případně v celé šířce dopravního pruhu, tj. minimálně 3,5m v jednom směru.</w:t>
      </w:r>
    </w:p>
    <w:p w14:paraId="207D1112"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7904B627"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Odstraňování sněhu a náledí na místních komunikacích IV. třídy:</w:t>
      </w:r>
    </w:p>
    <w:p w14:paraId="44CCF579"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O odstraňování sněhu a náledí na místních komunikacích IV. třídy k zajištění jejich schůdnosti rozhodují obce. Schůdnost těchto komunikací se zajišťuje odmetením nebo odhrnutím sněhu, oškrábáním zmrazků     a posypem zdrsňovacími materiály. Chemickým rozmrazovacím materiálem se smějí sypat pouze ty chodníky a stezky, ve kterých nejsou uloženy inženýrské sítě (ledaže mají uzavřený kryt) a jsou odděleny od zelených ploch a pásů pro stromy takovým způsobem, aby na ně nemohl stékat slaný roztok.</w:t>
      </w:r>
    </w:p>
    <w:p w14:paraId="05F1EDD0"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2D3D09A6"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Mechanismy pro zimní údržbu:</w:t>
      </w:r>
    </w:p>
    <w:p w14:paraId="19A7EAEA"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Sypače chemických rozmrazovacích materiálů mají splňovat tyto technické požadavky:</w:t>
      </w:r>
    </w:p>
    <w:p w14:paraId="59EBE308"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dávka chemického rozmrazovacího materiálu v g/m2 na pruhu požadované šířky má být nastavitelná v mezích 10÷60g/m2, a to nejlépe plynule, při stupňovité regulaci posypové dávky se požaduje možnost nastavení 10, 20, 30, 40 a 60g/m2, nejméně však 10, 20 a 40g/m2, nastavené dávkování má být automaticky dodržováno i při změnách pracovní rychlosti sypače v mezích 10÷60km/hod, šířka posypu má být nastavitelná minimálně v mezích 2÷9 m, u sypačů s konstantní šířkou posypu má být minimálně 2 m, maximálně 3,5m, příčná a podélná rovnoměrnost posypu v závislosti na jakosti posypové soli má být uvedena v technických podmínkách sypače, sypače, u nichž je instalováno zkrápěcí zařízení, mají  umožňovat dodržení poměru suchého materiálu a solanky 7:3 při dávkování 5÷20g/m2. Doporučená koncentrace chloridu sodného v solance je 18÷21%. Před zimním obdobím je nutno přezkoušet skutečné dávkování v g/m2 s používaným materiálem a podle výsledků korigovat nastavení dávkovacího ústrojí tak, aby skutečné dávky byly v souladu s požadovanými hodnotami.</w:t>
      </w:r>
    </w:p>
    <w:p w14:paraId="49718372"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22CC8894"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lastRenderedPageBreak/>
        <w:t>Sypače zdrsňovacích materiálů mají splňovat tyto technické požadavky:</w:t>
      </w:r>
    </w:p>
    <w:p w14:paraId="1BA05947" w14:textId="2E48E993"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dávka zdrsňovacího posypového materiálu má být nastavitelná v mezích 70÷500g/m2 (minimálně do 300g/m2), což odpovídá 0,05÷0,33 l/m2 kameniva při sypné hmotnosti 1 500kg/m3 při stupňovité regulaci posypové dávky se požaduje možnost nastavení dávky 70, 100, 200, 300 (500) g/m2 při použití zdrsňovacích materiálů se zrnem max. 18mm, přednostně se však požaduje plynulé nastavování, nastavená dávka má být automaticky udržována i při změnách pracovní rychlosti sypače v mezích 10÷40km/hod šířka posypu (u sypačů s nastavitelnou šířkou posypu) má být nastavitelná v mezích 2,5÷10m (minimálně 2,4÷5m) šířka posypu u sypačů s konstantní šířkou má být v mezích 2,5÷3,5m příčná a podélná nerovnoměrnost posypu v závislosti na granulaci posypového materiálu má být uvedena v technických podmínkách sypače.</w:t>
      </w:r>
    </w:p>
    <w:p w14:paraId="718DC584"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66DF5927"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Doporučené materiály pro zimní údržbu:</w:t>
      </w:r>
    </w:p>
    <w:p w14:paraId="216C2548" w14:textId="77777777" w:rsidR="00603033" w:rsidRPr="00603033" w:rsidRDefault="00603033" w:rsidP="00603033">
      <w:pPr>
        <w:spacing w:after="120" w:line="276" w:lineRule="auto"/>
        <w:jc w:val="both"/>
        <w:rPr>
          <w:rFonts w:asciiTheme="minorHAnsi" w:hAnsiTheme="minorHAnsi" w:cstheme="minorHAnsi"/>
          <w:i/>
          <w:sz w:val="24"/>
          <w:szCs w:val="24"/>
          <w:lang w:val="en-US"/>
        </w:rPr>
      </w:pPr>
      <w:r w:rsidRPr="00603033">
        <w:rPr>
          <w:rFonts w:asciiTheme="minorHAnsi" w:hAnsiTheme="minorHAnsi" w:cstheme="minorHAnsi"/>
          <w:i/>
          <w:sz w:val="24"/>
          <w:szCs w:val="24"/>
          <w:lang w:val="en-US"/>
        </w:rPr>
        <w:t>Chemické rozmrazovací materiály:</w:t>
      </w:r>
    </w:p>
    <w:p w14:paraId="4CDEF526"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K posypu silnic, dálnic a místních komunikací s výjimkou nemotoristických komunikací lze používat následující chemické rozmrazovací materiály:</w:t>
      </w:r>
    </w:p>
    <w:p w14:paraId="206FA346"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75D7808E" w14:textId="77777777" w:rsidR="00603033" w:rsidRP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chlorid sodný</w:t>
      </w:r>
    </w:p>
    <w:p w14:paraId="676BB667" w14:textId="77777777" w:rsidR="00603033" w:rsidRP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chlorid vápenatý</w:t>
      </w:r>
    </w:p>
    <w:p w14:paraId="2A418023" w14:textId="77777777" w:rsidR="00603033" w:rsidRP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směsi chloridů</w:t>
      </w:r>
    </w:p>
    <w:p w14:paraId="2DDD75B7"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23F9AD65"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Chlorid sodný - (sůl kamenná, sůl kuchyňská) NaCl – je účinný pro odstraňování náledí a sněhových vrstev při teplotách do -5°C a za určitých podmínek i nižších.</w:t>
      </w:r>
    </w:p>
    <w:p w14:paraId="7FC56CBD" w14:textId="77777777" w:rsid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 xml:space="preserve">Chlorid vápenatý, CaCl2 - je účinný pro odstraňování náledí a sněhových vrstev pod -15°C. </w:t>
      </w:r>
    </w:p>
    <w:p w14:paraId="066F3266" w14:textId="53E983B2" w:rsidR="00603033" w:rsidRDefault="00603033" w:rsidP="00603033">
      <w:pPr>
        <w:spacing w:after="120" w:line="276" w:lineRule="auto"/>
        <w:jc w:val="both"/>
        <w:rPr>
          <w:rFonts w:asciiTheme="minorHAnsi" w:hAnsiTheme="minorHAnsi" w:cstheme="minorHAnsi"/>
          <w:sz w:val="24"/>
          <w:szCs w:val="24"/>
          <w:u w:val="single"/>
          <w:lang w:val="en-US"/>
        </w:rPr>
      </w:pPr>
      <w:r w:rsidRPr="00603033">
        <w:rPr>
          <w:rFonts w:asciiTheme="minorHAnsi" w:hAnsiTheme="minorHAnsi" w:cstheme="minorHAnsi"/>
          <w:sz w:val="24"/>
          <w:szCs w:val="24"/>
          <w:u w:val="single"/>
          <w:lang w:val="en-US"/>
        </w:rPr>
        <w:t>Jakost posypových solí:</w:t>
      </w:r>
    </w:p>
    <w:p w14:paraId="7577BF53" w14:textId="3E356CB1"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Používané posypové soli nemají obsahovat více než 5 váhových procent prachových částí pod 0,16mm. Skladba zrnitosti je významná pro způsob použití a techniku posypu. Jemné částice způsobují rychlé plošné rozpouštění, účinek do hloubky je však omezený. Hrubé částice pronikají více do hloubky, takže ujetá sněhová vrstva nebo silnější náledí jsou účinkem silničního provozu rozmělňovány. Sůl nemá vykazovat při dodání více než 2 váhová procenta stálé vlhkosti a má obsahovat nejméně 96 váhových procent účinné</w:t>
      </w:r>
      <w:r>
        <w:rPr>
          <w:rFonts w:asciiTheme="minorHAnsi" w:hAnsiTheme="minorHAnsi" w:cstheme="minorHAnsi"/>
          <w:sz w:val="24"/>
          <w:szCs w:val="24"/>
          <w:lang w:val="en-US"/>
        </w:rPr>
        <w:t xml:space="preserve"> </w:t>
      </w:r>
      <w:r w:rsidRPr="00603033">
        <w:rPr>
          <w:rFonts w:asciiTheme="minorHAnsi" w:hAnsiTheme="minorHAnsi" w:cstheme="minorHAnsi"/>
          <w:sz w:val="24"/>
          <w:szCs w:val="24"/>
          <w:lang w:val="en-US"/>
        </w:rPr>
        <w:t>rozpouštěcí substance. Při dodání soli musí být dokladovány údaje o chemickém složení, o podílu nerozpustných příměsí, o vlhkosti a skladbě zrnitosti v tomto členění:</w:t>
      </w:r>
    </w:p>
    <w:p w14:paraId="0DF3D8C1" w14:textId="2297964C" w:rsidR="00603033" w:rsidRP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pod 0,16mm</w:t>
      </w:r>
    </w:p>
    <w:p w14:paraId="5ECF127E" w14:textId="068C75AC" w:rsidR="00603033" w:rsidRP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od 0,16mm do 0,80mm</w:t>
      </w:r>
    </w:p>
    <w:p w14:paraId="49055652" w14:textId="4F6BA54E" w:rsidR="00603033" w:rsidRP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od 0,80mm do 3,15mm</w:t>
      </w:r>
    </w:p>
    <w:p w14:paraId="6CCD6CDD" w14:textId="09DFFBB8" w:rsidR="00603033" w:rsidRP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lastRenderedPageBreak/>
        <w:t>od 3,15mm do 5,00mm</w:t>
      </w:r>
    </w:p>
    <w:p w14:paraId="1FD65BC3" w14:textId="70C8686E" w:rsidR="00603033" w:rsidRDefault="00603033" w:rsidP="00603033">
      <w:pPr>
        <w:numPr>
          <w:ilvl w:val="0"/>
          <w:numId w:val="45"/>
        </w:num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nad 5,00mm</w:t>
      </w:r>
    </w:p>
    <w:p w14:paraId="46A548B1" w14:textId="77777777" w:rsidR="000F3B98" w:rsidRPr="00603033" w:rsidRDefault="000F3B98" w:rsidP="000F3B98">
      <w:pPr>
        <w:spacing w:after="120" w:line="276" w:lineRule="auto"/>
        <w:ind w:left="230"/>
        <w:jc w:val="both"/>
        <w:rPr>
          <w:rFonts w:asciiTheme="minorHAnsi" w:hAnsiTheme="minorHAnsi" w:cstheme="minorHAnsi"/>
          <w:sz w:val="24"/>
          <w:szCs w:val="24"/>
          <w:lang w:val="en-US"/>
        </w:rPr>
      </w:pPr>
    </w:p>
    <w:p w14:paraId="7DA412E8" w14:textId="77777777" w:rsidR="000F3B98"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 xml:space="preserve">Limity pro obsah těžkých kovů a nevhodných příměsí nebyly dosud stanoveny zvláštními předpisy. </w:t>
      </w:r>
    </w:p>
    <w:p w14:paraId="4DE28A2A" w14:textId="77777777" w:rsidR="000F3B98" w:rsidRDefault="000F3B98" w:rsidP="00603033">
      <w:pPr>
        <w:spacing w:after="120" w:line="276" w:lineRule="auto"/>
        <w:jc w:val="both"/>
        <w:rPr>
          <w:rFonts w:asciiTheme="minorHAnsi" w:hAnsiTheme="minorHAnsi" w:cstheme="minorHAnsi"/>
          <w:sz w:val="24"/>
          <w:szCs w:val="24"/>
          <w:lang w:val="en-US"/>
        </w:rPr>
      </w:pPr>
    </w:p>
    <w:p w14:paraId="7D8B1CE1" w14:textId="1A764798"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Skladování chemických rozmrazovacích materiálů:</w:t>
      </w:r>
    </w:p>
    <w:p w14:paraId="5CDFEA28" w14:textId="6CB50F36"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Chemické rozmrazovací materiály není dovoleno skladovat na otevřených skládkách. Pro skladování jsou nejúčelnější celodřevěné haly o kapacitě 500÷1000t nebo celodřevěná sila o kapacitě 40÷200t umístěná s ohledem na možnosti plnění sypačů. V uzavřených skladech musí být zabráněno úniku do okolí i průsaku do podloží. V uzavřeném skladu je možno skladovat chlorid sodný volně ložený.</w:t>
      </w:r>
    </w:p>
    <w:p w14:paraId="1526FB7E"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38AC706"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Roztoky rozmrazovacích prostředků:</w:t>
      </w:r>
    </w:p>
    <w:p w14:paraId="4E01F823"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Pro zkrápění posypových solí se používají jejich roztoky o koncentraci 18÷21%. K přípravě roztoku (solanky) jsou určeny ambulantní mísicí stanice. Přímé použití roztoků rozmrazovacích prostředků k odstraňování náledí nebo ujetých sněhových vrstev je možné, jestliže se nepředpokládá pokles teplot pod -3°C. Roztoky se aplikují kropičkami, které umožňují rovnoměrný postřik. Při stanovení limitních dávek roztoků se vychází z koncentrace účinné látky, jejíž množství nesmí přestoupit mezní hodnoty dávky podle bodu 3.</w:t>
      </w:r>
    </w:p>
    <w:p w14:paraId="3C993114"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5BFCA85A"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Zdrsňovací posypové materiály:</w:t>
      </w:r>
    </w:p>
    <w:p w14:paraId="06D3679B"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Z hlediska péče o životní prostředí se dává přednost čistým materiálům - pískům a drtím. Z ekonomického hlediska je možné používat sypké materiály z místních zdrojů, jako je struska a škvára. Použité strusky a škváry nesmí obsahovat toxické nebo jinak škodlivé látky, mají mít přiměřené zrnění a jejich zrna mají být ostrohranná. Nezávadnost těchto materiálů musí jejich dodavatel každoročně doložit atestem. Hmoty pro posyp nesmí obsahovat hlinité částice – písek má být ostrý, tvrdý a bez větších zrn. Zrnitost zdrsňovacích posypových materiálů má být v rozmezí 0,5÷8mm. V žádném případě nemá zdrsňovací materiál obsahovat částice menší než 0,3mm nebo větší než 16mm.</w:t>
      </w:r>
    </w:p>
    <w:p w14:paraId="773A4FCA"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1313F837"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Skladování zdrsňovacích posypových materiálů:</w:t>
      </w:r>
    </w:p>
    <w:p w14:paraId="002604D1"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Zdrsňovací materiály se mohou skladovat na volném prostranství, vhodnější je však jejich skladování  v silech, halách nebo pod přístřešky. Za předpokladu, že úložiště tohoto materiálu je vybudováno tak, aby bylo zabráněno průsaku vody do okolí a podloží, je možno proti zmrznutí hromad použít malou dávku (1÷3%) chloridu sodného.</w:t>
      </w:r>
    </w:p>
    <w:p w14:paraId="4D936732" w14:textId="77777777" w:rsidR="00603033" w:rsidRPr="00603033" w:rsidRDefault="00603033" w:rsidP="00603033">
      <w:pPr>
        <w:spacing w:after="120" w:line="276" w:lineRule="auto"/>
        <w:jc w:val="both"/>
        <w:rPr>
          <w:rFonts w:asciiTheme="minorHAnsi" w:hAnsiTheme="minorHAnsi" w:cstheme="minorHAnsi"/>
          <w:sz w:val="24"/>
          <w:szCs w:val="24"/>
          <w:lang w:val="en-US"/>
        </w:rPr>
      </w:pPr>
    </w:p>
    <w:p w14:paraId="2AEAB585" w14:textId="77777777" w:rsidR="00603033" w:rsidRP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u w:val="single"/>
          <w:lang w:val="en-US"/>
        </w:rPr>
        <w:t>Směsi zdrsňovacích a chemických rozmrazovacích materiálů:</w:t>
      </w:r>
    </w:p>
    <w:p w14:paraId="094274B4" w14:textId="77777777" w:rsidR="00603033" w:rsidRDefault="00603033" w:rsidP="00603033">
      <w:pPr>
        <w:spacing w:after="120" w:line="276" w:lineRule="auto"/>
        <w:jc w:val="both"/>
        <w:rPr>
          <w:rFonts w:asciiTheme="minorHAnsi" w:hAnsiTheme="minorHAnsi" w:cstheme="minorHAnsi"/>
          <w:sz w:val="24"/>
          <w:szCs w:val="24"/>
          <w:lang w:val="en-US"/>
        </w:rPr>
      </w:pPr>
      <w:r w:rsidRPr="00603033">
        <w:rPr>
          <w:rFonts w:asciiTheme="minorHAnsi" w:hAnsiTheme="minorHAnsi" w:cstheme="minorHAnsi"/>
          <w:sz w:val="24"/>
          <w:szCs w:val="24"/>
          <w:lang w:val="en-US"/>
        </w:rPr>
        <w:t>Pro řadu negativních vlastností je použití směsných materiálů přípustné pouze za mimořádných okolností, kdy selhává posyp těmito materiály jednotlivě. K přípravě směsného materiálu se použije vhodný písek nebo drť, do kterého se rovnoměrně promísí chlorid sodný v poměru 1 díl chloridu na 3÷6 dílů písku. Nejvyšší přípustná dávka tohoto posypu při jednom zásahu je odvozena od množství chloridu ve směsi. Při použití směsi v poměru 1:6 je to 280g/m2, při použití směsi v poměru 1:3 pouze 160g/m2.</w:t>
      </w:r>
    </w:p>
    <w:p w14:paraId="61C9A969" w14:textId="10750181" w:rsidR="000F3B98" w:rsidRDefault="000F3B98">
      <w:pPr>
        <w:spacing w:after="200" w:line="276" w:lineRule="auto"/>
        <w:rPr>
          <w:rFonts w:asciiTheme="minorHAnsi" w:hAnsiTheme="minorHAnsi" w:cstheme="minorHAnsi"/>
          <w:sz w:val="24"/>
          <w:szCs w:val="24"/>
          <w:lang w:val="en-US"/>
        </w:rPr>
      </w:pPr>
      <w:r>
        <w:rPr>
          <w:rFonts w:asciiTheme="minorHAnsi" w:hAnsiTheme="minorHAnsi" w:cstheme="minorHAnsi"/>
          <w:sz w:val="24"/>
          <w:szCs w:val="24"/>
          <w:lang w:val="en-US"/>
        </w:rPr>
        <w:br w:type="page"/>
      </w:r>
    </w:p>
    <w:p w14:paraId="73C77BF7" w14:textId="77777777" w:rsidR="000F3B98" w:rsidRDefault="000F3B98" w:rsidP="00603033">
      <w:pPr>
        <w:spacing w:after="120" w:line="276" w:lineRule="auto"/>
        <w:jc w:val="both"/>
        <w:rPr>
          <w:rFonts w:asciiTheme="minorHAnsi" w:hAnsiTheme="minorHAnsi" w:cstheme="minorHAnsi"/>
          <w:sz w:val="24"/>
          <w:szCs w:val="24"/>
          <w:lang w:val="en-US"/>
        </w:rPr>
      </w:pPr>
    </w:p>
    <w:p w14:paraId="06DB3B43" w14:textId="635227B1" w:rsidR="000F3B98" w:rsidRDefault="000F3B98" w:rsidP="00603033">
      <w:pPr>
        <w:spacing w:after="120" w:line="276" w:lineRule="auto"/>
        <w:jc w:val="both"/>
        <w:rPr>
          <w:rFonts w:asciiTheme="minorHAnsi" w:hAnsiTheme="minorHAnsi" w:cstheme="minorHAnsi"/>
          <w:sz w:val="24"/>
          <w:szCs w:val="24"/>
          <w:lang w:val="en-US"/>
        </w:rPr>
      </w:pPr>
      <w:r>
        <w:rPr>
          <w:rFonts w:asciiTheme="minorHAnsi" w:hAnsiTheme="minorHAnsi" w:cstheme="minorHAnsi"/>
          <w:sz w:val="24"/>
          <w:szCs w:val="24"/>
        </w:rPr>
        <w:drawing>
          <wp:inline distT="0" distB="0" distL="0" distR="0" wp14:anchorId="7BDD535C" wp14:editId="253767DE">
            <wp:extent cx="6115050" cy="4076700"/>
            <wp:effectExtent l="0" t="0" r="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4076700"/>
                    </a:xfrm>
                    <a:prstGeom prst="rect">
                      <a:avLst/>
                    </a:prstGeom>
                    <a:noFill/>
                  </pic:spPr>
                </pic:pic>
              </a:graphicData>
            </a:graphic>
          </wp:inline>
        </w:drawing>
      </w:r>
    </w:p>
    <w:p w14:paraId="5C25984B" w14:textId="0614526C" w:rsidR="000F3B98" w:rsidRDefault="000F3B98" w:rsidP="00603033">
      <w:pPr>
        <w:spacing w:after="120" w:line="276" w:lineRule="auto"/>
        <w:jc w:val="both"/>
        <w:rPr>
          <w:rFonts w:asciiTheme="minorHAnsi" w:hAnsiTheme="minorHAnsi" w:cstheme="minorHAnsi"/>
          <w:sz w:val="24"/>
          <w:szCs w:val="24"/>
          <w:lang w:val="en-US"/>
        </w:rPr>
      </w:pPr>
      <w:r>
        <w:rPr>
          <w:rFonts w:asciiTheme="minorHAnsi" w:hAnsiTheme="minorHAnsi" w:cstheme="minorHAnsi"/>
          <w:sz w:val="24"/>
          <w:szCs w:val="24"/>
        </w:rPr>
        <w:drawing>
          <wp:inline distT="0" distB="0" distL="0" distR="0" wp14:anchorId="1B27141C" wp14:editId="6143EE28">
            <wp:extent cx="6115050" cy="4322445"/>
            <wp:effectExtent l="0" t="0" r="0" b="1905"/>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4322445"/>
                    </a:xfrm>
                    <a:prstGeom prst="rect">
                      <a:avLst/>
                    </a:prstGeom>
                    <a:noFill/>
                  </pic:spPr>
                </pic:pic>
              </a:graphicData>
            </a:graphic>
          </wp:inline>
        </w:drawing>
      </w:r>
    </w:p>
    <w:p w14:paraId="5998660C" w14:textId="42E2FCAB" w:rsidR="000F3B98" w:rsidRDefault="000F3B98" w:rsidP="00603033">
      <w:pPr>
        <w:spacing w:after="120" w:line="276" w:lineRule="auto"/>
        <w:jc w:val="both"/>
        <w:rPr>
          <w:rFonts w:asciiTheme="minorHAnsi" w:hAnsiTheme="minorHAnsi" w:cstheme="minorHAnsi"/>
          <w:sz w:val="24"/>
          <w:szCs w:val="24"/>
          <w:lang w:val="en-US"/>
        </w:rPr>
      </w:pPr>
      <w:r>
        <w:rPr>
          <w:rFonts w:asciiTheme="minorHAnsi" w:hAnsiTheme="minorHAnsi" w:cstheme="minorHAnsi"/>
          <w:sz w:val="24"/>
          <w:szCs w:val="24"/>
        </w:rPr>
        <w:lastRenderedPageBreak/>
        <w:drawing>
          <wp:inline distT="0" distB="0" distL="0" distR="0" wp14:anchorId="6F3F8B3D" wp14:editId="3718F879">
            <wp:extent cx="6115050" cy="421005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5050" cy="4210050"/>
                    </a:xfrm>
                    <a:prstGeom prst="rect">
                      <a:avLst/>
                    </a:prstGeom>
                    <a:noFill/>
                  </pic:spPr>
                </pic:pic>
              </a:graphicData>
            </a:graphic>
          </wp:inline>
        </w:drawing>
      </w:r>
    </w:p>
    <w:p w14:paraId="406E393A" w14:textId="40C59CA7" w:rsidR="00603033" w:rsidRPr="000F3B98" w:rsidRDefault="000F3B98" w:rsidP="00603033">
      <w:pPr>
        <w:spacing w:after="120" w:line="276" w:lineRule="auto"/>
        <w:jc w:val="both"/>
        <w:rPr>
          <w:rFonts w:asciiTheme="minorHAnsi" w:hAnsiTheme="minorHAnsi" w:cstheme="minorHAnsi"/>
          <w:sz w:val="24"/>
          <w:szCs w:val="24"/>
          <w:lang w:val="en-US"/>
        </w:rPr>
      </w:pPr>
      <w:r>
        <w:rPr>
          <w:rFonts w:asciiTheme="minorHAnsi" w:hAnsiTheme="minorHAnsi" w:cstheme="minorHAnsi"/>
          <w:sz w:val="24"/>
          <w:szCs w:val="24"/>
        </w:rPr>
        <w:drawing>
          <wp:inline distT="0" distB="0" distL="0" distR="0" wp14:anchorId="2ABE6ACA" wp14:editId="35B21FCE">
            <wp:extent cx="6115050" cy="4328795"/>
            <wp:effectExtent l="0" t="0" r="0"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5050" cy="4328795"/>
                    </a:xfrm>
                    <a:prstGeom prst="rect">
                      <a:avLst/>
                    </a:prstGeom>
                    <a:noFill/>
                  </pic:spPr>
                </pic:pic>
              </a:graphicData>
            </a:graphic>
          </wp:inline>
        </w:drawing>
      </w:r>
    </w:p>
    <w:sectPr w:rsidR="00603033" w:rsidRPr="000F3B98" w:rsidSect="000F3B98">
      <w:headerReference w:type="default" r:id="rId18"/>
      <w:footerReference w:type="default" r:id="rId19"/>
      <w:headerReference w:type="first" r:id="rId20"/>
      <w:footerReference w:type="first" r:id="rId21"/>
      <w:pgSz w:w="11906" w:h="16838" w:code="9"/>
      <w:pgMar w:top="828" w:right="1134" w:bottom="851" w:left="1134" w:header="709"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DFB569" w14:textId="77777777" w:rsidR="000970DA" w:rsidRDefault="000970DA" w:rsidP="00C90751">
      <w:r>
        <w:separator/>
      </w:r>
    </w:p>
  </w:endnote>
  <w:endnote w:type="continuationSeparator" w:id="0">
    <w:p w14:paraId="79542109" w14:textId="77777777" w:rsidR="000970DA" w:rsidRDefault="000970DA" w:rsidP="00C9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46F32" w14:textId="77777777" w:rsidR="005576DC" w:rsidRPr="005576DC" w:rsidRDefault="005576DC" w:rsidP="005576DC">
    <w:pPr>
      <w:tabs>
        <w:tab w:val="center" w:pos="4536"/>
        <w:tab w:val="right" w:pos="9072"/>
      </w:tabs>
      <w:ind w:left="-567"/>
    </w:pPr>
    <w:r w:rsidRPr="005576DC">
      <mc:AlternateContent>
        <mc:Choice Requires="wps">
          <w:drawing>
            <wp:anchor distT="0" distB="0" distL="114300" distR="114300" simplePos="0" relativeHeight="251678720" behindDoc="0" locked="0" layoutInCell="1" allowOverlap="1" wp14:anchorId="763A7300" wp14:editId="3B5AB2D3">
              <wp:simplePos x="0" y="0"/>
              <wp:positionH relativeFrom="column">
                <wp:posOffset>-168275</wp:posOffset>
              </wp:positionH>
              <wp:positionV relativeFrom="paragraph">
                <wp:posOffset>118745</wp:posOffset>
              </wp:positionV>
              <wp:extent cx="6479540" cy="0"/>
              <wp:effectExtent l="0" t="0" r="16510" b="19050"/>
              <wp:wrapSquare wrapText="bothSides"/>
              <wp:docPr id="4" name="Přímá spojnice 4"/>
              <wp:cNvGraphicFramePr/>
              <a:graphic xmlns:a="http://schemas.openxmlformats.org/drawingml/2006/main">
                <a:graphicData uri="http://schemas.microsoft.com/office/word/2010/wordprocessingShape">
                  <wps:wsp>
                    <wps:cNvCnPr/>
                    <wps:spPr>
                      <a:xfrm>
                        <a:off x="0" y="0"/>
                        <a:ext cx="6479540" cy="0"/>
                      </a:xfrm>
                      <a:prstGeom prst="line">
                        <a:avLst/>
                      </a:prstGeom>
                      <a:noFill/>
                      <a:ln w="12700" cap="flat" cmpd="sng" algn="ctr">
                        <a:solidFill>
                          <a:srgbClr val="4F81BD">
                            <a:lumMod val="75000"/>
                          </a:srgbClr>
                        </a:solidFill>
                        <a:prstDash val="solid"/>
                      </a:ln>
                      <a:effectLst/>
                    </wps:spPr>
                    <wps:bodyPr/>
                  </wps:wsp>
                </a:graphicData>
              </a:graphic>
              <wp14:sizeRelH relativeFrom="margin">
                <wp14:pctWidth>0</wp14:pctWidth>
              </wp14:sizeRelH>
            </wp:anchor>
          </w:drawing>
        </mc:Choice>
        <mc:Fallback>
          <w:pict>
            <v:line id="Přímá spojnice 4"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5pt,9.35pt" to="496.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" strokecolor="#376092" strokeweight="1pt">
              <w10:wrap type="square"/>
            </v:line>
          </w:pict>
        </mc:Fallback>
      </mc:AlternateContent>
    </w:r>
  </w:p>
  <w:p w14:paraId="212A8A90" w14:textId="77777777" w:rsidR="005576DC" w:rsidRPr="005576DC" w:rsidRDefault="005576DC" w:rsidP="005576DC">
    <w:pPr>
      <w:spacing w:before="80" w:line="153" w:lineRule="atLeast"/>
      <w:jc w:val="center"/>
      <w:rPr>
        <w:rFonts w:asciiTheme="minorHAnsi" w:hAnsiTheme="minorHAnsi" w:cstheme="minorHAnsi"/>
        <w:color w:val="365F91" w:themeColor="accent1" w:themeShade="BF"/>
        <w:sz w:val="16"/>
        <w:szCs w:val="16"/>
      </w:rPr>
    </w:pPr>
    <w:r w:rsidRPr="005576DC">
      <w:rPr>
        <w:rFonts w:asciiTheme="minorHAnsi" w:hAnsiTheme="minorHAnsi" w:cstheme="minorHAnsi"/>
        <w:color w:val="365F91" w:themeColor="accent1" w:themeShade="BF"/>
        <w:sz w:val="16"/>
        <w:szCs w:val="16"/>
      </w:rPr>
      <w:t xml:space="preserve">Město Český Brod | telefon: 321 612 111 | IČO: 00235334 | DIČ: CZ00235334 | </w:t>
    </w:r>
    <w:hyperlink r:id="rId1" w:history="1">
      <w:r w:rsidRPr="005576DC">
        <w:rPr>
          <w:rFonts w:asciiTheme="minorHAnsi" w:hAnsiTheme="minorHAnsi" w:cstheme="minorHAnsi"/>
          <w:color w:val="365F91" w:themeColor="accent1" w:themeShade="BF"/>
          <w:sz w:val="16"/>
          <w:szCs w:val="16"/>
          <w:u w:val="single"/>
        </w:rPr>
        <w:t>www.cesbrod.cz</w:t>
      </w:r>
    </w:hyperlink>
    <w:r w:rsidRPr="005576DC">
      <w:rPr>
        <w:rFonts w:asciiTheme="minorHAnsi" w:hAnsiTheme="minorHAnsi" w:cstheme="minorHAnsi"/>
        <w:color w:val="365F91" w:themeColor="accent1" w:themeShade="BF"/>
        <w:sz w:val="16"/>
        <w:szCs w:val="16"/>
      </w:rPr>
      <w:t xml:space="preserve"> </w:t>
    </w:r>
    <w:r w:rsidRPr="005576DC">
      <w:rPr>
        <w:rFonts w:asciiTheme="minorHAnsi" w:hAnsiTheme="minorHAnsi" w:cstheme="minorHAnsi"/>
        <w:color w:val="365F91" w:themeColor="accent1" w:themeShade="BF"/>
        <w:sz w:val="16"/>
        <w:szCs w:val="16"/>
        <w:lang w:val="en-US"/>
      </w:rPr>
      <w:t>|</w:t>
    </w:r>
    <w:r w:rsidRPr="005576DC">
      <w:rPr>
        <w:rFonts w:asciiTheme="minorHAnsi" w:hAnsiTheme="minorHAnsi" w:cstheme="minorHAnsi"/>
        <w:color w:val="365F91" w:themeColor="accent1" w:themeShade="BF"/>
        <w:sz w:val="16"/>
        <w:szCs w:val="16"/>
      </w:rPr>
      <w:t xml:space="preserve"> </w:t>
    </w:r>
    <w:hyperlink r:id="rId2" w:history="1">
      <w:r w:rsidRPr="005576DC">
        <w:rPr>
          <w:rFonts w:asciiTheme="minorHAnsi" w:hAnsiTheme="minorHAnsi" w:cstheme="minorHAnsi"/>
          <w:color w:val="365F91" w:themeColor="accent1" w:themeShade="BF"/>
          <w:sz w:val="16"/>
          <w:szCs w:val="16"/>
          <w:u w:val="single"/>
        </w:rPr>
        <w:t>cesbrod@cesbrod.cz</w:t>
      </w:r>
    </w:hyperlink>
  </w:p>
  <w:p w14:paraId="7FD7174B" w14:textId="218B0AD1" w:rsidR="005576DC" w:rsidRPr="005576DC" w:rsidRDefault="005576DC" w:rsidP="005576DC">
    <w:pPr>
      <w:tabs>
        <w:tab w:val="right" w:pos="9638"/>
      </w:tabs>
      <w:jc w:val="center"/>
      <w:rPr>
        <w:rFonts w:asciiTheme="minorHAnsi" w:hAnsiTheme="minorHAnsi" w:cstheme="minorHAnsi"/>
        <w:bCs/>
        <w:color w:val="365F91" w:themeColor="accent1" w:themeShade="BF"/>
        <w:sz w:val="16"/>
        <w:szCs w:val="16"/>
      </w:rPr>
    </w:pPr>
    <w:r w:rsidRPr="005576DC">
      <w:rPr>
        <w:rFonts w:asciiTheme="minorHAnsi" w:hAnsiTheme="minorHAnsi" w:cstheme="minorHAnsi"/>
        <w:bCs/>
        <w:color w:val="365F91" w:themeColor="accent1" w:themeShade="BF"/>
        <w:sz w:val="16"/>
        <w:szCs w:val="16"/>
      </w:rPr>
      <w:t>bankovní spojení: KB a. s. Kolín, pobočka Český Brod | č.ú.: 9294910237/0100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325B8E" w14:textId="77777777" w:rsidR="007F60BD" w:rsidRDefault="007F60BD" w:rsidP="007F60BD">
    <w:pPr>
      <w:pStyle w:val="Zpat"/>
      <w:ind w:left="-567"/>
    </w:pPr>
    <w:r>
      <mc:AlternateContent>
        <mc:Choice Requires="wps">
          <w:drawing>
            <wp:anchor distT="0" distB="0" distL="114300" distR="114300" simplePos="0" relativeHeight="251646976" behindDoc="0" locked="0" layoutInCell="1" allowOverlap="1" wp14:anchorId="494A3232" wp14:editId="3E7494CF">
              <wp:simplePos x="0" y="0"/>
              <wp:positionH relativeFrom="column">
                <wp:posOffset>-168275</wp:posOffset>
              </wp:positionH>
              <wp:positionV relativeFrom="paragraph">
                <wp:posOffset>118745</wp:posOffset>
              </wp:positionV>
              <wp:extent cx="6479540" cy="0"/>
              <wp:effectExtent l="0" t="0" r="16510" b="19050"/>
              <wp:wrapSquare wrapText="bothSides"/>
              <wp:docPr id="9" name="Přímá spojnice 9"/>
              <wp:cNvGraphicFramePr/>
              <a:graphic xmlns:a="http://schemas.openxmlformats.org/drawingml/2006/main">
                <a:graphicData uri="http://schemas.microsoft.com/office/word/2010/wordprocessingShape">
                  <wps:wsp>
                    <wps:cNvCnPr/>
                    <wps:spPr>
                      <a:xfrm>
                        <a:off x="0" y="0"/>
                        <a:ext cx="6479540"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74B783" id="Přímá spojnice 9" o:spid="_x0000_s1026" style="position:absolute;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5pt,9.35pt" to="496.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" strokecolor="#365f91 [2404]" strokeweight="1pt">
              <w10:wrap type="square"/>
            </v:line>
          </w:pict>
        </mc:Fallback>
      </mc:AlternateContent>
    </w:r>
  </w:p>
  <w:p w14:paraId="6EEF50B7" w14:textId="13D0B2B8" w:rsidR="007F60BD" w:rsidRPr="009F1BDA" w:rsidRDefault="007F60BD" w:rsidP="007F60BD">
    <w:pPr>
      <w:spacing w:before="80" w:line="153" w:lineRule="atLeast"/>
      <w:jc w:val="center"/>
      <w:rPr>
        <w:rFonts w:asciiTheme="minorHAnsi" w:hAnsiTheme="minorHAnsi" w:cstheme="minorHAnsi"/>
        <w:color w:val="365F91" w:themeColor="accent1" w:themeShade="BF"/>
        <w:sz w:val="16"/>
        <w:szCs w:val="16"/>
      </w:rPr>
    </w:pPr>
    <w:r w:rsidRPr="009F1BDA">
      <w:rPr>
        <w:rFonts w:asciiTheme="minorHAnsi" w:hAnsiTheme="minorHAnsi" w:cstheme="minorHAnsi"/>
        <w:color w:val="365F91" w:themeColor="accent1" w:themeShade="BF"/>
        <w:sz w:val="16"/>
        <w:szCs w:val="16"/>
      </w:rPr>
      <w:t>Město Český Brod | telefon: 321 612 111 | IČ</w:t>
    </w:r>
    <w:r w:rsidR="00130160">
      <w:rPr>
        <w:rFonts w:asciiTheme="minorHAnsi" w:hAnsiTheme="minorHAnsi" w:cstheme="minorHAnsi"/>
        <w:color w:val="365F91" w:themeColor="accent1" w:themeShade="BF"/>
        <w:sz w:val="16"/>
        <w:szCs w:val="16"/>
      </w:rPr>
      <w:t>O</w:t>
    </w:r>
    <w:r w:rsidRPr="009F1BDA">
      <w:rPr>
        <w:rFonts w:asciiTheme="minorHAnsi" w:hAnsiTheme="minorHAnsi" w:cstheme="minorHAnsi"/>
        <w:color w:val="365F91" w:themeColor="accent1" w:themeShade="BF"/>
        <w:sz w:val="16"/>
        <w:szCs w:val="16"/>
      </w:rPr>
      <w:t xml:space="preserve">: 00235334 | DIČ: CZ00235334 </w:t>
    </w:r>
    <w:r w:rsidRPr="00736775">
      <w:rPr>
        <w:rFonts w:asciiTheme="minorHAnsi" w:hAnsiTheme="minorHAnsi" w:cstheme="minorHAnsi"/>
        <w:color w:val="365F91" w:themeColor="accent1" w:themeShade="BF"/>
        <w:sz w:val="16"/>
        <w:szCs w:val="16"/>
      </w:rPr>
      <w:t xml:space="preserve">| </w:t>
    </w:r>
    <w:hyperlink r:id="rId1" w:history="1">
      <w:r w:rsidRPr="00736775">
        <w:rPr>
          <w:rStyle w:val="Hypertextovodkaz"/>
          <w:rFonts w:asciiTheme="minorHAnsi" w:hAnsiTheme="minorHAnsi" w:cstheme="minorHAnsi"/>
          <w:color w:val="365F91" w:themeColor="accent1" w:themeShade="BF"/>
          <w:sz w:val="16"/>
          <w:szCs w:val="16"/>
          <w:u w:val="none"/>
        </w:rPr>
        <w:t>www.cesbrod.cz</w:t>
      </w:r>
    </w:hyperlink>
    <w:r w:rsidRPr="00736775">
      <w:rPr>
        <w:rFonts w:asciiTheme="minorHAnsi" w:hAnsiTheme="minorHAnsi" w:cstheme="minorHAnsi"/>
        <w:color w:val="365F91" w:themeColor="accent1" w:themeShade="BF"/>
        <w:sz w:val="16"/>
        <w:szCs w:val="16"/>
      </w:rPr>
      <w:t xml:space="preserve"> </w:t>
    </w:r>
    <w:r w:rsidRPr="00736775">
      <w:rPr>
        <w:rFonts w:asciiTheme="minorHAnsi" w:hAnsiTheme="minorHAnsi" w:cstheme="minorHAnsi"/>
        <w:color w:val="365F91" w:themeColor="accent1" w:themeShade="BF"/>
        <w:sz w:val="16"/>
        <w:szCs w:val="16"/>
        <w:lang w:val="en-US"/>
      </w:rPr>
      <w:t>|</w:t>
    </w:r>
    <w:r w:rsidRPr="00736775">
      <w:rPr>
        <w:rFonts w:asciiTheme="minorHAnsi" w:hAnsiTheme="minorHAnsi" w:cstheme="minorHAnsi"/>
        <w:color w:val="365F91" w:themeColor="accent1" w:themeShade="BF"/>
        <w:sz w:val="16"/>
        <w:szCs w:val="16"/>
      </w:rPr>
      <w:t xml:space="preserve"> </w:t>
    </w:r>
    <w:hyperlink r:id="rId2" w:history="1">
      <w:r w:rsidRPr="00736775">
        <w:rPr>
          <w:rStyle w:val="Hypertextovodkaz"/>
          <w:rFonts w:asciiTheme="minorHAnsi" w:hAnsiTheme="minorHAnsi" w:cstheme="minorHAnsi"/>
          <w:color w:val="365F91" w:themeColor="accent1" w:themeShade="BF"/>
          <w:sz w:val="16"/>
          <w:szCs w:val="16"/>
          <w:u w:val="none"/>
        </w:rPr>
        <w:t>cesbrod@cesbrod.cz</w:t>
      </w:r>
    </w:hyperlink>
  </w:p>
  <w:p w14:paraId="6DF87F87" w14:textId="77777777" w:rsidR="007F60BD" w:rsidRPr="009F1BDA" w:rsidRDefault="007F60BD" w:rsidP="007F60BD">
    <w:pPr>
      <w:tabs>
        <w:tab w:val="right" w:pos="9638"/>
      </w:tabs>
      <w:jc w:val="center"/>
      <w:rPr>
        <w:rFonts w:asciiTheme="minorHAnsi" w:hAnsiTheme="minorHAnsi" w:cstheme="minorHAnsi"/>
        <w:bCs/>
        <w:color w:val="365F91" w:themeColor="accent1" w:themeShade="BF"/>
        <w:sz w:val="16"/>
        <w:szCs w:val="16"/>
      </w:rPr>
    </w:pPr>
    <w:r w:rsidRPr="009F1BDA">
      <w:rPr>
        <w:rFonts w:asciiTheme="minorHAnsi" w:hAnsiTheme="minorHAnsi" w:cstheme="minorHAnsi"/>
        <w:bCs/>
        <w:color w:val="365F91" w:themeColor="accent1" w:themeShade="BF"/>
        <w:sz w:val="16"/>
        <w:szCs w:val="16"/>
      </w:rPr>
      <w:t>bankovní spojení: KB a. s. Kolín, pobočka Český Brod | č.ú.: 9294910237/0100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9F85F" w14:textId="77777777" w:rsidR="00866239" w:rsidRDefault="00866239" w:rsidP="00866239">
    <w:pPr>
      <w:pStyle w:val="Zpat"/>
      <w:ind w:left="-567"/>
    </w:pPr>
    <w:r>
      <mc:AlternateContent>
        <mc:Choice Requires="wps">
          <w:drawing>
            <wp:anchor distT="0" distB="0" distL="114300" distR="114300" simplePos="0" relativeHeight="251663360" behindDoc="0" locked="0" layoutInCell="1" allowOverlap="1" wp14:anchorId="32EE2A7C" wp14:editId="75E0AAE3">
              <wp:simplePos x="0" y="0"/>
              <wp:positionH relativeFrom="column">
                <wp:posOffset>-168275</wp:posOffset>
              </wp:positionH>
              <wp:positionV relativeFrom="paragraph">
                <wp:posOffset>118745</wp:posOffset>
              </wp:positionV>
              <wp:extent cx="6479540" cy="0"/>
              <wp:effectExtent l="0" t="0" r="16510" b="19050"/>
              <wp:wrapSquare wrapText="bothSides"/>
              <wp:docPr id="12" name="Přímá spojnice 12"/>
              <wp:cNvGraphicFramePr/>
              <a:graphic xmlns:a="http://schemas.openxmlformats.org/drawingml/2006/main">
                <a:graphicData uri="http://schemas.microsoft.com/office/word/2010/wordprocessingShape">
                  <wps:wsp>
                    <wps:cNvCnPr/>
                    <wps:spPr>
                      <a:xfrm>
                        <a:off x="0" y="0"/>
                        <a:ext cx="6479540"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928456" id="Přímá spojnice 1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5pt,9.35pt" to="496.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" strokecolor="#365f91 [2404]" strokeweight="1pt">
              <w10:wrap type="square"/>
            </v:line>
          </w:pict>
        </mc:Fallback>
      </mc:AlternateContent>
    </w:r>
  </w:p>
  <w:p w14:paraId="740A2522" w14:textId="17DCFC88" w:rsidR="00866239" w:rsidRPr="009F1BDA" w:rsidRDefault="00866239" w:rsidP="00866239">
    <w:pPr>
      <w:spacing w:before="80" w:line="153" w:lineRule="atLeast"/>
      <w:jc w:val="center"/>
      <w:rPr>
        <w:rFonts w:asciiTheme="minorHAnsi" w:hAnsiTheme="minorHAnsi" w:cstheme="minorHAnsi"/>
        <w:color w:val="365F91" w:themeColor="accent1" w:themeShade="BF"/>
        <w:sz w:val="16"/>
        <w:szCs w:val="16"/>
      </w:rPr>
    </w:pPr>
    <w:r w:rsidRPr="009F1BDA">
      <w:rPr>
        <w:rFonts w:asciiTheme="minorHAnsi" w:hAnsiTheme="minorHAnsi" w:cstheme="minorHAnsi"/>
        <w:color w:val="365F91" w:themeColor="accent1" w:themeShade="BF"/>
        <w:sz w:val="16"/>
        <w:szCs w:val="16"/>
      </w:rPr>
      <w:t>Město Český Brod | telefon: 321 612 111 | IČ</w:t>
    </w:r>
    <w:r w:rsidR="00130160">
      <w:rPr>
        <w:rFonts w:asciiTheme="minorHAnsi" w:hAnsiTheme="minorHAnsi" w:cstheme="minorHAnsi"/>
        <w:color w:val="365F91" w:themeColor="accent1" w:themeShade="BF"/>
        <w:sz w:val="16"/>
        <w:szCs w:val="16"/>
      </w:rPr>
      <w:t>O</w:t>
    </w:r>
    <w:r w:rsidRPr="009F1BDA">
      <w:rPr>
        <w:rFonts w:asciiTheme="minorHAnsi" w:hAnsiTheme="minorHAnsi" w:cstheme="minorHAnsi"/>
        <w:color w:val="365F91" w:themeColor="accent1" w:themeShade="BF"/>
        <w:sz w:val="16"/>
        <w:szCs w:val="16"/>
      </w:rPr>
      <w:t xml:space="preserve">: 00235334 | DIČ: CZ00235334 </w:t>
    </w:r>
    <w:r w:rsidRPr="00736775">
      <w:rPr>
        <w:rFonts w:asciiTheme="minorHAnsi" w:hAnsiTheme="minorHAnsi" w:cstheme="minorHAnsi"/>
        <w:color w:val="365F91" w:themeColor="accent1" w:themeShade="BF"/>
        <w:sz w:val="16"/>
        <w:szCs w:val="16"/>
      </w:rPr>
      <w:t xml:space="preserve">| </w:t>
    </w:r>
    <w:hyperlink r:id="rId1" w:history="1">
      <w:r w:rsidRPr="00736775">
        <w:rPr>
          <w:rStyle w:val="Hypertextovodkaz"/>
          <w:rFonts w:asciiTheme="minorHAnsi" w:hAnsiTheme="minorHAnsi" w:cstheme="minorHAnsi"/>
          <w:color w:val="365F91" w:themeColor="accent1" w:themeShade="BF"/>
          <w:sz w:val="16"/>
          <w:szCs w:val="16"/>
          <w:u w:val="none"/>
        </w:rPr>
        <w:t>www.cesbrod.cz</w:t>
      </w:r>
    </w:hyperlink>
    <w:r w:rsidRPr="00736775">
      <w:rPr>
        <w:rFonts w:asciiTheme="minorHAnsi" w:hAnsiTheme="minorHAnsi" w:cstheme="minorHAnsi"/>
        <w:color w:val="365F91" w:themeColor="accent1" w:themeShade="BF"/>
        <w:sz w:val="16"/>
        <w:szCs w:val="16"/>
      </w:rPr>
      <w:t xml:space="preserve"> </w:t>
    </w:r>
    <w:r w:rsidRPr="00736775">
      <w:rPr>
        <w:rFonts w:asciiTheme="minorHAnsi" w:hAnsiTheme="minorHAnsi" w:cstheme="minorHAnsi"/>
        <w:color w:val="365F91" w:themeColor="accent1" w:themeShade="BF"/>
        <w:sz w:val="16"/>
        <w:szCs w:val="16"/>
        <w:lang w:val="en-US"/>
      </w:rPr>
      <w:t>|</w:t>
    </w:r>
    <w:r w:rsidRPr="00736775">
      <w:rPr>
        <w:rFonts w:asciiTheme="minorHAnsi" w:hAnsiTheme="minorHAnsi" w:cstheme="minorHAnsi"/>
        <w:color w:val="365F91" w:themeColor="accent1" w:themeShade="BF"/>
        <w:sz w:val="16"/>
        <w:szCs w:val="16"/>
      </w:rPr>
      <w:t xml:space="preserve"> </w:t>
    </w:r>
    <w:hyperlink r:id="rId2" w:history="1">
      <w:r w:rsidRPr="00736775">
        <w:rPr>
          <w:rStyle w:val="Hypertextovodkaz"/>
          <w:rFonts w:asciiTheme="minorHAnsi" w:hAnsiTheme="minorHAnsi" w:cstheme="minorHAnsi"/>
          <w:color w:val="365F91" w:themeColor="accent1" w:themeShade="BF"/>
          <w:sz w:val="16"/>
          <w:szCs w:val="16"/>
          <w:u w:val="none"/>
        </w:rPr>
        <w:t>cesbrod@cesbrod.cz</w:t>
      </w:r>
    </w:hyperlink>
  </w:p>
  <w:p w14:paraId="443F7446" w14:textId="77777777" w:rsidR="00866239" w:rsidRDefault="00866239" w:rsidP="00866239">
    <w:pPr>
      <w:tabs>
        <w:tab w:val="right" w:pos="9638"/>
      </w:tabs>
      <w:jc w:val="center"/>
      <w:rPr>
        <w:rFonts w:asciiTheme="minorHAnsi" w:hAnsiTheme="minorHAnsi" w:cstheme="minorHAnsi"/>
        <w:bCs/>
        <w:color w:val="365F91" w:themeColor="accent1" w:themeShade="BF"/>
        <w:sz w:val="16"/>
        <w:szCs w:val="16"/>
      </w:rPr>
    </w:pPr>
    <w:r w:rsidRPr="009F1BDA">
      <w:rPr>
        <w:rFonts w:asciiTheme="minorHAnsi" w:hAnsiTheme="minorHAnsi" w:cstheme="minorHAnsi"/>
        <w:bCs/>
        <w:color w:val="365F91" w:themeColor="accent1" w:themeShade="BF"/>
        <w:sz w:val="16"/>
        <w:szCs w:val="16"/>
      </w:rPr>
      <w:t>bankovní spojení: KB a. s. Kolín, pobočka Český Brod | č.ú.: 9294910237/0100</w:t>
    </w:r>
  </w:p>
  <w:p w14:paraId="6E2AB64F" w14:textId="77777777" w:rsidR="005576DC" w:rsidRPr="009F1BDA" w:rsidRDefault="005576DC" w:rsidP="00866239">
    <w:pPr>
      <w:tabs>
        <w:tab w:val="right" w:pos="9638"/>
      </w:tabs>
      <w:jc w:val="center"/>
      <w:rPr>
        <w:rFonts w:asciiTheme="minorHAnsi" w:hAnsiTheme="minorHAnsi" w:cstheme="minorHAnsi"/>
        <w:bCs/>
        <w:color w:val="365F91" w:themeColor="accent1" w:themeShade="BF"/>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83D2A9" w14:textId="77777777" w:rsidR="000970DA" w:rsidRDefault="000970DA" w:rsidP="00C90751">
      <w:r>
        <w:separator/>
      </w:r>
    </w:p>
  </w:footnote>
  <w:footnote w:type="continuationSeparator" w:id="0">
    <w:p w14:paraId="6D2A0425" w14:textId="77777777" w:rsidR="000970DA" w:rsidRDefault="000970DA" w:rsidP="00C907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EB590" w14:textId="11A35D58" w:rsidR="000F3B98" w:rsidRDefault="000F3B98" w:rsidP="000F3B98">
    <w:pPr>
      <w:ind w:left="1361"/>
      <w:rPr>
        <w:rFonts w:asciiTheme="minorHAnsi" w:hAnsiTheme="minorHAnsi" w:cstheme="minorHAnsi"/>
        <w:b/>
        <w:color w:val="000000"/>
        <w:sz w:val="36"/>
      </w:rPr>
    </w:pPr>
  </w:p>
  <w:p w14:paraId="3F76B6B4" w14:textId="77777777" w:rsidR="00801F59" w:rsidRDefault="00801F59" w:rsidP="000F3B98">
    <w:pPr>
      <w:ind w:left="1361"/>
      <w:rPr>
        <w:rFonts w:asciiTheme="minorHAnsi" w:hAnsiTheme="minorHAnsi" w:cstheme="minorHAnsi"/>
        <w:b/>
        <w:color w:val="000000"/>
        <w:sz w:val="36"/>
      </w:rPr>
    </w:pPr>
  </w:p>
  <w:p w14:paraId="2039344E" w14:textId="4340A7B9" w:rsidR="000F3B98" w:rsidRPr="000F3B98" w:rsidRDefault="000F3B98" w:rsidP="000F3B98">
    <w:pPr>
      <w:ind w:left="1361"/>
      <w:rPr>
        <w:rFonts w:asciiTheme="minorHAnsi" w:hAnsiTheme="minorHAnsi" w:cstheme="minorHAnsi"/>
        <w:b/>
        <w:color w:val="000000"/>
        <w:sz w:val="36"/>
      </w:rPr>
    </w:pPr>
    <w:r w:rsidRPr="000F3B98">
      <w:rPr>
        <w:rFonts w:asciiTheme="minorHAnsi" w:hAnsiTheme="minorHAnsi" w:cstheme="minorHAnsi"/>
      </w:rPr>
      <mc:AlternateContent>
        <mc:Choice Requires="wps">
          <w:drawing>
            <wp:anchor distT="0" distB="0" distL="114300" distR="114300" simplePos="0" relativeHeight="251673600" behindDoc="0" locked="0" layoutInCell="1" allowOverlap="1" wp14:anchorId="5F21F4AD" wp14:editId="226F4B3C">
              <wp:simplePos x="0" y="0"/>
              <wp:positionH relativeFrom="column">
                <wp:posOffset>755650</wp:posOffset>
              </wp:positionH>
              <wp:positionV relativeFrom="paragraph">
                <wp:posOffset>19685</wp:posOffset>
              </wp:positionV>
              <wp:extent cx="0" cy="601980"/>
              <wp:effectExtent l="0" t="0" r="19050" b="26670"/>
              <wp:wrapNone/>
              <wp:docPr id="43" name="Přímá spojnice 43"/>
              <wp:cNvGraphicFramePr/>
              <a:graphic xmlns:a="http://schemas.openxmlformats.org/drawingml/2006/main">
                <a:graphicData uri="http://schemas.microsoft.com/office/word/2010/wordprocessingShape">
                  <wps:wsp>
                    <wps:cNvCnPr/>
                    <wps:spPr>
                      <a:xfrm>
                        <a:off x="0" y="0"/>
                        <a:ext cx="0" cy="601980"/>
                      </a:xfrm>
                      <a:prstGeom prst="line">
                        <a:avLst/>
                      </a:prstGeom>
                      <a:noFill/>
                      <a:ln w="12700" cap="flat" cmpd="sng" algn="ctr">
                        <a:solidFill>
                          <a:srgbClr val="4F81BD">
                            <a:lumMod val="75000"/>
                          </a:srgbClr>
                        </a:solidFill>
                        <a:prstDash val="solid"/>
                      </a:ln>
                      <a:effectLst/>
                    </wps:spPr>
                    <wps:bodyPr/>
                  </wps:wsp>
                </a:graphicData>
              </a:graphic>
              <wp14:sizeRelV relativeFrom="margin">
                <wp14:pctHeight>0</wp14:pctHeight>
              </wp14:sizeRelV>
            </wp:anchor>
          </w:drawing>
        </mc:Choice>
        <mc:Fallback>
          <w:pict>
            <v:line id="Přímá spojnice 43"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5pt,1.55pt" to="59.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" strokecolor="#376092" strokeweight="1pt"/>
          </w:pict>
        </mc:Fallback>
      </mc:AlternateContent>
    </w:r>
    <w:r w:rsidRPr="000F3B98">
      <w:rPr>
        <w:rFonts w:asciiTheme="minorHAnsi" w:hAnsiTheme="minorHAnsi" w:cstheme="minorHAnsi"/>
        <w:b/>
        <w:color w:val="000000"/>
        <w:sz w:val="36"/>
      </w:rPr>
      <w:drawing>
        <wp:anchor distT="0" distB="0" distL="114300" distR="114300" simplePos="0" relativeHeight="251674624" behindDoc="0" locked="0" layoutInCell="1" allowOverlap="1" wp14:anchorId="096AA83B" wp14:editId="09B0C6E6">
          <wp:simplePos x="0" y="0"/>
          <wp:positionH relativeFrom="column">
            <wp:posOffset>64135</wp:posOffset>
          </wp:positionH>
          <wp:positionV relativeFrom="paragraph">
            <wp:posOffset>85090</wp:posOffset>
          </wp:positionV>
          <wp:extent cx="539750" cy="607695"/>
          <wp:effectExtent l="0" t="0" r="0" b="1905"/>
          <wp:wrapSquare wrapText="bothSides"/>
          <wp:docPr id="45" name="Obrázek 45" descr="\\fileserver\users\landkammer\Documents\_šablony\vizuál\znak mě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er\users\landkammer\Documents\_šablony\vizuál\znak měst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607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3B98">
      <w:rPr>
        <w:rFonts w:asciiTheme="minorHAnsi" w:hAnsiTheme="minorHAnsi" w:cstheme="minorHAnsi"/>
        <w:b/>
        <w:color w:val="000000"/>
        <w:sz w:val="36"/>
      </w:rPr>
      <w:t>Město Český Brod</w:t>
    </w:r>
  </w:p>
  <w:p w14:paraId="4D985320" w14:textId="77777777" w:rsidR="000F3B98" w:rsidRPr="000F3B98" w:rsidRDefault="000F3B98" w:rsidP="000F3B98">
    <w:pPr>
      <w:ind w:left="1361"/>
      <w:rPr>
        <w:rFonts w:asciiTheme="minorHAnsi" w:hAnsiTheme="minorHAnsi" w:cstheme="minorHAnsi"/>
        <w:color w:val="000000"/>
        <w:sz w:val="24"/>
        <w:szCs w:val="24"/>
      </w:rPr>
    </w:pPr>
    <w:r w:rsidRPr="000F3B98">
      <w:rPr>
        <w:rFonts w:asciiTheme="minorHAnsi" w:hAnsiTheme="minorHAnsi" w:cstheme="minorHAnsi"/>
        <w:color w:val="000000"/>
        <w:sz w:val="24"/>
        <w:szCs w:val="24"/>
      </w:rPr>
      <w:t>Rada města</w:t>
    </w:r>
  </w:p>
  <w:p w14:paraId="67B9D4B4" w14:textId="79FB9A06" w:rsidR="000F3B98" w:rsidRPr="000F3B98" w:rsidRDefault="000F3B98" w:rsidP="000F3B98">
    <w:pPr>
      <w:ind w:left="1361"/>
      <w:rPr>
        <w:rFonts w:asciiTheme="minorHAnsi" w:hAnsiTheme="minorHAnsi" w:cstheme="minorHAnsi"/>
        <w:color w:val="000000"/>
        <w:sz w:val="24"/>
        <w:szCs w:val="24"/>
      </w:rPr>
    </w:pPr>
    <w:r w:rsidRPr="000F3B98">
      <w:rPr>
        <w:rFonts w:asciiTheme="minorHAnsi" w:hAnsiTheme="minorHAnsi" w:cstheme="minorHAnsi"/>
        <w:color w:val="000000"/>
        <w:sz w:val="24"/>
        <w:szCs w:val="24"/>
      </w:rPr>
      <w:t xml:space="preserve">náměstí Husovo </w:t>
    </w:r>
    <w:r w:rsidRPr="000F3B98">
      <w:rPr>
        <w:rFonts w:asciiTheme="minorHAnsi" w:hAnsiTheme="minorHAnsi" w:cstheme="minorHAnsi"/>
        <w:sz w:val="24"/>
        <w:szCs w:val="24"/>
      </w:rPr>
      <w:t xml:space="preserve">70 </w:t>
    </w:r>
    <w:r w:rsidRPr="000F3B98">
      <w:rPr>
        <w:rFonts w:asciiTheme="minorHAnsi" w:hAnsiTheme="minorHAnsi" w:cstheme="minorHAnsi"/>
        <w:sz w:val="24"/>
        <w:szCs w:val="24"/>
        <w:lang w:val="en-US"/>
      </w:rPr>
      <w:t>|</w:t>
    </w:r>
    <w:r w:rsidRPr="000F3B98">
      <w:rPr>
        <w:rFonts w:asciiTheme="minorHAnsi" w:hAnsiTheme="minorHAnsi" w:cstheme="minorHAnsi"/>
        <w:sz w:val="24"/>
        <w:szCs w:val="24"/>
      </w:rPr>
      <w:t xml:space="preserve"> 282 01 | </w:t>
    </w:r>
    <w:r w:rsidRPr="000F3B98">
      <w:rPr>
        <w:rFonts w:asciiTheme="minorHAnsi" w:hAnsiTheme="minorHAnsi" w:cstheme="minorHAnsi"/>
        <w:color w:val="000000"/>
        <w:sz w:val="24"/>
        <w:szCs w:val="24"/>
      </w:rPr>
      <w:t>Český Brod</w:t>
    </w:r>
    <w:r w:rsidRPr="000F3B98">
      <w:rPr>
        <w:rFonts w:asciiTheme="minorHAnsi" w:hAnsiTheme="minorHAnsi" w:cstheme="minorHAnsi"/>
        <w:color w:val="000000"/>
        <w:sz w:val="24"/>
        <w:szCs w:val="24"/>
      </w:rPr>
      <w:tab/>
    </w:r>
    <w:r w:rsidRPr="000F3B98">
      <w:rPr>
        <w:rFonts w:asciiTheme="minorHAnsi" w:hAnsiTheme="minorHAnsi" w:cstheme="minorHAnsi"/>
        <w:color w:val="000000"/>
        <w:sz w:val="24"/>
        <w:szCs w:val="24"/>
      </w:rPr>
      <w:tab/>
    </w:r>
    <w:r w:rsidRPr="000F3B98">
      <w:rPr>
        <w:rFonts w:asciiTheme="minorHAnsi" w:hAnsiTheme="minorHAnsi" w:cstheme="minorHAnsi"/>
        <w:color w:val="000000"/>
        <w:sz w:val="24"/>
        <w:szCs w:val="24"/>
      </w:rPr>
      <w:tab/>
    </w:r>
    <w:r w:rsidR="001144D1">
      <w:rPr>
        <w:rFonts w:asciiTheme="minorHAnsi" w:hAnsiTheme="minorHAnsi" w:cstheme="minorHAnsi"/>
        <w:color w:val="000000"/>
        <w:sz w:val="24"/>
        <w:szCs w:val="24"/>
      </w:rPr>
      <w:t xml:space="preserve"> </w:t>
    </w:r>
    <w:r w:rsidR="00144F46" w:rsidRPr="00144F46">
      <w:rPr>
        <w:rFonts w:asciiTheme="minorHAnsi" w:hAnsiTheme="minorHAnsi" w:cstheme="minorHAnsi"/>
        <w:color w:val="000000"/>
        <w:sz w:val="24"/>
        <w:szCs w:val="24"/>
      </w:rPr>
      <w:t>MUCB 57188/2023</w:t>
    </w:r>
  </w:p>
  <w:p w14:paraId="0EE64BFC" w14:textId="77777777" w:rsidR="000F3B98" w:rsidRDefault="000F3B98">
    <w:pPr>
      <w:pStyle w:val="Zhlav"/>
    </w:pPr>
  </w:p>
  <w:p w14:paraId="33D640DC" w14:textId="4E26BEE8" w:rsidR="000F3B98" w:rsidRDefault="000F3B98">
    <w:pPr>
      <w:pStyle w:val="Zhlav"/>
    </w:pPr>
    <w:r>
      <mc:AlternateContent>
        <mc:Choice Requires="wps">
          <w:drawing>
            <wp:anchor distT="0" distB="0" distL="114300" distR="114300" simplePos="0" relativeHeight="251676672" behindDoc="0" locked="0" layoutInCell="1" allowOverlap="1" wp14:anchorId="166126B3" wp14:editId="237DE11A">
              <wp:simplePos x="0" y="0"/>
              <wp:positionH relativeFrom="column">
                <wp:posOffset>7620</wp:posOffset>
              </wp:positionH>
              <wp:positionV relativeFrom="paragraph">
                <wp:posOffset>59055</wp:posOffset>
              </wp:positionV>
              <wp:extent cx="6479540" cy="0"/>
              <wp:effectExtent l="0" t="0" r="16510" b="19050"/>
              <wp:wrapSquare wrapText="bothSides"/>
              <wp:docPr id="46" name="Přímá spojnice 46"/>
              <wp:cNvGraphicFramePr/>
              <a:graphic xmlns:a="http://schemas.openxmlformats.org/drawingml/2006/main">
                <a:graphicData uri="http://schemas.microsoft.com/office/word/2010/wordprocessingShape">
                  <wps:wsp>
                    <wps:cNvCnPr/>
                    <wps:spPr>
                      <a:xfrm>
                        <a:off x="0" y="0"/>
                        <a:ext cx="6479540" cy="0"/>
                      </a:xfrm>
                      <a:prstGeom prst="line">
                        <a:avLst/>
                      </a:prstGeom>
                      <a:noFill/>
                      <a:ln w="12700" cap="flat" cmpd="sng" algn="ctr">
                        <a:solidFill>
                          <a:srgbClr val="4F81BD">
                            <a:lumMod val="75000"/>
                          </a:srgbClr>
                        </a:solidFill>
                        <a:prstDash val="solid"/>
                      </a:ln>
                      <a:effectLst/>
                    </wps:spPr>
                    <wps:bodyPr/>
                  </wps:wsp>
                </a:graphicData>
              </a:graphic>
              <wp14:sizeRelH relativeFrom="margin">
                <wp14:pctWidth>0</wp14:pctWidth>
              </wp14:sizeRelH>
            </wp:anchor>
          </w:drawing>
        </mc:Choice>
        <mc:Fallback>
          <w:pict>
            <v:line id="Přímá spojnice 46"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65pt" to="51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" strokecolor="#376092" strokeweight="1pt">
              <w10:wrap type="squar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CAF38" w14:textId="77777777" w:rsidR="003934B4" w:rsidRPr="0037445F" w:rsidRDefault="003934B4" w:rsidP="003934B4">
    <w:pPr>
      <w:ind w:left="1361"/>
      <w:rPr>
        <w:rFonts w:asciiTheme="minorHAnsi" w:hAnsiTheme="minorHAnsi" w:cstheme="minorHAnsi"/>
        <w:b/>
        <w:color w:val="000000"/>
        <w:sz w:val="36"/>
      </w:rPr>
    </w:pPr>
    <w:r w:rsidRPr="0037445F">
      <w:rPr>
        <w:rFonts w:asciiTheme="minorHAnsi" w:hAnsiTheme="minorHAnsi" w:cstheme="minorHAnsi"/>
      </w:rPr>
      <mc:AlternateContent>
        <mc:Choice Requires="wps">
          <w:drawing>
            <wp:anchor distT="0" distB="0" distL="114300" distR="114300" simplePos="0" relativeHeight="251667456" behindDoc="0" locked="0" layoutInCell="1" allowOverlap="1" wp14:anchorId="1C894BAE" wp14:editId="5A292109">
              <wp:simplePos x="0" y="0"/>
              <wp:positionH relativeFrom="column">
                <wp:posOffset>755650</wp:posOffset>
              </wp:positionH>
              <wp:positionV relativeFrom="paragraph">
                <wp:posOffset>34925</wp:posOffset>
              </wp:positionV>
              <wp:extent cx="0" cy="601980"/>
              <wp:effectExtent l="0" t="0" r="19050" b="26670"/>
              <wp:wrapNone/>
              <wp:docPr id="2" name="Přímá spojnice 2"/>
              <wp:cNvGraphicFramePr/>
              <a:graphic xmlns:a="http://schemas.openxmlformats.org/drawingml/2006/main">
                <a:graphicData uri="http://schemas.microsoft.com/office/word/2010/wordprocessingShape">
                  <wps:wsp>
                    <wps:cNvCnPr/>
                    <wps:spPr>
                      <a:xfrm>
                        <a:off x="0" y="0"/>
                        <a:ext cx="0" cy="60198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CBC19E" id="Přímá spojnice 2"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5pt,2.75pt" to="59.5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" strokecolor="#365f91 [2404]" strokeweight="1pt"/>
          </w:pict>
        </mc:Fallback>
      </mc:AlternateContent>
    </w:r>
    <w:r>
      <w:rPr>
        <w:rFonts w:asciiTheme="minorHAnsi" w:hAnsiTheme="minorHAnsi" w:cstheme="minorHAnsi"/>
        <w:b/>
        <w:color w:val="000000"/>
        <w:sz w:val="36"/>
      </w:rPr>
      <w:drawing>
        <wp:anchor distT="0" distB="0" distL="114300" distR="114300" simplePos="0" relativeHeight="251671552" behindDoc="0" locked="0" layoutInCell="1" allowOverlap="1" wp14:anchorId="76E53367" wp14:editId="51F1EE27">
          <wp:simplePos x="0" y="0"/>
          <wp:positionH relativeFrom="column">
            <wp:posOffset>-2540</wp:posOffset>
          </wp:positionH>
          <wp:positionV relativeFrom="paragraph">
            <wp:posOffset>31750</wp:posOffset>
          </wp:positionV>
          <wp:extent cx="539750" cy="607695"/>
          <wp:effectExtent l="0" t="0" r="0" b="1905"/>
          <wp:wrapSquare wrapText="bothSides"/>
          <wp:docPr id="3" name="Obrázek 3" descr="\\fileserver\users\landkammer\Documents\_šablony\vizuál\znak mě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er\users\landkammer\Documents\_šablony\vizuál\znak měst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607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45F">
      <w:rPr>
        <w:rFonts w:asciiTheme="minorHAnsi" w:hAnsiTheme="minorHAnsi" w:cstheme="minorHAnsi"/>
        <w:b/>
        <w:color w:val="000000"/>
        <w:sz w:val="36"/>
      </w:rPr>
      <w:t>Měs</w:t>
    </w:r>
    <w:r>
      <w:rPr>
        <w:rFonts w:asciiTheme="minorHAnsi" w:hAnsiTheme="minorHAnsi" w:cstheme="minorHAnsi"/>
        <w:b/>
        <w:color w:val="000000"/>
        <w:sz w:val="36"/>
      </w:rPr>
      <w:t>to</w:t>
    </w:r>
    <w:r w:rsidRPr="0037445F">
      <w:rPr>
        <w:rFonts w:asciiTheme="minorHAnsi" w:hAnsiTheme="minorHAnsi" w:cstheme="minorHAnsi"/>
        <w:b/>
        <w:color w:val="000000"/>
        <w:sz w:val="36"/>
      </w:rPr>
      <w:t xml:space="preserve"> Český Brod</w:t>
    </w:r>
  </w:p>
  <w:p w14:paraId="1A5ABE9A" w14:textId="1AA1A31F" w:rsidR="003934B4" w:rsidRPr="0037445F" w:rsidRDefault="00144F46" w:rsidP="00130160">
    <w:pPr>
      <w:tabs>
        <w:tab w:val="left" w:pos="1365"/>
      </w:tabs>
      <w:ind w:left="1361"/>
      <w:rPr>
        <w:rFonts w:asciiTheme="minorHAnsi" w:hAnsiTheme="minorHAnsi" w:cstheme="minorHAnsi"/>
        <w:color w:val="000000"/>
        <w:sz w:val="24"/>
        <w:szCs w:val="24"/>
      </w:rPr>
    </w:pPr>
    <w:sdt>
      <w:sdtPr>
        <w:rPr>
          <w:rStyle w:val="Calibrivelk"/>
        </w:rPr>
        <w:alias w:val="Odbor"/>
        <w:tag w:val="Odbor"/>
        <w:id w:val="-1054384667"/>
        <w:text/>
      </w:sdtPr>
      <w:sdtEndPr>
        <w:rPr>
          <w:rStyle w:val="Standardnpsmoodstavce"/>
          <w:rFonts w:ascii="Tms Rmn" w:hAnsi="Tms Rmn" w:cstheme="minorHAnsi"/>
          <w:sz w:val="20"/>
          <w:szCs w:val="24"/>
        </w:rPr>
      </w:sdtEndPr>
      <w:sdtContent>
        <w:r w:rsidR="00130160">
          <w:rPr>
            <w:rStyle w:val="Calibrivelk"/>
          </w:rPr>
          <w:t>Rada města</w:t>
        </w:r>
      </w:sdtContent>
    </w:sdt>
    <w:r w:rsidR="00130160">
      <w:rPr>
        <w:rStyle w:val="Calibrivelk"/>
      </w:rPr>
      <w:tab/>
    </w:r>
  </w:p>
  <w:p w14:paraId="264EE9D2" w14:textId="77777777" w:rsidR="003934B4" w:rsidRPr="0037445F" w:rsidRDefault="003934B4" w:rsidP="003934B4">
    <w:pPr>
      <w:ind w:left="1361"/>
      <w:rPr>
        <w:rFonts w:asciiTheme="minorHAnsi" w:hAnsiTheme="minorHAnsi" w:cstheme="minorHAnsi"/>
        <w:color w:val="000000"/>
        <w:sz w:val="24"/>
        <w:szCs w:val="24"/>
      </w:rPr>
    </w:pPr>
    <w:r w:rsidRPr="0037445F">
      <w:rPr>
        <w:rFonts w:asciiTheme="minorHAnsi" w:hAnsiTheme="minorHAnsi" w:cstheme="minorHAnsi"/>
        <w:color w:val="000000"/>
        <w:sz w:val="24"/>
        <w:szCs w:val="24"/>
      </w:rPr>
      <w:t xml:space="preserve">náměstí Husovo </w:t>
    </w:r>
    <w:r w:rsidRPr="0037445F">
      <w:rPr>
        <w:rFonts w:asciiTheme="minorHAnsi" w:hAnsiTheme="minorHAnsi" w:cstheme="minorHAnsi"/>
        <w:sz w:val="24"/>
        <w:szCs w:val="24"/>
      </w:rPr>
      <w:t xml:space="preserve">70 </w:t>
    </w:r>
    <w:r w:rsidRPr="0037445F">
      <w:rPr>
        <w:rFonts w:asciiTheme="minorHAnsi" w:hAnsiTheme="minorHAnsi" w:cstheme="minorHAnsi"/>
        <w:sz w:val="24"/>
        <w:szCs w:val="24"/>
        <w:lang w:val="en-US"/>
      </w:rPr>
      <w:t>|</w:t>
    </w:r>
    <w:r w:rsidRPr="0037445F">
      <w:rPr>
        <w:rFonts w:asciiTheme="minorHAnsi" w:hAnsiTheme="minorHAnsi" w:cstheme="minorHAnsi"/>
        <w:sz w:val="24"/>
        <w:szCs w:val="24"/>
      </w:rPr>
      <w:t xml:space="preserve"> 282 01 | </w:t>
    </w:r>
    <w:r w:rsidRPr="0037445F">
      <w:rPr>
        <w:rFonts w:asciiTheme="minorHAnsi" w:hAnsiTheme="minorHAnsi" w:cstheme="minorHAnsi"/>
        <w:color w:val="000000"/>
        <w:sz w:val="24"/>
        <w:szCs w:val="24"/>
      </w:rPr>
      <w:t>Český Brod</w:t>
    </w:r>
  </w:p>
  <w:p w14:paraId="3C6CE8E4" w14:textId="77777777" w:rsidR="003934B4" w:rsidRDefault="003934B4">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33D10" w14:textId="77777777" w:rsidR="00866239" w:rsidRPr="0037445F" w:rsidRDefault="00866239" w:rsidP="00866239">
    <w:pPr>
      <w:ind w:left="1361"/>
      <w:rPr>
        <w:rFonts w:asciiTheme="minorHAnsi" w:hAnsiTheme="minorHAnsi" w:cstheme="minorHAnsi"/>
        <w:b/>
        <w:color w:val="000000"/>
        <w:sz w:val="36"/>
      </w:rPr>
    </w:pPr>
    <w:r w:rsidRPr="0037445F">
      <w:rPr>
        <w:rFonts w:asciiTheme="minorHAnsi" w:hAnsiTheme="minorHAnsi" w:cstheme="minorHAnsi"/>
      </w:rPr>
      <mc:AlternateContent>
        <mc:Choice Requires="wps">
          <w:drawing>
            <wp:anchor distT="0" distB="0" distL="114300" distR="114300" simplePos="0" relativeHeight="251651072" behindDoc="0" locked="0" layoutInCell="1" allowOverlap="1" wp14:anchorId="197DB194" wp14:editId="06122F38">
              <wp:simplePos x="0" y="0"/>
              <wp:positionH relativeFrom="column">
                <wp:posOffset>755650</wp:posOffset>
              </wp:positionH>
              <wp:positionV relativeFrom="paragraph">
                <wp:posOffset>34925</wp:posOffset>
              </wp:positionV>
              <wp:extent cx="0" cy="601980"/>
              <wp:effectExtent l="0" t="0" r="19050" b="26670"/>
              <wp:wrapNone/>
              <wp:docPr id="8" name="Přímá spojnice 8"/>
              <wp:cNvGraphicFramePr/>
              <a:graphic xmlns:a="http://schemas.openxmlformats.org/drawingml/2006/main">
                <a:graphicData uri="http://schemas.microsoft.com/office/word/2010/wordprocessingShape">
                  <wps:wsp>
                    <wps:cNvCnPr/>
                    <wps:spPr>
                      <a:xfrm>
                        <a:off x="0" y="0"/>
                        <a:ext cx="0" cy="60198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FF11E6" id="Přímá spojnice 8" o:spid="_x0000_s1026" style="position:absolute;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9.5pt,2.75pt" to="59.5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" strokecolor="#365f91 [2404]" strokeweight="1pt"/>
          </w:pict>
        </mc:Fallback>
      </mc:AlternateContent>
    </w:r>
    <w:r>
      <w:rPr>
        <w:rFonts w:asciiTheme="minorHAnsi" w:hAnsiTheme="minorHAnsi" w:cstheme="minorHAnsi"/>
        <w:b/>
        <w:color w:val="000000"/>
        <w:sz w:val="36"/>
      </w:rPr>
      <w:drawing>
        <wp:anchor distT="0" distB="0" distL="114300" distR="114300" simplePos="0" relativeHeight="251659264" behindDoc="0" locked="0" layoutInCell="1" allowOverlap="1" wp14:anchorId="02AA3085" wp14:editId="56140222">
          <wp:simplePos x="0" y="0"/>
          <wp:positionH relativeFrom="column">
            <wp:posOffset>-2540</wp:posOffset>
          </wp:positionH>
          <wp:positionV relativeFrom="paragraph">
            <wp:posOffset>31750</wp:posOffset>
          </wp:positionV>
          <wp:extent cx="539750" cy="607695"/>
          <wp:effectExtent l="0" t="0" r="0" b="1905"/>
          <wp:wrapSquare wrapText="bothSides"/>
          <wp:docPr id="1" name="Obrázek 1" descr="\\fileserver\users\landkammer\Documents\_šablony\vizuál\znak mě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er\users\landkammer\Documents\_šablony\vizuál\znak měst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607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45F">
      <w:rPr>
        <w:rFonts w:asciiTheme="minorHAnsi" w:hAnsiTheme="minorHAnsi" w:cstheme="minorHAnsi"/>
        <w:b/>
        <w:color w:val="000000"/>
        <w:sz w:val="36"/>
      </w:rPr>
      <w:t>Měs</w:t>
    </w:r>
    <w:r>
      <w:rPr>
        <w:rFonts w:asciiTheme="minorHAnsi" w:hAnsiTheme="minorHAnsi" w:cstheme="minorHAnsi"/>
        <w:b/>
        <w:color w:val="000000"/>
        <w:sz w:val="36"/>
      </w:rPr>
      <w:t>to</w:t>
    </w:r>
    <w:r w:rsidRPr="0037445F">
      <w:rPr>
        <w:rFonts w:asciiTheme="minorHAnsi" w:hAnsiTheme="minorHAnsi" w:cstheme="minorHAnsi"/>
        <w:b/>
        <w:color w:val="000000"/>
        <w:sz w:val="36"/>
      </w:rPr>
      <w:t xml:space="preserve"> Český Brod</w:t>
    </w:r>
  </w:p>
  <w:p w14:paraId="6624E760" w14:textId="1D12609D" w:rsidR="007659E3" w:rsidRDefault="00130160" w:rsidP="00866239">
    <w:pPr>
      <w:ind w:left="1361"/>
      <w:rPr>
        <w:rFonts w:asciiTheme="minorHAnsi" w:hAnsiTheme="minorHAnsi" w:cstheme="minorHAnsi"/>
        <w:color w:val="000000"/>
        <w:sz w:val="24"/>
        <w:szCs w:val="24"/>
      </w:rPr>
    </w:pPr>
    <w:r>
      <w:rPr>
        <w:rFonts w:asciiTheme="minorHAnsi" w:hAnsiTheme="minorHAnsi" w:cstheme="minorHAnsi"/>
        <w:color w:val="000000"/>
        <w:sz w:val="24"/>
        <w:szCs w:val="24"/>
      </w:rPr>
      <w:t>Rada města</w:t>
    </w:r>
  </w:p>
  <w:p w14:paraId="253214A2" w14:textId="69C6E06B" w:rsidR="00866239" w:rsidRPr="0037445F" w:rsidRDefault="00866239" w:rsidP="00866239">
    <w:pPr>
      <w:ind w:left="1361"/>
      <w:rPr>
        <w:rFonts w:asciiTheme="minorHAnsi" w:hAnsiTheme="minorHAnsi" w:cstheme="minorHAnsi"/>
        <w:color w:val="000000"/>
        <w:sz w:val="24"/>
        <w:szCs w:val="24"/>
      </w:rPr>
    </w:pPr>
    <w:r w:rsidRPr="0037445F">
      <w:rPr>
        <w:rFonts w:asciiTheme="minorHAnsi" w:hAnsiTheme="minorHAnsi" w:cstheme="minorHAnsi"/>
        <w:color w:val="000000"/>
        <w:sz w:val="24"/>
        <w:szCs w:val="24"/>
      </w:rPr>
      <w:t xml:space="preserve">náměstí Husovo </w:t>
    </w:r>
    <w:r w:rsidRPr="0037445F">
      <w:rPr>
        <w:rFonts w:asciiTheme="minorHAnsi" w:hAnsiTheme="minorHAnsi" w:cstheme="minorHAnsi"/>
        <w:sz w:val="24"/>
        <w:szCs w:val="24"/>
      </w:rPr>
      <w:t xml:space="preserve">70 </w:t>
    </w:r>
    <w:r w:rsidRPr="0037445F">
      <w:rPr>
        <w:rFonts w:asciiTheme="minorHAnsi" w:hAnsiTheme="minorHAnsi" w:cstheme="minorHAnsi"/>
        <w:sz w:val="24"/>
        <w:szCs w:val="24"/>
        <w:lang w:val="en-US"/>
      </w:rPr>
      <w:t>|</w:t>
    </w:r>
    <w:r w:rsidRPr="0037445F">
      <w:rPr>
        <w:rFonts w:asciiTheme="minorHAnsi" w:hAnsiTheme="minorHAnsi" w:cstheme="minorHAnsi"/>
        <w:sz w:val="24"/>
        <w:szCs w:val="24"/>
      </w:rPr>
      <w:t xml:space="preserve"> 282 01 | </w:t>
    </w:r>
    <w:r w:rsidRPr="0037445F">
      <w:rPr>
        <w:rFonts w:asciiTheme="minorHAnsi" w:hAnsiTheme="minorHAnsi" w:cstheme="minorHAnsi"/>
        <w:color w:val="000000"/>
        <w:sz w:val="24"/>
        <w:szCs w:val="24"/>
      </w:rPr>
      <w:t>Český Brod</w:t>
    </w:r>
    <w:r w:rsidR="007659E3">
      <w:rPr>
        <w:rFonts w:asciiTheme="minorHAnsi" w:hAnsiTheme="minorHAnsi" w:cstheme="minorHAnsi"/>
        <w:color w:val="000000"/>
        <w:sz w:val="24"/>
        <w:szCs w:val="24"/>
      </w:rPr>
      <w:tab/>
    </w:r>
    <w:r w:rsidR="007659E3">
      <w:rPr>
        <w:rFonts w:asciiTheme="minorHAnsi" w:hAnsiTheme="minorHAnsi" w:cstheme="minorHAnsi"/>
        <w:color w:val="000000"/>
        <w:sz w:val="24"/>
        <w:szCs w:val="24"/>
      </w:rPr>
      <w:tab/>
    </w:r>
    <w:r w:rsidR="007659E3">
      <w:rPr>
        <w:rFonts w:asciiTheme="minorHAnsi" w:hAnsiTheme="minorHAnsi" w:cstheme="minorHAnsi"/>
        <w:color w:val="000000"/>
        <w:sz w:val="24"/>
        <w:szCs w:val="24"/>
      </w:rPr>
      <w:tab/>
    </w:r>
  </w:p>
  <w:p w14:paraId="0D4E46CC" w14:textId="77777777" w:rsidR="00866239" w:rsidRDefault="00866239" w:rsidP="00866239">
    <w:pPr>
      <w:pStyle w:val="Zhlav"/>
      <w:ind w:left="-567"/>
    </w:pPr>
    <w:r>
      <mc:AlternateContent>
        <mc:Choice Requires="wps">
          <w:drawing>
            <wp:anchor distT="0" distB="0" distL="114300" distR="114300" simplePos="0" relativeHeight="251655168" behindDoc="0" locked="0" layoutInCell="1" allowOverlap="1" wp14:anchorId="58A2A573" wp14:editId="72B2081D">
              <wp:simplePos x="0" y="0"/>
              <wp:positionH relativeFrom="column">
                <wp:posOffset>-169545</wp:posOffset>
              </wp:positionH>
              <wp:positionV relativeFrom="paragraph">
                <wp:posOffset>120015</wp:posOffset>
              </wp:positionV>
              <wp:extent cx="6479540" cy="0"/>
              <wp:effectExtent l="0" t="0" r="16510" b="19050"/>
              <wp:wrapSquare wrapText="bothSides"/>
              <wp:docPr id="10" name="Přímá spojnice 10"/>
              <wp:cNvGraphicFramePr/>
              <a:graphic xmlns:a="http://schemas.openxmlformats.org/drawingml/2006/main">
                <a:graphicData uri="http://schemas.microsoft.com/office/word/2010/wordprocessingShape">
                  <wps:wsp>
                    <wps:cNvCnPr/>
                    <wps:spPr>
                      <a:xfrm>
                        <a:off x="0" y="0"/>
                        <a:ext cx="6479540" cy="0"/>
                      </a:xfrm>
                      <a:prstGeom prst="line">
                        <a:avLst/>
                      </a:prstGeom>
                      <a:ln w="127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718070" id="Přímá spojnice 10"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5pt,9.45pt" to="496.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" strokecolor="#365f91 [2404]" strokeweight="1pt">
              <w10:wrap type="square"/>
            </v:line>
          </w:pict>
        </mc:Fallback>
      </mc:AlternateContent>
    </w:r>
  </w:p>
  <w:p w14:paraId="0EFECB14" w14:textId="77777777" w:rsidR="00866239" w:rsidRPr="00C90751" w:rsidRDefault="00866239" w:rsidP="00866239">
    <w:pPr>
      <w:pStyle w:val="Zhlav"/>
      <w:ind w:left="-56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1AA2"/>
    <w:multiLevelType w:val="multilevel"/>
    <w:tmpl w:val="4E2C51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566A7D"/>
    <w:multiLevelType w:val="hybridMultilevel"/>
    <w:tmpl w:val="FD88ED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B9E6B10"/>
    <w:multiLevelType w:val="hybridMultilevel"/>
    <w:tmpl w:val="33A00C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6126C99"/>
    <w:multiLevelType w:val="hybridMultilevel"/>
    <w:tmpl w:val="D5C224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80D4DC2"/>
    <w:multiLevelType w:val="multilevel"/>
    <w:tmpl w:val="BA5C0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8476FC"/>
    <w:multiLevelType w:val="hybridMultilevel"/>
    <w:tmpl w:val="49605F14"/>
    <w:lvl w:ilvl="0" w:tplc="4AB68BD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DFD2CA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FC21032"/>
    <w:multiLevelType w:val="hybridMultilevel"/>
    <w:tmpl w:val="165AC90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0494CA9"/>
    <w:multiLevelType w:val="hybridMultilevel"/>
    <w:tmpl w:val="5D84ECD8"/>
    <w:lvl w:ilvl="0" w:tplc="D4BCE316">
      <w:numFmt w:val="bullet"/>
      <w:lvlText w:val="-"/>
      <w:lvlJc w:val="left"/>
      <w:pPr>
        <w:ind w:left="230" w:hanging="118"/>
      </w:pPr>
      <w:rPr>
        <w:rFonts w:ascii="Calibri" w:eastAsia="Calibri" w:hAnsi="Calibri" w:cs="Calibri" w:hint="default"/>
        <w:w w:val="100"/>
        <w:sz w:val="22"/>
        <w:szCs w:val="22"/>
      </w:rPr>
    </w:lvl>
    <w:lvl w:ilvl="1" w:tplc="3DCAC5A4">
      <w:numFmt w:val="bullet"/>
      <w:lvlText w:val="•"/>
      <w:lvlJc w:val="left"/>
      <w:pPr>
        <w:ind w:left="1202" w:hanging="118"/>
      </w:pPr>
      <w:rPr>
        <w:rFonts w:hint="default"/>
      </w:rPr>
    </w:lvl>
    <w:lvl w:ilvl="2" w:tplc="AC62E056">
      <w:numFmt w:val="bullet"/>
      <w:lvlText w:val="•"/>
      <w:lvlJc w:val="left"/>
      <w:pPr>
        <w:ind w:left="2165" w:hanging="118"/>
      </w:pPr>
      <w:rPr>
        <w:rFonts w:hint="default"/>
      </w:rPr>
    </w:lvl>
    <w:lvl w:ilvl="3" w:tplc="C0B2F71E">
      <w:numFmt w:val="bullet"/>
      <w:lvlText w:val="•"/>
      <w:lvlJc w:val="left"/>
      <w:pPr>
        <w:ind w:left="3127" w:hanging="118"/>
      </w:pPr>
      <w:rPr>
        <w:rFonts w:hint="default"/>
      </w:rPr>
    </w:lvl>
    <w:lvl w:ilvl="4" w:tplc="E8D28246">
      <w:numFmt w:val="bullet"/>
      <w:lvlText w:val="•"/>
      <w:lvlJc w:val="left"/>
      <w:pPr>
        <w:ind w:left="4090" w:hanging="118"/>
      </w:pPr>
      <w:rPr>
        <w:rFonts w:hint="default"/>
      </w:rPr>
    </w:lvl>
    <w:lvl w:ilvl="5" w:tplc="3FE248DC">
      <w:numFmt w:val="bullet"/>
      <w:lvlText w:val="•"/>
      <w:lvlJc w:val="left"/>
      <w:pPr>
        <w:ind w:left="5053" w:hanging="118"/>
      </w:pPr>
      <w:rPr>
        <w:rFonts w:hint="default"/>
      </w:rPr>
    </w:lvl>
    <w:lvl w:ilvl="6" w:tplc="941A51B8">
      <w:numFmt w:val="bullet"/>
      <w:lvlText w:val="•"/>
      <w:lvlJc w:val="left"/>
      <w:pPr>
        <w:ind w:left="6015" w:hanging="118"/>
      </w:pPr>
      <w:rPr>
        <w:rFonts w:hint="default"/>
      </w:rPr>
    </w:lvl>
    <w:lvl w:ilvl="7" w:tplc="7238391A">
      <w:numFmt w:val="bullet"/>
      <w:lvlText w:val="•"/>
      <w:lvlJc w:val="left"/>
      <w:pPr>
        <w:ind w:left="6978" w:hanging="118"/>
      </w:pPr>
      <w:rPr>
        <w:rFonts w:hint="default"/>
      </w:rPr>
    </w:lvl>
    <w:lvl w:ilvl="8" w:tplc="0074A7B6">
      <w:numFmt w:val="bullet"/>
      <w:lvlText w:val="•"/>
      <w:lvlJc w:val="left"/>
      <w:pPr>
        <w:ind w:left="7941" w:hanging="118"/>
      </w:pPr>
      <w:rPr>
        <w:rFonts w:hint="default"/>
      </w:rPr>
    </w:lvl>
  </w:abstractNum>
  <w:abstractNum w:abstractNumId="9">
    <w:nsid w:val="238A2C9E"/>
    <w:multiLevelType w:val="hybridMultilevel"/>
    <w:tmpl w:val="E96C86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7B05333"/>
    <w:multiLevelType w:val="hybridMultilevel"/>
    <w:tmpl w:val="D22206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
    <w:nsid w:val="299B6CE8"/>
    <w:multiLevelType w:val="hybridMultilevel"/>
    <w:tmpl w:val="65AAB346"/>
    <w:lvl w:ilvl="0" w:tplc="E8383E1E">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E0C4717"/>
    <w:multiLevelType w:val="multilevel"/>
    <w:tmpl w:val="E0081066"/>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E2E60BB"/>
    <w:multiLevelType w:val="hybridMultilevel"/>
    <w:tmpl w:val="7BD03A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443228F"/>
    <w:multiLevelType w:val="hybridMultilevel"/>
    <w:tmpl w:val="FD6230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51D63C1"/>
    <w:multiLevelType w:val="hybridMultilevel"/>
    <w:tmpl w:val="43BA88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55242D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8152EDE"/>
    <w:multiLevelType w:val="hybridMultilevel"/>
    <w:tmpl w:val="4E2C51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D6579CB"/>
    <w:multiLevelType w:val="hybridMultilevel"/>
    <w:tmpl w:val="73D6530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9">
    <w:nsid w:val="41981F39"/>
    <w:multiLevelType w:val="hybridMultilevel"/>
    <w:tmpl w:val="D72A1F6C"/>
    <w:lvl w:ilvl="0" w:tplc="89DC591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41ED6B91"/>
    <w:multiLevelType w:val="hybridMultilevel"/>
    <w:tmpl w:val="F400616C"/>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nsid w:val="44885E06"/>
    <w:multiLevelType w:val="hybridMultilevel"/>
    <w:tmpl w:val="2CA04F6C"/>
    <w:lvl w:ilvl="0" w:tplc="AF2EED3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74D0A1F"/>
    <w:multiLevelType w:val="hybridMultilevel"/>
    <w:tmpl w:val="8E54A894"/>
    <w:lvl w:ilvl="0" w:tplc="01B60B1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84A13D3"/>
    <w:multiLevelType w:val="multilevel"/>
    <w:tmpl w:val="57441E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CD55A7C"/>
    <w:multiLevelType w:val="hybridMultilevel"/>
    <w:tmpl w:val="9C24B784"/>
    <w:lvl w:ilvl="0" w:tplc="34AE450E">
      <w:numFmt w:val="bullet"/>
      <w:lvlText w:val=""/>
      <w:lvlJc w:val="left"/>
      <w:pPr>
        <w:ind w:left="720" w:hanging="360"/>
      </w:pPr>
      <w:rPr>
        <w:rFonts w:ascii="Symbol" w:eastAsia="Times New Roman"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05B6AF6"/>
    <w:multiLevelType w:val="hybridMultilevel"/>
    <w:tmpl w:val="62D039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4E36064"/>
    <w:multiLevelType w:val="multilevel"/>
    <w:tmpl w:val="4E2C51B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561239C4"/>
    <w:multiLevelType w:val="hybridMultilevel"/>
    <w:tmpl w:val="A1D273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6E43025"/>
    <w:multiLevelType w:val="hybridMultilevel"/>
    <w:tmpl w:val="4C8024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A6B0DD2"/>
    <w:multiLevelType w:val="hybridMultilevel"/>
    <w:tmpl w:val="CFE8970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AD431F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BD263F3"/>
    <w:multiLevelType w:val="multilevel"/>
    <w:tmpl w:val="6C267FC4"/>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2">
    <w:nsid w:val="5C4C079F"/>
    <w:multiLevelType w:val="hybridMultilevel"/>
    <w:tmpl w:val="C9A2E9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C770E77"/>
    <w:multiLevelType w:val="hybridMultilevel"/>
    <w:tmpl w:val="8F90019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E6503E7"/>
    <w:multiLevelType w:val="hybridMultilevel"/>
    <w:tmpl w:val="49EAF600"/>
    <w:lvl w:ilvl="0" w:tplc="C832C23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B3815D4"/>
    <w:multiLevelType w:val="hybridMultilevel"/>
    <w:tmpl w:val="163A143E"/>
    <w:lvl w:ilvl="0" w:tplc="73C6F74E">
      <w:numFmt w:val="bullet"/>
      <w:lvlText w:val="-"/>
      <w:lvlJc w:val="left"/>
      <w:pPr>
        <w:ind w:left="720" w:hanging="360"/>
      </w:pPr>
      <w:rPr>
        <w:rFonts w:ascii="ArialMT" w:eastAsiaTheme="minorHAnsi" w:hAnsi="ArialMT" w:cs="ArialMT"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DC16697"/>
    <w:multiLevelType w:val="hybridMultilevel"/>
    <w:tmpl w:val="01EAD7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DFC2E70"/>
    <w:multiLevelType w:val="hybridMultilevel"/>
    <w:tmpl w:val="A5B0BE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E0A3A8C"/>
    <w:multiLevelType w:val="hybridMultilevel"/>
    <w:tmpl w:val="33D4D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6FCD4A62"/>
    <w:multiLevelType w:val="hybridMultilevel"/>
    <w:tmpl w:val="A3CC4FCA"/>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0">
    <w:nsid w:val="71615ED9"/>
    <w:multiLevelType w:val="hybridMultilevel"/>
    <w:tmpl w:val="036240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1ED7108"/>
    <w:multiLevelType w:val="hybridMultilevel"/>
    <w:tmpl w:val="AC085F7C"/>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2">
    <w:nsid w:val="722F3DE7"/>
    <w:multiLevelType w:val="multilevel"/>
    <w:tmpl w:val="05222F5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2CB175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9E21B9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B22210B"/>
    <w:multiLevelType w:val="hybridMultilevel"/>
    <w:tmpl w:val="A018438E"/>
    <w:lvl w:ilvl="0" w:tplc="DCCC15C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C3671C0"/>
    <w:multiLevelType w:val="hybridMultilevel"/>
    <w:tmpl w:val="2A14CE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7C5A4C8A"/>
    <w:multiLevelType w:val="hybridMultilevel"/>
    <w:tmpl w:val="2F600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7D8D5346"/>
    <w:multiLevelType w:val="hybridMultilevel"/>
    <w:tmpl w:val="53B01A46"/>
    <w:lvl w:ilvl="0" w:tplc="DB224F08">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1"/>
  </w:num>
  <w:num w:numId="2">
    <w:abstractNumId w:val="18"/>
  </w:num>
  <w:num w:numId="3">
    <w:abstractNumId w:val="39"/>
  </w:num>
  <w:num w:numId="4">
    <w:abstractNumId w:val="20"/>
  </w:num>
  <w:num w:numId="5">
    <w:abstractNumId w:val="10"/>
  </w:num>
  <w:num w:numId="6">
    <w:abstractNumId w:val="10"/>
  </w:num>
  <w:num w:numId="7">
    <w:abstractNumId w:val="47"/>
  </w:num>
  <w:num w:numId="8">
    <w:abstractNumId w:val="25"/>
  </w:num>
  <w:num w:numId="9">
    <w:abstractNumId w:val="14"/>
  </w:num>
  <w:num w:numId="10">
    <w:abstractNumId w:val="44"/>
  </w:num>
  <w:num w:numId="11">
    <w:abstractNumId w:val="9"/>
  </w:num>
  <w:num w:numId="12">
    <w:abstractNumId w:val="2"/>
  </w:num>
  <w:num w:numId="13">
    <w:abstractNumId w:val="17"/>
  </w:num>
  <w:num w:numId="14">
    <w:abstractNumId w:val="0"/>
  </w:num>
  <w:num w:numId="15">
    <w:abstractNumId w:val="26"/>
  </w:num>
  <w:num w:numId="16">
    <w:abstractNumId w:val="30"/>
  </w:num>
  <w:num w:numId="17">
    <w:abstractNumId w:val="6"/>
  </w:num>
  <w:num w:numId="18">
    <w:abstractNumId w:val="12"/>
  </w:num>
  <w:num w:numId="19">
    <w:abstractNumId w:val="32"/>
  </w:num>
  <w:num w:numId="20">
    <w:abstractNumId w:val="16"/>
  </w:num>
  <w:num w:numId="21">
    <w:abstractNumId w:val="43"/>
  </w:num>
  <w:num w:numId="22">
    <w:abstractNumId w:val="4"/>
  </w:num>
  <w:num w:numId="23">
    <w:abstractNumId w:val="45"/>
  </w:num>
  <w:num w:numId="24">
    <w:abstractNumId w:val="22"/>
  </w:num>
  <w:num w:numId="25">
    <w:abstractNumId w:val="24"/>
  </w:num>
  <w:num w:numId="26">
    <w:abstractNumId w:val="35"/>
  </w:num>
  <w:num w:numId="27">
    <w:abstractNumId w:val="31"/>
  </w:num>
  <w:num w:numId="28">
    <w:abstractNumId w:val="23"/>
  </w:num>
  <w:num w:numId="29">
    <w:abstractNumId w:val="42"/>
  </w:num>
  <w:num w:numId="30">
    <w:abstractNumId w:val="38"/>
  </w:num>
  <w:num w:numId="31">
    <w:abstractNumId w:val="33"/>
  </w:num>
  <w:num w:numId="32">
    <w:abstractNumId w:val="28"/>
  </w:num>
  <w:num w:numId="33">
    <w:abstractNumId w:val="48"/>
  </w:num>
  <w:num w:numId="34">
    <w:abstractNumId w:val="15"/>
  </w:num>
  <w:num w:numId="35">
    <w:abstractNumId w:val="11"/>
  </w:num>
  <w:num w:numId="36">
    <w:abstractNumId w:val="46"/>
  </w:num>
  <w:num w:numId="37">
    <w:abstractNumId w:val="5"/>
  </w:num>
  <w:num w:numId="38">
    <w:abstractNumId w:val="40"/>
  </w:num>
  <w:num w:numId="39">
    <w:abstractNumId w:val="21"/>
  </w:num>
  <w:num w:numId="40">
    <w:abstractNumId w:val="27"/>
  </w:num>
  <w:num w:numId="41">
    <w:abstractNumId w:val="19"/>
  </w:num>
  <w:num w:numId="42">
    <w:abstractNumId w:val="13"/>
  </w:num>
  <w:num w:numId="43">
    <w:abstractNumId w:val="29"/>
  </w:num>
  <w:num w:numId="44">
    <w:abstractNumId w:val="7"/>
  </w:num>
  <w:num w:numId="45">
    <w:abstractNumId w:val="8"/>
  </w:num>
  <w:num w:numId="46">
    <w:abstractNumId w:val="36"/>
  </w:num>
  <w:num w:numId="47">
    <w:abstractNumId w:val="34"/>
  </w:num>
  <w:num w:numId="48">
    <w:abstractNumId w:val="1"/>
  </w:num>
  <w:num w:numId="49">
    <w:abstractNumId w:val="3"/>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formatting="1" w:enforcement="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851"/>
    <w:rsid w:val="00007475"/>
    <w:rsid w:val="000121B0"/>
    <w:rsid w:val="00012294"/>
    <w:rsid w:val="0001615E"/>
    <w:rsid w:val="00026342"/>
    <w:rsid w:val="000423DE"/>
    <w:rsid w:val="000574C6"/>
    <w:rsid w:val="00057F88"/>
    <w:rsid w:val="00063C98"/>
    <w:rsid w:val="00065B3E"/>
    <w:rsid w:val="00074A1E"/>
    <w:rsid w:val="0007794B"/>
    <w:rsid w:val="00083093"/>
    <w:rsid w:val="000852BD"/>
    <w:rsid w:val="000970DA"/>
    <w:rsid w:val="00097506"/>
    <w:rsid w:val="000A2911"/>
    <w:rsid w:val="000C43B4"/>
    <w:rsid w:val="000C4CFA"/>
    <w:rsid w:val="000C7E92"/>
    <w:rsid w:val="000D0192"/>
    <w:rsid w:val="000D098D"/>
    <w:rsid w:val="000D3A1F"/>
    <w:rsid w:val="000D4D0D"/>
    <w:rsid w:val="000D6819"/>
    <w:rsid w:val="000E459C"/>
    <w:rsid w:val="000E51C4"/>
    <w:rsid w:val="000F3B98"/>
    <w:rsid w:val="000F665F"/>
    <w:rsid w:val="000F6D0D"/>
    <w:rsid w:val="00102EE5"/>
    <w:rsid w:val="001035FA"/>
    <w:rsid w:val="0010383A"/>
    <w:rsid w:val="00113A04"/>
    <w:rsid w:val="001144D1"/>
    <w:rsid w:val="00114832"/>
    <w:rsid w:val="00130160"/>
    <w:rsid w:val="001339AF"/>
    <w:rsid w:val="0013420A"/>
    <w:rsid w:val="001442B4"/>
    <w:rsid w:val="00144834"/>
    <w:rsid w:val="00144F46"/>
    <w:rsid w:val="00152F54"/>
    <w:rsid w:val="00163AEC"/>
    <w:rsid w:val="0018127C"/>
    <w:rsid w:val="00182108"/>
    <w:rsid w:val="00182DD7"/>
    <w:rsid w:val="00183410"/>
    <w:rsid w:val="001853E3"/>
    <w:rsid w:val="001A000B"/>
    <w:rsid w:val="001A17CF"/>
    <w:rsid w:val="001A3C8E"/>
    <w:rsid w:val="001A556B"/>
    <w:rsid w:val="001B2B8E"/>
    <w:rsid w:val="001B4E6E"/>
    <w:rsid w:val="001C000D"/>
    <w:rsid w:val="001C39C2"/>
    <w:rsid w:val="001D6216"/>
    <w:rsid w:val="001E187B"/>
    <w:rsid w:val="001E4949"/>
    <w:rsid w:val="001F0BFE"/>
    <w:rsid w:val="00200723"/>
    <w:rsid w:val="0020341F"/>
    <w:rsid w:val="00222EAD"/>
    <w:rsid w:val="00230D1C"/>
    <w:rsid w:val="0026222D"/>
    <w:rsid w:val="00271D7A"/>
    <w:rsid w:val="002726A9"/>
    <w:rsid w:val="00273672"/>
    <w:rsid w:val="00276DAB"/>
    <w:rsid w:val="002847AF"/>
    <w:rsid w:val="00292D20"/>
    <w:rsid w:val="00294B3E"/>
    <w:rsid w:val="00295263"/>
    <w:rsid w:val="002B0905"/>
    <w:rsid w:val="002B3678"/>
    <w:rsid w:val="002C6B59"/>
    <w:rsid w:val="002D4C62"/>
    <w:rsid w:val="003000FC"/>
    <w:rsid w:val="0030484C"/>
    <w:rsid w:val="003141DA"/>
    <w:rsid w:val="0032333F"/>
    <w:rsid w:val="00331D04"/>
    <w:rsid w:val="0033590A"/>
    <w:rsid w:val="00337253"/>
    <w:rsid w:val="00345B8A"/>
    <w:rsid w:val="003474A1"/>
    <w:rsid w:val="00347E0B"/>
    <w:rsid w:val="00352827"/>
    <w:rsid w:val="00353549"/>
    <w:rsid w:val="00355DB1"/>
    <w:rsid w:val="00357F29"/>
    <w:rsid w:val="00362C6C"/>
    <w:rsid w:val="0036597F"/>
    <w:rsid w:val="00371AC8"/>
    <w:rsid w:val="00373DC6"/>
    <w:rsid w:val="0037445F"/>
    <w:rsid w:val="00380701"/>
    <w:rsid w:val="00383DF0"/>
    <w:rsid w:val="0038547E"/>
    <w:rsid w:val="00387DB4"/>
    <w:rsid w:val="00391992"/>
    <w:rsid w:val="003934B4"/>
    <w:rsid w:val="00394336"/>
    <w:rsid w:val="003A2B0F"/>
    <w:rsid w:val="003B076D"/>
    <w:rsid w:val="003B7F41"/>
    <w:rsid w:val="003C60E5"/>
    <w:rsid w:val="003C646B"/>
    <w:rsid w:val="003D038A"/>
    <w:rsid w:val="003D0E2C"/>
    <w:rsid w:val="003E029E"/>
    <w:rsid w:val="003E5D79"/>
    <w:rsid w:val="003E6A64"/>
    <w:rsid w:val="00415F5B"/>
    <w:rsid w:val="004208C9"/>
    <w:rsid w:val="00421857"/>
    <w:rsid w:val="0042482F"/>
    <w:rsid w:val="004357F2"/>
    <w:rsid w:val="00446447"/>
    <w:rsid w:val="00472C21"/>
    <w:rsid w:val="00482894"/>
    <w:rsid w:val="004875CF"/>
    <w:rsid w:val="004A606B"/>
    <w:rsid w:val="004A67B6"/>
    <w:rsid w:val="004B1EBA"/>
    <w:rsid w:val="004B6332"/>
    <w:rsid w:val="004C27C3"/>
    <w:rsid w:val="004C5E63"/>
    <w:rsid w:val="004D68CE"/>
    <w:rsid w:val="004E3D9B"/>
    <w:rsid w:val="004E67B1"/>
    <w:rsid w:val="004F212B"/>
    <w:rsid w:val="004F47B3"/>
    <w:rsid w:val="004F69A4"/>
    <w:rsid w:val="00505F6D"/>
    <w:rsid w:val="00507658"/>
    <w:rsid w:val="005079CB"/>
    <w:rsid w:val="00514CA3"/>
    <w:rsid w:val="0052399D"/>
    <w:rsid w:val="005239A3"/>
    <w:rsid w:val="00532CF4"/>
    <w:rsid w:val="00537A7E"/>
    <w:rsid w:val="00537B70"/>
    <w:rsid w:val="00544EAB"/>
    <w:rsid w:val="005576DC"/>
    <w:rsid w:val="00561BEE"/>
    <w:rsid w:val="0056231A"/>
    <w:rsid w:val="00581417"/>
    <w:rsid w:val="005C203E"/>
    <w:rsid w:val="005D36FD"/>
    <w:rsid w:val="005D3C72"/>
    <w:rsid w:val="005D43F0"/>
    <w:rsid w:val="005D4B07"/>
    <w:rsid w:val="005D7CA8"/>
    <w:rsid w:val="005E1D90"/>
    <w:rsid w:val="005E2A0F"/>
    <w:rsid w:val="005E494C"/>
    <w:rsid w:val="005E4D4A"/>
    <w:rsid w:val="005F46BE"/>
    <w:rsid w:val="00600E73"/>
    <w:rsid w:val="0060241F"/>
    <w:rsid w:val="00603033"/>
    <w:rsid w:val="00613C7B"/>
    <w:rsid w:val="00617A86"/>
    <w:rsid w:val="006213E6"/>
    <w:rsid w:val="00621A99"/>
    <w:rsid w:val="0062208E"/>
    <w:rsid w:val="00623C58"/>
    <w:rsid w:val="00624CA6"/>
    <w:rsid w:val="00625619"/>
    <w:rsid w:val="00632385"/>
    <w:rsid w:val="00634C76"/>
    <w:rsid w:val="0064523B"/>
    <w:rsid w:val="00655EDE"/>
    <w:rsid w:val="006572CE"/>
    <w:rsid w:val="006578B8"/>
    <w:rsid w:val="00660A0D"/>
    <w:rsid w:val="00666294"/>
    <w:rsid w:val="00681DE6"/>
    <w:rsid w:val="00683273"/>
    <w:rsid w:val="006844E4"/>
    <w:rsid w:val="00685EDF"/>
    <w:rsid w:val="006906DE"/>
    <w:rsid w:val="006968D6"/>
    <w:rsid w:val="006A260D"/>
    <w:rsid w:val="006A760D"/>
    <w:rsid w:val="006B4C06"/>
    <w:rsid w:val="006B5073"/>
    <w:rsid w:val="006B5896"/>
    <w:rsid w:val="006C0571"/>
    <w:rsid w:val="006C78BF"/>
    <w:rsid w:val="006E6A88"/>
    <w:rsid w:val="006F05F3"/>
    <w:rsid w:val="006F1210"/>
    <w:rsid w:val="00706758"/>
    <w:rsid w:val="00712F51"/>
    <w:rsid w:val="0071411E"/>
    <w:rsid w:val="00717601"/>
    <w:rsid w:val="00721114"/>
    <w:rsid w:val="00721725"/>
    <w:rsid w:val="007221B4"/>
    <w:rsid w:val="00736775"/>
    <w:rsid w:val="00744E98"/>
    <w:rsid w:val="00751EC7"/>
    <w:rsid w:val="00752F75"/>
    <w:rsid w:val="007646F4"/>
    <w:rsid w:val="007659E3"/>
    <w:rsid w:val="00767B58"/>
    <w:rsid w:val="00770DDC"/>
    <w:rsid w:val="00771539"/>
    <w:rsid w:val="00771940"/>
    <w:rsid w:val="007724FC"/>
    <w:rsid w:val="00773B76"/>
    <w:rsid w:val="0077486D"/>
    <w:rsid w:val="00774F0D"/>
    <w:rsid w:val="00776AF9"/>
    <w:rsid w:val="00777C59"/>
    <w:rsid w:val="0078617D"/>
    <w:rsid w:val="00791665"/>
    <w:rsid w:val="00794333"/>
    <w:rsid w:val="007A02E2"/>
    <w:rsid w:val="007A5331"/>
    <w:rsid w:val="007A66E7"/>
    <w:rsid w:val="007B094B"/>
    <w:rsid w:val="007B6BF0"/>
    <w:rsid w:val="007C4EDB"/>
    <w:rsid w:val="007C79A0"/>
    <w:rsid w:val="007D26B0"/>
    <w:rsid w:val="007D726D"/>
    <w:rsid w:val="007E2363"/>
    <w:rsid w:val="007E671B"/>
    <w:rsid w:val="007E7CEF"/>
    <w:rsid w:val="007F3D89"/>
    <w:rsid w:val="007F60BD"/>
    <w:rsid w:val="008013B8"/>
    <w:rsid w:val="00801F59"/>
    <w:rsid w:val="00802535"/>
    <w:rsid w:val="00804851"/>
    <w:rsid w:val="00811F82"/>
    <w:rsid w:val="0081274D"/>
    <w:rsid w:val="008132E5"/>
    <w:rsid w:val="008144DA"/>
    <w:rsid w:val="00820946"/>
    <w:rsid w:val="00826F5D"/>
    <w:rsid w:val="00831F9A"/>
    <w:rsid w:val="008355DE"/>
    <w:rsid w:val="0084290B"/>
    <w:rsid w:val="008458F9"/>
    <w:rsid w:val="00866239"/>
    <w:rsid w:val="008677E9"/>
    <w:rsid w:val="00870B3C"/>
    <w:rsid w:val="0087179E"/>
    <w:rsid w:val="00885685"/>
    <w:rsid w:val="008910D8"/>
    <w:rsid w:val="00893CEA"/>
    <w:rsid w:val="00894544"/>
    <w:rsid w:val="00896AE9"/>
    <w:rsid w:val="008A4535"/>
    <w:rsid w:val="008A525A"/>
    <w:rsid w:val="008B1FAB"/>
    <w:rsid w:val="008C05F1"/>
    <w:rsid w:val="008C06A6"/>
    <w:rsid w:val="008C7804"/>
    <w:rsid w:val="008D0B28"/>
    <w:rsid w:val="008D5D01"/>
    <w:rsid w:val="008E0E1A"/>
    <w:rsid w:val="008E4275"/>
    <w:rsid w:val="008E66DA"/>
    <w:rsid w:val="008E76B4"/>
    <w:rsid w:val="008F4525"/>
    <w:rsid w:val="008F5565"/>
    <w:rsid w:val="008F745B"/>
    <w:rsid w:val="009016DD"/>
    <w:rsid w:val="009032E3"/>
    <w:rsid w:val="00904AFB"/>
    <w:rsid w:val="00915544"/>
    <w:rsid w:val="0091739A"/>
    <w:rsid w:val="0093083E"/>
    <w:rsid w:val="009400C4"/>
    <w:rsid w:val="00944799"/>
    <w:rsid w:val="00947091"/>
    <w:rsid w:val="009550E1"/>
    <w:rsid w:val="00955660"/>
    <w:rsid w:val="00976AB9"/>
    <w:rsid w:val="00984439"/>
    <w:rsid w:val="009A22EB"/>
    <w:rsid w:val="009B1C74"/>
    <w:rsid w:val="009B690D"/>
    <w:rsid w:val="009B71F9"/>
    <w:rsid w:val="009C413D"/>
    <w:rsid w:val="009C48AD"/>
    <w:rsid w:val="009D214F"/>
    <w:rsid w:val="009E1110"/>
    <w:rsid w:val="009E758C"/>
    <w:rsid w:val="009F1BDA"/>
    <w:rsid w:val="009F2D48"/>
    <w:rsid w:val="00A01A83"/>
    <w:rsid w:val="00A02806"/>
    <w:rsid w:val="00A111B4"/>
    <w:rsid w:val="00A116EE"/>
    <w:rsid w:val="00A117BA"/>
    <w:rsid w:val="00A20685"/>
    <w:rsid w:val="00A21B91"/>
    <w:rsid w:val="00A47930"/>
    <w:rsid w:val="00A51768"/>
    <w:rsid w:val="00A529DC"/>
    <w:rsid w:val="00A52DBE"/>
    <w:rsid w:val="00A54C1E"/>
    <w:rsid w:val="00A653F0"/>
    <w:rsid w:val="00A6625E"/>
    <w:rsid w:val="00A71001"/>
    <w:rsid w:val="00A75293"/>
    <w:rsid w:val="00A75D65"/>
    <w:rsid w:val="00A76655"/>
    <w:rsid w:val="00A86CBC"/>
    <w:rsid w:val="00A920A4"/>
    <w:rsid w:val="00AA78EC"/>
    <w:rsid w:val="00AB05C9"/>
    <w:rsid w:val="00AB1DBB"/>
    <w:rsid w:val="00AB564C"/>
    <w:rsid w:val="00AB5BBA"/>
    <w:rsid w:val="00AB7E65"/>
    <w:rsid w:val="00AC5AA3"/>
    <w:rsid w:val="00AC6F4A"/>
    <w:rsid w:val="00AD3506"/>
    <w:rsid w:val="00AE4910"/>
    <w:rsid w:val="00AE5B56"/>
    <w:rsid w:val="00AF4106"/>
    <w:rsid w:val="00B000F3"/>
    <w:rsid w:val="00B01584"/>
    <w:rsid w:val="00B149A9"/>
    <w:rsid w:val="00B249B9"/>
    <w:rsid w:val="00B26B79"/>
    <w:rsid w:val="00B3665A"/>
    <w:rsid w:val="00B53262"/>
    <w:rsid w:val="00B633CE"/>
    <w:rsid w:val="00B656BC"/>
    <w:rsid w:val="00B66EA7"/>
    <w:rsid w:val="00B71081"/>
    <w:rsid w:val="00B730B4"/>
    <w:rsid w:val="00B81457"/>
    <w:rsid w:val="00B85C71"/>
    <w:rsid w:val="00B9281A"/>
    <w:rsid w:val="00B93068"/>
    <w:rsid w:val="00BA13B3"/>
    <w:rsid w:val="00BA3579"/>
    <w:rsid w:val="00BC24C0"/>
    <w:rsid w:val="00BD11EC"/>
    <w:rsid w:val="00BD65C1"/>
    <w:rsid w:val="00BE04DB"/>
    <w:rsid w:val="00BE4D9D"/>
    <w:rsid w:val="00BE6911"/>
    <w:rsid w:val="00BF0C80"/>
    <w:rsid w:val="00BF1130"/>
    <w:rsid w:val="00BF5D05"/>
    <w:rsid w:val="00BF616C"/>
    <w:rsid w:val="00C03AD0"/>
    <w:rsid w:val="00C11A53"/>
    <w:rsid w:val="00C14741"/>
    <w:rsid w:val="00C33337"/>
    <w:rsid w:val="00C4002C"/>
    <w:rsid w:val="00C4381B"/>
    <w:rsid w:val="00C4419A"/>
    <w:rsid w:val="00C51479"/>
    <w:rsid w:val="00C52EFE"/>
    <w:rsid w:val="00C545FC"/>
    <w:rsid w:val="00C609C5"/>
    <w:rsid w:val="00C60C14"/>
    <w:rsid w:val="00C6134D"/>
    <w:rsid w:val="00C84349"/>
    <w:rsid w:val="00C863C7"/>
    <w:rsid w:val="00C90751"/>
    <w:rsid w:val="00C90B01"/>
    <w:rsid w:val="00C933D5"/>
    <w:rsid w:val="00CA27D7"/>
    <w:rsid w:val="00CA3481"/>
    <w:rsid w:val="00CA383F"/>
    <w:rsid w:val="00CA6C49"/>
    <w:rsid w:val="00CA6C5E"/>
    <w:rsid w:val="00CB19D0"/>
    <w:rsid w:val="00CB2616"/>
    <w:rsid w:val="00CD175E"/>
    <w:rsid w:val="00CF6527"/>
    <w:rsid w:val="00D06E0C"/>
    <w:rsid w:val="00D12F3C"/>
    <w:rsid w:val="00D21322"/>
    <w:rsid w:val="00D22FB0"/>
    <w:rsid w:val="00D32BF9"/>
    <w:rsid w:val="00D3354D"/>
    <w:rsid w:val="00D33ECE"/>
    <w:rsid w:val="00D37676"/>
    <w:rsid w:val="00D44245"/>
    <w:rsid w:val="00D45B7F"/>
    <w:rsid w:val="00D46059"/>
    <w:rsid w:val="00D465E3"/>
    <w:rsid w:val="00D52D82"/>
    <w:rsid w:val="00D61D6F"/>
    <w:rsid w:val="00D721EA"/>
    <w:rsid w:val="00D74BF7"/>
    <w:rsid w:val="00D806CE"/>
    <w:rsid w:val="00DB040C"/>
    <w:rsid w:val="00DB04AF"/>
    <w:rsid w:val="00DB5280"/>
    <w:rsid w:val="00DC4CA3"/>
    <w:rsid w:val="00DD47D8"/>
    <w:rsid w:val="00DD4A16"/>
    <w:rsid w:val="00DD6B4F"/>
    <w:rsid w:val="00DE17A7"/>
    <w:rsid w:val="00DE1914"/>
    <w:rsid w:val="00DE1999"/>
    <w:rsid w:val="00DE3D6F"/>
    <w:rsid w:val="00DE4AF9"/>
    <w:rsid w:val="00DF0837"/>
    <w:rsid w:val="00DF5483"/>
    <w:rsid w:val="00DF56B3"/>
    <w:rsid w:val="00DF69E1"/>
    <w:rsid w:val="00E07011"/>
    <w:rsid w:val="00E07400"/>
    <w:rsid w:val="00E100BC"/>
    <w:rsid w:val="00E10DF1"/>
    <w:rsid w:val="00E120F2"/>
    <w:rsid w:val="00E202D2"/>
    <w:rsid w:val="00E4309C"/>
    <w:rsid w:val="00E50001"/>
    <w:rsid w:val="00E52870"/>
    <w:rsid w:val="00E531AE"/>
    <w:rsid w:val="00E64754"/>
    <w:rsid w:val="00E717C9"/>
    <w:rsid w:val="00E74738"/>
    <w:rsid w:val="00E8029F"/>
    <w:rsid w:val="00E9292B"/>
    <w:rsid w:val="00EA5AB4"/>
    <w:rsid w:val="00EA6D60"/>
    <w:rsid w:val="00EB3916"/>
    <w:rsid w:val="00EC4988"/>
    <w:rsid w:val="00ED133D"/>
    <w:rsid w:val="00ED784E"/>
    <w:rsid w:val="00EF580D"/>
    <w:rsid w:val="00EF769D"/>
    <w:rsid w:val="00F110D1"/>
    <w:rsid w:val="00F15B32"/>
    <w:rsid w:val="00F16FC0"/>
    <w:rsid w:val="00F2416B"/>
    <w:rsid w:val="00F242AE"/>
    <w:rsid w:val="00F3484B"/>
    <w:rsid w:val="00F37300"/>
    <w:rsid w:val="00F41407"/>
    <w:rsid w:val="00F61AB1"/>
    <w:rsid w:val="00F61D35"/>
    <w:rsid w:val="00F658BB"/>
    <w:rsid w:val="00F71313"/>
    <w:rsid w:val="00F7434E"/>
    <w:rsid w:val="00F8103B"/>
    <w:rsid w:val="00F97272"/>
    <w:rsid w:val="00FA6180"/>
    <w:rsid w:val="00FC0B16"/>
    <w:rsid w:val="00FC7A67"/>
    <w:rsid w:val="00FE33F6"/>
    <w:rsid w:val="00FE7ED4"/>
    <w:rsid w:val="00FF03C9"/>
    <w:rsid w:val="00FF30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832E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Body Text" w:locked="0" w:uiPriority="0"/>
    <w:lsdException w:name="Subtitle" w:semiHidden="0" w:uiPriority="11" w:unhideWhenUsed="0" w:qFormat="1"/>
    <w:lsdException w:name="Hyperlink" w:locked="0" w:uiPriority="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Balloon Text" w:locked="0"/>
    <w:lsdException w:name="Table Grid" w:uiPriority="59"/>
    <w:lsdException w:name="Placeholder Text" w:locked="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locked="0"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76DC"/>
    <w:pPr>
      <w:spacing w:after="0" w:line="240" w:lineRule="auto"/>
    </w:pPr>
    <w:rPr>
      <w:rFonts w:ascii="Tms Rmn" w:eastAsia="Times New Roman" w:hAnsi="Tms Rmn" w:cs="Times New Roman"/>
      <w:noProof/>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locked/>
    <w:rsid w:val="00C90751"/>
    <w:rPr>
      <w:color w:val="000000"/>
      <w:sz w:val="24"/>
      <w:szCs w:val="24"/>
    </w:rPr>
  </w:style>
  <w:style w:type="character" w:customStyle="1" w:styleId="ZkladntextChar">
    <w:name w:val="Základní text Char"/>
    <w:basedOn w:val="Standardnpsmoodstavce"/>
    <w:link w:val="Zkladntext"/>
    <w:rsid w:val="00C90751"/>
    <w:rPr>
      <w:rFonts w:ascii="Tms Rmn" w:eastAsia="Times New Roman" w:hAnsi="Tms Rmn" w:cs="Times New Roman"/>
      <w:color w:val="000000"/>
      <w:sz w:val="24"/>
      <w:szCs w:val="24"/>
      <w:lang w:eastAsia="cs-CZ"/>
    </w:rPr>
  </w:style>
  <w:style w:type="paragraph" w:styleId="Zhlav">
    <w:name w:val="header"/>
    <w:basedOn w:val="Normln"/>
    <w:link w:val="ZhlavChar"/>
    <w:uiPriority w:val="99"/>
    <w:unhideWhenUsed/>
    <w:locked/>
    <w:rsid w:val="00C90751"/>
    <w:pPr>
      <w:tabs>
        <w:tab w:val="center" w:pos="4536"/>
        <w:tab w:val="right" w:pos="9072"/>
      </w:tabs>
    </w:pPr>
  </w:style>
  <w:style w:type="character" w:customStyle="1" w:styleId="ZhlavChar">
    <w:name w:val="Záhlaví Char"/>
    <w:basedOn w:val="Standardnpsmoodstavce"/>
    <w:link w:val="Zhlav"/>
    <w:uiPriority w:val="99"/>
    <w:rsid w:val="00C90751"/>
    <w:rPr>
      <w:rFonts w:ascii="Tms Rmn" w:eastAsia="Times New Roman" w:hAnsi="Tms Rmn" w:cs="Times New Roman"/>
      <w:sz w:val="20"/>
      <w:szCs w:val="20"/>
      <w:lang w:eastAsia="cs-CZ"/>
    </w:rPr>
  </w:style>
  <w:style w:type="paragraph" w:styleId="Zpat">
    <w:name w:val="footer"/>
    <w:basedOn w:val="Normln"/>
    <w:link w:val="ZpatChar"/>
    <w:uiPriority w:val="99"/>
    <w:unhideWhenUsed/>
    <w:locked/>
    <w:rsid w:val="00C90751"/>
    <w:pPr>
      <w:tabs>
        <w:tab w:val="center" w:pos="4536"/>
        <w:tab w:val="right" w:pos="9072"/>
      </w:tabs>
    </w:pPr>
  </w:style>
  <w:style w:type="character" w:customStyle="1" w:styleId="ZpatChar">
    <w:name w:val="Zápatí Char"/>
    <w:basedOn w:val="Standardnpsmoodstavce"/>
    <w:link w:val="Zpat"/>
    <w:uiPriority w:val="99"/>
    <w:rsid w:val="00C90751"/>
    <w:rPr>
      <w:rFonts w:ascii="Tms Rmn" w:eastAsia="Times New Roman" w:hAnsi="Tms Rmn" w:cs="Times New Roman"/>
      <w:sz w:val="20"/>
      <w:szCs w:val="20"/>
      <w:lang w:eastAsia="cs-CZ"/>
    </w:rPr>
  </w:style>
  <w:style w:type="paragraph" w:customStyle="1" w:styleId="Zakladnmtext">
    <w:name w:val="Z&lt;/a&gt;kladn&lt;/m&gt; text"/>
    <w:locked/>
    <w:rsid w:val="00C90751"/>
    <w:pPr>
      <w:spacing w:after="0" w:line="240" w:lineRule="auto"/>
      <w:jc w:val="both"/>
    </w:pPr>
    <w:rPr>
      <w:rFonts w:ascii="Times New Roman" w:eastAsia="Times New Roman" w:hAnsi="Times New Roman" w:cs="Times New Roman"/>
      <w:color w:val="000000"/>
      <w:sz w:val="24"/>
      <w:szCs w:val="24"/>
      <w:lang w:val="en-US" w:eastAsia="cs-CZ"/>
    </w:rPr>
  </w:style>
  <w:style w:type="paragraph" w:styleId="Textbubliny">
    <w:name w:val="Balloon Text"/>
    <w:basedOn w:val="Normln"/>
    <w:link w:val="TextbublinyChar"/>
    <w:uiPriority w:val="99"/>
    <w:semiHidden/>
    <w:unhideWhenUsed/>
    <w:locked/>
    <w:rsid w:val="00C90751"/>
    <w:rPr>
      <w:rFonts w:ascii="Tahoma" w:hAnsi="Tahoma" w:cs="Tahoma"/>
      <w:sz w:val="16"/>
      <w:szCs w:val="16"/>
    </w:rPr>
  </w:style>
  <w:style w:type="character" w:customStyle="1" w:styleId="TextbublinyChar">
    <w:name w:val="Text bubliny Char"/>
    <w:basedOn w:val="Standardnpsmoodstavce"/>
    <w:link w:val="Textbubliny"/>
    <w:uiPriority w:val="99"/>
    <w:semiHidden/>
    <w:rsid w:val="00C90751"/>
    <w:rPr>
      <w:rFonts w:ascii="Tahoma" w:eastAsia="Times New Roman" w:hAnsi="Tahoma" w:cs="Tahoma"/>
      <w:sz w:val="16"/>
      <w:szCs w:val="16"/>
      <w:lang w:eastAsia="cs-CZ"/>
    </w:rPr>
  </w:style>
  <w:style w:type="character" w:styleId="Hypertextovodkaz">
    <w:name w:val="Hyperlink"/>
    <w:locked/>
    <w:rsid w:val="00C90751"/>
    <w:rPr>
      <w:color w:val="0000FF"/>
      <w:u w:val="single"/>
    </w:rPr>
  </w:style>
  <w:style w:type="character" w:styleId="Zstupntext">
    <w:name w:val="Placeholder Text"/>
    <w:basedOn w:val="Standardnpsmoodstavce"/>
    <w:uiPriority w:val="99"/>
    <w:semiHidden/>
    <w:locked/>
    <w:rsid w:val="00A20685"/>
    <w:rPr>
      <w:color w:val="808080"/>
    </w:rPr>
  </w:style>
  <w:style w:type="paragraph" w:customStyle="1" w:styleId="Msto">
    <w:name w:val="Město"/>
    <w:basedOn w:val="Normln"/>
    <w:qFormat/>
    <w:locked/>
    <w:rsid w:val="00896AE9"/>
    <w:pPr>
      <w:tabs>
        <w:tab w:val="left" w:pos="2520"/>
      </w:tabs>
      <w:ind w:left="720" w:right="538"/>
      <w:jc w:val="both"/>
    </w:pPr>
    <w:rPr>
      <w:rFonts w:asciiTheme="minorHAnsi" w:hAnsiTheme="minorHAnsi"/>
      <w:caps/>
      <w:sz w:val="24"/>
    </w:rPr>
  </w:style>
  <w:style w:type="paragraph" w:styleId="Odstavecseseznamem">
    <w:name w:val="List Paragraph"/>
    <w:basedOn w:val="Normln"/>
    <w:uiPriority w:val="34"/>
    <w:qFormat/>
    <w:locked/>
    <w:rsid w:val="00625619"/>
    <w:pPr>
      <w:ind w:left="720"/>
      <w:contextualSpacing/>
    </w:pPr>
  </w:style>
  <w:style w:type="character" w:customStyle="1" w:styleId="Calibrimal">
    <w:name w:val="Calibri malé"/>
    <w:basedOn w:val="Standardnpsmoodstavce"/>
    <w:uiPriority w:val="1"/>
    <w:qFormat/>
    <w:locked/>
    <w:rsid w:val="00CA3481"/>
    <w:rPr>
      <w:rFonts w:asciiTheme="minorHAnsi" w:hAnsiTheme="minorHAnsi"/>
      <w:sz w:val="18"/>
    </w:rPr>
  </w:style>
  <w:style w:type="character" w:customStyle="1" w:styleId="Calibritext">
    <w:name w:val="Calibri text"/>
    <w:basedOn w:val="Standardnpsmoodstavce"/>
    <w:uiPriority w:val="1"/>
    <w:qFormat/>
    <w:rsid w:val="00CA3481"/>
    <w:rPr>
      <w:rFonts w:asciiTheme="minorHAnsi" w:hAnsiTheme="minorHAnsi"/>
      <w:sz w:val="22"/>
    </w:rPr>
  </w:style>
  <w:style w:type="character" w:customStyle="1" w:styleId="Calibrinadpis">
    <w:name w:val="Calibri nadpis"/>
    <w:basedOn w:val="Standardnpsmoodstavce"/>
    <w:uiPriority w:val="1"/>
    <w:locked/>
    <w:rsid w:val="00CA3481"/>
    <w:rPr>
      <w:rFonts w:asciiTheme="minorHAnsi" w:hAnsiTheme="minorHAnsi"/>
      <w:b/>
      <w:sz w:val="28"/>
    </w:rPr>
  </w:style>
  <w:style w:type="character" w:customStyle="1" w:styleId="Calibrivelk">
    <w:name w:val="Calibri velké"/>
    <w:basedOn w:val="Standardnpsmoodstavce"/>
    <w:uiPriority w:val="1"/>
    <w:qFormat/>
    <w:rsid w:val="00CA3481"/>
    <w:rPr>
      <w:rFonts w:asciiTheme="minorHAnsi" w:hAnsiTheme="minorHAnsi"/>
      <w:sz w:val="24"/>
    </w:rPr>
  </w:style>
  <w:style w:type="character" w:customStyle="1" w:styleId="Calibrivelkkapitlky">
    <w:name w:val="Calibri velké kapitálky"/>
    <w:basedOn w:val="Standardnpsmoodstavce"/>
    <w:uiPriority w:val="1"/>
    <w:locked/>
    <w:rsid w:val="00CA3481"/>
    <w:rPr>
      <w:rFonts w:asciiTheme="minorHAnsi" w:hAnsiTheme="minorHAnsi"/>
      <w:caps w:val="0"/>
      <w:smallCaps/>
      <w:sz w:val="24"/>
    </w:rPr>
  </w:style>
  <w:style w:type="character" w:customStyle="1" w:styleId="Cambriavelk">
    <w:name w:val="Cambria velké"/>
    <w:basedOn w:val="Standardnpsmoodstavce"/>
    <w:uiPriority w:val="1"/>
    <w:locked/>
    <w:rsid w:val="006F1210"/>
    <w:rPr>
      <w:rFonts w:asciiTheme="majorHAnsi" w:hAnsiTheme="majorHAnsi"/>
      <w:sz w:val="26"/>
    </w:rPr>
  </w:style>
  <w:style w:type="table" w:styleId="Svtlstnovnzvraznn2">
    <w:name w:val="Light Shading Accent 2"/>
    <w:basedOn w:val="Normlntabulka"/>
    <w:uiPriority w:val="60"/>
    <w:locked/>
    <w:rsid w:val="003A2B0F"/>
    <w:pPr>
      <w:spacing w:after="0" w:line="240" w:lineRule="auto"/>
      <w:ind w:left="1423" w:hanging="357"/>
      <w:jc w:val="both"/>
    </w:pPr>
    <w:rPr>
      <w:rFonts w:ascii="Times New Roman" w:hAnsi="Times New Roman" w:cs="Times New Roman"/>
      <w:color w:val="943634" w:themeColor="accent2" w:themeShade="BF"/>
      <w:sz w:val="20"/>
      <w:szCs w:val="2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Calibritun">
    <w:name w:val="Calibri tučné"/>
    <w:basedOn w:val="Normln"/>
    <w:qFormat/>
    <w:rsid w:val="00721114"/>
    <w:pPr>
      <w:spacing w:after="60" w:line="276" w:lineRule="auto"/>
      <w:ind w:firstLine="709"/>
      <w:jc w:val="both"/>
    </w:pPr>
    <w:rPr>
      <w:rFonts w:asciiTheme="minorHAnsi" w:hAnsiTheme="minorHAnsi"/>
      <w:b/>
      <w:sz w:val="22"/>
    </w:rPr>
  </w:style>
  <w:style w:type="paragraph" w:customStyle="1" w:styleId="Calibrikurzva">
    <w:name w:val="Calibri kurzíva"/>
    <w:basedOn w:val="Calibritun"/>
    <w:qFormat/>
    <w:rsid w:val="00721114"/>
    <w:rPr>
      <w:b w:val="0"/>
      <w:i/>
      <w:szCs w:val="22"/>
    </w:rPr>
  </w:style>
  <w:style w:type="paragraph" w:customStyle="1" w:styleId="Calibrinadpisvelk">
    <w:name w:val="Calibri nadpis velký"/>
    <w:basedOn w:val="Normln"/>
    <w:qFormat/>
    <w:rsid w:val="001B4E6E"/>
    <w:rPr>
      <w:rFonts w:asciiTheme="minorHAnsi" w:hAnsiTheme="minorHAnsi" w:cstheme="minorHAnsi"/>
      <w:b/>
      <w:color w:val="000000"/>
      <w:sz w:val="36"/>
    </w:rPr>
  </w:style>
  <w:style w:type="character" w:styleId="Odkaznakoment">
    <w:name w:val="annotation reference"/>
    <w:basedOn w:val="Standardnpsmoodstavce"/>
    <w:uiPriority w:val="99"/>
    <w:semiHidden/>
    <w:unhideWhenUsed/>
    <w:locked/>
    <w:rsid w:val="0001615E"/>
    <w:rPr>
      <w:sz w:val="16"/>
      <w:szCs w:val="16"/>
    </w:rPr>
  </w:style>
  <w:style w:type="paragraph" w:styleId="Textkomente">
    <w:name w:val="annotation text"/>
    <w:basedOn w:val="Normln"/>
    <w:link w:val="TextkomenteChar"/>
    <w:uiPriority w:val="99"/>
    <w:semiHidden/>
    <w:unhideWhenUsed/>
    <w:locked/>
    <w:rsid w:val="0001615E"/>
  </w:style>
  <w:style w:type="character" w:customStyle="1" w:styleId="TextkomenteChar">
    <w:name w:val="Text komentáře Char"/>
    <w:basedOn w:val="Standardnpsmoodstavce"/>
    <w:link w:val="Textkomente"/>
    <w:uiPriority w:val="99"/>
    <w:semiHidden/>
    <w:rsid w:val="0001615E"/>
    <w:rPr>
      <w:rFonts w:ascii="Tms Rmn" w:eastAsia="Times New Roman" w:hAnsi="Tms Rmn" w:cs="Times New Roman"/>
      <w:noProof/>
      <w:sz w:val="20"/>
      <w:szCs w:val="20"/>
      <w:lang w:eastAsia="cs-CZ"/>
    </w:rPr>
  </w:style>
  <w:style w:type="paragraph" w:styleId="Pedmtkomente">
    <w:name w:val="annotation subject"/>
    <w:basedOn w:val="Textkomente"/>
    <w:next w:val="Textkomente"/>
    <w:link w:val="PedmtkomenteChar"/>
    <w:uiPriority w:val="99"/>
    <w:semiHidden/>
    <w:unhideWhenUsed/>
    <w:locked/>
    <w:rsid w:val="0001615E"/>
    <w:rPr>
      <w:b/>
      <w:bCs/>
    </w:rPr>
  </w:style>
  <w:style w:type="character" w:customStyle="1" w:styleId="PedmtkomenteChar">
    <w:name w:val="Předmět komentáře Char"/>
    <w:basedOn w:val="TextkomenteChar"/>
    <w:link w:val="Pedmtkomente"/>
    <w:uiPriority w:val="99"/>
    <w:semiHidden/>
    <w:rsid w:val="0001615E"/>
    <w:rPr>
      <w:rFonts w:ascii="Tms Rmn" w:eastAsia="Times New Roman" w:hAnsi="Tms Rmn" w:cs="Times New Roman"/>
      <w:b/>
      <w:bCs/>
      <w:noProof/>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Body Text" w:locked="0" w:uiPriority="0"/>
    <w:lsdException w:name="Subtitle" w:semiHidden="0" w:uiPriority="11" w:unhideWhenUsed="0" w:qFormat="1"/>
    <w:lsdException w:name="Hyperlink" w:locked="0" w:uiPriority="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Balloon Text" w:locked="0"/>
    <w:lsdException w:name="Table Grid" w:uiPriority="59"/>
    <w:lsdException w:name="Placeholder Text" w:locked="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locked="0"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76DC"/>
    <w:pPr>
      <w:spacing w:after="0" w:line="240" w:lineRule="auto"/>
    </w:pPr>
    <w:rPr>
      <w:rFonts w:ascii="Tms Rmn" w:eastAsia="Times New Roman" w:hAnsi="Tms Rmn" w:cs="Times New Roman"/>
      <w:noProof/>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locked/>
    <w:rsid w:val="00C90751"/>
    <w:rPr>
      <w:color w:val="000000"/>
      <w:sz w:val="24"/>
      <w:szCs w:val="24"/>
    </w:rPr>
  </w:style>
  <w:style w:type="character" w:customStyle="1" w:styleId="ZkladntextChar">
    <w:name w:val="Základní text Char"/>
    <w:basedOn w:val="Standardnpsmoodstavce"/>
    <w:link w:val="Zkladntext"/>
    <w:rsid w:val="00C90751"/>
    <w:rPr>
      <w:rFonts w:ascii="Tms Rmn" w:eastAsia="Times New Roman" w:hAnsi="Tms Rmn" w:cs="Times New Roman"/>
      <w:color w:val="000000"/>
      <w:sz w:val="24"/>
      <w:szCs w:val="24"/>
      <w:lang w:eastAsia="cs-CZ"/>
    </w:rPr>
  </w:style>
  <w:style w:type="paragraph" w:styleId="Zhlav">
    <w:name w:val="header"/>
    <w:basedOn w:val="Normln"/>
    <w:link w:val="ZhlavChar"/>
    <w:uiPriority w:val="99"/>
    <w:unhideWhenUsed/>
    <w:locked/>
    <w:rsid w:val="00C90751"/>
    <w:pPr>
      <w:tabs>
        <w:tab w:val="center" w:pos="4536"/>
        <w:tab w:val="right" w:pos="9072"/>
      </w:tabs>
    </w:pPr>
  </w:style>
  <w:style w:type="character" w:customStyle="1" w:styleId="ZhlavChar">
    <w:name w:val="Záhlaví Char"/>
    <w:basedOn w:val="Standardnpsmoodstavce"/>
    <w:link w:val="Zhlav"/>
    <w:uiPriority w:val="99"/>
    <w:rsid w:val="00C90751"/>
    <w:rPr>
      <w:rFonts w:ascii="Tms Rmn" w:eastAsia="Times New Roman" w:hAnsi="Tms Rmn" w:cs="Times New Roman"/>
      <w:sz w:val="20"/>
      <w:szCs w:val="20"/>
      <w:lang w:eastAsia="cs-CZ"/>
    </w:rPr>
  </w:style>
  <w:style w:type="paragraph" w:styleId="Zpat">
    <w:name w:val="footer"/>
    <w:basedOn w:val="Normln"/>
    <w:link w:val="ZpatChar"/>
    <w:uiPriority w:val="99"/>
    <w:unhideWhenUsed/>
    <w:locked/>
    <w:rsid w:val="00C90751"/>
    <w:pPr>
      <w:tabs>
        <w:tab w:val="center" w:pos="4536"/>
        <w:tab w:val="right" w:pos="9072"/>
      </w:tabs>
    </w:pPr>
  </w:style>
  <w:style w:type="character" w:customStyle="1" w:styleId="ZpatChar">
    <w:name w:val="Zápatí Char"/>
    <w:basedOn w:val="Standardnpsmoodstavce"/>
    <w:link w:val="Zpat"/>
    <w:uiPriority w:val="99"/>
    <w:rsid w:val="00C90751"/>
    <w:rPr>
      <w:rFonts w:ascii="Tms Rmn" w:eastAsia="Times New Roman" w:hAnsi="Tms Rmn" w:cs="Times New Roman"/>
      <w:sz w:val="20"/>
      <w:szCs w:val="20"/>
      <w:lang w:eastAsia="cs-CZ"/>
    </w:rPr>
  </w:style>
  <w:style w:type="paragraph" w:customStyle="1" w:styleId="Zakladnmtext">
    <w:name w:val="Z&lt;/a&gt;kladn&lt;/m&gt; text"/>
    <w:locked/>
    <w:rsid w:val="00C90751"/>
    <w:pPr>
      <w:spacing w:after="0" w:line="240" w:lineRule="auto"/>
      <w:jc w:val="both"/>
    </w:pPr>
    <w:rPr>
      <w:rFonts w:ascii="Times New Roman" w:eastAsia="Times New Roman" w:hAnsi="Times New Roman" w:cs="Times New Roman"/>
      <w:color w:val="000000"/>
      <w:sz w:val="24"/>
      <w:szCs w:val="24"/>
      <w:lang w:val="en-US" w:eastAsia="cs-CZ"/>
    </w:rPr>
  </w:style>
  <w:style w:type="paragraph" w:styleId="Textbubliny">
    <w:name w:val="Balloon Text"/>
    <w:basedOn w:val="Normln"/>
    <w:link w:val="TextbublinyChar"/>
    <w:uiPriority w:val="99"/>
    <w:semiHidden/>
    <w:unhideWhenUsed/>
    <w:locked/>
    <w:rsid w:val="00C90751"/>
    <w:rPr>
      <w:rFonts w:ascii="Tahoma" w:hAnsi="Tahoma" w:cs="Tahoma"/>
      <w:sz w:val="16"/>
      <w:szCs w:val="16"/>
    </w:rPr>
  </w:style>
  <w:style w:type="character" w:customStyle="1" w:styleId="TextbublinyChar">
    <w:name w:val="Text bubliny Char"/>
    <w:basedOn w:val="Standardnpsmoodstavce"/>
    <w:link w:val="Textbubliny"/>
    <w:uiPriority w:val="99"/>
    <w:semiHidden/>
    <w:rsid w:val="00C90751"/>
    <w:rPr>
      <w:rFonts w:ascii="Tahoma" w:eastAsia="Times New Roman" w:hAnsi="Tahoma" w:cs="Tahoma"/>
      <w:sz w:val="16"/>
      <w:szCs w:val="16"/>
      <w:lang w:eastAsia="cs-CZ"/>
    </w:rPr>
  </w:style>
  <w:style w:type="character" w:styleId="Hypertextovodkaz">
    <w:name w:val="Hyperlink"/>
    <w:locked/>
    <w:rsid w:val="00C90751"/>
    <w:rPr>
      <w:color w:val="0000FF"/>
      <w:u w:val="single"/>
    </w:rPr>
  </w:style>
  <w:style w:type="character" w:styleId="Zstupntext">
    <w:name w:val="Placeholder Text"/>
    <w:basedOn w:val="Standardnpsmoodstavce"/>
    <w:uiPriority w:val="99"/>
    <w:semiHidden/>
    <w:locked/>
    <w:rsid w:val="00A20685"/>
    <w:rPr>
      <w:color w:val="808080"/>
    </w:rPr>
  </w:style>
  <w:style w:type="paragraph" w:customStyle="1" w:styleId="Msto">
    <w:name w:val="Město"/>
    <w:basedOn w:val="Normln"/>
    <w:qFormat/>
    <w:locked/>
    <w:rsid w:val="00896AE9"/>
    <w:pPr>
      <w:tabs>
        <w:tab w:val="left" w:pos="2520"/>
      </w:tabs>
      <w:ind w:left="720" w:right="538"/>
      <w:jc w:val="both"/>
    </w:pPr>
    <w:rPr>
      <w:rFonts w:asciiTheme="minorHAnsi" w:hAnsiTheme="minorHAnsi"/>
      <w:caps/>
      <w:sz w:val="24"/>
    </w:rPr>
  </w:style>
  <w:style w:type="paragraph" w:styleId="Odstavecseseznamem">
    <w:name w:val="List Paragraph"/>
    <w:basedOn w:val="Normln"/>
    <w:uiPriority w:val="34"/>
    <w:qFormat/>
    <w:locked/>
    <w:rsid w:val="00625619"/>
    <w:pPr>
      <w:ind w:left="720"/>
      <w:contextualSpacing/>
    </w:pPr>
  </w:style>
  <w:style w:type="character" w:customStyle="1" w:styleId="Calibrimal">
    <w:name w:val="Calibri malé"/>
    <w:basedOn w:val="Standardnpsmoodstavce"/>
    <w:uiPriority w:val="1"/>
    <w:qFormat/>
    <w:locked/>
    <w:rsid w:val="00CA3481"/>
    <w:rPr>
      <w:rFonts w:asciiTheme="minorHAnsi" w:hAnsiTheme="minorHAnsi"/>
      <w:sz w:val="18"/>
    </w:rPr>
  </w:style>
  <w:style w:type="character" w:customStyle="1" w:styleId="Calibritext">
    <w:name w:val="Calibri text"/>
    <w:basedOn w:val="Standardnpsmoodstavce"/>
    <w:uiPriority w:val="1"/>
    <w:qFormat/>
    <w:rsid w:val="00CA3481"/>
    <w:rPr>
      <w:rFonts w:asciiTheme="minorHAnsi" w:hAnsiTheme="minorHAnsi"/>
      <w:sz w:val="22"/>
    </w:rPr>
  </w:style>
  <w:style w:type="character" w:customStyle="1" w:styleId="Calibrinadpis">
    <w:name w:val="Calibri nadpis"/>
    <w:basedOn w:val="Standardnpsmoodstavce"/>
    <w:uiPriority w:val="1"/>
    <w:locked/>
    <w:rsid w:val="00CA3481"/>
    <w:rPr>
      <w:rFonts w:asciiTheme="minorHAnsi" w:hAnsiTheme="minorHAnsi"/>
      <w:b/>
      <w:sz w:val="28"/>
    </w:rPr>
  </w:style>
  <w:style w:type="character" w:customStyle="1" w:styleId="Calibrivelk">
    <w:name w:val="Calibri velké"/>
    <w:basedOn w:val="Standardnpsmoodstavce"/>
    <w:uiPriority w:val="1"/>
    <w:qFormat/>
    <w:rsid w:val="00CA3481"/>
    <w:rPr>
      <w:rFonts w:asciiTheme="minorHAnsi" w:hAnsiTheme="minorHAnsi"/>
      <w:sz w:val="24"/>
    </w:rPr>
  </w:style>
  <w:style w:type="character" w:customStyle="1" w:styleId="Calibrivelkkapitlky">
    <w:name w:val="Calibri velké kapitálky"/>
    <w:basedOn w:val="Standardnpsmoodstavce"/>
    <w:uiPriority w:val="1"/>
    <w:locked/>
    <w:rsid w:val="00CA3481"/>
    <w:rPr>
      <w:rFonts w:asciiTheme="minorHAnsi" w:hAnsiTheme="minorHAnsi"/>
      <w:caps w:val="0"/>
      <w:smallCaps/>
      <w:sz w:val="24"/>
    </w:rPr>
  </w:style>
  <w:style w:type="character" w:customStyle="1" w:styleId="Cambriavelk">
    <w:name w:val="Cambria velké"/>
    <w:basedOn w:val="Standardnpsmoodstavce"/>
    <w:uiPriority w:val="1"/>
    <w:locked/>
    <w:rsid w:val="006F1210"/>
    <w:rPr>
      <w:rFonts w:asciiTheme="majorHAnsi" w:hAnsiTheme="majorHAnsi"/>
      <w:sz w:val="26"/>
    </w:rPr>
  </w:style>
  <w:style w:type="table" w:styleId="Svtlstnovnzvraznn2">
    <w:name w:val="Light Shading Accent 2"/>
    <w:basedOn w:val="Normlntabulka"/>
    <w:uiPriority w:val="60"/>
    <w:locked/>
    <w:rsid w:val="003A2B0F"/>
    <w:pPr>
      <w:spacing w:after="0" w:line="240" w:lineRule="auto"/>
      <w:ind w:left="1423" w:hanging="357"/>
      <w:jc w:val="both"/>
    </w:pPr>
    <w:rPr>
      <w:rFonts w:ascii="Times New Roman" w:hAnsi="Times New Roman" w:cs="Times New Roman"/>
      <w:color w:val="943634" w:themeColor="accent2" w:themeShade="BF"/>
      <w:sz w:val="20"/>
      <w:szCs w:val="20"/>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Calibritun">
    <w:name w:val="Calibri tučné"/>
    <w:basedOn w:val="Normln"/>
    <w:qFormat/>
    <w:rsid w:val="00721114"/>
    <w:pPr>
      <w:spacing w:after="60" w:line="276" w:lineRule="auto"/>
      <w:ind w:firstLine="709"/>
      <w:jc w:val="both"/>
    </w:pPr>
    <w:rPr>
      <w:rFonts w:asciiTheme="minorHAnsi" w:hAnsiTheme="minorHAnsi"/>
      <w:b/>
      <w:sz w:val="22"/>
    </w:rPr>
  </w:style>
  <w:style w:type="paragraph" w:customStyle="1" w:styleId="Calibrikurzva">
    <w:name w:val="Calibri kurzíva"/>
    <w:basedOn w:val="Calibritun"/>
    <w:qFormat/>
    <w:rsid w:val="00721114"/>
    <w:rPr>
      <w:b w:val="0"/>
      <w:i/>
      <w:szCs w:val="22"/>
    </w:rPr>
  </w:style>
  <w:style w:type="paragraph" w:customStyle="1" w:styleId="Calibrinadpisvelk">
    <w:name w:val="Calibri nadpis velký"/>
    <w:basedOn w:val="Normln"/>
    <w:qFormat/>
    <w:rsid w:val="001B4E6E"/>
    <w:rPr>
      <w:rFonts w:asciiTheme="minorHAnsi" w:hAnsiTheme="minorHAnsi" w:cstheme="minorHAnsi"/>
      <w:b/>
      <w:color w:val="000000"/>
      <w:sz w:val="36"/>
    </w:rPr>
  </w:style>
  <w:style w:type="character" w:styleId="Odkaznakoment">
    <w:name w:val="annotation reference"/>
    <w:basedOn w:val="Standardnpsmoodstavce"/>
    <w:uiPriority w:val="99"/>
    <w:semiHidden/>
    <w:unhideWhenUsed/>
    <w:locked/>
    <w:rsid w:val="0001615E"/>
    <w:rPr>
      <w:sz w:val="16"/>
      <w:szCs w:val="16"/>
    </w:rPr>
  </w:style>
  <w:style w:type="paragraph" w:styleId="Textkomente">
    <w:name w:val="annotation text"/>
    <w:basedOn w:val="Normln"/>
    <w:link w:val="TextkomenteChar"/>
    <w:uiPriority w:val="99"/>
    <w:semiHidden/>
    <w:unhideWhenUsed/>
    <w:locked/>
    <w:rsid w:val="0001615E"/>
  </w:style>
  <w:style w:type="character" w:customStyle="1" w:styleId="TextkomenteChar">
    <w:name w:val="Text komentáře Char"/>
    <w:basedOn w:val="Standardnpsmoodstavce"/>
    <w:link w:val="Textkomente"/>
    <w:uiPriority w:val="99"/>
    <w:semiHidden/>
    <w:rsid w:val="0001615E"/>
    <w:rPr>
      <w:rFonts w:ascii="Tms Rmn" w:eastAsia="Times New Roman" w:hAnsi="Tms Rmn" w:cs="Times New Roman"/>
      <w:noProof/>
      <w:sz w:val="20"/>
      <w:szCs w:val="20"/>
      <w:lang w:eastAsia="cs-CZ"/>
    </w:rPr>
  </w:style>
  <w:style w:type="paragraph" w:styleId="Pedmtkomente">
    <w:name w:val="annotation subject"/>
    <w:basedOn w:val="Textkomente"/>
    <w:next w:val="Textkomente"/>
    <w:link w:val="PedmtkomenteChar"/>
    <w:uiPriority w:val="99"/>
    <w:semiHidden/>
    <w:unhideWhenUsed/>
    <w:locked/>
    <w:rsid w:val="0001615E"/>
    <w:rPr>
      <w:b/>
      <w:bCs/>
    </w:rPr>
  </w:style>
  <w:style w:type="character" w:customStyle="1" w:styleId="PedmtkomenteChar">
    <w:name w:val="Předmět komentáře Char"/>
    <w:basedOn w:val="TextkomenteChar"/>
    <w:link w:val="Pedmtkomente"/>
    <w:uiPriority w:val="99"/>
    <w:semiHidden/>
    <w:rsid w:val="0001615E"/>
    <w:rPr>
      <w:rFonts w:ascii="Tms Rmn" w:eastAsia="Times New Roman" w:hAnsi="Tms Rmn" w:cs="Times New Roman"/>
      <w:b/>
      <w:bCs/>
      <w:noProof/>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811480">
      <w:bodyDiv w:val="1"/>
      <w:marLeft w:val="0"/>
      <w:marRight w:val="0"/>
      <w:marTop w:val="0"/>
      <w:marBottom w:val="0"/>
      <w:divBdr>
        <w:top w:val="none" w:sz="0" w:space="0" w:color="auto"/>
        <w:left w:val="none" w:sz="0" w:space="0" w:color="auto"/>
        <w:bottom w:val="none" w:sz="0" w:space="0" w:color="auto"/>
        <w:right w:val="none" w:sz="0" w:space="0" w:color="auto"/>
      </w:divBdr>
    </w:div>
    <w:div w:id="1295401992">
      <w:bodyDiv w:val="1"/>
      <w:marLeft w:val="0"/>
      <w:marRight w:val="0"/>
      <w:marTop w:val="0"/>
      <w:marBottom w:val="0"/>
      <w:divBdr>
        <w:top w:val="none" w:sz="0" w:space="0" w:color="auto"/>
        <w:left w:val="none" w:sz="0" w:space="0" w:color="auto"/>
        <w:bottom w:val="none" w:sz="0" w:space="0" w:color="auto"/>
        <w:right w:val="none" w:sz="0" w:space="0" w:color="auto"/>
      </w:divBdr>
    </w:div>
    <w:div w:id="1728720369">
      <w:bodyDiv w:val="1"/>
      <w:marLeft w:val="0"/>
      <w:marRight w:val="0"/>
      <w:marTop w:val="0"/>
      <w:marBottom w:val="0"/>
      <w:divBdr>
        <w:top w:val="none" w:sz="0" w:space="0" w:color="auto"/>
        <w:left w:val="none" w:sz="0" w:space="0" w:color="auto"/>
        <w:bottom w:val="none" w:sz="0" w:space="0" w:color="auto"/>
        <w:right w:val="none" w:sz="0" w:space="0" w:color="auto"/>
      </w:divBdr>
    </w:div>
    <w:div w:id="191169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r-stredocesky.cz/portal/odbory/doprava/Informace%2Bo%2Bsilnic%C3%ADch%2BII.%2Ba%2BIII.%2Bt%C5%99%C3%ADd%2Bpro%2Bve%C5%99ejnos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glossaryDocument" Target="glossary/document.xml"/><Relationship Id="rId10" Type="http://schemas.openxmlformats.org/officeDocument/2006/relationships/hyperlink" Target="http://kr-stredocesky.cz/portal/odbory/doprava/Informace%2Bo%2Bsilnic%C3%ADch%2BII.%2Ba%2BIII.%2Bt%C5%99%C3%ADd%2Bpro%2Bve%C5%99ejnost/"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kr-stredocesky.cz/portal/odbory/doprava/Informace%2Bo%2Bsilnic%C3%ADch%2BII.%2Ba%2BIII.%2Bt%C5%99%C3%ADd%2Bpro%2Bve%C5%99ejnost/" TargetMode="Externa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esbrod@cesbrod.cz" TargetMode="External"/><Relationship Id="rId1" Type="http://schemas.openxmlformats.org/officeDocument/2006/relationships/hyperlink" Target="http://www.cesbrod.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cesbrod@cesbrod.cz" TargetMode="External"/><Relationship Id="rId1" Type="http://schemas.openxmlformats.org/officeDocument/2006/relationships/hyperlink" Target="http://www.cesbrod.cz"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cesbrod@cesbrod.cz" TargetMode="External"/><Relationship Id="rId1" Type="http://schemas.openxmlformats.org/officeDocument/2006/relationships/hyperlink" Target="http://www.cesbrod.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A5EDA5FAFE842C1BE607F10450A91F1"/>
        <w:category>
          <w:name w:val="Obecné"/>
          <w:gallery w:val="placeholder"/>
        </w:category>
        <w:types>
          <w:type w:val="bbPlcHdr"/>
        </w:types>
        <w:behaviors>
          <w:behavior w:val="content"/>
        </w:behaviors>
        <w:guid w:val="{87DF36D3-D29A-47D5-B4DF-57380E4B8E72}"/>
      </w:docPartPr>
      <w:docPartBody>
        <w:p w:rsidR="00710F6B" w:rsidRDefault="00881213" w:rsidP="00881213">
          <w:pPr>
            <w:pStyle w:val="BA5EDA5FAFE842C1BE607F10450A91F11"/>
          </w:pPr>
          <w:r w:rsidRPr="007B094B">
            <w:rPr>
              <w:highlight w:val="lightGray"/>
            </w:rPr>
            <w:t>Věc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149"/>
    <w:rsid w:val="00025C33"/>
    <w:rsid w:val="00105665"/>
    <w:rsid w:val="001712DC"/>
    <w:rsid w:val="00172347"/>
    <w:rsid w:val="001B21EF"/>
    <w:rsid w:val="001C7D4A"/>
    <w:rsid w:val="001D66C5"/>
    <w:rsid w:val="002500DE"/>
    <w:rsid w:val="00257A7F"/>
    <w:rsid w:val="00270B57"/>
    <w:rsid w:val="0028270D"/>
    <w:rsid w:val="002D60E7"/>
    <w:rsid w:val="002E7B20"/>
    <w:rsid w:val="00364C90"/>
    <w:rsid w:val="003759E7"/>
    <w:rsid w:val="003B76D5"/>
    <w:rsid w:val="003C142F"/>
    <w:rsid w:val="003F0EA4"/>
    <w:rsid w:val="004548A6"/>
    <w:rsid w:val="004611ED"/>
    <w:rsid w:val="004900A7"/>
    <w:rsid w:val="0052316D"/>
    <w:rsid w:val="00544CD9"/>
    <w:rsid w:val="005B1B87"/>
    <w:rsid w:val="006074D1"/>
    <w:rsid w:val="006404A4"/>
    <w:rsid w:val="006C7365"/>
    <w:rsid w:val="006E305D"/>
    <w:rsid w:val="00710F6B"/>
    <w:rsid w:val="0072191B"/>
    <w:rsid w:val="0076009A"/>
    <w:rsid w:val="00770EF4"/>
    <w:rsid w:val="007B014F"/>
    <w:rsid w:val="00812149"/>
    <w:rsid w:val="00836844"/>
    <w:rsid w:val="008410BC"/>
    <w:rsid w:val="00881213"/>
    <w:rsid w:val="008F4E7D"/>
    <w:rsid w:val="0095385F"/>
    <w:rsid w:val="00996F3C"/>
    <w:rsid w:val="009E7B83"/>
    <w:rsid w:val="00A30947"/>
    <w:rsid w:val="00AB7D8C"/>
    <w:rsid w:val="00B438D7"/>
    <w:rsid w:val="00B5316C"/>
    <w:rsid w:val="00B55DA5"/>
    <w:rsid w:val="00BA36CB"/>
    <w:rsid w:val="00BD04D6"/>
    <w:rsid w:val="00C246FE"/>
    <w:rsid w:val="00CB37B6"/>
    <w:rsid w:val="00CF3F44"/>
    <w:rsid w:val="00D42942"/>
    <w:rsid w:val="00D95639"/>
    <w:rsid w:val="00DE0133"/>
    <w:rsid w:val="00DE6164"/>
    <w:rsid w:val="00E50100"/>
    <w:rsid w:val="00E6349F"/>
    <w:rsid w:val="00ED513D"/>
    <w:rsid w:val="00F26011"/>
    <w:rsid w:val="00FF68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98AC9C1547B4886B249DA74A45EA3AB">
    <w:name w:val="C98AC9C1547B4886B249DA74A45EA3AB"/>
  </w:style>
  <w:style w:type="paragraph" w:customStyle="1" w:styleId="7EE7480000B3439185B71CED4447EE9B">
    <w:name w:val="7EE7480000B3439185B71CED4447EE9B"/>
  </w:style>
  <w:style w:type="paragraph" w:customStyle="1" w:styleId="7BEC442264124A34907FFC3635A52FCD">
    <w:name w:val="7BEC442264124A34907FFC3635A52FCD"/>
  </w:style>
  <w:style w:type="character" w:styleId="Zstupntext">
    <w:name w:val="Placeholder Text"/>
    <w:basedOn w:val="Standardnpsmoodstavce"/>
    <w:uiPriority w:val="99"/>
    <w:semiHidden/>
    <w:rsid w:val="00881213"/>
    <w:rPr>
      <w:color w:val="808080"/>
    </w:rPr>
  </w:style>
  <w:style w:type="paragraph" w:customStyle="1" w:styleId="FD99CCD989EA49DFAC49F8B26F0DF7DA">
    <w:name w:val="FD99CCD989EA49DFAC49F8B26F0DF7DA"/>
  </w:style>
  <w:style w:type="paragraph" w:customStyle="1" w:styleId="DFAC50778A904D85B8CCF39EB179D8D5">
    <w:name w:val="DFAC50778A904D85B8CCF39EB179D8D5"/>
  </w:style>
  <w:style w:type="paragraph" w:customStyle="1" w:styleId="447D23760E5F4BCEA38B74EE5C4EBA83">
    <w:name w:val="447D23760E5F4BCEA38B74EE5C4EBA83"/>
  </w:style>
  <w:style w:type="paragraph" w:customStyle="1" w:styleId="420F4C72E4B34DAF8D51CEF884740331">
    <w:name w:val="420F4C72E4B34DAF8D51CEF884740331"/>
  </w:style>
  <w:style w:type="paragraph" w:customStyle="1" w:styleId="1AA98701092D4A1DB0CF2FC812C7B105">
    <w:name w:val="1AA98701092D4A1DB0CF2FC812C7B105"/>
  </w:style>
  <w:style w:type="paragraph" w:customStyle="1" w:styleId="CA78670855FB4933BBBF940F39B1043F">
    <w:name w:val="CA78670855FB4933BBBF940F39B1043F"/>
  </w:style>
  <w:style w:type="paragraph" w:customStyle="1" w:styleId="AD07FD0DD2D741FCAB8D8BF0407099D0">
    <w:name w:val="AD07FD0DD2D741FCAB8D8BF0407099D0"/>
  </w:style>
  <w:style w:type="paragraph" w:customStyle="1" w:styleId="9B755C52E177436882E25EDBD51EC9D9">
    <w:name w:val="9B755C52E177436882E25EDBD51EC9D9"/>
  </w:style>
  <w:style w:type="paragraph" w:customStyle="1" w:styleId="673297C4C8D94ADCB6C7718A95863C25">
    <w:name w:val="673297C4C8D94ADCB6C7718A95863C25"/>
  </w:style>
  <w:style w:type="paragraph" w:customStyle="1" w:styleId="C98AC9C1547B4886B249DA74A45EA3AB1">
    <w:name w:val="C98AC9C1547B4886B249DA74A45EA3AB1"/>
    <w:rsid w:val="00812149"/>
    <w:pPr>
      <w:spacing w:after="0" w:line="240" w:lineRule="auto"/>
    </w:pPr>
    <w:rPr>
      <w:rFonts w:ascii="Tms Rmn" w:eastAsia="Times New Roman" w:hAnsi="Tms Rmn" w:cs="Times New Roman"/>
      <w:sz w:val="20"/>
      <w:szCs w:val="20"/>
    </w:rPr>
  </w:style>
  <w:style w:type="paragraph" w:customStyle="1" w:styleId="7EE7480000B3439185B71CED4447EE9B1">
    <w:name w:val="7EE7480000B3439185B71CED4447EE9B1"/>
    <w:rsid w:val="00812149"/>
    <w:pPr>
      <w:spacing w:after="0" w:line="240" w:lineRule="auto"/>
    </w:pPr>
    <w:rPr>
      <w:rFonts w:ascii="Tms Rmn" w:eastAsia="Times New Roman" w:hAnsi="Tms Rmn" w:cs="Times New Roman"/>
      <w:sz w:val="20"/>
      <w:szCs w:val="20"/>
    </w:rPr>
  </w:style>
  <w:style w:type="paragraph" w:customStyle="1" w:styleId="7BEC442264124A34907FFC3635A52FCD1">
    <w:name w:val="7BEC442264124A34907FFC3635A52FCD1"/>
    <w:rsid w:val="00812149"/>
    <w:pPr>
      <w:spacing w:after="0" w:line="240" w:lineRule="auto"/>
    </w:pPr>
    <w:rPr>
      <w:rFonts w:ascii="Tms Rmn" w:eastAsia="Times New Roman" w:hAnsi="Tms Rmn" w:cs="Times New Roman"/>
      <w:sz w:val="20"/>
      <w:szCs w:val="20"/>
    </w:rPr>
  </w:style>
  <w:style w:type="paragraph" w:customStyle="1" w:styleId="DFAC50778A904D85B8CCF39EB179D8D51">
    <w:name w:val="DFAC50778A904D85B8CCF39EB179D8D51"/>
    <w:rsid w:val="00812149"/>
    <w:pPr>
      <w:spacing w:after="0" w:line="240" w:lineRule="auto"/>
    </w:pPr>
    <w:rPr>
      <w:rFonts w:ascii="Tms Rmn" w:eastAsia="Times New Roman" w:hAnsi="Tms Rmn" w:cs="Times New Roman"/>
      <w:sz w:val="20"/>
      <w:szCs w:val="20"/>
    </w:rPr>
  </w:style>
  <w:style w:type="paragraph" w:customStyle="1" w:styleId="420F4C72E4B34DAF8D51CEF8847403311">
    <w:name w:val="420F4C72E4B34DAF8D51CEF8847403311"/>
    <w:rsid w:val="00812149"/>
    <w:pPr>
      <w:spacing w:after="0" w:line="240" w:lineRule="auto"/>
    </w:pPr>
    <w:rPr>
      <w:rFonts w:ascii="Tms Rmn" w:eastAsia="Times New Roman" w:hAnsi="Tms Rmn" w:cs="Times New Roman"/>
      <w:sz w:val="20"/>
      <w:szCs w:val="20"/>
    </w:rPr>
  </w:style>
  <w:style w:type="paragraph" w:customStyle="1" w:styleId="1AA98701092D4A1DB0CF2FC812C7B1051">
    <w:name w:val="1AA98701092D4A1DB0CF2FC812C7B1051"/>
    <w:rsid w:val="00812149"/>
    <w:pPr>
      <w:spacing w:after="0" w:line="240" w:lineRule="auto"/>
    </w:pPr>
    <w:rPr>
      <w:rFonts w:ascii="Tms Rmn" w:eastAsia="Times New Roman" w:hAnsi="Tms Rmn" w:cs="Times New Roman"/>
      <w:sz w:val="20"/>
      <w:szCs w:val="20"/>
    </w:rPr>
  </w:style>
  <w:style w:type="paragraph" w:customStyle="1" w:styleId="CA78670855FB4933BBBF940F39B1043F1">
    <w:name w:val="CA78670855FB4933BBBF940F39B1043F1"/>
    <w:rsid w:val="00812149"/>
    <w:pPr>
      <w:spacing w:after="0" w:line="240" w:lineRule="auto"/>
    </w:pPr>
    <w:rPr>
      <w:rFonts w:ascii="Tms Rmn" w:eastAsia="Times New Roman" w:hAnsi="Tms Rmn" w:cs="Times New Roman"/>
      <w:sz w:val="20"/>
      <w:szCs w:val="20"/>
    </w:rPr>
  </w:style>
  <w:style w:type="paragraph" w:customStyle="1" w:styleId="AD07FD0DD2D741FCAB8D8BF0407099D01">
    <w:name w:val="AD07FD0DD2D741FCAB8D8BF0407099D01"/>
    <w:rsid w:val="00812149"/>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
    <w:name w:val="9B755C52E177436882E25EDBD51EC9D91"/>
    <w:rsid w:val="00812149"/>
    <w:pPr>
      <w:spacing w:after="0" w:line="240" w:lineRule="auto"/>
    </w:pPr>
    <w:rPr>
      <w:rFonts w:ascii="Tms Rmn" w:eastAsia="Times New Roman" w:hAnsi="Tms Rmn" w:cs="Times New Roman"/>
      <w:sz w:val="20"/>
      <w:szCs w:val="20"/>
    </w:rPr>
  </w:style>
  <w:style w:type="paragraph" w:customStyle="1" w:styleId="673297C4C8D94ADCB6C7718A95863C251">
    <w:name w:val="673297C4C8D94ADCB6C7718A95863C251"/>
    <w:rsid w:val="00812149"/>
    <w:pPr>
      <w:spacing w:after="0" w:line="240" w:lineRule="auto"/>
    </w:pPr>
    <w:rPr>
      <w:rFonts w:ascii="Tms Rmn" w:eastAsia="Times New Roman" w:hAnsi="Tms Rmn" w:cs="Times New Roman"/>
      <w:sz w:val="20"/>
      <w:szCs w:val="20"/>
    </w:rPr>
  </w:style>
  <w:style w:type="paragraph" w:customStyle="1" w:styleId="C98AC9C1547B4886B249DA74A45EA3AB2">
    <w:name w:val="C98AC9C1547B4886B249DA74A45EA3AB2"/>
    <w:rsid w:val="00812149"/>
    <w:pPr>
      <w:spacing w:after="0" w:line="240" w:lineRule="auto"/>
    </w:pPr>
    <w:rPr>
      <w:rFonts w:ascii="Tms Rmn" w:eastAsia="Times New Roman" w:hAnsi="Tms Rmn" w:cs="Times New Roman"/>
      <w:sz w:val="20"/>
      <w:szCs w:val="20"/>
    </w:rPr>
  </w:style>
  <w:style w:type="paragraph" w:customStyle="1" w:styleId="7EE7480000B3439185B71CED4447EE9B2">
    <w:name w:val="7EE7480000B3439185B71CED4447EE9B2"/>
    <w:rsid w:val="00812149"/>
    <w:pPr>
      <w:spacing w:after="0" w:line="240" w:lineRule="auto"/>
    </w:pPr>
    <w:rPr>
      <w:rFonts w:ascii="Tms Rmn" w:eastAsia="Times New Roman" w:hAnsi="Tms Rmn" w:cs="Times New Roman"/>
      <w:sz w:val="20"/>
      <w:szCs w:val="20"/>
    </w:rPr>
  </w:style>
  <w:style w:type="paragraph" w:customStyle="1" w:styleId="7BEC442264124A34907FFC3635A52FCD2">
    <w:name w:val="7BEC442264124A34907FFC3635A52FCD2"/>
    <w:rsid w:val="00812149"/>
    <w:pPr>
      <w:spacing w:after="0" w:line="240" w:lineRule="auto"/>
    </w:pPr>
    <w:rPr>
      <w:rFonts w:ascii="Tms Rmn" w:eastAsia="Times New Roman" w:hAnsi="Tms Rmn" w:cs="Times New Roman"/>
      <w:sz w:val="20"/>
      <w:szCs w:val="20"/>
    </w:rPr>
  </w:style>
  <w:style w:type="paragraph" w:customStyle="1" w:styleId="DFAC50778A904D85B8CCF39EB179D8D52">
    <w:name w:val="DFAC50778A904D85B8CCF39EB179D8D52"/>
    <w:rsid w:val="00812149"/>
    <w:pPr>
      <w:spacing w:after="0" w:line="240" w:lineRule="auto"/>
    </w:pPr>
    <w:rPr>
      <w:rFonts w:ascii="Tms Rmn" w:eastAsia="Times New Roman" w:hAnsi="Tms Rmn" w:cs="Times New Roman"/>
      <w:sz w:val="20"/>
      <w:szCs w:val="20"/>
    </w:rPr>
  </w:style>
  <w:style w:type="paragraph" w:customStyle="1" w:styleId="1AA98701092D4A1DB0CF2FC812C7B1052">
    <w:name w:val="1AA98701092D4A1DB0CF2FC812C7B1052"/>
    <w:rsid w:val="00812149"/>
    <w:pPr>
      <w:spacing w:after="0" w:line="240" w:lineRule="auto"/>
    </w:pPr>
    <w:rPr>
      <w:rFonts w:ascii="Tms Rmn" w:eastAsia="Times New Roman" w:hAnsi="Tms Rmn" w:cs="Times New Roman"/>
      <w:sz w:val="20"/>
      <w:szCs w:val="20"/>
    </w:rPr>
  </w:style>
  <w:style w:type="paragraph" w:customStyle="1" w:styleId="CA78670855FB4933BBBF940F39B1043F2">
    <w:name w:val="CA78670855FB4933BBBF940F39B1043F2"/>
    <w:rsid w:val="00812149"/>
    <w:pPr>
      <w:spacing w:after="0" w:line="240" w:lineRule="auto"/>
    </w:pPr>
    <w:rPr>
      <w:rFonts w:ascii="Tms Rmn" w:eastAsia="Times New Roman" w:hAnsi="Tms Rmn" w:cs="Times New Roman"/>
      <w:sz w:val="20"/>
      <w:szCs w:val="20"/>
    </w:rPr>
  </w:style>
  <w:style w:type="paragraph" w:customStyle="1" w:styleId="AD07FD0DD2D741FCAB8D8BF0407099D02">
    <w:name w:val="AD07FD0DD2D741FCAB8D8BF0407099D02"/>
    <w:rsid w:val="00812149"/>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2">
    <w:name w:val="9B755C52E177436882E25EDBD51EC9D92"/>
    <w:rsid w:val="00812149"/>
    <w:pPr>
      <w:spacing w:after="0" w:line="240" w:lineRule="auto"/>
    </w:pPr>
    <w:rPr>
      <w:rFonts w:ascii="Tms Rmn" w:eastAsia="Times New Roman" w:hAnsi="Tms Rmn" w:cs="Times New Roman"/>
      <w:sz w:val="20"/>
      <w:szCs w:val="20"/>
    </w:rPr>
  </w:style>
  <w:style w:type="paragraph" w:customStyle="1" w:styleId="673297C4C8D94ADCB6C7718A95863C252">
    <w:name w:val="673297C4C8D94ADCB6C7718A95863C252"/>
    <w:rsid w:val="00812149"/>
    <w:pPr>
      <w:spacing w:after="0" w:line="240" w:lineRule="auto"/>
    </w:pPr>
    <w:rPr>
      <w:rFonts w:ascii="Tms Rmn" w:eastAsia="Times New Roman" w:hAnsi="Tms Rmn" w:cs="Times New Roman"/>
      <w:sz w:val="20"/>
      <w:szCs w:val="20"/>
    </w:rPr>
  </w:style>
  <w:style w:type="character" w:customStyle="1" w:styleId="Calibrimal">
    <w:name w:val="Calibri malé"/>
    <w:basedOn w:val="Standardnpsmoodstavce"/>
    <w:uiPriority w:val="1"/>
    <w:qFormat/>
    <w:rsid w:val="00881213"/>
    <w:rPr>
      <w:rFonts w:asciiTheme="minorHAnsi" w:hAnsiTheme="minorHAnsi"/>
      <w:sz w:val="18"/>
    </w:rPr>
  </w:style>
  <w:style w:type="paragraph" w:customStyle="1" w:styleId="C98AC9C1547B4886B249DA74A45EA3AB3">
    <w:name w:val="C98AC9C1547B4886B249DA74A45EA3AB3"/>
    <w:rsid w:val="00812149"/>
    <w:pPr>
      <w:spacing w:after="0" w:line="240" w:lineRule="auto"/>
    </w:pPr>
    <w:rPr>
      <w:rFonts w:ascii="Tms Rmn" w:eastAsia="Times New Roman" w:hAnsi="Tms Rmn" w:cs="Times New Roman"/>
      <w:sz w:val="20"/>
      <w:szCs w:val="20"/>
    </w:rPr>
  </w:style>
  <w:style w:type="paragraph" w:customStyle="1" w:styleId="7EE7480000B3439185B71CED4447EE9B3">
    <w:name w:val="7EE7480000B3439185B71CED4447EE9B3"/>
    <w:rsid w:val="00812149"/>
    <w:pPr>
      <w:spacing w:after="0" w:line="240" w:lineRule="auto"/>
    </w:pPr>
    <w:rPr>
      <w:rFonts w:ascii="Tms Rmn" w:eastAsia="Times New Roman" w:hAnsi="Tms Rmn" w:cs="Times New Roman"/>
      <w:sz w:val="20"/>
      <w:szCs w:val="20"/>
    </w:rPr>
  </w:style>
  <w:style w:type="paragraph" w:customStyle="1" w:styleId="7BEC442264124A34907FFC3635A52FCD3">
    <w:name w:val="7BEC442264124A34907FFC3635A52FCD3"/>
    <w:rsid w:val="00812149"/>
    <w:pPr>
      <w:spacing w:after="0" w:line="240" w:lineRule="auto"/>
    </w:pPr>
    <w:rPr>
      <w:rFonts w:ascii="Tms Rmn" w:eastAsia="Times New Roman" w:hAnsi="Tms Rmn" w:cs="Times New Roman"/>
      <w:sz w:val="20"/>
      <w:szCs w:val="20"/>
    </w:rPr>
  </w:style>
  <w:style w:type="paragraph" w:customStyle="1" w:styleId="DFAC50778A904D85B8CCF39EB179D8D53">
    <w:name w:val="DFAC50778A904D85B8CCF39EB179D8D53"/>
    <w:rsid w:val="00812149"/>
    <w:pPr>
      <w:spacing w:after="0" w:line="240" w:lineRule="auto"/>
    </w:pPr>
    <w:rPr>
      <w:rFonts w:ascii="Tms Rmn" w:eastAsia="Times New Roman" w:hAnsi="Tms Rmn" w:cs="Times New Roman"/>
      <w:sz w:val="20"/>
      <w:szCs w:val="20"/>
    </w:rPr>
  </w:style>
  <w:style w:type="paragraph" w:customStyle="1" w:styleId="1AA98701092D4A1DB0CF2FC812C7B1053">
    <w:name w:val="1AA98701092D4A1DB0CF2FC812C7B1053"/>
    <w:rsid w:val="00812149"/>
    <w:pPr>
      <w:spacing w:after="0" w:line="240" w:lineRule="auto"/>
    </w:pPr>
    <w:rPr>
      <w:rFonts w:ascii="Tms Rmn" w:eastAsia="Times New Roman" w:hAnsi="Tms Rmn" w:cs="Times New Roman"/>
      <w:sz w:val="20"/>
      <w:szCs w:val="20"/>
    </w:rPr>
  </w:style>
  <w:style w:type="paragraph" w:customStyle="1" w:styleId="CA78670855FB4933BBBF940F39B1043F3">
    <w:name w:val="CA78670855FB4933BBBF940F39B1043F3"/>
    <w:rsid w:val="00812149"/>
    <w:pPr>
      <w:spacing w:after="0" w:line="240" w:lineRule="auto"/>
    </w:pPr>
    <w:rPr>
      <w:rFonts w:ascii="Tms Rmn" w:eastAsia="Times New Roman" w:hAnsi="Tms Rmn" w:cs="Times New Roman"/>
      <w:sz w:val="20"/>
      <w:szCs w:val="20"/>
    </w:rPr>
  </w:style>
  <w:style w:type="paragraph" w:customStyle="1" w:styleId="AD07FD0DD2D741FCAB8D8BF0407099D03">
    <w:name w:val="AD07FD0DD2D741FCAB8D8BF0407099D03"/>
    <w:rsid w:val="00812149"/>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3">
    <w:name w:val="9B755C52E177436882E25EDBD51EC9D93"/>
    <w:rsid w:val="00812149"/>
    <w:pPr>
      <w:spacing w:after="0" w:line="240" w:lineRule="auto"/>
    </w:pPr>
    <w:rPr>
      <w:rFonts w:ascii="Tms Rmn" w:eastAsia="Times New Roman" w:hAnsi="Tms Rmn" w:cs="Times New Roman"/>
      <w:sz w:val="20"/>
      <w:szCs w:val="20"/>
    </w:rPr>
  </w:style>
  <w:style w:type="paragraph" w:customStyle="1" w:styleId="673297C4C8D94ADCB6C7718A95863C253">
    <w:name w:val="673297C4C8D94ADCB6C7718A95863C253"/>
    <w:rsid w:val="00812149"/>
    <w:pPr>
      <w:spacing w:after="0" w:line="240" w:lineRule="auto"/>
    </w:pPr>
    <w:rPr>
      <w:rFonts w:ascii="Tms Rmn" w:eastAsia="Times New Roman" w:hAnsi="Tms Rmn" w:cs="Times New Roman"/>
      <w:sz w:val="20"/>
      <w:szCs w:val="20"/>
    </w:rPr>
  </w:style>
  <w:style w:type="paragraph" w:customStyle="1" w:styleId="C98AC9C1547B4886B249DA74A45EA3AB4">
    <w:name w:val="C98AC9C1547B4886B249DA74A45EA3AB4"/>
    <w:rsid w:val="00F26011"/>
    <w:pPr>
      <w:spacing w:after="0" w:line="240" w:lineRule="auto"/>
    </w:pPr>
    <w:rPr>
      <w:rFonts w:ascii="Tms Rmn" w:eastAsia="Times New Roman" w:hAnsi="Tms Rmn" w:cs="Times New Roman"/>
      <w:sz w:val="20"/>
      <w:szCs w:val="20"/>
    </w:rPr>
  </w:style>
  <w:style w:type="paragraph" w:customStyle="1" w:styleId="7EE7480000B3439185B71CED4447EE9B4">
    <w:name w:val="7EE7480000B3439185B71CED4447EE9B4"/>
    <w:rsid w:val="00F26011"/>
    <w:pPr>
      <w:spacing w:after="0" w:line="240" w:lineRule="auto"/>
    </w:pPr>
    <w:rPr>
      <w:rFonts w:ascii="Tms Rmn" w:eastAsia="Times New Roman" w:hAnsi="Tms Rmn" w:cs="Times New Roman"/>
      <w:sz w:val="20"/>
      <w:szCs w:val="20"/>
    </w:rPr>
  </w:style>
  <w:style w:type="paragraph" w:customStyle="1" w:styleId="7BEC442264124A34907FFC3635A52FCD4">
    <w:name w:val="7BEC442264124A34907FFC3635A52FCD4"/>
    <w:rsid w:val="00F26011"/>
    <w:pPr>
      <w:spacing w:after="0" w:line="240" w:lineRule="auto"/>
    </w:pPr>
    <w:rPr>
      <w:rFonts w:ascii="Tms Rmn" w:eastAsia="Times New Roman" w:hAnsi="Tms Rmn" w:cs="Times New Roman"/>
      <w:sz w:val="20"/>
      <w:szCs w:val="20"/>
    </w:rPr>
  </w:style>
  <w:style w:type="paragraph" w:customStyle="1" w:styleId="FD99CCD989EA49DFAC49F8B26F0DF7DA1">
    <w:name w:val="FD99CCD989EA49DFAC49F8B26F0DF7DA1"/>
    <w:rsid w:val="00F26011"/>
    <w:pPr>
      <w:spacing w:after="0" w:line="240" w:lineRule="auto"/>
    </w:pPr>
    <w:rPr>
      <w:rFonts w:ascii="Tms Rmn" w:eastAsia="Times New Roman" w:hAnsi="Tms Rmn" w:cs="Times New Roman"/>
      <w:sz w:val="20"/>
      <w:szCs w:val="20"/>
    </w:rPr>
  </w:style>
  <w:style w:type="paragraph" w:customStyle="1" w:styleId="DFAC50778A904D85B8CCF39EB179D8D54">
    <w:name w:val="DFAC50778A904D85B8CCF39EB179D8D54"/>
    <w:rsid w:val="00F26011"/>
    <w:pPr>
      <w:spacing w:after="0" w:line="240" w:lineRule="auto"/>
    </w:pPr>
    <w:rPr>
      <w:rFonts w:ascii="Tms Rmn" w:eastAsia="Times New Roman" w:hAnsi="Tms Rmn" w:cs="Times New Roman"/>
      <w:sz w:val="20"/>
      <w:szCs w:val="20"/>
    </w:rPr>
  </w:style>
  <w:style w:type="paragraph" w:customStyle="1" w:styleId="420F4C72E4B34DAF8D51CEF8847403312">
    <w:name w:val="420F4C72E4B34DAF8D51CEF8847403312"/>
    <w:rsid w:val="00F26011"/>
    <w:pPr>
      <w:spacing w:after="0" w:line="240" w:lineRule="auto"/>
    </w:pPr>
    <w:rPr>
      <w:rFonts w:ascii="Tms Rmn" w:eastAsia="Times New Roman" w:hAnsi="Tms Rmn" w:cs="Times New Roman"/>
      <w:sz w:val="20"/>
      <w:szCs w:val="20"/>
    </w:rPr>
  </w:style>
  <w:style w:type="character" w:customStyle="1" w:styleId="Calibrinadpis">
    <w:name w:val="Calibri nadpis"/>
    <w:basedOn w:val="Standardnpsmoodstavce"/>
    <w:uiPriority w:val="1"/>
    <w:rsid w:val="00881213"/>
    <w:rPr>
      <w:rFonts w:asciiTheme="minorHAnsi" w:hAnsiTheme="minorHAnsi"/>
      <w:b/>
      <w:sz w:val="28"/>
    </w:rPr>
  </w:style>
  <w:style w:type="paragraph" w:customStyle="1" w:styleId="1AA98701092D4A1DB0CF2FC812C7B1054">
    <w:name w:val="1AA98701092D4A1DB0CF2FC812C7B1054"/>
    <w:rsid w:val="00F26011"/>
    <w:pPr>
      <w:spacing w:after="0" w:line="240" w:lineRule="auto"/>
    </w:pPr>
    <w:rPr>
      <w:rFonts w:ascii="Tms Rmn" w:eastAsia="Times New Roman" w:hAnsi="Tms Rmn" w:cs="Times New Roman"/>
      <w:sz w:val="20"/>
      <w:szCs w:val="20"/>
    </w:rPr>
  </w:style>
  <w:style w:type="character" w:customStyle="1" w:styleId="Calibrivelk">
    <w:name w:val="Calibri velké"/>
    <w:basedOn w:val="Standardnpsmoodstavce"/>
    <w:uiPriority w:val="1"/>
    <w:qFormat/>
    <w:rsid w:val="003B76D5"/>
    <w:rPr>
      <w:rFonts w:asciiTheme="minorHAnsi" w:hAnsiTheme="minorHAnsi"/>
      <w:sz w:val="24"/>
    </w:rPr>
  </w:style>
  <w:style w:type="paragraph" w:customStyle="1" w:styleId="CA78670855FB4933BBBF940F39B1043F4">
    <w:name w:val="CA78670855FB4933BBBF940F39B1043F4"/>
    <w:rsid w:val="00F26011"/>
    <w:pPr>
      <w:spacing w:after="0" w:line="240" w:lineRule="auto"/>
    </w:pPr>
    <w:rPr>
      <w:rFonts w:ascii="Tms Rmn" w:eastAsia="Times New Roman" w:hAnsi="Tms Rmn" w:cs="Times New Roman"/>
      <w:sz w:val="20"/>
      <w:szCs w:val="20"/>
    </w:rPr>
  </w:style>
  <w:style w:type="paragraph" w:customStyle="1" w:styleId="AD07FD0DD2D741FCAB8D8BF0407099D04">
    <w:name w:val="AD07FD0DD2D741FCAB8D8BF0407099D04"/>
    <w:rsid w:val="00F26011"/>
    <w:pPr>
      <w:tabs>
        <w:tab w:val="left" w:pos="2520"/>
      </w:tabs>
      <w:spacing w:after="0" w:line="240" w:lineRule="auto"/>
      <w:ind w:left="720" w:right="538"/>
      <w:jc w:val="both"/>
    </w:pPr>
    <w:rPr>
      <w:rFonts w:eastAsia="Times New Roman" w:cs="Times New Roman"/>
      <w:caps/>
      <w:sz w:val="24"/>
      <w:szCs w:val="20"/>
    </w:rPr>
  </w:style>
  <w:style w:type="character" w:customStyle="1" w:styleId="Calibrivelkkapitlky">
    <w:name w:val="Calibri velké kapitálky"/>
    <w:basedOn w:val="Standardnpsmoodstavce"/>
    <w:uiPriority w:val="1"/>
    <w:rsid w:val="003B76D5"/>
    <w:rPr>
      <w:rFonts w:asciiTheme="minorHAnsi" w:hAnsiTheme="minorHAnsi"/>
      <w:caps w:val="0"/>
      <w:smallCaps/>
      <w:sz w:val="24"/>
    </w:rPr>
  </w:style>
  <w:style w:type="paragraph" w:customStyle="1" w:styleId="9B755C52E177436882E25EDBD51EC9D94">
    <w:name w:val="9B755C52E177436882E25EDBD51EC9D94"/>
    <w:rsid w:val="00F26011"/>
    <w:pPr>
      <w:spacing w:after="0" w:line="240" w:lineRule="auto"/>
    </w:pPr>
    <w:rPr>
      <w:rFonts w:ascii="Tms Rmn" w:eastAsia="Times New Roman" w:hAnsi="Tms Rmn" w:cs="Times New Roman"/>
      <w:sz w:val="20"/>
      <w:szCs w:val="20"/>
    </w:rPr>
  </w:style>
  <w:style w:type="paragraph" w:customStyle="1" w:styleId="C98AC9C1547B4886B249DA74A45EA3AB5">
    <w:name w:val="C98AC9C1547B4886B249DA74A45EA3AB5"/>
    <w:rsid w:val="00A30947"/>
    <w:pPr>
      <w:spacing w:after="0" w:line="240" w:lineRule="auto"/>
    </w:pPr>
    <w:rPr>
      <w:rFonts w:ascii="Tms Rmn" w:eastAsia="Times New Roman" w:hAnsi="Tms Rmn" w:cs="Times New Roman"/>
      <w:sz w:val="20"/>
      <w:szCs w:val="20"/>
    </w:rPr>
  </w:style>
  <w:style w:type="paragraph" w:customStyle="1" w:styleId="7EE7480000B3439185B71CED4447EE9B5">
    <w:name w:val="7EE7480000B3439185B71CED4447EE9B5"/>
    <w:rsid w:val="00A30947"/>
    <w:pPr>
      <w:spacing w:after="0" w:line="240" w:lineRule="auto"/>
    </w:pPr>
    <w:rPr>
      <w:rFonts w:ascii="Tms Rmn" w:eastAsia="Times New Roman" w:hAnsi="Tms Rmn" w:cs="Times New Roman"/>
      <w:sz w:val="20"/>
      <w:szCs w:val="20"/>
    </w:rPr>
  </w:style>
  <w:style w:type="paragraph" w:customStyle="1" w:styleId="7BEC442264124A34907FFC3635A52FCD5">
    <w:name w:val="7BEC442264124A34907FFC3635A52FCD5"/>
    <w:rsid w:val="00A30947"/>
    <w:pPr>
      <w:spacing w:after="0" w:line="240" w:lineRule="auto"/>
    </w:pPr>
    <w:rPr>
      <w:rFonts w:ascii="Tms Rmn" w:eastAsia="Times New Roman" w:hAnsi="Tms Rmn" w:cs="Times New Roman"/>
      <w:sz w:val="20"/>
      <w:szCs w:val="20"/>
    </w:rPr>
  </w:style>
  <w:style w:type="paragraph" w:customStyle="1" w:styleId="FD99CCD989EA49DFAC49F8B26F0DF7DA2">
    <w:name w:val="FD99CCD989EA49DFAC49F8B26F0DF7DA2"/>
    <w:rsid w:val="00A30947"/>
    <w:pPr>
      <w:spacing w:after="0" w:line="240" w:lineRule="auto"/>
    </w:pPr>
    <w:rPr>
      <w:rFonts w:ascii="Tms Rmn" w:eastAsia="Times New Roman" w:hAnsi="Tms Rmn" w:cs="Times New Roman"/>
      <w:sz w:val="20"/>
      <w:szCs w:val="20"/>
    </w:rPr>
  </w:style>
  <w:style w:type="paragraph" w:customStyle="1" w:styleId="DFAC50778A904D85B8CCF39EB179D8D55">
    <w:name w:val="DFAC50778A904D85B8CCF39EB179D8D55"/>
    <w:rsid w:val="00A30947"/>
    <w:pPr>
      <w:spacing w:after="0" w:line="240" w:lineRule="auto"/>
    </w:pPr>
    <w:rPr>
      <w:rFonts w:ascii="Tms Rmn" w:eastAsia="Times New Roman" w:hAnsi="Tms Rmn" w:cs="Times New Roman"/>
      <w:sz w:val="20"/>
      <w:szCs w:val="20"/>
    </w:rPr>
  </w:style>
  <w:style w:type="paragraph" w:customStyle="1" w:styleId="447D23760E5F4BCEA38B74EE5C4EBA831">
    <w:name w:val="447D23760E5F4BCEA38B74EE5C4EBA831"/>
    <w:rsid w:val="00A30947"/>
    <w:pPr>
      <w:spacing w:after="0" w:line="240" w:lineRule="auto"/>
    </w:pPr>
    <w:rPr>
      <w:rFonts w:ascii="Tms Rmn" w:eastAsia="Times New Roman" w:hAnsi="Tms Rmn" w:cs="Times New Roman"/>
      <w:sz w:val="20"/>
      <w:szCs w:val="20"/>
    </w:rPr>
  </w:style>
  <w:style w:type="paragraph" w:customStyle="1" w:styleId="420F4C72E4B34DAF8D51CEF8847403313">
    <w:name w:val="420F4C72E4B34DAF8D51CEF8847403313"/>
    <w:rsid w:val="00A30947"/>
    <w:pPr>
      <w:spacing w:after="0" w:line="240" w:lineRule="auto"/>
    </w:pPr>
    <w:rPr>
      <w:rFonts w:ascii="Tms Rmn" w:eastAsia="Times New Roman" w:hAnsi="Tms Rmn" w:cs="Times New Roman"/>
      <w:sz w:val="20"/>
      <w:szCs w:val="20"/>
    </w:rPr>
  </w:style>
  <w:style w:type="paragraph" w:customStyle="1" w:styleId="1AA98701092D4A1DB0CF2FC812C7B1055">
    <w:name w:val="1AA98701092D4A1DB0CF2FC812C7B1055"/>
    <w:rsid w:val="00A30947"/>
    <w:pPr>
      <w:spacing w:after="0" w:line="240" w:lineRule="auto"/>
    </w:pPr>
    <w:rPr>
      <w:rFonts w:ascii="Tms Rmn" w:eastAsia="Times New Roman" w:hAnsi="Tms Rmn" w:cs="Times New Roman"/>
      <w:sz w:val="20"/>
      <w:szCs w:val="20"/>
    </w:rPr>
  </w:style>
  <w:style w:type="paragraph" w:customStyle="1" w:styleId="CA78670855FB4933BBBF940F39B1043F5">
    <w:name w:val="CA78670855FB4933BBBF940F39B1043F5"/>
    <w:rsid w:val="00A30947"/>
    <w:pPr>
      <w:spacing w:after="0" w:line="240" w:lineRule="auto"/>
    </w:pPr>
    <w:rPr>
      <w:rFonts w:ascii="Tms Rmn" w:eastAsia="Times New Roman" w:hAnsi="Tms Rmn" w:cs="Times New Roman"/>
      <w:sz w:val="20"/>
      <w:szCs w:val="20"/>
    </w:rPr>
  </w:style>
  <w:style w:type="paragraph" w:customStyle="1" w:styleId="AD07FD0DD2D741FCAB8D8BF0407099D05">
    <w:name w:val="AD07FD0DD2D741FCAB8D8BF0407099D05"/>
    <w:rsid w:val="00A3094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5">
    <w:name w:val="9B755C52E177436882E25EDBD51EC9D95"/>
    <w:rsid w:val="00A30947"/>
    <w:pPr>
      <w:spacing w:after="0" w:line="240" w:lineRule="auto"/>
    </w:pPr>
    <w:rPr>
      <w:rFonts w:ascii="Tms Rmn" w:eastAsia="Times New Roman" w:hAnsi="Tms Rmn" w:cs="Times New Roman"/>
      <w:sz w:val="20"/>
      <w:szCs w:val="20"/>
    </w:rPr>
  </w:style>
  <w:style w:type="paragraph" w:customStyle="1" w:styleId="C98AC9C1547B4886B249DA74A45EA3AB6">
    <w:name w:val="C98AC9C1547B4886B249DA74A45EA3AB6"/>
    <w:rsid w:val="00A30947"/>
    <w:pPr>
      <w:spacing w:after="0" w:line="240" w:lineRule="auto"/>
    </w:pPr>
    <w:rPr>
      <w:rFonts w:ascii="Tms Rmn" w:eastAsia="Times New Roman" w:hAnsi="Tms Rmn" w:cs="Times New Roman"/>
      <w:sz w:val="20"/>
      <w:szCs w:val="20"/>
    </w:rPr>
  </w:style>
  <w:style w:type="paragraph" w:customStyle="1" w:styleId="7EE7480000B3439185B71CED4447EE9B6">
    <w:name w:val="7EE7480000B3439185B71CED4447EE9B6"/>
    <w:rsid w:val="00A30947"/>
    <w:pPr>
      <w:spacing w:after="0" w:line="240" w:lineRule="auto"/>
    </w:pPr>
    <w:rPr>
      <w:rFonts w:ascii="Tms Rmn" w:eastAsia="Times New Roman" w:hAnsi="Tms Rmn" w:cs="Times New Roman"/>
      <w:sz w:val="20"/>
      <w:szCs w:val="20"/>
    </w:rPr>
  </w:style>
  <w:style w:type="paragraph" w:customStyle="1" w:styleId="7BEC442264124A34907FFC3635A52FCD6">
    <w:name w:val="7BEC442264124A34907FFC3635A52FCD6"/>
    <w:rsid w:val="00A30947"/>
    <w:pPr>
      <w:spacing w:after="0" w:line="240" w:lineRule="auto"/>
    </w:pPr>
    <w:rPr>
      <w:rFonts w:ascii="Tms Rmn" w:eastAsia="Times New Roman" w:hAnsi="Tms Rmn" w:cs="Times New Roman"/>
      <w:sz w:val="20"/>
      <w:szCs w:val="20"/>
    </w:rPr>
  </w:style>
  <w:style w:type="paragraph" w:customStyle="1" w:styleId="FD99CCD989EA49DFAC49F8B26F0DF7DA3">
    <w:name w:val="FD99CCD989EA49DFAC49F8B26F0DF7DA3"/>
    <w:rsid w:val="00A30947"/>
    <w:pPr>
      <w:spacing w:after="0" w:line="240" w:lineRule="auto"/>
    </w:pPr>
    <w:rPr>
      <w:rFonts w:ascii="Tms Rmn" w:eastAsia="Times New Roman" w:hAnsi="Tms Rmn" w:cs="Times New Roman"/>
      <w:sz w:val="20"/>
      <w:szCs w:val="20"/>
    </w:rPr>
  </w:style>
  <w:style w:type="paragraph" w:customStyle="1" w:styleId="DFAC50778A904D85B8CCF39EB179D8D56">
    <w:name w:val="DFAC50778A904D85B8CCF39EB179D8D56"/>
    <w:rsid w:val="00A30947"/>
    <w:pPr>
      <w:spacing w:after="0" w:line="240" w:lineRule="auto"/>
    </w:pPr>
    <w:rPr>
      <w:rFonts w:ascii="Tms Rmn" w:eastAsia="Times New Roman" w:hAnsi="Tms Rmn" w:cs="Times New Roman"/>
      <w:sz w:val="20"/>
      <w:szCs w:val="20"/>
    </w:rPr>
  </w:style>
  <w:style w:type="paragraph" w:customStyle="1" w:styleId="447D23760E5F4BCEA38B74EE5C4EBA832">
    <w:name w:val="447D23760E5F4BCEA38B74EE5C4EBA832"/>
    <w:rsid w:val="00A30947"/>
    <w:pPr>
      <w:spacing w:after="0" w:line="240" w:lineRule="auto"/>
    </w:pPr>
    <w:rPr>
      <w:rFonts w:ascii="Tms Rmn" w:eastAsia="Times New Roman" w:hAnsi="Tms Rmn" w:cs="Times New Roman"/>
      <w:sz w:val="20"/>
      <w:szCs w:val="20"/>
    </w:rPr>
  </w:style>
  <w:style w:type="paragraph" w:customStyle="1" w:styleId="420F4C72E4B34DAF8D51CEF8847403314">
    <w:name w:val="420F4C72E4B34DAF8D51CEF8847403314"/>
    <w:rsid w:val="00A30947"/>
    <w:pPr>
      <w:spacing w:after="0" w:line="240" w:lineRule="auto"/>
    </w:pPr>
    <w:rPr>
      <w:rFonts w:ascii="Tms Rmn" w:eastAsia="Times New Roman" w:hAnsi="Tms Rmn" w:cs="Times New Roman"/>
      <w:sz w:val="20"/>
      <w:szCs w:val="20"/>
    </w:rPr>
  </w:style>
  <w:style w:type="paragraph" w:customStyle="1" w:styleId="1AA98701092D4A1DB0CF2FC812C7B1056">
    <w:name w:val="1AA98701092D4A1DB0CF2FC812C7B1056"/>
    <w:rsid w:val="00A30947"/>
    <w:pPr>
      <w:spacing w:after="0" w:line="240" w:lineRule="auto"/>
    </w:pPr>
    <w:rPr>
      <w:rFonts w:ascii="Tms Rmn" w:eastAsia="Times New Roman" w:hAnsi="Tms Rmn" w:cs="Times New Roman"/>
      <w:sz w:val="20"/>
      <w:szCs w:val="20"/>
    </w:rPr>
  </w:style>
  <w:style w:type="paragraph" w:customStyle="1" w:styleId="CA78670855FB4933BBBF940F39B1043F6">
    <w:name w:val="CA78670855FB4933BBBF940F39B1043F6"/>
    <w:rsid w:val="00A30947"/>
    <w:pPr>
      <w:spacing w:after="0" w:line="240" w:lineRule="auto"/>
    </w:pPr>
    <w:rPr>
      <w:rFonts w:ascii="Tms Rmn" w:eastAsia="Times New Roman" w:hAnsi="Tms Rmn" w:cs="Times New Roman"/>
      <w:sz w:val="20"/>
      <w:szCs w:val="20"/>
    </w:rPr>
  </w:style>
  <w:style w:type="paragraph" w:customStyle="1" w:styleId="AD07FD0DD2D741FCAB8D8BF0407099D06">
    <w:name w:val="AD07FD0DD2D741FCAB8D8BF0407099D06"/>
    <w:rsid w:val="00A3094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6">
    <w:name w:val="9B755C52E177436882E25EDBD51EC9D96"/>
    <w:rsid w:val="00A30947"/>
    <w:pPr>
      <w:spacing w:after="0" w:line="240" w:lineRule="auto"/>
    </w:pPr>
    <w:rPr>
      <w:rFonts w:ascii="Tms Rmn" w:eastAsia="Times New Roman" w:hAnsi="Tms Rmn" w:cs="Times New Roman"/>
      <w:sz w:val="20"/>
      <w:szCs w:val="20"/>
    </w:rPr>
  </w:style>
  <w:style w:type="paragraph" w:customStyle="1" w:styleId="C98AC9C1547B4886B249DA74A45EA3AB7">
    <w:name w:val="C98AC9C1547B4886B249DA74A45EA3AB7"/>
    <w:rsid w:val="00A30947"/>
    <w:pPr>
      <w:spacing w:after="0" w:line="240" w:lineRule="auto"/>
    </w:pPr>
    <w:rPr>
      <w:rFonts w:ascii="Tms Rmn" w:eastAsia="Times New Roman" w:hAnsi="Tms Rmn" w:cs="Times New Roman"/>
      <w:sz w:val="20"/>
      <w:szCs w:val="20"/>
    </w:rPr>
  </w:style>
  <w:style w:type="paragraph" w:customStyle="1" w:styleId="7EE7480000B3439185B71CED4447EE9B7">
    <w:name w:val="7EE7480000B3439185B71CED4447EE9B7"/>
    <w:rsid w:val="00A30947"/>
    <w:pPr>
      <w:spacing w:after="0" w:line="240" w:lineRule="auto"/>
    </w:pPr>
    <w:rPr>
      <w:rFonts w:ascii="Tms Rmn" w:eastAsia="Times New Roman" w:hAnsi="Tms Rmn" w:cs="Times New Roman"/>
      <w:sz w:val="20"/>
      <w:szCs w:val="20"/>
    </w:rPr>
  </w:style>
  <w:style w:type="paragraph" w:customStyle="1" w:styleId="7BEC442264124A34907FFC3635A52FCD7">
    <w:name w:val="7BEC442264124A34907FFC3635A52FCD7"/>
    <w:rsid w:val="00A30947"/>
    <w:pPr>
      <w:spacing w:after="0" w:line="240" w:lineRule="auto"/>
    </w:pPr>
    <w:rPr>
      <w:rFonts w:ascii="Tms Rmn" w:eastAsia="Times New Roman" w:hAnsi="Tms Rmn" w:cs="Times New Roman"/>
      <w:sz w:val="20"/>
      <w:szCs w:val="20"/>
    </w:rPr>
  </w:style>
  <w:style w:type="paragraph" w:customStyle="1" w:styleId="FD99CCD989EA49DFAC49F8B26F0DF7DA4">
    <w:name w:val="FD99CCD989EA49DFAC49F8B26F0DF7DA4"/>
    <w:rsid w:val="00A30947"/>
    <w:pPr>
      <w:spacing w:after="0" w:line="240" w:lineRule="auto"/>
    </w:pPr>
    <w:rPr>
      <w:rFonts w:ascii="Tms Rmn" w:eastAsia="Times New Roman" w:hAnsi="Tms Rmn" w:cs="Times New Roman"/>
      <w:sz w:val="20"/>
      <w:szCs w:val="20"/>
    </w:rPr>
  </w:style>
  <w:style w:type="paragraph" w:customStyle="1" w:styleId="DFAC50778A904D85B8CCF39EB179D8D57">
    <w:name w:val="DFAC50778A904D85B8CCF39EB179D8D57"/>
    <w:rsid w:val="00A30947"/>
    <w:pPr>
      <w:spacing w:after="0" w:line="240" w:lineRule="auto"/>
    </w:pPr>
    <w:rPr>
      <w:rFonts w:ascii="Tms Rmn" w:eastAsia="Times New Roman" w:hAnsi="Tms Rmn" w:cs="Times New Roman"/>
      <w:sz w:val="20"/>
      <w:szCs w:val="20"/>
    </w:rPr>
  </w:style>
  <w:style w:type="paragraph" w:customStyle="1" w:styleId="447D23760E5F4BCEA38B74EE5C4EBA833">
    <w:name w:val="447D23760E5F4BCEA38B74EE5C4EBA833"/>
    <w:rsid w:val="00A30947"/>
    <w:pPr>
      <w:spacing w:after="0" w:line="240" w:lineRule="auto"/>
    </w:pPr>
    <w:rPr>
      <w:rFonts w:ascii="Tms Rmn" w:eastAsia="Times New Roman" w:hAnsi="Tms Rmn" w:cs="Times New Roman"/>
      <w:sz w:val="20"/>
      <w:szCs w:val="20"/>
    </w:rPr>
  </w:style>
  <w:style w:type="paragraph" w:customStyle="1" w:styleId="420F4C72E4B34DAF8D51CEF8847403315">
    <w:name w:val="420F4C72E4B34DAF8D51CEF8847403315"/>
    <w:rsid w:val="00A30947"/>
    <w:pPr>
      <w:spacing w:after="0" w:line="240" w:lineRule="auto"/>
    </w:pPr>
    <w:rPr>
      <w:rFonts w:ascii="Tms Rmn" w:eastAsia="Times New Roman" w:hAnsi="Tms Rmn" w:cs="Times New Roman"/>
      <w:sz w:val="20"/>
      <w:szCs w:val="20"/>
    </w:rPr>
  </w:style>
  <w:style w:type="paragraph" w:customStyle="1" w:styleId="1AA98701092D4A1DB0CF2FC812C7B1057">
    <w:name w:val="1AA98701092D4A1DB0CF2FC812C7B1057"/>
    <w:rsid w:val="00A30947"/>
    <w:pPr>
      <w:spacing w:after="0" w:line="240" w:lineRule="auto"/>
    </w:pPr>
    <w:rPr>
      <w:rFonts w:ascii="Tms Rmn" w:eastAsia="Times New Roman" w:hAnsi="Tms Rmn" w:cs="Times New Roman"/>
      <w:sz w:val="20"/>
      <w:szCs w:val="20"/>
    </w:rPr>
  </w:style>
  <w:style w:type="paragraph" w:customStyle="1" w:styleId="CA78670855FB4933BBBF940F39B1043F7">
    <w:name w:val="CA78670855FB4933BBBF940F39B1043F7"/>
    <w:rsid w:val="00A30947"/>
    <w:pPr>
      <w:spacing w:after="0" w:line="240" w:lineRule="auto"/>
    </w:pPr>
    <w:rPr>
      <w:rFonts w:ascii="Tms Rmn" w:eastAsia="Times New Roman" w:hAnsi="Tms Rmn" w:cs="Times New Roman"/>
      <w:sz w:val="20"/>
      <w:szCs w:val="20"/>
    </w:rPr>
  </w:style>
  <w:style w:type="paragraph" w:customStyle="1" w:styleId="AD07FD0DD2D741FCAB8D8BF0407099D07">
    <w:name w:val="AD07FD0DD2D741FCAB8D8BF0407099D07"/>
    <w:rsid w:val="00A3094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7">
    <w:name w:val="9B755C52E177436882E25EDBD51EC9D97"/>
    <w:rsid w:val="00A30947"/>
    <w:pPr>
      <w:spacing w:after="0" w:line="240" w:lineRule="auto"/>
    </w:pPr>
    <w:rPr>
      <w:rFonts w:ascii="Tms Rmn" w:eastAsia="Times New Roman" w:hAnsi="Tms Rmn" w:cs="Times New Roman"/>
      <w:sz w:val="20"/>
      <w:szCs w:val="20"/>
    </w:rPr>
  </w:style>
  <w:style w:type="paragraph" w:customStyle="1" w:styleId="C98AC9C1547B4886B249DA74A45EA3AB8">
    <w:name w:val="C98AC9C1547B4886B249DA74A45EA3AB8"/>
    <w:rsid w:val="003759E7"/>
    <w:pPr>
      <w:spacing w:after="0" w:line="240" w:lineRule="auto"/>
    </w:pPr>
    <w:rPr>
      <w:rFonts w:ascii="Tms Rmn" w:eastAsia="Times New Roman" w:hAnsi="Tms Rmn" w:cs="Times New Roman"/>
      <w:sz w:val="20"/>
      <w:szCs w:val="20"/>
    </w:rPr>
  </w:style>
  <w:style w:type="paragraph" w:customStyle="1" w:styleId="7EE7480000B3439185B71CED4447EE9B8">
    <w:name w:val="7EE7480000B3439185B71CED4447EE9B8"/>
    <w:rsid w:val="003759E7"/>
    <w:pPr>
      <w:spacing w:after="0" w:line="240" w:lineRule="auto"/>
    </w:pPr>
    <w:rPr>
      <w:rFonts w:ascii="Tms Rmn" w:eastAsia="Times New Roman" w:hAnsi="Tms Rmn" w:cs="Times New Roman"/>
      <w:sz w:val="20"/>
      <w:szCs w:val="20"/>
    </w:rPr>
  </w:style>
  <w:style w:type="paragraph" w:customStyle="1" w:styleId="7BEC442264124A34907FFC3635A52FCD8">
    <w:name w:val="7BEC442264124A34907FFC3635A52FCD8"/>
    <w:rsid w:val="003759E7"/>
    <w:pPr>
      <w:spacing w:after="0" w:line="240" w:lineRule="auto"/>
    </w:pPr>
    <w:rPr>
      <w:rFonts w:ascii="Tms Rmn" w:eastAsia="Times New Roman" w:hAnsi="Tms Rmn" w:cs="Times New Roman"/>
      <w:sz w:val="20"/>
      <w:szCs w:val="20"/>
    </w:rPr>
  </w:style>
  <w:style w:type="paragraph" w:customStyle="1" w:styleId="FD99CCD989EA49DFAC49F8B26F0DF7DA5">
    <w:name w:val="FD99CCD989EA49DFAC49F8B26F0DF7DA5"/>
    <w:rsid w:val="003759E7"/>
    <w:pPr>
      <w:spacing w:after="0" w:line="240" w:lineRule="auto"/>
    </w:pPr>
    <w:rPr>
      <w:rFonts w:ascii="Tms Rmn" w:eastAsia="Times New Roman" w:hAnsi="Tms Rmn" w:cs="Times New Roman"/>
      <w:sz w:val="20"/>
      <w:szCs w:val="20"/>
    </w:rPr>
  </w:style>
  <w:style w:type="paragraph" w:customStyle="1" w:styleId="DFAC50778A904D85B8CCF39EB179D8D58">
    <w:name w:val="DFAC50778A904D85B8CCF39EB179D8D58"/>
    <w:rsid w:val="003759E7"/>
    <w:pPr>
      <w:spacing w:after="0" w:line="240" w:lineRule="auto"/>
    </w:pPr>
    <w:rPr>
      <w:rFonts w:ascii="Tms Rmn" w:eastAsia="Times New Roman" w:hAnsi="Tms Rmn" w:cs="Times New Roman"/>
      <w:sz w:val="20"/>
      <w:szCs w:val="20"/>
    </w:rPr>
  </w:style>
  <w:style w:type="paragraph" w:customStyle="1" w:styleId="447D23760E5F4BCEA38B74EE5C4EBA834">
    <w:name w:val="447D23760E5F4BCEA38B74EE5C4EBA834"/>
    <w:rsid w:val="003759E7"/>
    <w:pPr>
      <w:spacing w:after="0" w:line="240" w:lineRule="auto"/>
    </w:pPr>
    <w:rPr>
      <w:rFonts w:ascii="Tms Rmn" w:eastAsia="Times New Roman" w:hAnsi="Tms Rmn" w:cs="Times New Roman"/>
      <w:sz w:val="20"/>
      <w:szCs w:val="20"/>
    </w:rPr>
  </w:style>
  <w:style w:type="paragraph" w:customStyle="1" w:styleId="420F4C72E4B34DAF8D51CEF8847403316">
    <w:name w:val="420F4C72E4B34DAF8D51CEF8847403316"/>
    <w:rsid w:val="003759E7"/>
    <w:pPr>
      <w:spacing w:after="0" w:line="240" w:lineRule="auto"/>
    </w:pPr>
    <w:rPr>
      <w:rFonts w:ascii="Tms Rmn" w:eastAsia="Times New Roman" w:hAnsi="Tms Rmn" w:cs="Times New Roman"/>
      <w:sz w:val="20"/>
      <w:szCs w:val="20"/>
    </w:rPr>
  </w:style>
  <w:style w:type="paragraph" w:customStyle="1" w:styleId="1AA98701092D4A1DB0CF2FC812C7B1058">
    <w:name w:val="1AA98701092D4A1DB0CF2FC812C7B1058"/>
    <w:rsid w:val="003759E7"/>
    <w:pPr>
      <w:spacing w:after="0" w:line="240" w:lineRule="auto"/>
    </w:pPr>
    <w:rPr>
      <w:rFonts w:ascii="Tms Rmn" w:eastAsia="Times New Roman" w:hAnsi="Tms Rmn" w:cs="Times New Roman"/>
      <w:sz w:val="20"/>
      <w:szCs w:val="20"/>
    </w:rPr>
  </w:style>
  <w:style w:type="paragraph" w:customStyle="1" w:styleId="CA78670855FB4933BBBF940F39B1043F8">
    <w:name w:val="CA78670855FB4933BBBF940F39B1043F8"/>
    <w:rsid w:val="003759E7"/>
    <w:pPr>
      <w:spacing w:after="0" w:line="240" w:lineRule="auto"/>
    </w:pPr>
    <w:rPr>
      <w:rFonts w:ascii="Tms Rmn" w:eastAsia="Times New Roman" w:hAnsi="Tms Rmn" w:cs="Times New Roman"/>
      <w:sz w:val="20"/>
      <w:szCs w:val="20"/>
    </w:rPr>
  </w:style>
  <w:style w:type="paragraph" w:customStyle="1" w:styleId="AD07FD0DD2D741FCAB8D8BF0407099D08">
    <w:name w:val="AD07FD0DD2D741FCAB8D8BF0407099D08"/>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8">
    <w:name w:val="9B755C52E177436882E25EDBD51EC9D98"/>
    <w:rsid w:val="003759E7"/>
    <w:pPr>
      <w:spacing w:after="0" w:line="240" w:lineRule="auto"/>
    </w:pPr>
    <w:rPr>
      <w:rFonts w:ascii="Tms Rmn" w:eastAsia="Times New Roman" w:hAnsi="Tms Rmn" w:cs="Times New Roman"/>
      <w:sz w:val="20"/>
      <w:szCs w:val="20"/>
    </w:rPr>
  </w:style>
  <w:style w:type="paragraph" w:customStyle="1" w:styleId="673297C4C8D94ADCB6C7718A95863C254">
    <w:name w:val="673297C4C8D94ADCB6C7718A95863C254"/>
    <w:rsid w:val="003759E7"/>
    <w:pPr>
      <w:spacing w:after="0" w:line="240" w:lineRule="auto"/>
    </w:pPr>
    <w:rPr>
      <w:rFonts w:ascii="Tms Rmn" w:eastAsia="Times New Roman" w:hAnsi="Tms Rmn" w:cs="Times New Roman"/>
      <w:sz w:val="20"/>
      <w:szCs w:val="20"/>
    </w:rPr>
  </w:style>
  <w:style w:type="paragraph" w:customStyle="1" w:styleId="C98AC9C1547B4886B249DA74A45EA3AB9">
    <w:name w:val="C98AC9C1547B4886B249DA74A45EA3AB9"/>
    <w:rsid w:val="003759E7"/>
    <w:pPr>
      <w:spacing w:after="0" w:line="240" w:lineRule="auto"/>
    </w:pPr>
    <w:rPr>
      <w:rFonts w:ascii="Tms Rmn" w:eastAsia="Times New Roman" w:hAnsi="Tms Rmn" w:cs="Times New Roman"/>
      <w:sz w:val="20"/>
      <w:szCs w:val="20"/>
    </w:rPr>
  </w:style>
  <w:style w:type="paragraph" w:customStyle="1" w:styleId="7EE7480000B3439185B71CED4447EE9B9">
    <w:name w:val="7EE7480000B3439185B71CED4447EE9B9"/>
    <w:rsid w:val="003759E7"/>
    <w:pPr>
      <w:spacing w:after="0" w:line="240" w:lineRule="auto"/>
    </w:pPr>
    <w:rPr>
      <w:rFonts w:ascii="Tms Rmn" w:eastAsia="Times New Roman" w:hAnsi="Tms Rmn" w:cs="Times New Roman"/>
      <w:sz w:val="20"/>
      <w:szCs w:val="20"/>
    </w:rPr>
  </w:style>
  <w:style w:type="paragraph" w:customStyle="1" w:styleId="7BEC442264124A34907FFC3635A52FCD9">
    <w:name w:val="7BEC442264124A34907FFC3635A52FCD9"/>
    <w:rsid w:val="003759E7"/>
    <w:pPr>
      <w:spacing w:after="0" w:line="240" w:lineRule="auto"/>
    </w:pPr>
    <w:rPr>
      <w:rFonts w:ascii="Tms Rmn" w:eastAsia="Times New Roman" w:hAnsi="Tms Rmn" w:cs="Times New Roman"/>
      <w:sz w:val="20"/>
      <w:szCs w:val="20"/>
    </w:rPr>
  </w:style>
  <w:style w:type="paragraph" w:customStyle="1" w:styleId="FD99CCD989EA49DFAC49F8B26F0DF7DA6">
    <w:name w:val="FD99CCD989EA49DFAC49F8B26F0DF7DA6"/>
    <w:rsid w:val="003759E7"/>
    <w:pPr>
      <w:spacing w:after="0" w:line="240" w:lineRule="auto"/>
    </w:pPr>
    <w:rPr>
      <w:rFonts w:ascii="Tms Rmn" w:eastAsia="Times New Roman" w:hAnsi="Tms Rmn" w:cs="Times New Roman"/>
      <w:sz w:val="20"/>
      <w:szCs w:val="20"/>
    </w:rPr>
  </w:style>
  <w:style w:type="paragraph" w:customStyle="1" w:styleId="DFAC50778A904D85B8CCF39EB179D8D59">
    <w:name w:val="DFAC50778A904D85B8CCF39EB179D8D59"/>
    <w:rsid w:val="003759E7"/>
    <w:pPr>
      <w:spacing w:after="0" w:line="240" w:lineRule="auto"/>
    </w:pPr>
    <w:rPr>
      <w:rFonts w:ascii="Tms Rmn" w:eastAsia="Times New Roman" w:hAnsi="Tms Rmn" w:cs="Times New Roman"/>
      <w:sz w:val="20"/>
      <w:szCs w:val="20"/>
    </w:rPr>
  </w:style>
  <w:style w:type="paragraph" w:customStyle="1" w:styleId="447D23760E5F4BCEA38B74EE5C4EBA835">
    <w:name w:val="447D23760E5F4BCEA38B74EE5C4EBA835"/>
    <w:rsid w:val="003759E7"/>
    <w:pPr>
      <w:spacing w:after="0" w:line="240" w:lineRule="auto"/>
    </w:pPr>
    <w:rPr>
      <w:rFonts w:ascii="Tms Rmn" w:eastAsia="Times New Roman" w:hAnsi="Tms Rmn" w:cs="Times New Roman"/>
      <w:sz w:val="20"/>
      <w:szCs w:val="20"/>
    </w:rPr>
  </w:style>
  <w:style w:type="paragraph" w:customStyle="1" w:styleId="420F4C72E4B34DAF8D51CEF8847403317">
    <w:name w:val="420F4C72E4B34DAF8D51CEF8847403317"/>
    <w:rsid w:val="003759E7"/>
    <w:pPr>
      <w:spacing w:after="0" w:line="240" w:lineRule="auto"/>
    </w:pPr>
    <w:rPr>
      <w:rFonts w:ascii="Tms Rmn" w:eastAsia="Times New Roman" w:hAnsi="Tms Rmn" w:cs="Times New Roman"/>
      <w:sz w:val="20"/>
      <w:szCs w:val="20"/>
    </w:rPr>
  </w:style>
  <w:style w:type="paragraph" w:customStyle="1" w:styleId="1AA98701092D4A1DB0CF2FC812C7B1059">
    <w:name w:val="1AA98701092D4A1DB0CF2FC812C7B1059"/>
    <w:rsid w:val="003759E7"/>
    <w:pPr>
      <w:spacing w:after="0" w:line="240" w:lineRule="auto"/>
    </w:pPr>
    <w:rPr>
      <w:rFonts w:ascii="Tms Rmn" w:eastAsia="Times New Roman" w:hAnsi="Tms Rmn" w:cs="Times New Roman"/>
      <w:sz w:val="20"/>
      <w:szCs w:val="20"/>
    </w:rPr>
  </w:style>
  <w:style w:type="paragraph" w:customStyle="1" w:styleId="CA78670855FB4933BBBF940F39B1043F9">
    <w:name w:val="CA78670855FB4933BBBF940F39B1043F9"/>
    <w:rsid w:val="003759E7"/>
    <w:pPr>
      <w:spacing w:after="0" w:line="240" w:lineRule="auto"/>
    </w:pPr>
    <w:rPr>
      <w:rFonts w:ascii="Tms Rmn" w:eastAsia="Times New Roman" w:hAnsi="Tms Rmn" w:cs="Times New Roman"/>
      <w:sz w:val="20"/>
      <w:szCs w:val="20"/>
    </w:rPr>
  </w:style>
  <w:style w:type="paragraph" w:customStyle="1" w:styleId="AD07FD0DD2D741FCAB8D8BF0407099D09">
    <w:name w:val="AD07FD0DD2D741FCAB8D8BF0407099D09"/>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9">
    <w:name w:val="9B755C52E177436882E25EDBD51EC9D99"/>
    <w:rsid w:val="003759E7"/>
    <w:pPr>
      <w:spacing w:after="0" w:line="240" w:lineRule="auto"/>
    </w:pPr>
    <w:rPr>
      <w:rFonts w:ascii="Tms Rmn" w:eastAsia="Times New Roman" w:hAnsi="Tms Rmn" w:cs="Times New Roman"/>
      <w:sz w:val="20"/>
      <w:szCs w:val="20"/>
    </w:rPr>
  </w:style>
  <w:style w:type="paragraph" w:customStyle="1" w:styleId="673297C4C8D94ADCB6C7718A95863C255">
    <w:name w:val="673297C4C8D94ADCB6C7718A95863C255"/>
    <w:rsid w:val="003759E7"/>
    <w:pPr>
      <w:spacing w:after="0" w:line="240" w:lineRule="auto"/>
    </w:pPr>
    <w:rPr>
      <w:rFonts w:ascii="Tms Rmn" w:eastAsia="Times New Roman" w:hAnsi="Tms Rmn" w:cs="Times New Roman"/>
      <w:sz w:val="20"/>
      <w:szCs w:val="20"/>
    </w:rPr>
  </w:style>
  <w:style w:type="paragraph" w:customStyle="1" w:styleId="C98AC9C1547B4886B249DA74A45EA3AB10">
    <w:name w:val="C98AC9C1547B4886B249DA74A45EA3AB10"/>
    <w:rsid w:val="003759E7"/>
    <w:pPr>
      <w:spacing w:after="0" w:line="240" w:lineRule="auto"/>
    </w:pPr>
    <w:rPr>
      <w:rFonts w:ascii="Tms Rmn" w:eastAsia="Times New Roman" w:hAnsi="Tms Rmn" w:cs="Times New Roman"/>
      <w:sz w:val="20"/>
      <w:szCs w:val="20"/>
    </w:rPr>
  </w:style>
  <w:style w:type="paragraph" w:customStyle="1" w:styleId="7EE7480000B3439185B71CED4447EE9B10">
    <w:name w:val="7EE7480000B3439185B71CED4447EE9B10"/>
    <w:rsid w:val="003759E7"/>
    <w:pPr>
      <w:spacing w:after="0" w:line="240" w:lineRule="auto"/>
    </w:pPr>
    <w:rPr>
      <w:rFonts w:ascii="Tms Rmn" w:eastAsia="Times New Roman" w:hAnsi="Tms Rmn" w:cs="Times New Roman"/>
      <w:sz w:val="20"/>
      <w:szCs w:val="20"/>
    </w:rPr>
  </w:style>
  <w:style w:type="paragraph" w:customStyle="1" w:styleId="7BEC442264124A34907FFC3635A52FCD10">
    <w:name w:val="7BEC442264124A34907FFC3635A52FCD10"/>
    <w:rsid w:val="003759E7"/>
    <w:pPr>
      <w:spacing w:after="0" w:line="240" w:lineRule="auto"/>
    </w:pPr>
    <w:rPr>
      <w:rFonts w:ascii="Tms Rmn" w:eastAsia="Times New Roman" w:hAnsi="Tms Rmn" w:cs="Times New Roman"/>
      <w:sz w:val="20"/>
      <w:szCs w:val="20"/>
    </w:rPr>
  </w:style>
  <w:style w:type="paragraph" w:customStyle="1" w:styleId="FD99CCD989EA49DFAC49F8B26F0DF7DA7">
    <w:name w:val="FD99CCD989EA49DFAC49F8B26F0DF7DA7"/>
    <w:rsid w:val="003759E7"/>
    <w:pPr>
      <w:spacing w:after="0" w:line="240" w:lineRule="auto"/>
    </w:pPr>
    <w:rPr>
      <w:rFonts w:ascii="Tms Rmn" w:eastAsia="Times New Roman" w:hAnsi="Tms Rmn" w:cs="Times New Roman"/>
      <w:sz w:val="20"/>
      <w:szCs w:val="20"/>
    </w:rPr>
  </w:style>
  <w:style w:type="paragraph" w:customStyle="1" w:styleId="DFAC50778A904D85B8CCF39EB179D8D510">
    <w:name w:val="DFAC50778A904D85B8CCF39EB179D8D510"/>
    <w:rsid w:val="003759E7"/>
    <w:pPr>
      <w:spacing w:after="0" w:line="240" w:lineRule="auto"/>
    </w:pPr>
    <w:rPr>
      <w:rFonts w:ascii="Tms Rmn" w:eastAsia="Times New Roman" w:hAnsi="Tms Rmn" w:cs="Times New Roman"/>
      <w:sz w:val="20"/>
      <w:szCs w:val="20"/>
    </w:rPr>
  </w:style>
  <w:style w:type="paragraph" w:customStyle="1" w:styleId="447D23760E5F4BCEA38B74EE5C4EBA836">
    <w:name w:val="447D23760E5F4BCEA38B74EE5C4EBA836"/>
    <w:rsid w:val="003759E7"/>
    <w:pPr>
      <w:spacing w:after="0" w:line="240" w:lineRule="auto"/>
    </w:pPr>
    <w:rPr>
      <w:rFonts w:ascii="Tms Rmn" w:eastAsia="Times New Roman" w:hAnsi="Tms Rmn" w:cs="Times New Roman"/>
      <w:sz w:val="20"/>
      <w:szCs w:val="20"/>
    </w:rPr>
  </w:style>
  <w:style w:type="paragraph" w:customStyle="1" w:styleId="420F4C72E4B34DAF8D51CEF8847403318">
    <w:name w:val="420F4C72E4B34DAF8D51CEF8847403318"/>
    <w:rsid w:val="003759E7"/>
    <w:pPr>
      <w:spacing w:after="0" w:line="240" w:lineRule="auto"/>
    </w:pPr>
    <w:rPr>
      <w:rFonts w:ascii="Tms Rmn" w:eastAsia="Times New Roman" w:hAnsi="Tms Rmn" w:cs="Times New Roman"/>
      <w:sz w:val="20"/>
      <w:szCs w:val="20"/>
    </w:rPr>
  </w:style>
  <w:style w:type="paragraph" w:customStyle="1" w:styleId="1AA98701092D4A1DB0CF2FC812C7B10510">
    <w:name w:val="1AA98701092D4A1DB0CF2FC812C7B10510"/>
    <w:rsid w:val="003759E7"/>
    <w:pPr>
      <w:spacing w:after="0" w:line="240" w:lineRule="auto"/>
    </w:pPr>
    <w:rPr>
      <w:rFonts w:ascii="Tms Rmn" w:eastAsia="Times New Roman" w:hAnsi="Tms Rmn" w:cs="Times New Roman"/>
      <w:sz w:val="20"/>
      <w:szCs w:val="20"/>
    </w:rPr>
  </w:style>
  <w:style w:type="paragraph" w:customStyle="1" w:styleId="CA78670855FB4933BBBF940F39B1043F10">
    <w:name w:val="CA78670855FB4933BBBF940F39B1043F10"/>
    <w:rsid w:val="003759E7"/>
    <w:pPr>
      <w:spacing w:after="0" w:line="240" w:lineRule="auto"/>
    </w:pPr>
    <w:rPr>
      <w:rFonts w:ascii="Tms Rmn" w:eastAsia="Times New Roman" w:hAnsi="Tms Rmn" w:cs="Times New Roman"/>
      <w:sz w:val="20"/>
      <w:szCs w:val="20"/>
    </w:rPr>
  </w:style>
  <w:style w:type="paragraph" w:customStyle="1" w:styleId="AD07FD0DD2D741FCAB8D8BF0407099D010">
    <w:name w:val="AD07FD0DD2D741FCAB8D8BF0407099D010"/>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0">
    <w:name w:val="9B755C52E177436882E25EDBD51EC9D910"/>
    <w:rsid w:val="003759E7"/>
    <w:pPr>
      <w:spacing w:after="0" w:line="240" w:lineRule="auto"/>
    </w:pPr>
    <w:rPr>
      <w:rFonts w:ascii="Tms Rmn" w:eastAsia="Times New Roman" w:hAnsi="Tms Rmn" w:cs="Times New Roman"/>
      <w:sz w:val="20"/>
      <w:szCs w:val="20"/>
    </w:rPr>
  </w:style>
  <w:style w:type="paragraph" w:customStyle="1" w:styleId="673297C4C8D94ADCB6C7718A95863C256">
    <w:name w:val="673297C4C8D94ADCB6C7718A95863C256"/>
    <w:rsid w:val="003759E7"/>
    <w:pPr>
      <w:spacing w:after="0" w:line="240" w:lineRule="auto"/>
    </w:pPr>
    <w:rPr>
      <w:rFonts w:ascii="Tms Rmn" w:eastAsia="Times New Roman" w:hAnsi="Tms Rmn" w:cs="Times New Roman"/>
      <w:sz w:val="20"/>
      <w:szCs w:val="20"/>
    </w:rPr>
  </w:style>
  <w:style w:type="character" w:customStyle="1" w:styleId="Cambriavelk">
    <w:name w:val="Cambria velké"/>
    <w:basedOn w:val="Standardnpsmoodstavce"/>
    <w:uiPriority w:val="1"/>
    <w:rsid w:val="00CB37B6"/>
    <w:rPr>
      <w:rFonts w:asciiTheme="majorHAnsi" w:hAnsiTheme="majorHAnsi"/>
      <w:sz w:val="26"/>
    </w:rPr>
  </w:style>
  <w:style w:type="paragraph" w:customStyle="1" w:styleId="8BDAD9D5283B41FDB9EA44D6A17C685D">
    <w:name w:val="8BDAD9D5283B41FDB9EA44D6A17C685D"/>
    <w:rsid w:val="003759E7"/>
    <w:pPr>
      <w:spacing w:after="0" w:line="240" w:lineRule="auto"/>
    </w:pPr>
    <w:rPr>
      <w:rFonts w:ascii="Tms Rmn" w:eastAsia="Times New Roman" w:hAnsi="Tms Rmn" w:cs="Times New Roman"/>
      <w:sz w:val="20"/>
      <w:szCs w:val="20"/>
    </w:rPr>
  </w:style>
  <w:style w:type="paragraph" w:customStyle="1" w:styleId="C98AC9C1547B4886B249DA74A45EA3AB11">
    <w:name w:val="C98AC9C1547B4886B249DA74A45EA3AB11"/>
    <w:rsid w:val="003759E7"/>
    <w:pPr>
      <w:spacing w:after="0" w:line="240" w:lineRule="auto"/>
    </w:pPr>
    <w:rPr>
      <w:rFonts w:ascii="Tms Rmn" w:eastAsia="Times New Roman" w:hAnsi="Tms Rmn" w:cs="Times New Roman"/>
      <w:sz w:val="20"/>
      <w:szCs w:val="20"/>
    </w:rPr>
  </w:style>
  <w:style w:type="paragraph" w:customStyle="1" w:styleId="7EE7480000B3439185B71CED4447EE9B11">
    <w:name w:val="7EE7480000B3439185B71CED4447EE9B11"/>
    <w:rsid w:val="003759E7"/>
    <w:pPr>
      <w:spacing w:after="0" w:line="240" w:lineRule="auto"/>
    </w:pPr>
    <w:rPr>
      <w:rFonts w:ascii="Tms Rmn" w:eastAsia="Times New Roman" w:hAnsi="Tms Rmn" w:cs="Times New Roman"/>
      <w:sz w:val="20"/>
      <w:szCs w:val="20"/>
    </w:rPr>
  </w:style>
  <w:style w:type="paragraph" w:customStyle="1" w:styleId="7BEC442264124A34907FFC3635A52FCD11">
    <w:name w:val="7BEC442264124A34907FFC3635A52FCD11"/>
    <w:rsid w:val="003759E7"/>
    <w:pPr>
      <w:spacing w:after="0" w:line="240" w:lineRule="auto"/>
    </w:pPr>
    <w:rPr>
      <w:rFonts w:ascii="Tms Rmn" w:eastAsia="Times New Roman" w:hAnsi="Tms Rmn" w:cs="Times New Roman"/>
      <w:sz w:val="20"/>
      <w:szCs w:val="20"/>
    </w:rPr>
  </w:style>
  <w:style w:type="paragraph" w:customStyle="1" w:styleId="FD99CCD989EA49DFAC49F8B26F0DF7DA8">
    <w:name w:val="FD99CCD989EA49DFAC49F8B26F0DF7DA8"/>
    <w:rsid w:val="003759E7"/>
    <w:pPr>
      <w:spacing w:after="0" w:line="240" w:lineRule="auto"/>
    </w:pPr>
    <w:rPr>
      <w:rFonts w:ascii="Tms Rmn" w:eastAsia="Times New Roman" w:hAnsi="Tms Rmn" w:cs="Times New Roman"/>
      <w:sz w:val="20"/>
      <w:szCs w:val="20"/>
    </w:rPr>
  </w:style>
  <w:style w:type="paragraph" w:customStyle="1" w:styleId="DFAC50778A904D85B8CCF39EB179D8D511">
    <w:name w:val="DFAC50778A904D85B8CCF39EB179D8D511"/>
    <w:rsid w:val="003759E7"/>
    <w:pPr>
      <w:spacing w:after="0" w:line="240" w:lineRule="auto"/>
    </w:pPr>
    <w:rPr>
      <w:rFonts w:ascii="Tms Rmn" w:eastAsia="Times New Roman" w:hAnsi="Tms Rmn" w:cs="Times New Roman"/>
      <w:sz w:val="20"/>
      <w:szCs w:val="20"/>
    </w:rPr>
  </w:style>
  <w:style w:type="paragraph" w:customStyle="1" w:styleId="447D23760E5F4BCEA38B74EE5C4EBA837">
    <w:name w:val="447D23760E5F4BCEA38B74EE5C4EBA837"/>
    <w:rsid w:val="003759E7"/>
    <w:pPr>
      <w:spacing w:after="0" w:line="240" w:lineRule="auto"/>
    </w:pPr>
    <w:rPr>
      <w:rFonts w:ascii="Tms Rmn" w:eastAsia="Times New Roman" w:hAnsi="Tms Rmn" w:cs="Times New Roman"/>
      <w:sz w:val="20"/>
      <w:szCs w:val="20"/>
    </w:rPr>
  </w:style>
  <w:style w:type="paragraph" w:customStyle="1" w:styleId="420F4C72E4B34DAF8D51CEF8847403319">
    <w:name w:val="420F4C72E4B34DAF8D51CEF8847403319"/>
    <w:rsid w:val="003759E7"/>
    <w:pPr>
      <w:spacing w:after="0" w:line="240" w:lineRule="auto"/>
    </w:pPr>
    <w:rPr>
      <w:rFonts w:ascii="Tms Rmn" w:eastAsia="Times New Roman" w:hAnsi="Tms Rmn" w:cs="Times New Roman"/>
      <w:sz w:val="20"/>
      <w:szCs w:val="20"/>
    </w:rPr>
  </w:style>
  <w:style w:type="paragraph" w:customStyle="1" w:styleId="1AA98701092D4A1DB0CF2FC812C7B10511">
    <w:name w:val="1AA98701092D4A1DB0CF2FC812C7B10511"/>
    <w:rsid w:val="003759E7"/>
    <w:pPr>
      <w:spacing w:after="0" w:line="240" w:lineRule="auto"/>
    </w:pPr>
    <w:rPr>
      <w:rFonts w:ascii="Tms Rmn" w:eastAsia="Times New Roman" w:hAnsi="Tms Rmn" w:cs="Times New Roman"/>
      <w:sz w:val="20"/>
      <w:szCs w:val="20"/>
    </w:rPr>
  </w:style>
  <w:style w:type="paragraph" w:customStyle="1" w:styleId="CA78670855FB4933BBBF940F39B1043F11">
    <w:name w:val="CA78670855FB4933BBBF940F39B1043F11"/>
    <w:rsid w:val="003759E7"/>
    <w:pPr>
      <w:spacing w:after="0" w:line="240" w:lineRule="auto"/>
    </w:pPr>
    <w:rPr>
      <w:rFonts w:ascii="Tms Rmn" w:eastAsia="Times New Roman" w:hAnsi="Tms Rmn" w:cs="Times New Roman"/>
      <w:sz w:val="20"/>
      <w:szCs w:val="20"/>
    </w:rPr>
  </w:style>
  <w:style w:type="paragraph" w:customStyle="1" w:styleId="AD07FD0DD2D741FCAB8D8BF0407099D011">
    <w:name w:val="AD07FD0DD2D741FCAB8D8BF0407099D011"/>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1">
    <w:name w:val="9B755C52E177436882E25EDBD51EC9D911"/>
    <w:rsid w:val="003759E7"/>
    <w:pPr>
      <w:spacing w:after="0" w:line="240" w:lineRule="auto"/>
    </w:pPr>
    <w:rPr>
      <w:rFonts w:ascii="Tms Rmn" w:eastAsia="Times New Roman" w:hAnsi="Tms Rmn" w:cs="Times New Roman"/>
      <w:sz w:val="20"/>
      <w:szCs w:val="20"/>
    </w:rPr>
  </w:style>
  <w:style w:type="paragraph" w:customStyle="1" w:styleId="673297C4C8D94ADCB6C7718A95863C257">
    <w:name w:val="673297C4C8D94ADCB6C7718A95863C257"/>
    <w:rsid w:val="003759E7"/>
    <w:pPr>
      <w:spacing w:after="0" w:line="240" w:lineRule="auto"/>
    </w:pPr>
    <w:rPr>
      <w:rFonts w:ascii="Tms Rmn" w:eastAsia="Times New Roman" w:hAnsi="Tms Rmn" w:cs="Times New Roman"/>
      <w:sz w:val="20"/>
      <w:szCs w:val="20"/>
    </w:rPr>
  </w:style>
  <w:style w:type="paragraph" w:customStyle="1" w:styleId="8BDAD9D5283B41FDB9EA44D6A17C685D1">
    <w:name w:val="8BDAD9D5283B41FDB9EA44D6A17C685D1"/>
    <w:rsid w:val="003759E7"/>
    <w:pPr>
      <w:spacing w:after="0" w:line="240" w:lineRule="auto"/>
    </w:pPr>
    <w:rPr>
      <w:rFonts w:ascii="Tms Rmn" w:eastAsia="Times New Roman" w:hAnsi="Tms Rmn" w:cs="Times New Roman"/>
      <w:sz w:val="20"/>
      <w:szCs w:val="20"/>
    </w:rPr>
  </w:style>
  <w:style w:type="paragraph" w:customStyle="1" w:styleId="C98AC9C1547B4886B249DA74A45EA3AB12">
    <w:name w:val="C98AC9C1547B4886B249DA74A45EA3AB12"/>
    <w:rsid w:val="003C142F"/>
    <w:pPr>
      <w:spacing w:after="0" w:line="240" w:lineRule="auto"/>
    </w:pPr>
    <w:rPr>
      <w:rFonts w:ascii="Tms Rmn" w:eastAsia="Times New Roman" w:hAnsi="Tms Rmn" w:cs="Times New Roman"/>
      <w:sz w:val="20"/>
      <w:szCs w:val="20"/>
    </w:rPr>
  </w:style>
  <w:style w:type="paragraph" w:customStyle="1" w:styleId="7EE7480000B3439185B71CED4447EE9B12">
    <w:name w:val="7EE7480000B3439185B71CED4447EE9B12"/>
    <w:rsid w:val="003C142F"/>
    <w:pPr>
      <w:spacing w:after="0" w:line="240" w:lineRule="auto"/>
    </w:pPr>
    <w:rPr>
      <w:rFonts w:ascii="Tms Rmn" w:eastAsia="Times New Roman" w:hAnsi="Tms Rmn" w:cs="Times New Roman"/>
      <w:sz w:val="20"/>
      <w:szCs w:val="20"/>
    </w:rPr>
  </w:style>
  <w:style w:type="paragraph" w:customStyle="1" w:styleId="7BEC442264124A34907FFC3635A52FCD12">
    <w:name w:val="7BEC442264124A34907FFC3635A52FCD12"/>
    <w:rsid w:val="003C142F"/>
    <w:pPr>
      <w:spacing w:after="0" w:line="240" w:lineRule="auto"/>
    </w:pPr>
    <w:rPr>
      <w:rFonts w:ascii="Tms Rmn" w:eastAsia="Times New Roman" w:hAnsi="Tms Rmn" w:cs="Times New Roman"/>
      <w:sz w:val="20"/>
      <w:szCs w:val="20"/>
    </w:rPr>
  </w:style>
  <w:style w:type="paragraph" w:customStyle="1" w:styleId="FD99CCD989EA49DFAC49F8B26F0DF7DA9">
    <w:name w:val="FD99CCD989EA49DFAC49F8B26F0DF7DA9"/>
    <w:rsid w:val="003C142F"/>
    <w:pPr>
      <w:spacing w:after="0" w:line="240" w:lineRule="auto"/>
    </w:pPr>
    <w:rPr>
      <w:rFonts w:ascii="Tms Rmn" w:eastAsia="Times New Roman" w:hAnsi="Tms Rmn" w:cs="Times New Roman"/>
      <w:sz w:val="20"/>
      <w:szCs w:val="20"/>
    </w:rPr>
  </w:style>
  <w:style w:type="paragraph" w:customStyle="1" w:styleId="DFAC50778A904D85B8CCF39EB179D8D512">
    <w:name w:val="DFAC50778A904D85B8CCF39EB179D8D512"/>
    <w:rsid w:val="003C142F"/>
    <w:pPr>
      <w:spacing w:after="0" w:line="240" w:lineRule="auto"/>
    </w:pPr>
    <w:rPr>
      <w:rFonts w:ascii="Tms Rmn" w:eastAsia="Times New Roman" w:hAnsi="Tms Rmn" w:cs="Times New Roman"/>
      <w:sz w:val="20"/>
      <w:szCs w:val="20"/>
    </w:rPr>
  </w:style>
  <w:style w:type="paragraph" w:customStyle="1" w:styleId="447D23760E5F4BCEA38B74EE5C4EBA838">
    <w:name w:val="447D23760E5F4BCEA38B74EE5C4EBA838"/>
    <w:rsid w:val="003C142F"/>
    <w:pPr>
      <w:spacing w:after="0" w:line="240" w:lineRule="auto"/>
    </w:pPr>
    <w:rPr>
      <w:rFonts w:ascii="Tms Rmn" w:eastAsia="Times New Roman" w:hAnsi="Tms Rmn" w:cs="Times New Roman"/>
      <w:sz w:val="20"/>
      <w:szCs w:val="20"/>
    </w:rPr>
  </w:style>
  <w:style w:type="paragraph" w:customStyle="1" w:styleId="420F4C72E4B34DAF8D51CEF88474033110">
    <w:name w:val="420F4C72E4B34DAF8D51CEF88474033110"/>
    <w:rsid w:val="003C142F"/>
    <w:pPr>
      <w:spacing w:after="0" w:line="240" w:lineRule="auto"/>
    </w:pPr>
    <w:rPr>
      <w:rFonts w:ascii="Tms Rmn" w:eastAsia="Times New Roman" w:hAnsi="Tms Rmn" w:cs="Times New Roman"/>
      <w:sz w:val="20"/>
      <w:szCs w:val="20"/>
    </w:rPr>
  </w:style>
  <w:style w:type="paragraph" w:customStyle="1" w:styleId="1AA98701092D4A1DB0CF2FC812C7B10512">
    <w:name w:val="1AA98701092D4A1DB0CF2FC812C7B10512"/>
    <w:rsid w:val="003C142F"/>
    <w:pPr>
      <w:spacing w:after="0" w:line="240" w:lineRule="auto"/>
    </w:pPr>
    <w:rPr>
      <w:rFonts w:ascii="Tms Rmn" w:eastAsia="Times New Roman" w:hAnsi="Tms Rmn" w:cs="Times New Roman"/>
      <w:sz w:val="20"/>
      <w:szCs w:val="20"/>
    </w:rPr>
  </w:style>
  <w:style w:type="paragraph" w:customStyle="1" w:styleId="CA78670855FB4933BBBF940F39B1043F12">
    <w:name w:val="CA78670855FB4933BBBF940F39B1043F12"/>
    <w:rsid w:val="003C142F"/>
    <w:pPr>
      <w:spacing w:after="0" w:line="240" w:lineRule="auto"/>
    </w:pPr>
    <w:rPr>
      <w:rFonts w:ascii="Tms Rmn" w:eastAsia="Times New Roman" w:hAnsi="Tms Rmn" w:cs="Times New Roman"/>
      <w:sz w:val="20"/>
      <w:szCs w:val="20"/>
    </w:rPr>
  </w:style>
  <w:style w:type="paragraph" w:customStyle="1" w:styleId="AD07FD0DD2D741FCAB8D8BF0407099D012">
    <w:name w:val="AD07FD0DD2D741FCAB8D8BF0407099D012"/>
    <w:rsid w:val="003C142F"/>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2">
    <w:name w:val="9B755C52E177436882E25EDBD51EC9D912"/>
    <w:rsid w:val="003C142F"/>
    <w:pPr>
      <w:spacing w:after="0" w:line="240" w:lineRule="auto"/>
    </w:pPr>
    <w:rPr>
      <w:rFonts w:ascii="Tms Rmn" w:eastAsia="Times New Roman" w:hAnsi="Tms Rmn" w:cs="Times New Roman"/>
      <w:sz w:val="20"/>
      <w:szCs w:val="20"/>
    </w:rPr>
  </w:style>
  <w:style w:type="paragraph" w:customStyle="1" w:styleId="673297C4C8D94ADCB6C7718A95863C258">
    <w:name w:val="673297C4C8D94ADCB6C7718A95863C258"/>
    <w:rsid w:val="003C142F"/>
    <w:pPr>
      <w:spacing w:after="0" w:line="240" w:lineRule="auto"/>
    </w:pPr>
    <w:rPr>
      <w:rFonts w:ascii="Tms Rmn" w:eastAsia="Times New Roman" w:hAnsi="Tms Rmn" w:cs="Times New Roman"/>
      <w:sz w:val="20"/>
      <w:szCs w:val="20"/>
    </w:rPr>
  </w:style>
  <w:style w:type="paragraph" w:customStyle="1" w:styleId="859A4BCCE8884F6D8B991AA5823E153E">
    <w:name w:val="859A4BCCE8884F6D8B991AA5823E153E"/>
    <w:rsid w:val="003C142F"/>
    <w:pPr>
      <w:spacing w:after="0" w:line="240" w:lineRule="auto"/>
    </w:pPr>
    <w:rPr>
      <w:rFonts w:ascii="Tms Rmn" w:eastAsia="Times New Roman" w:hAnsi="Tms Rmn" w:cs="Times New Roman"/>
      <w:sz w:val="20"/>
      <w:szCs w:val="20"/>
    </w:rPr>
  </w:style>
  <w:style w:type="paragraph" w:customStyle="1" w:styleId="08C377511209443CB64A84D1A653199F">
    <w:name w:val="08C377511209443CB64A84D1A653199F"/>
    <w:rsid w:val="003C142F"/>
  </w:style>
  <w:style w:type="paragraph" w:customStyle="1" w:styleId="C98AC9C1547B4886B249DA74A45EA3AB13">
    <w:name w:val="C98AC9C1547B4886B249DA74A45EA3AB13"/>
    <w:rsid w:val="003C142F"/>
    <w:pPr>
      <w:spacing w:after="0" w:line="240" w:lineRule="auto"/>
    </w:pPr>
    <w:rPr>
      <w:rFonts w:ascii="Tms Rmn" w:eastAsia="Times New Roman" w:hAnsi="Tms Rmn" w:cs="Times New Roman"/>
      <w:sz w:val="20"/>
      <w:szCs w:val="20"/>
    </w:rPr>
  </w:style>
  <w:style w:type="paragraph" w:customStyle="1" w:styleId="7EE7480000B3439185B71CED4447EE9B13">
    <w:name w:val="7EE7480000B3439185B71CED4447EE9B13"/>
    <w:rsid w:val="003C142F"/>
    <w:pPr>
      <w:spacing w:after="0" w:line="240" w:lineRule="auto"/>
    </w:pPr>
    <w:rPr>
      <w:rFonts w:ascii="Tms Rmn" w:eastAsia="Times New Roman" w:hAnsi="Tms Rmn" w:cs="Times New Roman"/>
      <w:sz w:val="20"/>
      <w:szCs w:val="20"/>
    </w:rPr>
  </w:style>
  <w:style w:type="paragraph" w:customStyle="1" w:styleId="7BEC442264124A34907FFC3635A52FCD13">
    <w:name w:val="7BEC442264124A34907FFC3635A52FCD13"/>
    <w:rsid w:val="003C142F"/>
    <w:pPr>
      <w:spacing w:after="0" w:line="240" w:lineRule="auto"/>
    </w:pPr>
    <w:rPr>
      <w:rFonts w:ascii="Tms Rmn" w:eastAsia="Times New Roman" w:hAnsi="Tms Rmn" w:cs="Times New Roman"/>
      <w:sz w:val="20"/>
      <w:szCs w:val="20"/>
    </w:rPr>
  </w:style>
  <w:style w:type="paragraph" w:customStyle="1" w:styleId="FD99CCD989EA49DFAC49F8B26F0DF7DA10">
    <w:name w:val="FD99CCD989EA49DFAC49F8B26F0DF7DA10"/>
    <w:rsid w:val="003C142F"/>
    <w:pPr>
      <w:spacing w:after="0" w:line="240" w:lineRule="auto"/>
    </w:pPr>
    <w:rPr>
      <w:rFonts w:ascii="Tms Rmn" w:eastAsia="Times New Roman" w:hAnsi="Tms Rmn" w:cs="Times New Roman"/>
      <w:sz w:val="20"/>
      <w:szCs w:val="20"/>
    </w:rPr>
  </w:style>
  <w:style w:type="paragraph" w:customStyle="1" w:styleId="DFAC50778A904D85B8CCF39EB179D8D513">
    <w:name w:val="DFAC50778A904D85B8CCF39EB179D8D513"/>
    <w:rsid w:val="003C142F"/>
    <w:pPr>
      <w:spacing w:after="0" w:line="240" w:lineRule="auto"/>
    </w:pPr>
    <w:rPr>
      <w:rFonts w:ascii="Tms Rmn" w:eastAsia="Times New Roman" w:hAnsi="Tms Rmn" w:cs="Times New Roman"/>
      <w:sz w:val="20"/>
      <w:szCs w:val="20"/>
    </w:rPr>
  </w:style>
  <w:style w:type="paragraph" w:customStyle="1" w:styleId="447D23760E5F4BCEA38B74EE5C4EBA839">
    <w:name w:val="447D23760E5F4BCEA38B74EE5C4EBA839"/>
    <w:rsid w:val="003C142F"/>
    <w:pPr>
      <w:spacing w:after="0" w:line="240" w:lineRule="auto"/>
    </w:pPr>
    <w:rPr>
      <w:rFonts w:ascii="Tms Rmn" w:eastAsia="Times New Roman" w:hAnsi="Tms Rmn" w:cs="Times New Roman"/>
      <w:sz w:val="20"/>
      <w:szCs w:val="20"/>
    </w:rPr>
  </w:style>
  <w:style w:type="paragraph" w:customStyle="1" w:styleId="420F4C72E4B34DAF8D51CEF88474033111">
    <w:name w:val="420F4C72E4B34DAF8D51CEF88474033111"/>
    <w:rsid w:val="003C142F"/>
    <w:pPr>
      <w:spacing w:after="0" w:line="240" w:lineRule="auto"/>
    </w:pPr>
    <w:rPr>
      <w:rFonts w:ascii="Tms Rmn" w:eastAsia="Times New Roman" w:hAnsi="Tms Rmn" w:cs="Times New Roman"/>
      <w:sz w:val="20"/>
      <w:szCs w:val="20"/>
    </w:rPr>
  </w:style>
  <w:style w:type="paragraph" w:customStyle="1" w:styleId="1AA98701092D4A1DB0CF2FC812C7B10513">
    <w:name w:val="1AA98701092D4A1DB0CF2FC812C7B10513"/>
    <w:rsid w:val="003C142F"/>
    <w:pPr>
      <w:spacing w:after="0" w:line="240" w:lineRule="auto"/>
    </w:pPr>
    <w:rPr>
      <w:rFonts w:ascii="Tms Rmn" w:eastAsia="Times New Roman" w:hAnsi="Tms Rmn" w:cs="Times New Roman"/>
      <w:sz w:val="20"/>
      <w:szCs w:val="20"/>
    </w:rPr>
  </w:style>
  <w:style w:type="paragraph" w:customStyle="1" w:styleId="CA78670855FB4933BBBF940F39B1043F13">
    <w:name w:val="CA78670855FB4933BBBF940F39B1043F13"/>
    <w:rsid w:val="003C142F"/>
    <w:pPr>
      <w:spacing w:after="0" w:line="240" w:lineRule="auto"/>
    </w:pPr>
    <w:rPr>
      <w:rFonts w:ascii="Tms Rmn" w:eastAsia="Times New Roman" w:hAnsi="Tms Rmn" w:cs="Times New Roman"/>
      <w:sz w:val="20"/>
      <w:szCs w:val="20"/>
    </w:rPr>
  </w:style>
  <w:style w:type="paragraph" w:customStyle="1" w:styleId="AD07FD0DD2D741FCAB8D8BF0407099D013">
    <w:name w:val="AD07FD0DD2D741FCAB8D8BF0407099D013"/>
    <w:rsid w:val="003C142F"/>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3">
    <w:name w:val="9B755C52E177436882E25EDBD51EC9D913"/>
    <w:rsid w:val="003C142F"/>
    <w:pPr>
      <w:spacing w:after="0" w:line="240" w:lineRule="auto"/>
    </w:pPr>
    <w:rPr>
      <w:rFonts w:ascii="Tms Rmn" w:eastAsia="Times New Roman" w:hAnsi="Tms Rmn" w:cs="Times New Roman"/>
      <w:sz w:val="20"/>
      <w:szCs w:val="20"/>
    </w:rPr>
  </w:style>
  <w:style w:type="paragraph" w:customStyle="1" w:styleId="673297C4C8D94ADCB6C7718A95863C259">
    <w:name w:val="673297C4C8D94ADCB6C7718A95863C259"/>
    <w:rsid w:val="003C142F"/>
    <w:pPr>
      <w:spacing w:after="0" w:line="240" w:lineRule="auto"/>
    </w:pPr>
    <w:rPr>
      <w:rFonts w:ascii="Tms Rmn" w:eastAsia="Times New Roman" w:hAnsi="Tms Rmn" w:cs="Times New Roman"/>
      <w:sz w:val="20"/>
      <w:szCs w:val="20"/>
    </w:rPr>
  </w:style>
  <w:style w:type="paragraph" w:customStyle="1" w:styleId="08C377511209443CB64A84D1A653199F1">
    <w:name w:val="08C377511209443CB64A84D1A653199F1"/>
    <w:rsid w:val="003C142F"/>
    <w:pPr>
      <w:spacing w:after="0" w:line="240" w:lineRule="auto"/>
    </w:pPr>
    <w:rPr>
      <w:rFonts w:ascii="Tms Rmn" w:eastAsia="Times New Roman" w:hAnsi="Tms Rmn" w:cs="Times New Roman"/>
      <w:sz w:val="20"/>
      <w:szCs w:val="20"/>
    </w:rPr>
  </w:style>
  <w:style w:type="paragraph" w:customStyle="1" w:styleId="C98AC9C1547B4886B249DA74A45EA3AB14">
    <w:name w:val="C98AC9C1547B4886B249DA74A45EA3AB14"/>
    <w:rsid w:val="005B1B87"/>
    <w:pPr>
      <w:spacing w:after="0" w:line="240" w:lineRule="auto"/>
    </w:pPr>
    <w:rPr>
      <w:rFonts w:ascii="Tms Rmn" w:eastAsia="Times New Roman" w:hAnsi="Tms Rmn" w:cs="Times New Roman"/>
      <w:sz w:val="20"/>
      <w:szCs w:val="20"/>
    </w:rPr>
  </w:style>
  <w:style w:type="paragraph" w:customStyle="1" w:styleId="7EE7480000B3439185B71CED4447EE9B14">
    <w:name w:val="7EE7480000B3439185B71CED4447EE9B14"/>
    <w:rsid w:val="005B1B87"/>
    <w:pPr>
      <w:spacing w:after="0" w:line="240" w:lineRule="auto"/>
    </w:pPr>
    <w:rPr>
      <w:rFonts w:ascii="Tms Rmn" w:eastAsia="Times New Roman" w:hAnsi="Tms Rmn" w:cs="Times New Roman"/>
      <w:sz w:val="20"/>
      <w:szCs w:val="20"/>
    </w:rPr>
  </w:style>
  <w:style w:type="paragraph" w:customStyle="1" w:styleId="7BEC442264124A34907FFC3635A52FCD14">
    <w:name w:val="7BEC442264124A34907FFC3635A52FCD14"/>
    <w:rsid w:val="005B1B87"/>
    <w:pPr>
      <w:spacing w:after="0" w:line="240" w:lineRule="auto"/>
    </w:pPr>
    <w:rPr>
      <w:rFonts w:ascii="Tms Rmn" w:eastAsia="Times New Roman" w:hAnsi="Tms Rmn" w:cs="Times New Roman"/>
      <w:sz w:val="20"/>
      <w:szCs w:val="20"/>
    </w:rPr>
  </w:style>
  <w:style w:type="paragraph" w:customStyle="1" w:styleId="FD99CCD989EA49DFAC49F8B26F0DF7DA11">
    <w:name w:val="FD99CCD989EA49DFAC49F8B26F0DF7DA11"/>
    <w:rsid w:val="005B1B87"/>
    <w:pPr>
      <w:spacing w:after="0" w:line="240" w:lineRule="auto"/>
    </w:pPr>
    <w:rPr>
      <w:rFonts w:ascii="Tms Rmn" w:eastAsia="Times New Roman" w:hAnsi="Tms Rmn" w:cs="Times New Roman"/>
      <w:sz w:val="20"/>
      <w:szCs w:val="20"/>
    </w:rPr>
  </w:style>
  <w:style w:type="paragraph" w:customStyle="1" w:styleId="DFAC50778A904D85B8CCF39EB179D8D514">
    <w:name w:val="DFAC50778A904D85B8CCF39EB179D8D514"/>
    <w:rsid w:val="005B1B87"/>
    <w:pPr>
      <w:spacing w:after="0" w:line="240" w:lineRule="auto"/>
    </w:pPr>
    <w:rPr>
      <w:rFonts w:ascii="Tms Rmn" w:eastAsia="Times New Roman" w:hAnsi="Tms Rmn" w:cs="Times New Roman"/>
      <w:sz w:val="20"/>
      <w:szCs w:val="20"/>
    </w:rPr>
  </w:style>
  <w:style w:type="paragraph" w:customStyle="1" w:styleId="447D23760E5F4BCEA38B74EE5C4EBA8310">
    <w:name w:val="447D23760E5F4BCEA38B74EE5C4EBA8310"/>
    <w:rsid w:val="005B1B87"/>
    <w:pPr>
      <w:spacing w:after="0" w:line="240" w:lineRule="auto"/>
    </w:pPr>
    <w:rPr>
      <w:rFonts w:ascii="Tms Rmn" w:eastAsia="Times New Roman" w:hAnsi="Tms Rmn" w:cs="Times New Roman"/>
      <w:sz w:val="20"/>
      <w:szCs w:val="20"/>
    </w:rPr>
  </w:style>
  <w:style w:type="paragraph" w:customStyle="1" w:styleId="420F4C72E4B34DAF8D51CEF88474033112">
    <w:name w:val="420F4C72E4B34DAF8D51CEF88474033112"/>
    <w:rsid w:val="005B1B87"/>
    <w:pPr>
      <w:spacing w:after="0" w:line="240" w:lineRule="auto"/>
    </w:pPr>
    <w:rPr>
      <w:rFonts w:ascii="Tms Rmn" w:eastAsia="Times New Roman" w:hAnsi="Tms Rmn" w:cs="Times New Roman"/>
      <w:sz w:val="20"/>
      <w:szCs w:val="20"/>
    </w:rPr>
  </w:style>
  <w:style w:type="paragraph" w:customStyle="1" w:styleId="1AA98701092D4A1DB0CF2FC812C7B10514">
    <w:name w:val="1AA98701092D4A1DB0CF2FC812C7B10514"/>
    <w:rsid w:val="005B1B87"/>
    <w:pPr>
      <w:spacing w:after="0" w:line="240" w:lineRule="auto"/>
    </w:pPr>
    <w:rPr>
      <w:rFonts w:ascii="Tms Rmn" w:eastAsia="Times New Roman" w:hAnsi="Tms Rmn" w:cs="Times New Roman"/>
      <w:sz w:val="20"/>
      <w:szCs w:val="20"/>
    </w:rPr>
  </w:style>
  <w:style w:type="paragraph" w:customStyle="1" w:styleId="CA78670855FB4933BBBF940F39B1043F14">
    <w:name w:val="CA78670855FB4933BBBF940F39B1043F14"/>
    <w:rsid w:val="005B1B87"/>
    <w:pPr>
      <w:spacing w:after="0" w:line="240" w:lineRule="auto"/>
    </w:pPr>
    <w:rPr>
      <w:rFonts w:ascii="Tms Rmn" w:eastAsia="Times New Roman" w:hAnsi="Tms Rmn" w:cs="Times New Roman"/>
      <w:sz w:val="20"/>
      <w:szCs w:val="20"/>
    </w:rPr>
  </w:style>
  <w:style w:type="paragraph" w:customStyle="1" w:styleId="AD07FD0DD2D741FCAB8D8BF0407099D014">
    <w:name w:val="AD07FD0DD2D741FCAB8D8BF0407099D014"/>
    <w:rsid w:val="005B1B8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4">
    <w:name w:val="9B755C52E177436882E25EDBD51EC9D914"/>
    <w:rsid w:val="005B1B87"/>
    <w:pPr>
      <w:spacing w:after="0" w:line="240" w:lineRule="auto"/>
    </w:pPr>
    <w:rPr>
      <w:rFonts w:ascii="Tms Rmn" w:eastAsia="Times New Roman" w:hAnsi="Tms Rmn" w:cs="Times New Roman"/>
      <w:sz w:val="20"/>
      <w:szCs w:val="20"/>
    </w:rPr>
  </w:style>
  <w:style w:type="paragraph" w:customStyle="1" w:styleId="673297C4C8D94ADCB6C7718A95863C2510">
    <w:name w:val="673297C4C8D94ADCB6C7718A95863C2510"/>
    <w:rsid w:val="005B1B87"/>
    <w:pPr>
      <w:spacing w:after="0" w:line="240" w:lineRule="auto"/>
    </w:pPr>
    <w:rPr>
      <w:rFonts w:ascii="Tms Rmn" w:eastAsia="Times New Roman" w:hAnsi="Tms Rmn" w:cs="Times New Roman"/>
      <w:sz w:val="20"/>
      <w:szCs w:val="20"/>
    </w:rPr>
  </w:style>
  <w:style w:type="paragraph" w:customStyle="1" w:styleId="C98AC9C1547B4886B249DA74A45EA3AB15">
    <w:name w:val="C98AC9C1547B4886B249DA74A45EA3AB15"/>
    <w:rsid w:val="005B1B87"/>
    <w:pPr>
      <w:spacing w:after="0" w:line="240" w:lineRule="auto"/>
    </w:pPr>
    <w:rPr>
      <w:rFonts w:ascii="Tms Rmn" w:eastAsia="Times New Roman" w:hAnsi="Tms Rmn" w:cs="Times New Roman"/>
      <w:sz w:val="20"/>
      <w:szCs w:val="20"/>
    </w:rPr>
  </w:style>
  <w:style w:type="paragraph" w:customStyle="1" w:styleId="7EE7480000B3439185B71CED4447EE9B15">
    <w:name w:val="7EE7480000B3439185B71CED4447EE9B15"/>
    <w:rsid w:val="005B1B87"/>
    <w:pPr>
      <w:spacing w:after="0" w:line="240" w:lineRule="auto"/>
    </w:pPr>
    <w:rPr>
      <w:rFonts w:ascii="Tms Rmn" w:eastAsia="Times New Roman" w:hAnsi="Tms Rmn" w:cs="Times New Roman"/>
      <w:sz w:val="20"/>
      <w:szCs w:val="20"/>
    </w:rPr>
  </w:style>
  <w:style w:type="paragraph" w:customStyle="1" w:styleId="7BEC442264124A34907FFC3635A52FCD15">
    <w:name w:val="7BEC442264124A34907FFC3635A52FCD15"/>
    <w:rsid w:val="005B1B87"/>
    <w:pPr>
      <w:spacing w:after="0" w:line="240" w:lineRule="auto"/>
    </w:pPr>
    <w:rPr>
      <w:rFonts w:ascii="Tms Rmn" w:eastAsia="Times New Roman" w:hAnsi="Tms Rmn" w:cs="Times New Roman"/>
      <w:sz w:val="20"/>
      <w:szCs w:val="20"/>
    </w:rPr>
  </w:style>
  <w:style w:type="paragraph" w:customStyle="1" w:styleId="FD99CCD989EA49DFAC49F8B26F0DF7DA12">
    <w:name w:val="FD99CCD989EA49DFAC49F8B26F0DF7DA12"/>
    <w:rsid w:val="005B1B87"/>
    <w:pPr>
      <w:spacing w:after="0" w:line="240" w:lineRule="auto"/>
    </w:pPr>
    <w:rPr>
      <w:rFonts w:ascii="Tms Rmn" w:eastAsia="Times New Roman" w:hAnsi="Tms Rmn" w:cs="Times New Roman"/>
      <w:sz w:val="20"/>
      <w:szCs w:val="20"/>
    </w:rPr>
  </w:style>
  <w:style w:type="paragraph" w:customStyle="1" w:styleId="DFAC50778A904D85B8CCF39EB179D8D515">
    <w:name w:val="DFAC50778A904D85B8CCF39EB179D8D515"/>
    <w:rsid w:val="005B1B87"/>
    <w:pPr>
      <w:spacing w:after="0" w:line="240" w:lineRule="auto"/>
    </w:pPr>
    <w:rPr>
      <w:rFonts w:ascii="Tms Rmn" w:eastAsia="Times New Roman" w:hAnsi="Tms Rmn" w:cs="Times New Roman"/>
      <w:sz w:val="20"/>
      <w:szCs w:val="20"/>
    </w:rPr>
  </w:style>
  <w:style w:type="paragraph" w:customStyle="1" w:styleId="447D23760E5F4BCEA38B74EE5C4EBA8311">
    <w:name w:val="447D23760E5F4BCEA38B74EE5C4EBA8311"/>
    <w:rsid w:val="005B1B87"/>
    <w:pPr>
      <w:spacing w:after="0" w:line="240" w:lineRule="auto"/>
    </w:pPr>
    <w:rPr>
      <w:rFonts w:ascii="Tms Rmn" w:eastAsia="Times New Roman" w:hAnsi="Tms Rmn" w:cs="Times New Roman"/>
      <w:sz w:val="20"/>
      <w:szCs w:val="20"/>
    </w:rPr>
  </w:style>
  <w:style w:type="paragraph" w:customStyle="1" w:styleId="420F4C72E4B34DAF8D51CEF88474033113">
    <w:name w:val="420F4C72E4B34DAF8D51CEF88474033113"/>
    <w:rsid w:val="005B1B87"/>
    <w:pPr>
      <w:spacing w:after="0" w:line="240" w:lineRule="auto"/>
    </w:pPr>
    <w:rPr>
      <w:rFonts w:ascii="Tms Rmn" w:eastAsia="Times New Roman" w:hAnsi="Tms Rmn" w:cs="Times New Roman"/>
      <w:sz w:val="20"/>
      <w:szCs w:val="20"/>
    </w:rPr>
  </w:style>
  <w:style w:type="paragraph" w:customStyle="1" w:styleId="1AA98701092D4A1DB0CF2FC812C7B10515">
    <w:name w:val="1AA98701092D4A1DB0CF2FC812C7B10515"/>
    <w:rsid w:val="005B1B87"/>
    <w:pPr>
      <w:spacing w:after="0" w:line="240" w:lineRule="auto"/>
    </w:pPr>
    <w:rPr>
      <w:rFonts w:ascii="Tms Rmn" w:eastAsia="Times New Roman" w:hAnsi="Tms Rmn" w:cs="Times New Roman"/>
      <w:sz w:val="20"/>
      <w:szCs w:val="20"/>
    </w:rPr>
  </w:style>
  <w:style w:type="paragraph" w:customStyle="1" w:styleId="CA78670855FB4933BBBF940F39B1043F15">
    <w:name w:val="CA78670855FB4933BBBF940F39B1043F15"/>
    <w:rsid w:val="005B1B87"/>
    <w:pPr>
      <w:spacing w:after="0" w:line="240" w:lineRule="auto"/>
    </w:pPr>
    <w:rPr>
      <w:rFonts w:ascii="Tms Rmn" w:eastAsia="Times New Roman" w:hAnsi="Tms Rmn" w:cs="Times New Roman"/>
      <w:sz w:val="20"/>
      <w:szCs w:val="20"/>
    </w:rPr>
  </w:style>
  <w:style w:type="paragraph" w:customStyle="1" w:styleId="AD07FD0DD2D741FCAB8D8BF0407099D015">
    <w:name w:val="AD07FD0DD2D741FCAB8D8BF0407099D015"/>
    <w:rsid w:val="005B1B8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5">
    <w:name w:val="9B755C52E177436882E25EDBD51EC9D915"/>
    <w:rsid w:val="005B1B87"/>
    <w:pPr>
      <w:spacing w:after="0" w:line="240" w:lineRule="auto"/>
    </w:pPr>
    <w:rPr>
      <w:rFonts w:ascii="Tms Rmn" w:eastAsia="Times New Roman" w:hAnsi="Tms Rmn" w:cs="Times New Roman"/>
      <w:sz w:val="20"/>
      <w:szCs w:val="20"/>
    </w:rPr>
  </w:style>
  <w:style w:type="paragraph" w:customStyle="1" w:styleId="673297C4C8D94ADCB6C7718A95863C2511">
    <w:name w:val="673297C4C8D94ADCB6C7718A95863C2511"/>
    <w:rsid w:val="005B1B87"/>
    <w:pPr>
      <w:spacing w:after="0" w:line="240" w:lineRule="auto"/>
    </w:pPr>
    <w:rPr>
      <w:rFonts w:ascii="Tms Rmn" w:eastAsia="Times New Roman" w:hAnsi="Tms Rmn" w:cs="Times New Roman"/>
      <w:sz w:val="20"/>
      <w:szCs w:val="20"/>
    </w:rPr>
  </w:style>
  <w:style w:type="paragraph" w:customStyle="1" w:styleId="C98AC9C1547B4886B249DA74A45EA3AB16">
    <w:name w:val="C98AC9C1547B4886B249DA74A45EA3AB16"/>
    <w:rsid w:val="005B1B87"/>
    <w:pPr>
      <w:spacing w:after="0" w:line="240" w:lineRule="auto"/>
    </w:pPr>
    <w:rPr>
      <w:rFonts w:ascii="Tms Rmn" w:eastAsia="Times New Roman" w:hAnsi="Tms Rmn" w:cs="Times New Roman"/>
      <w:sz w:val="20"/>
      <w:szCs w:val="20"/>
    </w:rPr>
  </w:style>
  <w:style w:type="paragraph" w:customStyle="1" w:styleId="7EE7480000B3439185B71CED4447EE9B16">
    <w:name w:val="7EE7480000B3439185B71CED4447EE9B16"/>
    <w:rsid w:val="005B1B87"/>
    <w:pPr>
      <w:spacing w:after="0" w:line="240" w:lineRule="auto"/>
    </w:pPr>
    <w:rPr>
      <w:rFonts w:ascii="Tms Rmn" w:eastAsia="Times New Roman" w:hAnsi="Tms Rmn" w:cs="Times New Roman"/>
      <w:sz w:val="20"/>
      <w:szCs w:val="20"/>
    </w:rPr>
  </w:style>
  <w:style w:type="paragraph" w:customStyle="1" w:styleId="7BEC442264124A34907FFC3635A52FCD16">
    <w:name w:val="7BEC442264124A34907FFC3635A52FCD16"/>
    <w:rsid w:val="005B1B87"/>
    <w:pPr>
      <w:spacing w:after="0" w:line="240" w:lineRule="auto"/>
    </w:pPr>
    <w:rPr>
      <w:rFonts w:ascii="Tms Rmn" w:eastAsia="Times New Roman" w:hAnsi="Tms Rmn" w:cs="Times New Roman"/>
      <w:sz w:val="20"/>
      <w:szCs w:val="20"/>
    </w:rPr>
  </w:style>
  <w:style w:type="paragraph" w:customStyle="1" w:styleId="FD99CCD989EA49DFAC49F8B26F0DF7DA13">
    <w:name w:val="FD99CCD989EA49DFAC49F8B26F0DF7DA13"/>
    <w:rsid w:val="005B1B87"/>
    <w:pPr>
      <w:spacing w:after="0" w:line="240" w:lineRule="auto"/>
    </w:pPr>
    <w:rPr>
      <w:rFonts w:ascii="Tms Rmn" w:eastAsia="Times New Roman" w:hAnsi="Tms Rmn" w:cs="Times New Roman"/>
      <w:sz w:val="20"/>
      <w:szCs w:val="20"/>
    </w:rPr>
  </w:style>
  <w:style w:type="paragraph" w:customStyle="1" w:styleId="DFAC50778A904D85B8CCF39EB179D8D516">
    <w:name w:val="DFAC50778A904D85B8CCF39EB179D8D516"/>
    <w:rsid w:val="005B1B87"/>
    <w:pPr>
      <w:spacing w:after="0" w:line="240" w:lineRule="auto"/>
    </w:pPr>
    <w:rPr>
      <w:rFonts w:ascii="Tms Rmn" w:eastAsia="Times New Roman" w:hAnsi="Tms Rmn" w:cs="Times New Roman"/>
      <w:sz w:val="20"/>
      <w:szCs w:val="20"/>
    </w:rPr>
  </w:style>
  <w:style w:type="paragraph" w:customStyle="1" w:styleId="447D23760E5F4BCEA38B74EE5C4EBA8312">
    <w:name w:val="447D23760E5F4BCEA38B74EE5C4EBA8312"/>
    <w:rsid w:val="005B1B87"/>
    <w:pPr>
      <w:spacing w:after="0" w:line="240" w:lineRule="auto"/>
    </w:pPr>
    <w:rPr>
      <w:rFonts w:ascii="Tms Rmn" w:eastAsia="Times New Roman" w:hAnsi="Tms Rmn" w:cs="Times New Roman"/>
      <w:sz w:val="20"/>
      <w:szCs w:val="20"/>
    </w:rPr>
  </w:style>
  <w:style w:type="paragraph" w:customStyle="1" w:styleId="420F4C72E4B34DAF8D51CEF88474033114">
    <w:name w:val="420F4C72E4B34DAF8D51CEF88474033114"/>
    <w:rsid w:val="005B1B87"/>
    <w:pPr>
      <w:spacing w:after="0" w:line="240" w:lineRule="auto"/>
    </w:pPr>
    <w:rPr>
      <w:rFonts w:ascii="Tms Rmn" w:eastAsia="Times New Roman" w:hAnsi="Tms Rmn" w:cs="Times New Roman"/>
      <w:sz w:val="20"/>
      <w:szCs w:val="20"/>
    </w:rPr>
  </w:style>
  <w:style w:type="paragraph" w:customStyle="1" w:styleId="1AA98701092D4A1DB0CF2FC812C7B10516">
    <w:name w:val="1AA98701092D4A1DB0CF2FC812C7B10516"/>
    <w:rsid w:val="005B1B87"/>
    <w:pPr>
      <w:spacing w:after="0" w:line="240" w:lineRule="auto"/>
    </w:pPr>
    <w:rPr>
      <w:rFonts w:ascii="Tms Rmn" w:eastAsia="Times New Roman" w:hAnsi="Tms Rmn" w:cs="Times New Roman"/>
      <w:sz w:val="20"/>
      <w:szCs w:val="20"/>
    </w:rPr>
  </w:style>
  <w:style w:type="paragraph" w:customStyle="1" w:styleId="CA78670855FB4933BBBF940F39B1043F16">
    <w:name w:val="CA78670855FB4933BBBF940F39B1043F16"/>
    <w:rsid w:val="005B1B87"/>
    <w:pPr>
      <w:spacing w:after="0" w:line="240" w:lineRule="auto"/>
    </w:pPr>
    <w:rPr>
      <w:rFonts w:ascii="Tms Rmn" w:eastAsia="Times New Roman" w:hAnsi="Tms Rmn" w:cs="Times New Roman"/>
      <w:sz w:val="20"/>
      <w:szCs w:val="20"/>
    </w:rPr>
  </w:style>
  <w:style w:type="paragraph" w:customStyle="1" w:styleId="AD07FD0DD2D741FCAB8D8BF0407099D016">
    <w:name w:val="AD07FD0DD2D741FCAB8D8BF0407099D016"/>
    <w:rsid w:val="005B1B8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6">
    <w:name w:val="9B755C52E177436882E25EDBD51EC9D916"/>
    <w:rsid w:val="005B1B87"/>
    <w:pPr>
      <w:spacing w:after="0" w:line="240" w:lineRule="auto"/>
    </w:pPr>
    <w:rPr>
      <w:rFonts w:ascii="Tms Rmn" w:eastAsia="Times New Roman" w:hAnsi="Tms Rmn" w:cs="Times New Roman"/>
      <w:sz w:val="20"/>
      <w:szCs w:val="20"/>
    </w:rPr>
  </w:style>
  <w:style w:type="character" w:customStyle="1" w:styleId="Calibritext">
    <w:name w:val="Calibri text"/>
    <w:basedOn w:val="Standardnpsmoodstavce"/>
    <w:uiPriority w:val="1"/>
    <w:qFormat/>
    <w:rsid w:val="00881213"/>
    <w:rPr>
      <w:rFonts w:asciiTheme="minorHAnsi" w:hAnsiTheme="minorHAnsi"/>
      <w:sz w:val="22"/>
    </w:rPr>
  </w:style>
  <w:style w:type="paragraph" w:customStyle="1" w:styleId="673297C4C8D94ADCB6C7718A95863C2512">
    <w:name w:val="673297C4C8D94ADCB6C7718A95863C2512"/>
    <w:rsid w:val="005B1B87"/>
    <w:pPr>
      <w:spacing w:after="0" w:line="240" w:lineRule="auto"/>
    </w:pPr>
    <w:rPr>
      <w:rFonts w:ascii="Tms Rmn" w:eastAsia="Times New Roman" w:hAnsi="Tms Rmn" w:cs="Times New Roman"/>
      <w:sz w:val="20"/>
      <w:szCs w:val="20"/>
    </w:rPr>
  </w:style>
  <w:style w:type="paragraph" w:customStyle="1" w:styleId="C98AC9C1547B4886B249DA74A45EA3AB17">
    <w:name w:val="C98AC9C1547B4886B249DA74A45EA3AB17"/>
    <w:rsid w:val="002500DE"/>
    <w:pPr>
      <w:spacing w:after="0" w:line="240" w:lineRule="auto"/>
    </w:pPr>
    <w:rPr>
      <w:rFonts w:ascii="Tms Rmn" w:eastAsia="Times New Roman" w:hAnsi="Tms Rmn" w:cs="Times New Roman"/>
      <w:sz w:val="20"/>
      <w:szCs w:val="20"/>
    </w:rPr>
  </w:style>
  <w:style w:type="paragraph" w:customStyle="1" w:styleId="7EE7480000B3439185B71CED4447EE9B17">
    <w:name w:val="7EE7480000B3439185B71CED4447EE9B17"/>
    <w:rsid w:val="002500DE"/>
    <w:pPr>
      <w:spacing w:after="0" w:line="240" w:lineRule="auto"/>
    </w:pPr>
    <w:rPr>
      <w:rFonts w:ascii="Tms Rmn" w:eastAsia="Times New Roman" w:hAnsi="Tms Rmn" w:cs="Times New Roman"/>
      <w:sz w:val="20"/>
      <w:szCs w:val="20"/>
    </w:rPr>
  </w:style>
  <w:style w:type="paragraph" w:customStyle="1" w:styleId="7BEC442264124A34907FFC3635A52FCD17">
    <w:name w:val="7BEC442264124A34907FFC3635A52FCD17"/>
    <w:rsid w:val="002500DE"/>
    <w:pPr>
      <w:spacing w:after="0" w:line="240" w:lineRule="auto"/>
    </w:pPr>
    <w:rPr>
      <w:rFonts w:ascii="Tms Rmn" w:eastAsia="Times New Roman" w:hAnsi="Tms Rmn" w:cs="Times New Roman"/>
      <w:sz w:val="20"/>
      <w:szCs w:val="20"/>
    </w:rPr>
  </w:style>
  <w:style w:type="paragraph" w:customStyle="1" w:styleId="FD99CCD989EA49DFAC49F8B26F0DF7DA14">
    <w:name w:val="FD99CCD989EA49DFAC49F8B26F0DF7DA14"/>
    <w:rsid w:val="002500DE"/>
    <w:pPr>
      <w:spacing w:after="0" w:line="240" w:lineRule="auto"/>
    </w:pPr>
    <w:rPr>
      <w:rFonts w:ascii="Tms Rmn" w:eastAsia="Times New Roman" w:hAnsi="Tms Rmn" w:cs="Times New Roman"/>
      <w:sz w:val="20"/>
      <w:szCs w:val="20"/>
    </w:rPr>
  </w:style>
  <w:style w:type="paragraph" w:customStyle="1" w:styleId="DFAC50778A904D85B8CCF39EB179D8D517">
    <w:name w:val="DFAC50778A904D85B8CCF39EB179D8D517"/>
    <w:rsid w:val="002500DE"/>
    <w:pPr>
      <w:spacing w:after="0" w:line="240" w:lineRule="auto"/>
    </w:pPr>
    <w:rPr>
      <w:rFonts w:ascii="Tms Rmn" w:eastAsia="Times New Roman" w:hAnsi="Tms Rmn" w:cs="Times New Roman"/>
      <w:sz w:val="20"/>
      <w:szCs w:val="20"/>
    </w:rPr>
  </w:style>
  <w:style w:type="paragraph" w:customStyle="1" w:styleId="447D23760E5F4BCEA38B74EE5C4EBA8313">
    <w:name w:val="447D23760E5F4BCEA38B74EE5C4EBA8313"/>
    <w:rsid w:val="002500DE"/>
    <w:pPr>
      <w:spacing w:after="0" w:line="240" w:lineRule="auto"/>
    </w:pPr>
    <w:rPr>
      <w:rFonts w:ascii="Tms Rmn" w:eastAsia="Times New Roman" w:hAnsi="Tms Rmn" w:cs="Times New Roman"/>
      <w:sz w:val="20"/>
      <w:szCs w:val="20"/>
    </w:rPr>
  </w:style>
  <w:style w:type="paragraph" w:customStyle="1" w:styleId="420F4C72E4B34DAF8D51CEF88474033115">
    <w:name w:val="420F4C72E4B34DAF8D51CEF88474033115"/>
    <w:rsid w:val="002500DE"/>
    <w:pPr>
      <w:spacing w:after="0" w:line="240" w:lineRule="auto"/>
    </w:pPr>
    <w:rPr>
      <w:rFonts w:ascii="Tms Rmn" w:eastAsia="Times New Roman" w:hAnsi="Tms Rmn" w:cs="Times New Roman"/>
      <w:sz w:val="20"/>
      <w:szCs w:val="20"/>
    </w:rPr>
  </w:style>
  <w:style w:type="paragraph" w:customStyle="1" w:styleId="1AA98701092D4A1DB0CF2FC812C7B10517">
    <w:name w:val="1AA98701092D4A1DB0CF2FC812C7B10517"/>
    <w:rsid w:val="002500DE"/>
    <w:pPr>
      <w:spacing w:after="0" w:line="240" w:lineRule="auto"/>
    </w:pPr>
    <w:rPr>
      <w:rFonts w:ascii="Tms Rmn" w:eastAsia="Times New Roman" w:hAnsi="Tms Rmn" w:cs="Times New Roman"/>
      <w:sz w:val="20"/>
      <w:szCs w:val="20"/>
    </w:rPr>
  </w:style>
  <w:style w:type="paragraph" w:customStyle="1" w:styleId="CA78670855FB4933BBBF940F39B1043F17">
    <w:name w:val="CA78670855FB4933BBBF940F39B1043F17"/>
    <w:rsid w:val="002500DE"/>
    <w:pPr>
      <w:spacing w:after="0" w:line="240" w:lineRule="auto"/>
    </w:pPr>
    <w:rPr>
      <w:rFonts w:ascii="Tms Rmn" w:eastAsia="Times New Roman" w:hAnsi="Tms Rmn" w:cs="Times New Roman"/>
      <w:sz w:val="20"/>
      <w:szCs w:val="20"/>
    </w:rPr>
  </w:style>
  <w:style w:type="paragraph" w:customStyle="1" w:styleId="AD07FD0DD2D741FCAB8D8BF0407099D017">
    <w:name w:val="AD07FD0DD2D741FCAB8D8BF0407099D017"/>
    <w:rsid w:val="002500DE"/>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7">
    <w:name w:val="9B755C52E177436882E25EDBD51EC9D917"/>
    <w:rsid w:val="002500DE"/>
    <w:pPr>
      <w:spacing w:after="0" w:line="240" w:lineRule="auto"/>
    </w:pPr>
    <w:rPr>
      <w:rFonts w:ascii="Tms Rmn" w:eastAsia="Times New Roman" w:hAnsi="Tms Rmn" w:cs="Times New Roman"/>
      <w:sz w:val="20"/>
      <w:szCs w:val="20"/>
    </w:rPr>
  </w:style>
  <w:style w:type="paragraph" w:customStyle="1" w:styleId="C98AC9C1547B4886B249DA74A45EA3AB18">
    <w:name w:val="C98AC9C1547B4886B249DA74A45EA3AB18"/>
    <w:rsid w:val="00770EF4"/>
    <w:pPr>
      <w:spacing w:after="0" w:line="240" w:lineRule="auto"/>
    </w:pPr>
    <w:rPr>
      <w:rFonts w:ascii="Tms Rmn" w:eastAsia="Times New Roman" w:hAnsi="Tms Rmn" w:cs="Times New Roman"/>
      <w:sz w:val="20"/>
      <w:szCs w:val="20"/>
    </w:rPr>
  </w:style>
  <w:style w:type="paragraph" w:customStyle="1" w:styleId="7EE7480000B3439185B71CED4447EE9B18">
    <w:name w:val="7EE7480000B3439185B71CED4447EE9B18"/>
    <w:rsid w:val="00770EF4"/>
    <w:pPr>
      <w:spacing w:after="0" w:line="240" w:lineRule="auto"/>
    </w:pPr>
    <w:rPr>
      <w:rFonts w:ascii="Tms Rmn" w:eastAsia="Times New Roman" w:hAnsi="Tms Rmn" w:cs="Times New Roman"/>
      <w:sz w:val="20"/>
      <w:szCs w:val="20"/>
    </w:rPr>
  </w:style>
  <w:style w:type="paragraph" w:customStyle="1" w:styleId="7BEC442264124A34907FFC3635A52FCD18">
    <w:name w:val="7BEC442264124A34907FFC3635A52FCD18"/>
    <w:rsid w:val="00770EF4"/>
    <w:pPr>
      <w:spacing w:after="0" w:line="240" w:lineRule="auto"/>
    </w:pPr>
    <w:rPr>
      <w:rFonts w:ascii="Tms Rmn" w:eastAsia="Times New Roman" w:hAnsi="Tms Rmn" w:cs="Times New Roman"/>
      <w:sz w:val="20"/>
      <w:szCs w:val="20"/>
    </w:rPr>
  </w:style>
  <w:style w:type="paragraph" w:customStyle="1" w:styleId="FD99CCD989EA49DFAC49F8B26F0DF7DA15">
    <w:name w:val="FD99CCD989EA49DFAC49F8B26F0DF7DA15"/>
    <w:rsid w:val="00770EF4"/>
    <w:pPr>
      <w:spacing w:after="0" w:line="240" w:lineRule="auto"/>
    </w:pPr>
    <w:rPr>
      <w:rFonts w:ascii="Tms Rmn" w:eastAsia="Times New Roman" w:hAnsi="Tms Rmn" w:cs="Times New Roman"/>
      <w:sz w:val="20"/>
      <w:szCs w:val="20"/>
    </w:rPr>
  </w:style>
  <w:style w:type="paragraph" w:customStyle="1" w:styleId="DFAC50778A904D85B8CCF39EB179D8D518">
    <w:name w:val="DFAC50778A904D85B8CCF39EB179D8D518"/>
    <w:rsid w:val="00770EF4"/>
    <w:pPr>
      <w:spacing w:after="0" w:line="240" w:lineRule="auto"/>
    </w:pPr>
    <w:rPr>
      <w:rFonts w:ascii="Tms Rmn" w:eastAsia="Times New Roman" w:hAnsi="Tms Rmn" w:cs="Times New Roman"/>
      <w:sz w:val="20"/>
      <w:szCs w:val="20"/>
    </w:rPr>
  </w:style>
  <w:style w:type="paragraph" w:customStyle="1" w:styleId="447D23760E5F4BCEA38B74EE5C4EBA8314">
    <w:name w:val="447D23760E5F4BCEA38B74EE5C4EBA8314"/>
    <w:rsid w:val="00770EF4"/>
    <w:pPr>
      <w:spacing w:after="0" w:line="240" w:lineRule="auto"/>
    </w:pPr>
    <w:rPr>
      <w:rFonts w:ascii="Tms Rmn" w:eastAsia="Times New Roman" w:hAnsi="Tms Rmn" w:cs="Times New Roman"/>
      <w:sz w:val="20"/>
      <w:szCs w:val="20"/>
    </w:rPr>
  </w:style>
  <w:style w:type="paragraph" w:customStyle="1" w:styleId="420F4C72E4B34DAF8D51CEF88474033116">
    <w:name w:val="420F4C72E4B34DAF8D51CEF88474033116"/>
    <w:rsid w:val="00770EF4"/>
    <w:pPr>
      <w:spacing w:after="0" w:line="240" w:lineRule="auto"/>
    </w:pPr>
    <w:rPr>
      <w:rFonts w:ascii="Tms Rmn" w:eastAsia="Times New Roman" w:hAnsi="Tms Rmn" w:cs="Times New Roman"/>
      <w:sz w:val="20"/>
      <w:szCs w:val="20"/>
    </w:rPr>
  </w:style>
  <w:style w:type="paragraph" w:customStyle="1" w:styleId="1AA98701092D4A1DB0CF2FC812C7B10518">
    <w:name w:val="1AA98701092D4A1DB0CF2FC812C7B10518"/>
    <w:rsid w:val="00770EF4"/>
    <w:pPr>
      <w:spacing w:after="0" w:line="240" w:lineRule="auto"/>
    </w:pPr>
    <w:rPr>
      <w:rFonts w:ascii="Tms Rmn" w:eastAsia="Times New Roman" w:hAnsi="Tms Rmn" w:cs="Times New Roman"/>
      <w:sz w:val="20"/>
      <w:szCs w:val="20"/>
    </w:rPr>
  </w:style>
  <w:style w:type="paragraph" w:customStyle="1" w:styleId="CA78670855FB4933BBBF940F39B1043F18">
    <w:name w:val="CA78670855FB4933BBBF940F39B1043F18"/>
    <w:rsid w:val="00770EF4"/>
    <w:pPr>
      <w:spacing w:after="0" w:line="240" w:lineRule="auto"/>
    </w:pPr>
    <w:rPr>
      <w:rFonts w:ascii="Tms Rmn" w:eastAsia="Times New Roman" w:hAnsi="Tms Rmn" w:cs="Times New Roman"/>
      <w:sz w:val="20"/>
      <w:szCs w:val="20"/>
    </w:rPr>
  </w:style>
  <w:style w:type="paragraph" w:customStyle="1" w:styleId="AD07FD0DD2D741FCAB8D8BF0407099D018">
    <w:name w:val="AD07FD0DD2D741FCAB8D8BF0407099D018"/>
    <w:rsid w:val="00770EF4"/>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8">
    <w:name w:val="9B755C52E177436882E25EDBD51EC9D918"/>
    <w:rsid w:val="00770EF4"/>
    <w:pPr>
      <w:spacing w:after="0" w:line="240" w:lineRule="auto"/>
    </w:pPr>
    <w:rPr>
      <w:rFonts w:ascii="Tms Rmn" w:eastAsia="Times New Roman" w:hAnsi="Tms Rmn" w:cs="Times New Roman"/>
      <w:sz w:val="20"/>
      <w:szCs w:val="20"/>
    </w:rPr>
  </w:style>
  <w:style w:type="paragraph" w:customStyle="1" w:styleId="673297C4C8D94ADCB6C7718A95863C2513">
    <w:name w:val="673297C4C8D94ADCB6C7718A95863C2513"/>
    <w:rsid w:val="00770EF4"/>
    <w:pPr>
      <w:spacing w:after="0" w:line="240" w:lineRule="auto"/>
    </w:pPr>
    <w:rPr>
      <w:rFonts w:ascii="Tms Rmn" w:eastAsia="Times New Roman" w:hAnsi="Tms Rmn" w:cs="Times New Roman"/>
      <w:sz w:val="20"/>
      <w:szCs w:val="20"/>
    </w:rPr>
  </w:style>
  <w:style w:type="paragraph" w:customStyle="1" w:styleId="5FF146511F1F4E329BF2A8D1ECD748A2">
    <w:name w:val="5FF146511F1F4E329BF2A8D1ECD748A2"/>
    <w:rsid w:val="00770EF4"/>
  </w:style>
  <w:style w:type="paragraph" w:customStyle="1" w:styleId="ED0EFDFEC4864A6C83089DB3B1242728">
    <w:name w:val="ED0EFDFEC4864A6C83089DB3B1242728"/>
    <w:rsid w:val="00770EF4"/>
  </w:style>
  <w:style w:type="paragraph" w:customStyle="1" w:styleId="4AF5DED5DCFC4D5BB43C5FD5F5A08C8B">
    <w:name w:val="4AF5DED5DCFC4D5BB43C5FD5F5A08C8B"/>
    <w:rsid w:val="00770EF4"/>
  </w:style>
  <w:style w:type="paragraph" w:customStyle="1" w:styleId="C98AC9C1547B4886B249DA74A45EA3AB19">
    <w:name w:val="C98AC9C1547B4886B249DA74A45EA3AB19"/>
    <w:rsid w:val="00770EF4"/>
    <w:pPr>
      <w:spacing w:after="0" w:line="240" w:lineRule="auto"/>
    </w:pPr>
    <w:rPr>
      <w:rFonts w:ascii="Tms Rmn" w:eastAsia="Times New Roman" w:hAnsi="Tms Rmn" w:cs="Times New Roman"/>
      <w:sz w:val="20"/>
      <w:szCs w:val="20"/>
    </w:rPr>
  </w:style>
  <w:style w:type="paragraph" w:customStyle="1" w:styleId="7EE7480000B3439185B71CED4447EE9B19">
    <w:name w:val="7EE7480000B3439185B71CED4447EE9B19"/>
    <w:rsid w:val="00770EF4"/>
    <w:pPr>
      <w:spacing w:after="0" w:line="240" w:lineRule="auto"/>
    </w:pPr>
    <w:rPr>
      <w:rFonts w:ascii="Tms Rmn" w:eastAsia="Times New Roman" w:hAnsi="Tms Rmn" w:cs="Times New Roman"/>
      <w:sz w:val="20"/>
      <w:szCs w:val="20"/>
    </w:rPr>
  </w:style>
  <w:style w:type="paragraph" w:customStyle="1" w:styleId="7BEC442264124A34907FFC3635A52FCD19">
    <w:name w:val="7BEC442264124A34907FFC3635A52FCD19"/>
    <w:rsid w:val="00770EF4"/>
    <w:pPr>
      <w:spacing w:after="0" w:line="240" w:lineRule="auto"/>
    </w:pPr>
    <w:rPr>
      <w:rFonts w:ascii="Tms Rmn" w:eastAsia="Times New Roman" w:hAnsi="Tms Rmn" w:cs="Times New Roman"/>
      <w:sz w:val="20"/>
      <w:szCs w:val="20"/>
    </w:rPr>
  </w:style>
  <w:style w:type="paragraph" w:customStyle="1" w:styleId="FD99CCD989EA49DFAC49F8B26F0DF7DA16">
    <w:name w:val="FD99CCD989EA49DFAC49F8B26F0DF7DA16"/>
    <w:rsid w:val="00770EF4"/>
    <w:pPr>
      <w:spacing w:after="0" w:line="240" w:lineRule="auto"/>
    </w:pPr>
    <w:rPr>
      <w:rFonts w:ascii="Tms Rmn" w:eastAsia="Times New Roman" w:hAnsi="Tms Rmn" w:cs="Times New Roman"/>
      <w:sz w:val="20"/>
      <w:szCs w:val="20"/>
    </w:rPr>
  </w:style>
  <w:style w:type="paragraph" w:customStyle="1" w:styleId="DFAC50778A904D85B8CCF39EB179D8D519">
    <w:name w:val="DFAC50778A904D85B8CCF39EB179D8D519"/>
    <w:rsid w:val="00770EF4"/>
    <w:pPr>
      <w:spacing w:after="0" w:line="240" w:lineRule="auto"/>
    </w:pPr>
    <w:rPr>
      <w:rFonts w:ascii="Tms Rmn" w:eastAsia="Times New Roman" w:hAnsi="Tms Rmn" w:cs="Times New Roman"/>
      <w:sz w:val="20"/>
      <w:szCs w:val="20"/>
    </w:rPr>
  </w:style>
  <w:style w:type="paragraph" w:customStyle="1" w:styleId="447D23760E5F4BCEA38B74EE5C4EBA8315">
    <w:name w:val="447D23760E5F4BCEA38B74EE5C4EBA8315"/>
    <w:rsid w:val="00770EF4"/>
    <w:pPr>
      <w:spacing w:after="0" w:line="240" w:lineRule="auto"/>
    </w:pPr>
    <w:rPr>
      <w:rFonts w:ascii="Tms Rmn" w:eastAsia="Times New Roman" w:hAnsi="Tms Rmn" w:cs="Times New Roman"/>
      <w:sz w:val="20"/>
      <w:szCs w:val="20"/>
    </w:rPr>
  </w:style>
  <w:style w:type="paragraph" w:customStyle="1" w:styleId="420F4C72E4B34DAF8D51CEF88474033117">
    <w:name w:val="420F4C72E4B34DAF8D51CEF88474033117"/>
    <w:rsid w:val="00770EF4"/>
    <w:pPr>
      <w:spacing w:after="0" w:line="240" w:lineRule="auto"/>
    </w:pPr>
    <w:rPr>
      <w:rFonts w:ascii="Tms Rmn" w:eastAsia="Times New Roman" w:hAnsi="Tms Rmn" w:cs="Times New Roman"/>
      <w:sz w:val="20"/>
      <w:szCs w:val="20"/>
    </w:rPr>
  </w:style>
  <w:style w:type="paragraph" w:customStyle="1" w:styleId="1AA98701092D4A1DB0CF2FC812C7B10519">
    <w:name w:val="1AA98701092D4A1DB0CF2FC812C7B10519"/>
    <w:rsid w:val="00770EF4"/>
    <w:pPr>
      <w:spacing w:after="0" w:line="240" w:lineRule="auto"/>
    </w:pPr>
    <w:rPr>
      <w:rFonts w:ascii="Tms Rmn" w:eastAsia="Times New Roman" w:hAnsi="Tms Rmn" w:cs="Times New Roman"/>
      <w:sz w:val="20"/>
      <w:szCs w:val="20"/>
    </w:rPr>
  </w:style>
  <w:style w:type="paragraph" w:customStyle="1" w:styleId="CA78670855FB4933BBBF940F39B1043F19">
    <w:name w:val="CA78670855FB4933BBBF940F39B1043F19"/>
    <w:rsid w:val="00770EF4"/>
    <w:pPr>
      <w:spacing w:after="0" w:line="240" w:lineRule="auto"/>
    </w:pPr>
    <w:rPr>
      <w:rFonts w:ascii="Tms Rmn" w:eastAsia="Times New Roman" w:hAnsi="Tms Rmn" w:cs="Times New Roman"/>
      <w:sz w:val="20"/>
      <w:szCs w:val="20"/>
    </w:rPr>
  </w:style>
  <w:style w:type="paragraph" w:customStyle="1" w:styleId="AD07FD0DD2D741FCAB8D8BF0407099D019">
    <w:name w:val="AD07FD0DD2D741FCAB8D8BF0407099D019"/>
    <w:rsid w:val="00770EF4"/>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9">
    <w:name w:val="9B755C52E177436882E25EDBD51EC9D919"/>
    <w:rsid w:val="00770EF4"/>
    <w:pPr>
      <w:spacing w:after="0" w:line="240" w:lineRule="auto"/>
    </w:pPr>
    <w:rPr>
      <w:rFonts w:ascii="Tms Rmn" w:eastAsia="Times New Roman" w:hAnsi="Tms Rmn" w:cs="Times New Roman"/>
      <w:sz w:val="20"/>
      <w:szCs w:val="20"/>
    </w:rPr>
  </w:style>
  <w:style w:type="paragraph" w:customStyle="1" w:styleId="673297C4C8D94ADCB6C7718A95863C2514">
    <w:name w:val="673297C4C8D94ADCB6C7718A95863C2514"/>
    <w:rsid w:val="00770EF4"/>
    <w:pPr>
      <w:spacing w:after="0" w:line="240" w:lineRule="auto"/>
    </w:pPr>
    <w:rPr>
      <w:rFonts w:ascii="Tms Rmn" w:eastAsia="Times New Roman" w:hAnsi="Tms Rmn" w:cs="Times New Roman"/>
      <w:sz w:val="20"/>
      <w:szCs w:val="20"/>
    </w:rPr>
  </w:style>
  <w:style w:type="paragraph" w:customStyle="1" w:styleId="ED0EFDFEC4864A6C83089DB3B12427281">
    <w:name w:val="ED0EFDFEC4864A6C83089DB3B12427281"/>
    <w:rsid w:val="00770EF4"/>
    <w:pPr>
      <w:spacing w:after="0" w:line="240" w:lineRule="auto"/>
    </w:pPr>
    <w:rPr>
      <w:rFonts w:ascii="Tms Rmn" w:eastAsia="Times New Roman" w:hAnsi="Tms Rmn" w:cs="Times New Roman"/>
      <w:sz w:val="20"/>
      <w:szCs w:val="20"/>
    </w:rPr>
  </w:style>
  <w:style w:type="paragraph" w:customStyle="1" w:styleId="C98AC9C1547B4886B249DA74A45EA3AB20">
    <w:name w:val="C98AC9C1547B4886B249DA74A45EA3AB20"/>
    <w:rsid w:val="00770EF4"/>
    <w:pPr>
      <w:spacing w:after="0" w:line="240" w:lineRule="auto"/>
    </w:pPr>
    <w:rPr>
      <w:rFonts w:ascii="Tms Rmn" w:eastAsia="Times New Roman" w:hAnsi="Tms Rmn" w:cs="Times New Roman"/>
      <w:sz w:val="20"/>
      <w:szCs w:val="20"/>
    </w:rPr>
  </w:style>
  <w:style w:type="paragraph" w:customStyle="1" w:styleId="7EE7480000B3439185B71CED4447EE9B20">
    <w:name w:val="7EE7480000B3439185B71CED4447EE9B20"/>
    <w:rsid w:val="00770EF4"/>
    <w:pPr>
      <w:spacing w:after="0" w:line="240" w:lineRule="auto"/>
    </w:pPr>
    <w:rPr>
      <w:rFonts w:ascii="Tms Rmn" w:eastAsia="Times New Roman" w:hAnsi="Tms Rmn" w:cs="Times New Roman"/>
      <w:sz w:val="20"/>
      <w:szCs w:val="20"/>
    </w:rPr>
  </w:style>
  <w:style w:type="paragraph" w:customStyle="1" w:styleId="7BEC442264124A34907FFC3635A52FCD20">
    <w:name w:val="7BEC442264124A34907FFC3635A52FCD20"/>
    <w:rsid w:val="00770EF4"/>
    <w:pPr>
      <w:spacing w:after="0" w:line="240" w:lineRule="auto"/>
    </w:pPr>
    <w:rPr>
      <w:rFonts w:ascii="Tms Rmn" w:eastAsia="Times New Roman" w:hAnsi="Tms Rmn" w:cs="Times New Roman"/>
      <w:sz w:val="20"/>
      <w:szCs w:val="20"/>
    </w:rPr>
  </w:style>
  <w:style w:type="paragraph" w:customStyle="1" w:styleId="FD99CCD989EA49DFAC49F8B26F0DF7DA17">
    <w:name w:val="FD99CCD989EA49DFAC49F8B26F0DF7DA17"/>
    <w:rsid w:val="00770EF4"/>
    <w:pPr>
      <w:spacing w:after="0" w:line="240" w:lineRule="auto"/>
    </w:pPr>
    <w:rPr>
      <w:rFonts w:ascii="Tms Rmn" w:eastAsia="Times New Roman" w:hAnsi="Tms Rmn" w:cs="Times New Roman"/>
      <w:sz w:val="20"/>
      <w:szCs w:val="20"/>
    </w:rPr>
  </w:style>
  <w:style w:type="paragraph" w:customStyle="1" w:styleId="DFAC50778A904D85B8CCF39EB179D8D520">
    <w:name w:val="DFAC50778A904D85B8CCF39EB179D8D520"/>
    <w:rsid w:val="00770EF4"/>
    <w:pPr>
      <w:spacing w:after="0" w:line="240" w:lineRule="auto"/>
    </w:pPr>
    <w:rPr>
      <w:rFonts w:ascii="Tms Rmn" w:eastAsia="Times New Roman" w:hAnsi="Tms Rmn" w:cs="Times New Roman"/>
      <w:sz w:val="20"/>
      <w:szCs w:val="20"/>
    </w:rPr>
  </w:style>
  <w:style w:type="paragraph" w:customStyle="1" w:styleId="447D23760E5F4BCEA38B74EE5C4EBA8316">
    <w:name w:val="447D23760E5F4BCEA38B74EE5C4EBA8316"/>
    <w:rsid w:val="00770EF4"/>
    <w:pPr>
      <w:spacing w:after="0" w:line="240" w:lineRule="auto"/>
    </w:pPr>
    <w:rPr>
      <w:rFonts w:ascii="Tms Rmn" w:eastAsia="Times New Roman" w:hAnsi="Tms Rmn" w:cs="Times New Roman"/>
      <w:sz w:val="20"/>
      <w:szCs w:val="20"/>
    </w:rPr>
  </w:style>
  <w:style w:type="paragraph" w:customStyle="1" w:styleId="420F4C72E4B34DAF8D51CEF88474033118">
    <w:name w:val="420F4C72E4B34DAF8D51CEF88474033118"/>
    <w:rsid w:val="00770EF4"/>
    <w:pPr>
      <w:spacing w:after="0" w:line="240" w:lineRule="auto"/>
    </w:pPr>
    <w:rPr>
      <w:rFonts w:ascii="Tms Rmn" w:eastAsia="Times New Roman" w:hAnsi="Tms Rmn" w:cs="Times New Roman"/>
      <w:sz w:val="20"/>
      <w:szCs w:val="20"/>
    </w:rPr>
  </w:style>
  <w:style w:type="paragraph" w:customStyle="1" w:styleId="1AA98701092D4A1DB0CF2FC812C7B10520">
    <w:name w:val="1AA98701092D4A1DB0CF2FC812C7B10520"/>
    <w:rsid w:val="00770EF4"/>
    <w:pPr>
      <w:spacing w:after="0" w:line="240" w:lineRule="auto"/>
    </w:pPr>
    <w:rPr>
      <w:rFonts w:ascii="Tms Rmn" w:eastAsia="Times New Roman" w:hAnsi="Tms Rmn" w:cs="Times New Roman"/>
      <w:sz w:val="20"/>
      <w:szCs w:val="20"/>
    </w:rPr>
  </w:style>
  <w:style w:type="paragraph" w:customStyle="1" w:styleId="CA78670855FB4933BBBF940F39B1043F20">
    <w:name w:val="CA78670855FB4933BBBF940F39B1043F20"/>
    <w:rsid w:val="00770EF4"/>
    <w:pPr>
      <w:spacing w:after="0" w:line="240" w:lineRule="auto"/>
    </w:pPr>
    <w:rPr>
      <w:rFonts w:ascii="Tms Rmn" w:eastAsia="Times New Roman" w:hAnsi="Tms Rmn" w:cs="Times New Roman"/>
      <w:sz w:val="20"/>
      <w:szCs w:val="20"/>
    </w:rPr>
  </w:style>
  <w:style w:type="paragraph" w:customStyle="1" w:styleId="AD07FD0DD2D741FCAB8D8BF0407099D020">
    <w:name w:val="AD07FD0DD2D741FCAB8D8BF0407099D020"/>
    <w:rsid w:val="00770EF4"/>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20">
    <w:name w:val="9B755C52E177436882E25EDBD51EC9D920"/>
    <w:rsid w:val="00770EF4"/>
    <w:pPr>
      <w:spacing w:after="0" w:line="240" w:lineRule="auto"/>
    </w:pPr>
    <w:rPr>
      <w:rFonts w:ascii="Tms Rmn" w:eastAsia="Times New Roman" w:hAnsi="Tms Rmn" w:cs="Times New Roman"/>
      <w:sz w:val="20"/>
      <w:szCs w:val="20"/>
    </w:rPr>
  </w:style>
  <w:style w:type="paragraph" w:customStyle="1" w:styleId="673297C4C8D94ADCB6C7718A95863C2515">
    <w:name w:val="673297C4C8D94ADCB6C7718A95863C2515"/>
    <w:rsid w:val="00770EF4"/>
    <w:pPr>
      <w:spacing w:after="0" w:line="240" w:lineRule="auto"/>
    </w:pPr>
    <w:rPr>
      <w:rFonts w:ascii="Tms Rmn" w:eastAsia="Times New Roman" w:hAnsi="Tms Rmn" w:cs="Times New Roman"/>
      <w:sz w:val="20"/>
      <w:szCs w:val="20"/>
    </w:rPr>
  </w:style>
  <w:style w:type="paragraph" w:customStyle="1" w:styleId="ED0EFDFEC4864A6C83089DB3B12427282">
    <w:name w:val="ED0EFDFEC4864A6C83089DB3B12427282"/>
    <w:rsid w:val="00770EF4"/>
    <w:pPr>
      <w:spacing w:after="0" w:line="240" w:lineRule="auto"/>
    </w:pPr>
    <w:rPr>
      <w:rFonts w:ascii="Tms Rmn" w:eastAsia="Times New Roman" w:hAnsi="Tms Rmn" w:cs="Times New Roman"/>
      <w:sz w:val="20"/>
      <w:szCs w:val="20"/>
    </w:rPr>
  </w:style>
  <w:style w:type="paragraph" w:customStyle="1" w:styleId="F34D93D351F046B4B01B1643960C23BC">
    <w:name w:val="F34D93D351F046B4B01B1643960C23BC"/>
    <w:rsid w:val="00025C33"/>
  </w:style>
  <w:style w:type="paragraph" w:customStyle="1" w:styleId="C98AC9C1547B4886B249DA74A45EA3AB21">
    <w:name w:val="C98AC9C1547B4886B249DA74A45EA3AB21"/>
    <w:rsid w:val="00025C33"/>
    <w:pPr>
      <w:spacing w:after="0" w:line="240" w:lineRule="auto"/>
    </w:pPr>
    <w:rPr>
      <w:rFonts w:ascii="Tms Rmn" w:eastAsia="Times New Roman" w:hAnsi="Tms Rmn" w:cs="Times New Roman"/>
      <w:sz w:val="20"/>
      <w:szCs w:val="20"/>
    </w:rPr>
  </w:style>
  <w:style w:type="paragraph" w:customStyle="1" w:styleId="7EE7480000B3439185B71CED4447EE9B21">
    <w:name w:val="7EE7480000B3439185B71CED4447EE9B21"/>
    <w:rsid w:val="00025C33"/>
    <w:pPr>
      <w:spacing w:after="0" w:line="240" w:lineRule="auto"/>
    </w:pPr>
    <w:rPr>
      <w:rFonts w:ascii="Tms Rmn" w:eastAsia="Times New Roman" w:hAnsi="Tms Rmn" w:cs="Times New Roman"/>
      <w:sz w:val="20"/>
      <w:szCs w:val="20"/>
    </w:rPr>
  </w:style>
  <w:style w:type="paragraph" w:customStyle="1" w:styleId="7BEC442264124A34907FFC3635A52FCD21">
    <w:name w:val="7BEC442264124A34907FFC3635A52FCD21"/>
    <w:rsid w:val="00025C33"/>
    <w:pPr>
      <w:spacing w:after="0" w:line="240" w:lineRule="auto"/>
    </w:pPr>
    <w:rPr>
      <w:rFonts w:ascii="Tms Rmn" w:eastAsia="Times New Roman" w:hAnsi="Tms Rmn" w:cs="Times New Roman"/>
      <w:sz w:val="20"/>
      <w:szCs w:val="20"/>
    </w:rPr>
  </w:style>
  <w:style w:type="paragraph" w:customStyle="1" w:styleId="FD99CCD989EA49DFAC49F8B26F0DF7DA18">
    <w:name w:val="FD99CCD989EA49DFAC49F8B26F0DF7DA18"/>
    <w:rsid w:val="00025C33"/>
    <w:pPr>
      <w:spacing w:after="0" w:line="240" w:lineRule="auto"/>
    </w:pPr>
    <w:rPr>
      <w:rFonts w:ascii="Tms Rmn" w:eastAsia="Times New Roman" w:hAnsi="Tms Rmn" w:cs="Times New Roman"/>
      <w:sz w:val="20"/>
      <w:szCs w:val="20"/>
    </w:rPr>
  </w:style>
  <w:style w:type="paragraph" w:customStyle="1" w:styleId="DFAC50778A904D85B8CCF39EB179D8D521">
    <w:name w:val="DFAC50778A904D85B8CCF39EB179D8D521"/>
    <w:rsid w:val="00025C33"/>
    <w:pPr>
      <w:spacing w:after="0" w:line="240" w:lineRule="auto"/>
    </w:pPr>
    <w:rPr>
      <w:rFonts w:ascii="Tms Rmn" w:eastAsia="Times New Roman" w:hAnsi="Tms Rmn" w:cs="Times New Roman"/>
      <w:sz w:val="20"/>
      <w:szCs w:val="20"/>
    </w:rPr>
  </w:style>
  <w:style w:type="paragraph" w:customStyle="1" w:styleId="447D23760E5F4BCEA38B74EE5C4EBA8317">
    <w:name w:val="447D23760E5F4BCEA38B74EE5C4EBA8317"/>
    <w:rsid w:val="00025C33"/>
    <w:pPr>
      <w:spacing w:after="0" w:line="240" w:lineRule="auto"/>
    </w:pPr>
    <w:rPr>
      <w:rFonts w:ascii="Tms Rmn" w:eastAsia="Times New Roman" w:hAnsi="Tms Rmn" w:cs="Times New Roman"/>
      <w:sz w:val="20"/>
      <w:szCs w:val="20"/>
    </w:rPr>
  </w:style>
  <w:style w:type="paragraph" w:customStyle="1" w:styleId="420F4C72E4B34DAF8D51CEF88474033119">
    <w:name w:val="420F4C72E4B34DAF8D51CEF88474033119"/>
    <w:rsid w:val="00025C33"/>
    <w:pPr>
      <w:spacing w:after="0" w:line="240" w:lineRule="auto"/>
    </w:pPr>
    <w:rPr>
      <w:rFonts w:ascii="Tms Rmn" w:eastAsia="Times New Roman" w:hAnsi="Tms Rmn" w:cs="Times New Roman"/>
      <w:sz w:val="20"/>
      <w:szCs w:val="20"/>
    </w:rPr>
  </w:style>
  <w:style w:type="paragraph" w:customStyle="1" w:styleId="1AA98701092D4A1DB0CF2FC812C7B10521">
    <w:name w:val="1AA98701092D4A1DB0CF2FC812C7B10521"/>
    <w:rsid w:val="00025C33"/>
    <w:pPr>
      <w:spacing w:after="0" w:line="240" w:lineRule="auto"/>
    </w:pPr>
    <w:rPr>
      <w:rFonts w:ascii="Tms Rmn" w:eastAsia="Times New Roman" w:hAnsi="Tms Rmn" w:cs="Times New Roman"/>
      <w:sz w:val="20"/>
      <w:szCs w:val="20"/>
    </w:rPr>
  </w:style>
  <w:style w:type="paragraph" w:customStyle="1" w:styleId="CA78670855FB4933BBBF940F39B1043F21">
    <w:name w:val="CA78670855FB4933BBBF940F39B1043F21"/>
    <w:rsid w:val="00025C33"/>
    <w:pPr>
      <w:spacing w:after="0" w:line="240" w:lineRule="auto"/>
    </w:pPr>
    <w:rPr>
      <w:rFonts w:ascii="Tms Rmn" w:eastAsia="Times New Roman" w:hAnsi="Tms Rmn" w:cs="Times New Roman"/>
      <w:sz w:val="20"/>
      <w:szCs w:val="20"/>
    </w:rPr>
  </w:style>
  <w:style w:type="paragraph" w:customStyle="1" w:styleId="AD07FD0DD2D741FCAB8D8BF0407099D021">
    <w:name w:val="AD07FD0DD2D741FCAB8D8BF0407099D021"/>
    <w:rsid w:val="00025C33"/>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21">
    <w:name w:val="9B755C52E177436882E25EDBD51EC9D921"/>
    <w:rsid w:val="00025C33"/>
    <w:pPr>
      <w:spacing w:after="0" w:line="240" w:lineRule="auto"/>
    </w:pPr>
    <w:rPr>
      <w:rFonts w:ascii="Tms Rmn" w:eastAsia="Times New Roman" w:hAnsi="Tms Rmn" w:cs="Times New Roman"/>
      <w:sz w:val="20"/>
      <w:szCs w:val="20"/>
    </w:rPr>
  </w:style>
  <w:style w:type="paragraph" w:customStyle="1" w:styleId="673297C4C8D94ADCB6C7718A95863C2516">
    <w:name w:val="673297C4C8D94ADCB6C7718A95863C2516"/>
    <w:rsid w:val="00025C33"/>
    <w:pPr>
      <w:spacing w:after="0" w:line="240" w:lineRule="auto"/>
    </w:pPr>
    <w:rPr>
      <w:rFonts w:ascii="Tms Rmn" w:eastAsia="Times New Roman" w:hAnsi="Tms Rmn" w:cs="Times New Roman"/>
      <w:sz w:val="20"/>
      <w:szCs w:val="20"/>
    </w:rPr>
  </w:style>
  <w:style w:type="paragraph" w:customStyle="1" w:styleId="F34D93D351F046B4B01B1643960C23BC1">
    <w:name w:val="F34D93D351F046B4B01B1643960C23BC1"/>
    <w:rsid w:val="00025C33"/>
    <w:pPr>
      <w:spacing w:after="0" w:line="240" w:lineRule="auto"/>
    </w:pPr>
    <w:rPr>
      <w:rFonts w:ascii="Tms Rmn" w:eastAsia="Times New Roman" w:hAnsi="Tms Rmn" w:cs="Times New Roman"/>
      <w:sz w:val="20"/>
      <w:szCs w:val="20"/>
    </w:rPr>
  </w:style>
  <w:style w:type="paragraph" w:customStyle="1" w:styleId="6C404EC9900C42C3BE70F0E2925A5272">
    <w:name w:val="6C404EC9900C42C3BE70F0E2925A5272"/>
    <w:rsid w:val="003B76D5"/>
  </w:style>
  <w:style w:type="paragraph" w:customStyle="1" w:styleId="C572AA939B9E4C19B77D0537EFB036CE">
    <w:name w:val="C572AA939B9E4C19B77D0537EFB036CE"/>
    <w:rsid w:val="003B76D5"/>
  </w:style>
  <w:style w:type="paragraph" w:customStyle="1" w:styleId="C98AC9C1547B4886B249DA74A45EA3AB22">
    <w:name w:val="C98AC9C1547B4886B249DA74A45EA3AB22"/>
    <w:rsid w:val="003B76D5"/>
    <w:pPr>
      <w:spacing w:after="0" w:line="240" w:lineRule="auto"/>
    </w:pPr>
    <w:rPr>
      <w:rFonts w:ascii="Tms Rmn" w:eastAsia="Times New Roman" w:hAnsi="Tms Rmn" w:cs="Times New Roman"/>
      <w:sz w:val="20"/>
      <w:szCs w:val="20"/>
    </w:rPr>
  </w:style>
  <w:style w:type="paragraph" w:customStyle="1" w:styleId="7EE7480000B3439185B71CED4447EE9B22">
    <w:name w:val="7EE7480000B3439185B71CED4447EE9B22"/>
    <w:rsid w:val="003B76D5"/>
    <w:pPr>
      <w:spacing w:after="0" w:line="240" w:lineRule="auto"/>
    </w:pPr>
    <w:rPr>
      <w:rFonts w:ascii="Tms Rmn" w:eastAsia="Times New Roman" w:hAnsi="Tms Rmn" w:cs="Times New Roman"/>
      <w:sz w:val="20"/>
      <w:szCs w:val="20"/>
    </w:rPr>
  </w:style>
  <w:style w:type="paragraph" w:customStyle="1" w:styleId="7BEC442264124A34907FFC3635A52FCD22">
    <w:name w:val="7BEC442264124A34907FFC3635A52FCD22"/>
    <w:rsid w:val="003B76D5"/>
    <w:pPr>
      <w:spacing w:after="0" w:line="240" w:lineRule="auto"/>
    </w:pPr>
    <w:rPr>
      <w:rFonts w:ascii="Tms Rmn" w:eastAsia="Times New Roman" w:hAnsi="Tms Rmn" w:cs="Times New Roman"/>
      <w:sz w:val="20"/>
      <w:szCs w:val="20"/>
    </w:rPr>
  </w:style>
  <w:style w:type="paragraph" w:customStyle="1" w:styleId="FD99CCD989EA49DFAC49F8B26F0DF7DA19">
    <w:name w:val="FD99CCD989EA49DFAC49F8B26F0DF7DA19"/>
    <w:rsid w:val="003B76D5"/>
    <w:pPr>
      <w:spacing w:after="0" w:line="240" w:lineRule="auto"/>
    </w:pPr>
    <w:rPr>
      <w:rFonts w:ascii="Tms Rmn" w:eastAsia="Times New Roman" w:hAnsi="Tms Rmn" w:cs="Times New Roman"/>
      <w:sz w:val="20"/>
      <w:szCs w:val="20"/>
    </w:rPr>
  </w:style>
  <w:style w:type="paragraph" w:customStyle="1" w:styleId="DFAC50778A904D85B8CCF39EB179D8D522">
    <w:name w:val="DFAC50778A904D85B8CCF39EB179D8D522"/>
    <w:rsid w:val="003B76D5"/>
    <w:pPr>
      <w:spacing w:after="0" w:line="240" w:lineRule="auto"/>
    </w:pPr>
    <w:rPr>
      <w:rFonts w:ascii="Tms Rmn" w:eastAsia="Times New Roman" w:hAnsi="Tms Rmn" w:cs="Times New Roman"/>
      <w:sz w:val="20"/>
      <w:szCs w:val="20"/>
    </w:rPr>
  </w:style>
  <w:style w:type="paragraph" w:customStyle="1" w:styleId="447D23760E5F4BCEA38B74EE5C4EBA8318">
    <w:name w:val="447D23760E5F4BCEA38B74EE5C4EBA8318"/>
    <w:rsid w:val="003B76D5"/>
    <w:pPr>
      <w:spacing w:after="0" w:line="240" w:lineRule="auto"/>
    </w:pPr>
    <w:rPr>
      <w:rFonts w:ascii="Tms Rmn" w:eastAsia="Times New Roman" w:hAnsi="Tms Rmn" w:cs="Times New Roman"/>
      <w:sz w:val="20"/>
      <w:szCs w:val="20"/>
    </w:rPr>
  </w:style>
  <w:style w:type="paragraph" w:customStyle="1" w:styleId="420F4C72E4B34DAF8D51CEF88474033120">
    <w:name w:val="420F4C72E4B34DAF8D51CEF88474033120"/>
    <w:rsid w:val="003B76D5"/>
    <w:pPr>
      <w:spacing w:after="0" w:line="240" w:lineRule="auto"/>
    </w:pPr>
    <w:rPr>
      <w:rFonts w:ascii="Tms Rmn" w:eastAsia="Times New Roman" w:hAnsi="Tms Rmn" w:cs="Times New Roman"/>
      <w:sz w:val="20"/>
      <w:szCs w:val="20"/>
    </w:rPr>
  </w:style>
  <w:style w:type="paragraph" w:customStyle="1" w:styleId="1AA98701092D4A1DB0CF2FC812C7B10522">
    <w:name w:val="1AA98701092D4A1DB0CF2FC812C7B10522"/>
    <w:rsid w:val="003B76D5"/>
    <w:pPr>
      <w:spacing w:after="0" w:line="240" w:lineRule="auto"/>
    </w:pPr>
    <w:rPr>
      <w:rFonts w:ascii="Tms Rmn" w:eastAsia="Times New Roman" w:hAnsi="Tms Rmn" w:cs="Times New Roman"/>
      <w:sz w:val="20"/>
      <w:szCs w:val="20"/>
    </w:rPr>
  </w:style>
  <w:style w:type="paragraph" w:customStyle="1" w:styleId="CA78670855FB4933BBBF940F39B1043F22">
    <w:name w:val="CA78670855FB4933BBBF940F39B1043F22"/>
    <w:rsid w:val="003B76D5"/>
    <w:pPr>
      <w:spacing w:after="0" w:line="240" w:lineRule="auto"/>
    </w:pPr>
    <w:rPr>
      <w:rFonts w:ascii="Tms Rmn" w:eastAsia="Times New Roman" w:hAnsi="Tms Rmn" w:cs="Times New Roman"/>
      <w:sz w:val="20"/>
      <w:szCs w:val="20"/>
    </w:rPr>
  </w:style>
  <w:style w:type="paragraph" w:customStyle="1" w:styleId="9B755C52E177436882E25EDBD51EC9D922">
    <w:name w:val="9B755C52E177436882E25EDBD51EC9D922"/>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6C404EC9900C42C3BE70F0E2925A52721">
    <w:name w:val="6C404EC9900C42C3BE70F0E2925A52721"/>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C572AA939B9E4C19B77D0537EFB036CE1">
    <w:name w:val="C572AA939B9E4C19B77D0537EFB036CE1"/>
    <w:rsid w:val="003B76D5"/>
    <w:pPr>
      <w:spacing w:after="0" w:line="240" w:lineRule="auto"/>
    </w:pPr>
    <w:rPr>
      <w:rFonts w:ascii="Tms Rmn" w:eastAsia="Times New Roman" w:hAnsi="Tms Rmn" w:cs="Times New Roman"/>
      <w:sz w:val="20"/>
      <w:szCs w:val="20"/>
    </w:rPr>
  </w:style>
  <w:style w:type="paragraph" w:customStyle="1" w:styleId="F34D93D351F046B4B01B1643960C23BC2">
    <w:name w:val="F34D93D351F046B4B01B1643960C23BC2"/>
    <w:rsid w:val="003B76D5"/>
    <w:pPr>
      <w:spacing w:after="0" w:line="240" w:lineRule="auto"/>
    </w:pPr>
    <w:rPr>
      <w:rFonts w:ascii="Tms Rmn" w:eastAsia="Times New Roman" w:hAnsi="Tms Rmn" w:cs="Times New Roman"/>
      <w:sz w:val="20"/>
      <w:szCs w:val="20"/>
    </w:rPr>
  </w:style>
  <w:style w:type="paragraph" w:customStyle="1" w:styleId="C98AC9C1547B4886B249DA74A45EA3AB23">
    <w:name w:val="C98AC9C1547B4886B249DA74A45EA3AB23"/>
    <w:rsid w:val="003B76D5"/>
    <w:pPr>
      <w:spacing w:after="0" w:line="240" w:lineRule="auto"/>
    </w:pPr>
    <w:rPr>
      <w:rFonts w:ascii="Tms Rmn" w:eastAsia="Times New Roman" w:hAnsi="Tms Rmn" w:cs="Times New Roman"/>
      <w:sz w:val="20"/>
      <w:szCs w:val="20"/>
    </w:rPr>
  </w:style>
  <w:style w:type="paragraph" w:customStyle="1" w:styleId="7EE7480000B3439185B71CED4447EE9B23">
    <w:name w:val="7EE7480000B3439185B71CED4447EE9B23"/>
    <w:rsid w:val="003B76D5"/>
    <w:pPr>
      <w:spacing w:after="0" w:line="240" w:lineRule="auto"/>
    </w:pPr>
    <w:rPr>
      <w:rFonts w:ascii="Tms Rmn" w:eastAsia="Times New Roman" w:hAnsi="Tms Rmn" w:cs="Times New Roman"/>
      <w:sz w:val="20"/>
      <w:szCs w:val="20"/>
    </w:rPr>
  </w:style>
  <w:style w:type="paragraph" w:customStyle="1" w:styleId="7BEC442264124A34907FFC3635A52FCD23">
    <w:name w:val="7BEC442264124A34907FFC3635A52FCD23"/>
    <w:rsid w:val="003B76D5"/>
    <w:pPr>
      <w:spacing w:after="0" w:line="240" w:lineRule="auto"/>
    </w:pPr>
    <w:rPr>
      <w:rFonts w:ascii="Tms Rmn" w:eastAsia="Times New Roman" w:hAnsi="Tms Rmn" w:cs="Times New Roman"/>
      <w:sz w:val="20"/>
      <w:szCs w:val="20"/>
    </w:rPr>
  </w:style>
  <w:style w:type="paragraph" w:customStyle="1" w:styleId="FD99CCD989EA49DFAC49F8B26F0DF7DA20">
    <w:name w:val="FD99CCD989EA49DFAC49F8B26F0DF7DA20"/>
    <w:rsid w:val="003B76D5"/>
    <w:pPr>
      <w:spacing w:after="0" w:line="240" w:lineRule="auto"/>
    </w:pPr>
    <w:rPr>
      <w:rFonts w:ascii="Tms Rmn" w:eastAsia="Times New Roman" w:hAnsi="Tms Rmn" w:cs="Times New Roman"/>
      <w:sz w:val="20"/>
      <w:szCs w:val="20"/>
    </w:rPr>
  </w:style>
  <w:style w:type="paragraph" w:customStyle="1" w:styleId="DFAC50778A904D85B8CCF39EB179D8D523">
    <w:name w:val="DFAC50778A904D85B8CCF39EB179D8D523"/>
    <w:rsid w:val="003B76D5"/>
    <w:pPr>
      <w:spacing w:after="0" w:line="240" w:lineRule="auto"/>
    </w:pPr>
    <w:rPr>
      <w:rFonts w:ascii="Tms Rmn" w:eastAsia="Times New Roman" w:hAnsi="Tms Rmn" w:cs="Times New Roman"/>
      <w:sz w:val="20"/>
      <w:szCs w:val="20"/>
    </w:rPr>
  </w:style>
  <w:style w:type="paragraph" w:customStyle="1" w:styleId="447D23760E5F4BCEA38B74EE5C4EBA8319">
    <w:name w:val="447D23760E5F4BCEA38B74EE5C4EBA8319"/>
    <w:rsid w:val="003B76D5"/>
    <w:pPr>
      <w:spacing w:after="0" w:line="240" w:lineRule="auto"/>
    </w:pPr>
    <w:rPr>
      <w:rFonts w:ascii="Tms Rmn" w:eastAsia="Times New Roman" w:hAnsi="Tms Rmn" w:cs="Times New Roman"/>
      <w:sz w:val="20"/>
      <w:szCs w:val="20"/>
    </w:rPr>
  </w:style>
  <w:style w:type="paragraph" w:customStyle="1" w:styleId="420F4C72E4B34DAF8D51CEF88474033121">
    <w:name w:val="420F4C72E4B34DAF8D51CEF88474033121"/>
    <w:rsid w:val="003B76D5"/>
    <w:pPr>
      <w:spacing w:after="0" w:line="240" w:lineRule="auto"/>
    </w:pPr>
    <w:rPr>
      <w:rFonts w:ascii="Tms Rmn" w:eastAsia="Times New Roman" w:hAnsi="Tms Rmn" w:cs="Times New Roman"/>
      <w:sz w:val="20"/>
      <w:szCs w:val="20"/>
    </w:rPr>
  </w:style>
  <w:style w:type="paragraph" w:customStyle="1" w:styleId="1AA98701092D4A1DB0CF2FC812C7B10523">
    <w:name w:val="1AA98701092D4A1DB0CF2FC812C7B10523"/>
    <w:rsid w:val="003B76D5"/>
    <w:pPr>
      <w:spacing w:after="0" w:line="240" w:lineRule="auto"/>
    </w:pPr>
    <w:rPr>
      <w:rFonts w:ascii="Tms Rmn" w:eastAsia="Times New Roman" w:hAnsi="Tms Rmn" w:cs="Times New Roman"/>
      <w:sz w:val="20"/>
      <w:szCs w:val="20"/>
    </w:rPr>
  </w:style>
  <w:style w:type="paragraph" w:customStyle="1" w:styleId="CA78670855FB4933BBBF940F39B1043F23">
    <w:name w:val="CA78670855FB4933BBBF940F39B1043F23"/>
    <w:rsid w:val="003B76D5"/>
    <w:pPr>
      <w:spacing w:after="0" w:line="240" w:lineRule="auto"/>
    </w:pPr>
    <w:rPr>
      <w:rFonts w:ascii="Tms Rmn" w:eastAsia="Times New Roman" w:hAnsi="Tms Rmn" w:cs="Times New Roman"/>
      <w:sz w:val="20"/>
      <w:szCs w:val="20"/>
    </w:rPr>
  </w:style>
  <w:style w:type="paragraph" w:customStyle="1" w:styleId="9B755C52E177436882E25EDBD51EC9D923">
    <w:name w:val="9B755C52E177436882E25EDBD51EC9D923"/>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6C404EC9900C42C3BE70F0E2925A52722">
    <w:name w:val="6C404EC9900C42C3BE70F0E2925A52722"/>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C572AA939B9E4C19B77D0537EFB036CE2">
    <w:name w:val="C572AA939B9E4C19B77D0537EFB036CE2"/>
    <w:rsid w:val="003B76D5"/>
    <w:pPr>
      <w:spacing w:after="0" w:line="240" w:lineRule="auto"/>
    </w:pPr>
    <w:rPr>
      <w:rFonts w:ascii="Tms Rmn" w:eastAsia="Times New Roman" w:hAnsi="Tms Rmn" w:cs="Times New Roman"/>
      <w:sz w:val="20"/>
      <w:szCs w:val="20"/>
    </w:rPr>
  </w:style>
  <w:style w:type="paragraph" w:customStyle="1" w:styleId="F34D93D351F046B4B01B1643960C23BC3">
    <w:name w:val="F34D93D351F046B4B01B1643960C23BC3"/>
    <w:rsid w:val="003B76D5"/>
    <w:pPr>
      <w:spacing w:after="0" w:line="240" w:lineRule="auto"/>
    </w:pPr>
    <w:rPr>
      <w:rFonts w:ascii="Tms Rmn" w:eastAsia="Times New Roman" w:hAnsi="Tms Rmn" w:cs="Times New Roman"/>
      <w:sz w:val="20"/>
      <w:szCs w:val="20"/>
    </w:rPr>
  </w:style>
  <w:style w:type="paragraph" w:customStyle="1" w:styleId="C98AC9C1547B4886B249DA74A45EA3AB24">
    <w:name w:val="C98AC9C1547B4886B249DA74A45EA3AB24"/>
    <w:rsid w:val="003B76D5"/>
    <w:pPr>
      <w:spacing w:after="0" w:line="240" w:lineRule="auto"/>
    </w:pPr>
    <w:rPr>
      <w:rFonts w:ascii="Tms Rmn" w:eastAsia="Times New Roman" w:hAnsi="Tms Rmn" w:cs="Times New Roman"/>
      <w:sz w:val="20"/>
      <w:szCs w:val="20"/>
    </w:rPr>
  </w:style>
  <w:style w:type="paragraph" w:customStyle="1" w:styleId="7EE7480000B3439185B71CED4447EE9B24">
    <w:name w:val="7EE7480000B3439185B71CED4447EE9B24"/>
    <w:rsid w:val="003B76D5"/>
    <w:pPr>
      <w:spacing w:after="0" w:line="240" w:lineRule="auto"/>
    </w:pPr>
    <w:rPr>
      <w:rFonts w:ascii="Tms Rmn" w:eastAsia="Times New Roman" w:hAnsi="Tms Rmn" w:cs="Times New Roman"/>
      <w:sz w:val="20"/>
      <w:szCs w:val="20"/>
    </w:rPr>
  </w:style>
  <w:style w:type="paragraph" w:customStyle="1" w:styleId="7BEC442264124A34907FFC3635A52FCD24">
    <w:name w:val="7BEC442264124A34907FFC3635A52FCD24"/>
    <w:rsid w:val="003B76D5"/>
    <w:pPr>
      <w:spacing w:after="0" w:line="240" w:lineRule="auto"/>
    </w:pPr>
    <w:rPr>
      <w:rFonts w:ascii="Tms Rmn" w:eastAsia="Times New Roman" w:hAnsi="Tms Rmn" w:cs="Times New Roman"/>
      <w:sz w:val="20"/>
      <w:szCs w:val="20"/>
    </w:rPr>
  </w:style>
  <w:style w:type="paragraph" w:customStyle="1" w:styleId="FD99CCD989EA49DFAC49F8B26F0DF7DA21">
    <w:name w:val="FD99CCD989EA49DFAC49F8B26F0DF7DA21"/>
    <w:rsid w:val="003B76D5"/>
    <w:pPr>
      <w:spacing w:after="0" w:line="240" w:lineRule="auto"/>
    </w:pPr>
    <w:rPr>
      <w:rFonts w:ascii="Tms Rmn" w:eastAsia="Times New Roman" w:hAnsi="Tms Rmn" w:cs="Times New Roman"/>
      <w:sz w:val="20"/>
      <w:szCs w:val="20"/>
    </w:rPr>
  </w:style>
  <w:style w:type="paragraph" w:customStyle="1" w:styleId="DFAC50778A904D85B8CCF39EB179D8D524">
    <w:name w:val="DFAC50778A904D85B8CCF39EB179D8D524"/>
    <w:rsid w:val="003B76D5"/>
    <w:pPr>
      <w:spacing w:after="0" w:line="240" w:lineRule="auto"/>
    </w:pPr>
    <w:rPr>
      <w:rFonts w:ascii="Tms Rmn" w:eastAsia="Times New Roman" w:hAnsi="Tms Rmn" w:cs="Times New Roman"/>
      <w:sz w:val="20"/>
      <w:szCs w:val="20"/>
    </w:rPr>
  </w:style>
  <w:style w:type="paragraph" w:customStyle="1" w:styleId="447D23760E5F4BCEA38B74EE5C4EBA8320">
    <w:name w:val="447D23760E5F4BCEA38B74EE5C4EBA8320"/>
    <w:rsid w:val="003B76D5"/>
    <w:pPr>
      <w:spacing w:after="0" w:line="240" w:lineRule="auto"/>
    </w:pPr>
    <w:rPr>
      <w:rFonts w:ascii="Tms Rmn" w:eastAsia="Times New Roman" w:hAnsi="Tms Rmn" w:cs="Times New Roman"/>
      <w:sz w:val="20"/>
      <w:szCs w:val="20"/>
    </w:rPr>
  </w:style>
  <w:style w:type="paragraph" w:customStyle="1" w:styleId="420F4C72E4B34DAF8D51CEF88474033122">
    <w:name w:val="420F4C72E4B34DAF8D51CEF88474033122"/>
    <w:rsid w:val="003B76D5"/>
    <w:pPr>
      <w:spacing w:after="0" w:line="240" w:lineRule="auto"/>
    </w:pPr>
    <w:rPr>
      <w:rFonts w:ascii="Tms Rmn" w:eastAsia="Times New Roman" w:hAnsi="Tms Rmn" w:cs="Times New Roman"/>
      <w:sz w:val="20"/>
      <w:szCs w:val="20"/>
    </w:rPr>
  </w:style>
  <w:style w:type="paragraph" w:customStyle="1" w:styleId="1AA98701092D4A1DB0CF2FC812C7B10524">
    <w:name w:val="1AA98701092D4A1DB0CF2FC812C7B10524"/>
    <w:rsid w:val="003B76D5"/>
    <w:pPr>
      <w:spacing w:after="0" w:line="240" w:lineRule="auto"/>
    </w:pPr>
    <w:rPr>
      <w:rFonts w:ascii="Tms Rmn" w:eastAsia="Times New Roman" w:hAnsi="Tms Rmn" w:cs="Times New Roman"/>
      <w:sz w:val="20"/>
      <w:szCs w:val="20"/>
    </w:rPr>
  </w:style>
  <w:style w:type="paragraph" w:customStyle="1" w:styleId="CA78670855FB4933BBBF940F39B1043F24">
    <w:name w:val="CA78670855FB4933BBBF940F39B1043F24"/>
    <w:rsid w:val="003B76D5"/>
    <w:pPr>
      <w:spacing w:after="0" w:line="240" w:lineRule="auto"/>
    </w:pPr>
    <w:rPr>
      <w:rFonts w:ascii="Tms Rmn" w:eastAsia="Times New Roman" w:hAnsi="Tms Rmn" w:cs="Times New Roman"/>
      <w:sz w:val="20"/>
      <w:szCs w:val="20"/>
    </w:rPr>
  </w:style>
  <w:style w:type="paragraph" w:customStyle="1" w:styleId="9B755C52E177436882E25EDBD51EC9D924">
    <w:name w:val="9B755C52E177436882E25EDBD51EC9D924"/>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6C404EC9900C42C3BE70F0E2925A52723">
    <w:name w:val="6C404EC9900C42C3BE70F0E2925A52723"/>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C572AA939B9E4C19B77D0537EFB036CE3">
    <w:name w:val="C572AA939B9E4C19B77D0537EFB036CE3"/>
    <w:rsid w:val="003B76D5"/>
    <w:pPr>
      <w:spacing w:after="0" w:line="240" w:lineRule="auto"/>
    </w:pPr>
    <w:rPr>
      <w:rFonts w:ascii="Tms Rmn" w:eastAsia="Times New Roman" w:hAnsi="Tms Rmn" w:cs="Times New Roman"/>
      <w:sz w:val="20"/>
      <w:szCs w:val="20"/>
    </w:rPr>
  </w:style>
  <w:style w:type="paragraph" w:customStyle="1" w:styleId="673297C4C8D94ADCB6C7718A95863C2517">
    <w:name w:val="673297C4C8D94ADCB6C7718A95863C2517"/>
    <w:rsid w:val="003B76D5"/>
    <w:pPr>
      <w:spacing w:after="0" w:line="240" w:lineRule="auto"/>
    </w:pPr>
    <w:rPr>
      <w:rFonts w:ascii="Tms Rmn" w:eastAsia="Times New Roman" w:hAnsi="Tms Rmn" w:cs="Times New Roman"/>
      <w:sz w:val="20"/>
      <w:szCs w:val="20"/>
    </w:rPr>
  </w:style>
  <w:style w:type="paragraph" w:customStyle="1" w:styleId="F34D93D351F046B4B01B1643960C23BC4">
    <w:name w:val="F34D93D351F046B4B01B1643960C23BC4"/>
    <w:rsid w:val="003B76D5"/>
    <w:pPr>
      <w:spacing w:after="0" w:line="240" w:lineRule="auto"/>
    </w:pPr>
    <w:rPr>
      <w:rFonts w:ascii="Tms Rmn" w:eastAsia="Times New Roman" w:hAnsi="Tms Rmn" w:cs="Times New Roman"/>
      <w:sz w:val="20"/>
      <w:szCs w:val="20"/>
    </w:rPr>
  </w:style>
  <w:style w:type="paragraph" w:customStyle="1" w:styleId="672B0298CE884E3185CB2FA707127C83">
    <w:name w:val="672B0298CE884E3185CB2FA707127C83"/>
    <w:rsid w:val="002E7B20"/>
  </w:style>
  <w:style w:type="paragraph" w:customStyle="1" w:styleId="97AAC8593F3A4D5DAC78A6732215D2CA">
    <w:name w:val="97AAC8593F3A4D5DAC78A6732215D2CA"/>
    <w:rsid w:val="00BD04D6"/>
  </w:style>
  <w:style w:type="paragraph" w:customStyle="1" w:styleId="92FCAC8E79404F878E361743B88E8E82">
    <w:name w:val="92FCAC8E79404F878E361743B88E8E82"/>
    <w:rsid w:val="00BD04D6"/>
  </w:style>
  <w:style w:type="paragraph" w:customStyle="1" w:styleId="FD99CCD989EA49DFAC49F8B26F0DF7DA22">
    <w:name w:val="FD99CCD989EA49DFAC49F8B26F0DF7DA22"/>
    <w:rsid w:val="00881213"/>
    <w:pPr>
      <w:spacing w:after="0" w:line="240" w:lineRule="auto"/>
    </w:pPr>
    <w:rPr>
      <w:rFonts w:ascii="Tms Rmn" w:eastAsia="Times New Roman" w:hAnsi="Tms Rmn" w:cs="Times New Roman"/>
      <w:sz w:val="20"/>
      <w:szCs w:val="20"/>
    </w:rPr>
  </w:style>
  <w:style w:type="paragraph" w:customStyle="1" w:styleId="DFAC50778A904D85B8CCF39EB179D8D525">
    <w:name w:val="DFAC50778A904D85B8CCF39EB179D8D525"/>
    <w:rsid w:val="00881213"/>
    <w:pPr>
      <w:spacing w:after="0" w:line="240" w:lineRule="auto"/>
    </w:pPr>
    <w:rPr>
      <w:rFonts w:ascii="Tms Rmn" w:eastAsia="Times New Roman" w:hAnsi="Tms Rmn" w:cs="Times New Roman"/>
      <w:sz w:val="20"/>
      <w:szCs w:val="20"/>
    </w:rPr>
  </w:style>
  <w:style w:type="paragraph" w:customStyle="1" w:styleId="447D23760E5F4BCEA38B74EE5C4EBA8321">
    <w:name w:val="447D23760E5F4BCEA38B74EE5C4EBA8321"/>
    <w:rsid w:val="00881213"/>
    <w:pPr>
      <w:spacing w:after="0" w:line="240" w:lineRule="auto"/>
    </w:pPr>
    <w:rPr>
      <w:rFonts w:ascii="Tms Rmn" w:eastAsia="Times New Roman" w:hAnsi="Tms Rmn" w:cs="Times New Roman"/>
      <w:sz w:val="20"/>
      <w:szCs w:val="20"/>
    </w:rPr>
  </w:style>
  <w:style w:type="paragraph" w:customStyle="1" w:styleId="420F4C72E4B34DAF8D51CEF88474033123">
    <w:name w:val="420F4C72E4B34DAF8D51CEF88474033123"/>
    <w:rsid w:val="00881213"/>
    <w:pPr>
      <w:spacing w:after="0" w:line="240" w:lineRule="auto"/>
    </w:pPr>
    <w:rPr>
      <w:rFonts w:ascii="Tms Rmn" w:eastAsia="Times New Roman" w:hAnsi="Tms Rmn" w:cs="Times New Roman"/>
      <w:sz w:val="20"/>
      <w:szCs w:val="20"/>
    </w:rPr>
  </w:style>
  <w:style w:type="paragraph" w:customStyle="1" w:styleId="C572AA939B9E4C19B77D0537EFB036CE4">
    <w:name w:val="C572AA939B9E4C19B77D0537EFB036CE4"/>
    <w:rsid w:val="00881213"/>
    <w:pPr>
      <w:spacing w:after="0" w:line="240" w:lineRule="auto"/>
    </w:pPr>
    <w:rPr>
      <w:rFonts w:ascii="Tms Rmn" w:eastAsia="Times New Roman" w:hAnsi="Tms Rmn" w:cs="Times New Roman"/>
      <w:sz w:val="20"/>
      <w:szCs w:val="20"/>
    </w:rPr>
  </w:style>
  <w:style w:type="paragraph" w:customStyle="1" w:styleId="673297C4C8D94ADCB6C7718A95863C2518">
    <w:name w:val="673297C4C8D94ADCB6C7718A95863C2518"/>
    <w:rsid w:val="00881213"/>
    <w:pPr>
      <w:spacing w:after="0" w:line="240" w:lineRule="auto"/>
    </w:pPr>
    <w:rPr>
      <w:rFonts w:ascii="Tms Rmn" w:eastAsia="Times New Roman" w:hAnsi="Tms Rmn" w:cs="Times New Roman"/>
      <w:sz w:val="20"/>
      <w:szCs w:val="20"/>
    </w:rPr>
  </w:style>
  <w:style w:type="paragraph" w:customStyle="1" w:styleId="92FCAC8E79404F878E361743B88E8E821">
    <w:name w:val="92FCAC8E79404F878E361743B88E8E821"/>
    <w:rsid w:val="00881213"/>
    <w:pPr>
      <w:spacing w:after="0" w:line="240" w:lineRule="auto"/>
    </w:pPr>
    <w:rPr>
      <w:rFonts w:ascii="Tms Rmn" w:eastAsia="Times New Roman" w:hAnsi="Tms Rmn" w:cs="Times New Roman"/>
      <w:sz w:val="20"/>
      <w:szCs w:val="20"/>
    </w:rPr>
  </w:style>
  <w:style w:type="paragraph" w:customStyle="1" w:styleId="3937A650F89D40FFB0339A8AF7B90A2B">
    <w:name w:val="3937A650F89D40FFB0339A8AF7B90A2B"/>
    <w:rsid w:val="00881213"/>
    <w:pPr>
      <w:spacing w:after="0" w:line="240" w:lineRule="auto"/>
    </w:pPr>
    <w:rPr>
      <w:rFonts w:ascii="Tms Rmn" w:eastAsia="Times New Roman" w:hAnsi="Tms Rmn" w:cs="Times New Roman"/>
      <w:sz w:val="20"/>
      <w:szCs w:val="20"/>
    </w:rPr>
  </w:style>
  <w:style w:type="paragraph" w:customStyle="1" w:styleId="BA5EDA5FAFE842C1BE607F10450A91F1">
    <w:name w:val="BA5EDA5FAFE842C1BE607F10450A91F1"/>
    <w:rsid w:val="00881213"/>
  </w:style>
  <w:style w:type="paragraph" w:customStyle="1" w:styleId="624960F8295445669570320A4AEE1CB7">
    <w:name w:val="624960F8295445669570320A4AEE1CB7"/>
    <w:rsid w:val="00881213"/>
  </w:style>
  <w:style w:type="paragraph" w:customStyle="1" w:styleId="EF711DA3E285489493E7311DD8E060BB">
    <w:name w:val="EF711DA3E285489493E7311DD8E060BB"/>
    <w:rsid w:val="00881213"/>
  </w:style>
  <w:style w:type="paragraph" w:customStyle="1" w:styleId="522564714D854FBF8B9355803B91F5BE">
    <w:name w:val="522564714D854FBF8B9355803B91F5BE"/>
    <w:rsid w:val="00881213"/>
  </w:style>
  <w:style w:type="paragraph" w:customStyle="1" w:styleId="71FEA5DC0BA749A6BD1AEACF280E12CB">
    <w:name w:val="71FEA5DC0BA749A6BD1AEACF280E12CB"/>
    <w:rsid w:val="00881213"/>
  </w:style>
  <w:style w:type="paragraph" w:customStyle="1" w:styleId="BA5EDA5FAFE842C1BE607F10450A91F11">
    <w:name w:val="BA5EDA5FAFE842C1BE607F10450A91F11"/>
    <w:rsid w:val="00881213"/>
    <w:pPr>
      <w:spacing w:after="0" w:line="240" w:lineRule="auto"/>
    </w:pPr>
    <w:rPr>
      <w:rFonts w:eastAsia="Times New Roman" w:cstheme="minorHAnsi"/>
      <w:b/>
      <w:color w:val="000000"/>
      <w:sz w:val="36"/>
      <w:szCs w:val="20"/>
    </w:rPr>
  </w:style>
  <w:style w:type="paragraph" w:customStyle="1" w:styleId="71FEA5DC0BA749A6BD1AEACF280E12CB1">
    <w:name w:val="71FEA5DC0BA749A6BD1AEACF280E12CB1"/>
    <w:rsid w:val="00881213"/>
    <w:pPr>
      <w:spacing w:after="0" w:line="240" w:lineRule="auto"/>
    </w:pPr>
    <w:rPr>
      <w:rFonts w:ascii="Tms Rmn" w:eastAsia="Times New Roman" w:hAnsi="Tms Rmn" w:cs="Times New Roman"/>
      <w:sz w:val="20"/>
      <w:szCs w:val="20"/>
    </w:rPr>
  </w:style>
  <w:style w:type="paragraph" w:customStyle="1" w:styleId="522564714D854FBF8B9355803B91F5BE1">
    <w:name w:val="522564714D854FBF8B9355803B91F5BE1"/>
    <w:rsid w:val="00881213"/>
    <w:pPr>
      <w:spacing w:after="0" w:line="240" w:lineRule="auto"/>
    </w:pPr>
    <w:rPr>
      <w:rFonts w:ascii="Tms Rmn" w:eastAsia="Times New Roman" w:hAnsi="Tms Rmn" w:cs="Times New Roman"/>
      <w:sz w:val="20"/>
      <w:szCs w:val="20"/>
    </w:rPr>
  </w:style>
  <w:style w:type="paragraph" w:customStyle="1" w:styleId="A8A4803E68724F72AFC36B7FE214BAFB">
    <w:name w:val="A8A4803E68724F72AFC36B7FE214BAFB"/>
    <w:rsid w:val="00710F6B"/>
  </w:style>
  <w:style w:type="paragraph" w:customStyle="1" w:styleId="F4F3F368588540228192B68E2B061792">
    <w:name w:val="F4F3F368588540228192B68E2B061792"/>
    <w:rsid w:val="00CB37B6"/>
    <w:pPr>
      <w:spacing w:after="160" w:line="259" w:lineRule="auto"/>
    </w:pPr>
  </w:style>
  <w:style w:type="paragraph" w:customStyle="1" w:styleId="12BFB11D1214424BAAB7F490C14FEB84">
    <w:name w:val="12BFB11D1214424BAAB7F490C14FEB84"/>
    <w:rsid w:val="00105665"/>
  </w:style>
  <w:style w:type="paragraph" w:customStyle="1" w:styleId="9AE809E63663470993A8D01357781D45">
    <w:name w:val="9AE809E63663470993A8D01357781D45"/>
    <w:rsid w:val="0010566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98AC9C1547B4886B249DA74A45EA3AB">
    <w:name w:val="C98AC9C1547B4886B249DA74A45EA3AB"/>
  </w:style>
  <w:style w:type="paragraph" w:customStyle="1" w:styleId="7EE7480000B3439185B71CED4447EE9B">
    <w:name w:val="7EE7480000B3439185B71CED4447EE9B"/>
  </w:style>
  <w:style w:type="paragraph" w:customStyle="1" w:styleId="7BEC442264124A34907FFC3635A52FCD">
    <w:name w:val="7BEC442264124A34907FFC3635A52FCD"/>
  </w:style>
  <w:style w:type="character" w:styleId="Zstupntext">
    <w:name w:val="Placeholder Text"/>
    <w:basedOn w:val="Standardnpsmoodstavce"/>
    <w:uiPriority w:val="99"/>
    <w:semiHidden/>
    <w:rsid w:val="00881213"/>
    <w:rPr>
      <w:color w:val="808080"/>
    </w:rPr>
  </w:style>
  <w:style w:type="paragraph" w:customStyle="1" w:styleId="FD99CCD989EA49DFAC49F8B26F0DF7DA">
    <w:name w:val="FD99CCD989EA49DFAC49F8B26F0DF7DA"/>
  </w:style>
  <w:style w:type="paragraph" w:customStyle="1" w:styleId="DFAC50778A904D85B8CCF39EB179D8D5">
    <w:name w:val="DFAC50778A904D85B8CCF39EB179D8D5"/>
  </w:style>
  <w:style w:type="paragraph" w:customStyle="1" w:styleId="447D23760E5F4BCEA38B74EE5C4EBA83">
    <w:name w:val="447D23760E5F4BCEA38B74EE5C4EBA83"/>
  </w:style>
  <w:style w:type="paragraph" w:customStyle="1" w:styleId="420F4C72E4B34DAF8D51CEF884740331">
    <w:name w:val="420F4C72E4B34DAF8D51CEF884740331"/>
  </w:style>
  <w:style w:type="paragraph" w:customStyle="1" w:styleId="1AA98701092D4A1DB0CF2FC812C7B105">
    <w:name w:val="1AA98701092D4A1DB0CF2FC812C7B105"/>
  </w:style>
  <w:style w:type="paragraph" w:customStyle="1" w:styleId="CA78670855FB4933BBBF940F39B1043F">
    <w:name w:val="CA78670855FB4933BBBF940F39B1043F"/>
  </w:style>
  <w:style w:type="paragraph" w:customStyle="1" w:styleId="AD07FD0DD2D741FCAB8D8BF0407099D0">
    <w:name w:val="AD07FD0DD2D741FCAB8D8BF0407099D0"/>
  </w:style>
  <w:style w:type="paragraph" w:customStyle="1" w:styleId="9B755C52E177436882E25EDBD51EC9D9">
    <w:name w:val="9B755C52E177436882E25EDBD51EC9D9"/>
  </w:style>
  <w:style w:type="paragraph" w:customStyle="1" w:styleId="673297C4C8D94ADCB6C7718A95863C25">
    <w:name w:val="673297C4C8D94ADCB6C7718A95863C25"/>
  </w:style>
  <w:style w:type="paragraph" w:customStyle="1" w:styleId="C98AC9C1547B4886B249DA74A45EA3AB1">
    <w:name w:val="C98AC9C1547B4886B249DA74A45EA3AB1"/>
    <w:rsid w:val="00812149"/>
    <w:pPr>
      <w:spacing w:after="0" w:line="240" w:lineRule="auto"/>
    </w:pPr>
    <w:rPr>
      <w:rFonts w:ascii="Tms Rmn" w:eastAsia="Times New Roman" w:hAnsi="Tms Rmn" w:cs="Times New Roman"/>
      <w:sz w:val="20"/>
      <w:szCs w:val="20"/>
    </w:rPr>
  </w:style>
  <w:style w:type="paragraph" w:customStyle="1" w:styleId="7EE7480000B3439185B71CED4447EE9B1">
    <w:name w:val="7EE7480000B3439185B71CED4447EE9B1"/>
    <w:rsid w:val="00812149"/>
    <w:pPr>
      <w:spacing w:after="0" w:line="240" w:lineRule="auto"/>
    </w:pPr>
    <w:rPr>
      <w:rFonts w:ascii="Tms Rmn" w:eastAsia="Times New Roman" w:hAnsi="Tms Rmn" w:cs="Times New Roman"/>
      <w:sz w:val="20"/>
      <w:szCs w:val="20"/>
    </w:rPr>
  </w:style>
  <w:style w:type="paragraph" w:customStyle="1" w:styleId="7BEC442264124A34907FFC3635A52FCD1">
    <w:name w:val="7BEC442264124A34907FFC3635A52FCD1"/>
    <w:rsid w:val="00812149"/>
    <w:pPr>
      <w:spacing w:after="0" w:line="240" w:lineRule="auto"/>
    </w:pPr>
    <w:rPr>
      <w:rFonts w:ascii="Tms Rmn" w:eastAsia="Times New Roman" w:hAnsi="Tms Rmn" w:cs="Times New Roman"/>
      <w:sz w:val="20"/>
      <w:szCs w:val="20"/>
    </w:rPr>
  </w:style>
  <w:style w:type="paragraph" w:customStyle="1" w:styleId="DFAC50778A904D85B8CCF39EB179D8D51">
    <w:name w:val="DFAC50778A904D85B8CCF39EB179D8D51"/>
    <w:rsid w:val="00812149"/>
    <w:pPr>
      <w:spacing w:after="0" w:line="240" w:lineRule="auto"/>
    </w:pPr>
    <w:rPr>
      <w:rFonts w:ascii="Tms Rmn" w:eastAsia="Times New Roman" w:hAnsi="Tms Rmn" w:cs="Times New Roman"/>
      <w:sz w:val="20"/>
      <w:szCs w:val="20"/>
    </w:rPr>
  </w:style>
  <w:style w:type="paragraph" w:customStyle="1" w:styleId="420F4C72E4B34DAF8D51CEF8847403311">
    <w:name w:val="420F4C72E4B34DAF8D51CEF8847403311"/>
    <w:rsid w:val="00812149"/>
    <w:pPr>
      <w:spacing w:after="0" w:line="240" w:lineRule="auto"/>
    </w:pPr>
    <w:rPr>
      <w:rFonts w:ascii="Tms Rmn" w:eastAsia="Times New Roman" w:hAnsi="Tms Rmn" w:cs="Times New Roman"/>
      <w:sz w:val="20"/>
      <w:szCs w:val="20"/>
    </w:rPr>
  </w:style>
  <w:style w:type="paragraph" w:customStyle="1" w:styleId="1AA98701092D4A1DB0CF2FC812C7B1051">
    <w:name w:val="1AA98701092D4A1DB0CF2FC812C7B1051"/>
    <w:rsid w:val="00812149"/>
    <w:pPr>
      <w:spacing w:after="0" w:line="240" w:lineRule="auto"/>
    </w:pPr>
    <w:rPr>
      <w:rFonts w:ascii="Tms Rmn" w:eastAsia="Times New Roman" w:hAnsi="Tms Rmn" w:cs="Times New Roman"/>
      <w:sz w:val="20"/>
      <w:szCs w:val="20"/>
    </w:rPr>
  </w:style>
  <w:style w:type="paragraph" w:customStyle="1" w:styleId="CA78670855FB4933BBBF940F39B1043F1">
    <w:name w:val="CA78670855FB4933BBBF940F39B1043F1"/>
    <w:rsid w:val="00812149"/>
    <w:pPr>
      <w:spacing w:after="0" w:line="240" w:lineRule="auto"/>
    </w:pPr>
    <w:rPr>
      <w:rFonts w:ascii="Tms Rmn" w:eastAsia="Times New Roman" w:hAnsi="Tms Rmn" w:cs="Times New Roman"/>
      <w:sz w:val="20"/>
      <w:szCs w:val="20"/>
    </w:rPr>
  </w:style>
  <w:style w:type="paragraph" w:customStyle="1" w:styleId="AD07FD0DD2D741FCAB8D8BF0407099D01">
    <w:name w:val="AD07FD0DD2D741FCAB8D8BF0407099D01"/>
    <w:rsid w:val="00812149"/>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
    <w:name w:val="9B755C52E177436882E25EDBD51EC9D91"/>
    <w:rsid w:val="00812149"/>
    <w:pPr>
      <w:spacing w:after="0" w:line="240" w:lineRule="auto"/>
    </w:pPr>
    <w:rPr>
      <w:rFonts w:ascii="Tms Rmn" w:eastAsia="Times New Roman" w:hAnsi="Tms Rmn" w:cs="Times New Roman"/>
      <w:sz w:val="20"/>
      <w:szCs w:val="20"/>
    </w:rPr>
  </w:style>
  <w:style w:type="paragraph" w:customStyle="1" w:styleId="673297C4C8D94ADCB6C7718A95863C251">
    <w:name w:val="673297C4C8D94ADCB6C7718A95863C251"/>
    <w:rsid w:val="00812149"/>
    <w:pPr>
      <w:spacing w:after="0" w:line="240" w:lineRule="auto"/>
    </w:pPr>
    <w:rPr>
      <w:rFonts w:ascii="Tms Rmn" w:eastAsia="Times New Roman" w:hAnsi="Tms Rmn" w:cs="Times New Roman"/>
      <w:sz w:val="20"/>
      <w:szCs w:val="20"/>
    </w:rPr>
  </w:style>
  <w:style w:type="paragraph" w:customStyle="1" w:styleId="C98AC9C1547B4886B249DA74A45EA3AB2">
    <w:name w:val="C98AC9C1547B4886B249DA74A45EA3AB2"/>
    <w:rsid w:val="00812149"/>
    <w:pPr>
      <w:spacing w:after="0" w:line="240" w:lineRule="auto"/>
    </w:pPr>
    <w:rPr>
      <w:rFonts w:ascii="Tms Rmn" w:eastAsia="Times New Roman" w:hAnsi="Tms Rmn" w:cs="Times New Roman"/>
      <w:sz w:val="20"/>
      <w:szCs w:val="20"/>
    </w:rPr>
  </w:style>
  <w:style w:type="paragraph" w:customStyle="1" w:styleId="7EE7480000B3439185B71CED4447EE9B2">
    <w:name w:val="7EE7480000B3439185B71CED4447EE9B2"/>
    <w:rsid w:val="00812149"/>
    <w:pPr>
      <w:spacing w:after="0" w:line="240" w:lineRule="auto"/>
    </w:pPr>
    <w:rPr>
      <w:rFonts w:ascii="Tms Rmn" w:eastAsia="Times New Roman" w:hAnsi="Tms Rmn" w:cs="Times New Roman"/>
      <w:sz w:val="20"/>
      <w:szCs w:val="20"/>
    </w:rPr>
  </w:style>
  <w:style w:type="paragraph" w:customStyle="1" w:styleId="7BEC442264124A34907FFC3635A52FCD2">
    <w:name w:val="7BEC442264124A34907FFC3635A52FCD2"/>
    <w:rsid w:val="00812149"/>
    <w:pPr>
      <w:spacing w:after="0" w:line="240" w:lineRule="auto"/>
    </w:pPr>
    <w:rPr>
      <w:rFonts w:ascii="Tms Rmn" w:eastAsia="Times New Roman" w:hAnsi="Tms Rmn" w:cs="Times New Roman"/>
      <w:sz w:val="20"/>
      <w:szCs w:val="20"/>
    </w:rPr>
  </w:style>
  <w:style w:type="paragraph" w:customStyle="1" w:styleId="DFAC50778A904D85B8CCF39EB179D8D52">
    <w:name w:val="DFAC50778A904D85B8CCF39EB179D8D52"/>
    <w:rsid w:val="00812149"/>
    <w:pPr>
      <w:spacing w:after="0" w:line="240" w:lineRule="auto"/>
    </w:pPr>
    <w:rPr>
      <w:rFonts w:ascii="Tms Rmn" w:eastAsia="Times New Roman" w:hAnsi="Tms Rmn" w:cs="Times New Roman"/>
      <w:sz w:val="20"/>
      <w:szCs w:val="20"/>
    </w:rPr>
  </w:style>
  <w:style w:type="paragraph" w:customStyle="1" w:styleId="1AA98701092D4A1DB0CF2FC812C7B1052">
    <w:name w:val="1AA98701092D4A1DB0CF2FC812C7B1052"/>
    <w:rsid w:val="00812149"/>
    <w:pPr>
      <w:spacing w:after="0" w:line="240" w:lineRule="auto"/>
    </w:pPr>
    <w:rPr>
      <w:rFonts w:ascii="Tms Rmn" w:eastAsia="Times New Roman" w:hAnsi="Tms Rmn" w:cs="Times New Roman"/>
      <w:sz w:val="20"/>
      <w:szCs w:val="20"/>
    </w:rPr>
  </w:style>
  <w:style w:type="paragraph" w:customStyle="1" w:styleId="CA78670855FB4933BBBF940F39B1043F2">
    <w:name w:val="CA78670855FB4933BBBF940F39B1043F2"/>
    <w:rsid w:val="00812149"/>
    <w:pPr>
      <w:spacing w:after="0" w:line="240" w:lineRule="auto"/>
    </w:pPr>
    <w:rPr>
      <w:rFonts w:ascii="Tms Rmn" w:eastAsia="Times New Roman" w:hAnsi="Tms Rmn" w:cs="Times New Roman"/>
      <w:sz w:val="20"/>
      <w:szCs w:val="20"/>
    </w:rPr>
  </w:style>
  <w:style w:type="paragraph" w:customStyle="1" w:styleId="AD07FD0DD2D741FCAB8D8BF0407099D02">
    <w:name w:val="AD07FD0DD2D741FCAB8D8BF0407099D02"/>
    <w:rsid w:val="00812149"/>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2">
    <w:name w:val="9B755C52E177436882E25EDBD51EC9D92"/>
    <w:rsid w:val="00812149"/>
    <w:pPr>
      <w:spacing w:after="0" w:line="240" w:lineRule="auto"/>
    </w:pPr>
    <w:rPr>
      <w:rFonts w:ascii="Tms Rmn" w:eastAsia="Times New Roman" w:hAnsi="Tms Rmn" w:cs="Times New Roman"/>
      <w:sz w:val="20"/>
      <w:szCs w:val="20"/>
    </w:rPr>
  </w:style>
  <w:style w:type="paragraph" w:customStyle="1" w:styleId="673297C4C8D94ADCB6C7718A95863C252">
    <w:name w:val="673297C4C8D94ADCB6C7718A95863C252"/>
    <w:rsid w:val="00812149"/>
    <w:pPr>
      <w:spacing w:after="0" w:line="240" w:lineRule="auto"/>
    </w:pPr>
    <w:rPr>
      <w:rFonts w:ascii="Tms Rmn" w:eastAsia="Times New Roman" w:hAnsi="Tms Rmn" w:cs="Times New Roman"/>
      <w:sz w:val="20"/>
      <w:szCs w:val="20"/>
    </w:rPr>
  </w:style>
  <w:style w:type="character" w:customStyle="1" w:styleId="Calibrimal">
    <w:name w:val="Calibri malé"/>
    <w:basedOn w:val="Standardnpsmoodstavce"/>
    <w:uiPriority w:val="1"/>
    <w:qFormat/>
    <w:rsid w:val="00881213"/>
    <w:rPr>
      <w:rFonts w:asciiTheme="minorHAnsi" w:hAnsiTheme="minorHAnsi"/>
      <w:sz w:val="18"/>
    </w:rPr>
  </w:style>
  <w:style w:type="paragraph" w:customStyle="1" w:styleId="C98AC9C1547B4886B249DA74A45EA3AB3">
    <w:name w:val="C98AC9C1547B4886B249DA74A45EA3AB3"/>
    <w:rsid w:val="00812149"/>
    <w:pPr>
      <w:spacing w:after="0" w:line="240" w:lineRule="auto"/>
    </w:pPr>
    <w:rPr>
      <w:rFonts w:ascii="Tms Rmn" w:eastAsia="Times New Roman" w:hAnsi="Tms Rmn" w:cs="Times New Roman"/>
      <w:sz w:val="20"/>
      <w:szCs w:val="20"/>
    </w:rPr>
  </w:style>
  <w:style w:type="paragraph" w:customStyle="1" w:styleId="7EE7480000B3439185B71CED4447EE9B3">
    <w:name w:val="7EE7480000B3439185B71CED4447EE9B3"/>
    <w:rsid w:val="00812149"/>
    <w:pPr>
      <w:spacing w:after="0" w:line="240" w:lineRule="auto"/>
    </w:pPr>
    <w:rPr>
      <w:rFonts w:ascii="Tms Rmn" w:eastAsia="Times New Roman" w:hAnsi="Tms Rmn" w:cs="Times New Roman"/>
      <w:sz w:val="20"/>
      <w:szCs w:val="20"/>
    </w:rPr>
  </w:style>
  <w:style w:type="paragraph" w:customStyle="1" w:styleId="7BEC442264124A34907FFC3635A52FCD3">
    <w:name w:val="7BEC442264124A34907FFC3635A52FCD3"/>
    <w:rsid w:val="00812149"/>
    <w:pPr>
      <w:spacing w:after="0" w:line="240" w:lineRule="auto"/>
    </w:pPr>
    <w:rPr>
      <w:rFonts w:ascii="Tms Rmn" w:eastAsia="Times New Roman" w:hAnsi="Tms Rmn" w:cs="Times New Roman"/>
      <w:sz w:val="20"/>
      <w:szCs w:val="20"/>
    </w:rPr>
  </w:style>
  <w:style w:type="paragraph" w:customStyle="1" w:styleId="DFAC50778A904D85B8CCF39EB179D8D53">
    <w:name w:val="DFAC50778A904D85B8CCF39EB179D8D53"/>
    <w:rsid w:val="00812149"/>
    <w:pPr>
      <w:spacing w:after="0" w:line="240" w:lineRule="auto"/>
    </w:pPr>
    <w:rPr>
      <w:rFonts w:ascii="Tms Rmn" w:eastAsia="Times New Roman" w:hAnsi="Tms Rmn" w:cs="Times New Roman"/>
      <w:sz w:val="20"/>
      <w:szCs w:val="20"/>
    </w:rPr>
  </w:style>
  <w:style w:type="paragraph" w:customStyle="1" w:styleId="1AA98701092D4A1DB0CF2FC812C7B1053">
    <w:name w:val="1AA98701092D4A1DB0CF2FC812C7B1053"/>
    <w:rsid w:val="00812149"/>
    <w:pPr>
      <w:spacing w:after="0" w:line="240" w:lineRule="auto"/>
    </w:pPr>
    <w:rPr>
      <w:rFonts w:ascii="Tms Rmn" w:eastAsia="Times New Roman" w:hAnsi="Tms Rmn" w:cs="Times New Roman"/>
      <w:sz w:val="20"/>
      <w:szCs w:val="20"/>
    </w:rPr>
  </w:style>
  <w:style w:type="paragraph" w:customStyle="1" w:styleId="CA78670855FB4933BBBF940F39B1043F3">
    <w:name w:val="CA78670855FB4933BBBF940F39B1043F3"/>
    <w:rsid w:val="00812149"/>
    <w:pPr>
      <w:spacing w:after="0" w:line="240" w:lineRule="auto"/>
    </w:pPr>
    <w:rPr>
      <w:rFonts w:ascii="Tms Rmn" w:eastAsia="Times New Roman" w:hAnsi="Tms Rmn" w:cs="Times New Roman"/>
      <w:sz w:val="20"/>
      <w:szCs w:val="20"/>
    </w:rPr>
  </w:style>
  <w:style w:type="paragraph" w:customStyle="1" w:styleId="AD07FD0DD2D741FCAB8D8BF0407099D03">
    <w:name w:val="AD07FD0DD2D741FCAB8D8BF0407099D03"/>
    <w:rsid w:val="00812149"/>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3">
    <w:name w:val="9B755C52E177436882E25EDBD51EC9D93"/>
    <w:rsid w:val="00812149"/>
    <w:pPr>
      <w:spacing w:after="0" w:line="240" w:lineRule="auto"/>
    </w:pPr>
    <w:rPr>
      <w:rFonts w:ascii="Tms Rmn" w:eastAsia="Times New Roman" w:hAnsi="Tms Rmn" w:cs="Times New Roman"/>
      <w:sz w:val="20"/>
      <w:szCs w:val="20"/>
    </w:rPr>
  </w:style>
  <w:style w:type="paragraph" w:customStyle="1" w:styleId="673297C4C8D94ADCB6C7718A95863C253">
    <w:name w:val="673297C4C8D94ADCB6C7718A95863C253"/>
    <w:rsid w:val="00812149"/>
    <w:pPr>
      <w:spacing w:after="0" w:line="240" w:lineRule="auto"/>
    </w:pPr>
    <w:rPr>
      <w:rFonts w:ascii="Tms Rmn" w:eastAsia="Times New Roman" w:hAnsi="Tms Rmn" w:cs="Times New Roman"/>
      <w:sz w:val="20"/>
      <w:szCs w:val="20"/>
    </w:rPr>
  </w:style>
  <w:style w:type="paragraph" w:customStyle="1" w:styleId="C98AC9C1547B4886B249DA74A45EA3AB4">
    <w:name w:val="C98AC9C1547B4886B249DA74A45EA3AB4"/>
    <w:rsid w:val="00F26011"/>
    <w:pPr>
      <w:spacing w:after="0" w:line="240" w:lineRule="auto"/>
    </w:pPr>
    <w:rPr>
      <w:rFonts w:ascii="Tms Rmn" w:eastAsia="Times New Roman" w:hAnsi="Tms Rmn" w:cs="Times New Roman"/>
      <w:sz w:val="20"/>
      <w:szCs w:val="20"/>
    </w:rPr>
  </w:style>
  <w:style w:type="paragraph" w:customStyle="1" w:styleId="7EE7480000B3439185B71CED4447EE9B4">
    <w:name w:val="7EE7480000B3439185B71CED4447EE9B4"/>
    <w:rsid w:val="00F26011"/>
    <w:pPr>
      <w:spacing w:after="0" w:line="240" w:lineRule="auto"/>
    </w:pPr>
    <w:rPr>
      <w:rFonts w:ascii="Tms Rmn" w:eastAsia="Times New Roman" w:hAnsi="Tms Rmn" w:cs="Times New Roman"/>
      <w:sz w:val="20"/>
      <w:szCs w:val="20"/>
    </w:rPr>
  </w:style>
  <w:style w:type="paragraph" w:customStyle="1" w:styleId="7BEC442264124A34907FFC3635A52FCD4">
    <w:name w:val="7BEC442264124A34907FFC3635A52FCD4"/>
    <w:rsid w:val="00F26011"/>
    <w:pPr>
      <w:spacing w:after="0" w:line="240" w:lineRule="auto"/>
    </w:pPr>
    <w:rPr>
      <w:rFonts w:ascii="Tms Rmn" w:eastAsia="Times New Roman" w:hAnsi="Tms Rmn" w:cs="Times New Roman"/>
      <w:sz w:val="20"/>
      <w:szCs w:val="20"/>
    </w:rPr>
  </w:style>
  <w:style w:type="paragraph" w:customStyle="1" w:styleId="FD99CCD989EA49DFAC49F8B26F0DF7DA1">
    <w:name w:val="FD99CCD989EA49DFAC49F8B26F0DF7DA1"/>
    <w:rsid w:val="00F26011"/>
    <w:pPr>
      <w:spacing w:after="0" w:line="240" w:lineRule="auto"/>
    </w:pPr>
    <w:rPr>
      <w:rFonts w:ascii="Tms Rmn" w:eastAsia="Times New Roman" w:hAnsi="Tms Rmn" w:cs="Times New Roman"/>
      <w:sz w:val="20"/>
      <w:szCs w:val="20"/>
    </w:rPr>
  </w:style>
  <w:style w:type="paragraph" w:customStyle="1" w:styleId="DFAC50778A904D85B8CCF39EB179D8D54">
    <w:name w:val="DFAC50778A904D85B8CCF39EB179D8D54"/>
    <w:rsid w:val="00F26011"/>
    <w:pPr>
      <w:spacing w:after="0" w:line="240" w:lineRule="auto"/>
    </w:pPr>
    <w:rPr>
      <w:rFonts w:ascii="Tms Rmn" w:eastAsia="Times New Roman" w:hAnsi="Tms Rmn" w:cs="Times New Roman"/>
      <w:sz w:val="20"/>
      <w:szCs w:val="20"/>
    </w:rPr>
  </w:style>
  <w:style w:type="paragraph" w:customStyle="1" w:styleId="420F4C72E4B34DAF8D51CEF8847403312">
    <w:name w:val="420F4C72E4B34DAF8D51CEF8847403312"/>
    <w:rsid w:val="00F26011"/>
    <w:pPr>
      <w:spacing w:after="0" w:line="240" w:lineRule="auto"/>
    </w:pPr>
    <w:rPr>
      <w:rFonts w:ascii="Tms Rmn" w:eastAsia="Times New Roman" w:hAnsi="Tms Rmn" w:cs="Times New Roman"/>
      <w:sz w:val="20"/>
      <w:szCs w:val="20"/>
    </w:rPr>
  </w:style>
  <w:style w:type="character" w:customStyle="1" w:styleId="Calibrinadpis">
    <w:name w:val="Calibri nadpis"/>
    <w:basedOn w:val="Standardnpsmoodstavce"/>
    <w:uiPriority w:val="1"/>
    <w:rsid w:val="00881213"/>
    <w:rPr>
      <w:rFonts w:asciiTheme="minorHAnsi" w:hAnsiTheme="minorHAnsi"/>
      <w:b/>
      <w:sz w:val="28"/>
    </w:rPr>
  </w:style>
  <w:style w:type="paragraph" w:customStyle="1" w:styleId="1AA98701092D4A1DB0CF2FC812C7B1054">
    <w:name w:val="1AA98701092D4A1DB0CF2FC812C7B1054"/>
    <w:rsid w:val="00F26011"/>
    <w:pPr>
      <w:spacing w:after="0" w:line="240" w:lineRule="auto"/>
    </w:pPr>
    <w:rPr>
      <w:rFonts w:ascii="Tms Rmn" w:eastAsia="Times New Roman" w:hAnsi="Tms Rmn" w:cs="Times New Roman"/>
      <w:sz w:val="20"/>
      <w:szCs w:val="20"/>
    </w:rPr>
  </w:style>
  <w:style w:type="character" w:customStyle="1" w:styleId="Calibrivelk">
    <w:name w:val="Calibri velké"/>
    <w:basedOn w:val="Standardnpsmoodstavce"/>
    <w:uiPriority w:val="1"/>
    <w:qFormat/>
    <w:rsid w:val="003B76D5"/>
    <w:rPr>
      <w:rFonts w:asciiTheme="minorHAnsi" w:hAnsiTheme="minorHAnsi"/>
      <w:sz w:val="24"/>
    </w:rPr>
  </w:style>
  <w:style w:type="paragraph" w:customStyle="1" w:styleId="CA78670855FB4933BBBF940F39B1043F4">
    <w:name w:val="CA78670855FB4933BBBF940F39B1043F4"/>
    <w:rsid w:val="00F26011"/>
    <w:pPr>
      <w:spacing w:after="0" w:line="240" w:lineRule="auto"/>
    </w:pPr>
    <w:rPr>
      <w:rFonts w:ascii="Tms Rmn" w:eastAsia="Times New Roman" w:hAnsi="Tms Rmn" w:cs="Times New Roman"/>
      <w:sz w:val="20"/>
      <w:szCs w:val="20"/>
    </w:rPr>
  </w:style>
  <w:style w:type="paragraph" w:customStyle="1" w:styleId="AD07FD0DD2D741FCAB8D8BF0407099D04">
    <w:name w:val="AD07FD0DD2D741FCAB8D8BF0407099D04"/>
    <w:rsid w:val="00F26011"/>
    <w:pPr>
      <w:tabs>
        <w:tab w:val="left" w:pos="2520"/>
      </w:tabs>
      <w:spacing w:after="0" w:line="240" w:lineRule="auto"/>
      <w:ind w:left="720" w:right="538"/>
      <w:jc w:val="both"/>
    </w:pPr>
    <w:rPr>
      <w:rFonts w:eastAsia="Times New Roman" w:cs="Times New Roman"/>
      <w:caps/>
      <w:sz w:val="24"/>
      <w:szCs w:val="20"/>
    </w:rPr>
  </w:style>
  <w:style w:type="character" w:customStyle="1" w:styleId="Calibrivelkkapitlky">
    <w:name w:val="Calibri velké kapitálky"/>
    <w:basedOn w:val="Standardnpsmoodstavce"/>
    <w:uiPriority w:val="1"/>
    <w:rsid w:val="003B76D5"/>
    <w:rPr>
      <w:rFonts w:asciiTheme="minorHAnsi" w:hAnsiTheme="minorHAnsi"/>
      <w:caps w:val="0"/>
      <w:smallCaps/>
      <w:sz w:val="24"/>
    </w:rPr>
  </w:style>
  <w:style w:type="paragraph" w:customStyle="1" w:styleId="9B755C52E177436882E25EDBD51EC9D94">
    <w:name w:val="9B755C52E177436882E25EDBD51EC9D94"/>
    <w:rsid w:val="00F26011"/>
    <w:pPr>
      <w:spacing w:after="0" w:line="240" w:lineRule="auto"/>
    </w:pPr>
    <w:rPr>
      <w:rFonts w:ascii="Tms Rmn" w:eastAsia="Times New Roman" w:hAnsi="Tms Rmn" w:cs="Times New Roman"/>
      <w:sz w:val="20"/>
      <w:szCs w:val="20"/>
    </w:rPr>
  </w:style>
  <w:style w:type="paragraph" w:customStyle="1" w:styleId="C98AC9C1547B4886B249DA74A45EA3AB5">
    <w:name w:val="C98AC9C1547B4886B249DA74A45EA3AB5"/>
    <w:rsid w:val="00A30947"/>
    <w:pPr>
      <w:spacing w:after="0" w:line="240" w:lineRule="auto"/>
    </w:pPr>
    <w:rPr>
      <w:rFonts w:ascii="Tms Rmn" w:eastAsia="Times New Roman" w:hAnsi="Tms Rmn" w:cs="Times New Roman"/>
      <w:sz w:val="20"/>
      <w:szCs w:val="20"/>
    </w:rPr>
  </w:style>
  <w:style w:type="paragraph" w:customStyle="1" w:styleId="7EE7480000B3439185B71CED4447EE9B5">
    <w:name w:val="7EE7480000B3439185B71CED4447EE9B5"/>
    <w:rsid w:val="00A30947"/>
    <w:pPr>
      <w:spacing w:after="0" w:line="240" w:lineRule="auto"/>
    </w:pPr>
    <w:rPr>
      <w:rFonts w:ascii="Tms Rmn" w:eastAsia="Times New Roman" w:hAnsi="Tms Rmn" w:cs="Times New Roman"/>
      <w:sz w:val="20"/>
      <w:szCs w:val="20"/>
    </w:rPr>
  </w:style>
  <w:style w:type="paragraph" w:customStyle="1" w:styleId="7BEC442264124A34907FFC3635A52FCD5">
    <w:name w:val="7BEC442264124A34907FFC3635A52FCD5"/>
    <w:rsid w:val="00A30947"/>
    <w:pPr>
      <w:spacing w:after="0" w:line="240" w:lineRule="auto"/>
    </w:pPr>
    <w:rPr>
      <w:rFonts w:ascii="Tms Rmn" w:eastAsia="Times New Roman" w:hAnsi="Tms Rmn" w:cs="Times New Roman"/>
      <w:sz w:val="20"/>
      <w:szCs w:val="20"/>
    </w:rPr>
  </w:style>
  <w:style w:type="paragraph" w:customStyle="1" w:styleId="FD99CCD989EA49DFAC49F8B26F0DF7DA2">
    <w:name w:val="FD99CCD989EA49DFAC49F8B26F0DF7DA2"/>
    <w:rsid w:val="00A30947"/>
    <w:pPr>
      <w:spacing w:after="0" w:line="240" w:lineRule="auto"/>
    </w:pPr>
    <w:rPr>
      <w:rFonts w:ascii="Tms Rmn" w:eastAsia="Times New Roman" w:hAnsi="Tms Rmn" w:cs="Times New Roman"/>
      <w:sz w:val="20"/>
      <w:szCs w:val="20"/>
    </w:rPr>
  </w:style>
  <w:style w:type="paragraph" w:customStyle="1" w:styleId="DFAC50778A904D85B8CCF39EB179D8D55">
    <w:name w:val="DFAC50778A904D85B8CCF39EB179D8D55"/>
    <w:rsid w:val="00A30947"/>
    <w:pPr>
      <w:spacing w:after="0" w:line="240" w:lineRule="auto"/>
    </w:pPr>
    <w:rPr>
      <w:rFonts w:ascii="Tms Rmn" w:eastAsia="Times New Roman" w:hAnsi="Tms Rmn" w:cs="Times New Roman"/>
      <w:sz w:val="20"/>
      <w:szCs w:val="20"/>
    </w:rPr>
  </w:style>
  <w:style w:type="paragraph" w:customStyle="1" w:styleId="447D23760E5F4BCEA38B74EE5C4EBA831">
    <w:name w:val="447D23760E5F4BCEA38B74EE5C4EBA831"/>
    <w:rsid w:val="00A30947"/>
    <w:pPr>
      <w:spacing w:after="0" w:line="240" w:lineRule="auto"/>
    </w:pPr>
    <w:rPr>
      <w:rFonts w:ascii="Tms Rmn" w:eastAsia="Times New Roman" w:hAnsi="Tms Rmn" w:cs="Times New Roman"/>
      <w:sz w:val="20"/>
      <w:szCs w:val="20"/>
    </w:rPr>
  </w:style>
  <w:style w:type="paragraph" w:customStyle="1" w:styleId="420F4C72E4B34DAF8D51CEF8847403313">
    <w:name w:val="420F4C72E4B34DAF8D51CEF8847403313"/>
    <w:rsid w:val="00A30947"/>
    <w:pPr>
      <w:spacing w:after="0" w:line="240" w:lineRule="auto"/>
    </w:pPr>
    <w:rPr>
      <w:rFonts w:ascii="Tms Rmn" w:eastAsia="Times New Roman" w:hAnsi="Tms Rmn" w:cs="Times New Roman"/>
      <w:sz w:val="20"/>
      <w:szCs w:val="20"/>
    </w:rPr>
  </w:style>
  <w:style w:type="paragraph" w:customStyle="1" w:styleId="1AA98701092D4A1DB0CF2FC812C7B1055">
    <w:name w:val="1AA98701092D4A1DB0CF2FC812C7B1055"/>
    <w:rsid w:val="00A30947"/>
    <w:pPr>
      <w:spacing w:after="0" w:line="240" w:lineRule="auto"/>
    </w:pPr>
    <w:rPr>
      <w:rFonts w:ascii="Tms Rmn" w:eastAsia="Times New Roman" w:hAnsi="Tms Rmn" w:cs="Times New Roman"/>
      <w:sz w:val="20"/>
      <w:szCs w:val="20"/>
    </w:rPr>
  </w:style>
  <w:style w:type="paragraph" w:customStyle="1" w:styleId="CA78670855FB4933BBBF940F39B1043F5">
    <w:name w:val="CA78670855FB4933BBBF940F39B1043F5"/>
    <w:rsid w:val="00A30947"/>
    <w:pPr>
      <w:spacing w:after="0" w:line="240" w:lineRule="auto"/>
    </w:pPr>
    <w:rPr>
      <w:rFonts w:ascii="Tms Rmn" w:eastAsia="Times New Roman" w:hAnsi="Tms Rmn" w:cs="Times New Roman"/>
      <w:sz w:val="20"/>
      <w:szCs w:val="20"/>
    </w:rPr>
  </w:style>
  <w:style w:type="paragraph" w:customStyle="1" w:styleId="AD07FD0DD2D741FCAB8D8BF0407099D05">
    <w:name w:val="AD07FD0DD2D741FCAB8D8BF0407099D05"/>
    <w:rsid w:val="00A3094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5">
    <w:name w:val="9B755C52E177436882E25EDBD51EC9D95"/>
    <w:rsid w:val="00A30947"/>
    <w:pPr>
      <w:spacing w:after="0" w:line="240" w:lineRule="auto"/>
    </w:pPr>
    <w:rPr>
      <w:rFonts w:ascii="Tms Rmn" w:eastAsia="Times New Roman" w:hAnsi="Tms Rmn" w:cs="Times New Roman"/>
      <w:sz w:val="20"/>
      <w:szCs w:val="20"/>
    </w:rPr>
  </w:style>
  <w:style w:type="paragraph" w:customStyle="1" w:styleId="C98AC9C1547B4886B249DA74A45EA3AB6">
    <w:name w:val="C98AC9C1547B4886B249DA74A45EA3AB6"/>
    <w:rsid w:val="00A30947"/>
    <w:pPr>
      <w:spacing w:after="0" w:line="240" w:lineRule="auto"/>
    </w:pPr>
    <w:rPr>
      <w:rFonts w:ascii="Tms Rmn" w:eastAsia="Times New Roman" w:hAnsi="Tms Rmn" w:cs="Times New Roman"/>
      <w:sz w:val="20"/>
      <w:szCs w:val="20"/>
    </w:rPr>
  </w:style>
  <w:style w:type="paragraph" w:customStyle="1" w:styleId="7EE7480000B3439185B71CED4447EE9B6">
    <w:name w:val="7EE7480000B3439185B71CED4447EE9B6"/>
    <w:rsid w:val="00A30947"/>
    <w:pPr>
      <w:spacing w:after="0" w:line="240" w:lineRule="auto"/>
    </w:pPr>
    <w:rPr>
      <w:rFonts w:ascii="Tms Rmn" w:eastAsia="Times New Roman" w:hAnsi="Tms Rmn" w:cs="Times New Roman"/>
      <w:sz w:val="20"/>
      <w:szCs w:val="20"/>
    </w:rPr>
  </w:style>
  <w:style w:type="paragraph" w:customStyle="1" w:styleId="7BEC442264124A34907FFC3635A52FCD6">
    <w:name w:val="7BEC442264124A34907FFC3635A52FCD6"/>
    <w:rsid w:val="00A30947"/>
    <w:pPr>
      <w:spacing w:after="0" w:line="240" w:lineRule="auto"/>
    </w:pPr>
    <w:rPr>
      <w:rFonts w:ascii="Tms Rmn" w:eastAsia="Times New Roman" w:hAnsi="Tms Rmn" w:cs="Times New Roman"/>
      <w:sz w:val="20"/>
      <w:szCs w:val="20"/>
    </w:rPr>
  </w:style>
  <w:style w:type="paragraph" w:customStyle="1" w:styleId="FD99CCD989EA49DFAC49F8B26F0DF7DA3">
    <w:name w:val="FD99CCD989EA49DFAC49F8B26F0DF7DA3"/>
    <w:rsid w:val="00A30947"/>
    <w:pPr>
      <w:spacing w:after="0" w:line="240" w:lineRule="auto"/>
    </w:pPr>
    <w:rPr>
      <w:rFonts w:ascii="Tms Rmn" w:eastAsia="Times New Roman" w:hAnsi="Tms Rmn" w:cs="Times New Roman"/>
      <w:sz w:val="20"/>
      <w:szCs w:val="20"/>
    </w:rPr>
  </w:style>
  <w:style w:type="paragraph" w:customStyle="1" w:styleId="DFAC50778A904D85B8CCF39EB179D8D56">
    <w:name w:val="DFAC50778A904D85B8CCF39EB179D8D56"/>
    <w:rsid w:val="00A30947"/>
    <w:pPr>
      <w:spacing w:after="0" w:line="240" w:lineRule="auto"/>
    </w:pPr>
    <w:rPr>
      <w:rFonts w:ascii="Tms Rmn" w:eastAsia="Times New Roman" w:hAnsi="Tms Rmn" w:cs="Times New Roman"/>
      <w:sz w:val="20"/>
      <w:szCs w:val="20"/>
    </w:rPr>
  </w:style>
  <w:style w:type="paragraph" w:customStyle="1" w:styleId="447D23760E5F4BCEA38B74EE5C4EBA832">
    <w:name w:val="447D23760E5F4BCEA38B74EE5C4EBA832"/>
    <w:rsid w:val="00A30947"/>
    <w:pPr>
      <w:spacing w:after="0" w:line="240" w:lineRule="auto"/>
    </w:pPr>
    <w:rPr>
      <w:rFonts w:ascii="Tms Rmn" w:eastAsia="Times New Roman" w:hAnsi="Tms Rmn" w:cs="Times New Roman"/>
      <w:sz w:val="20"/>
      <w:szCs w:val="20"/>
    </w:rPr>
  </w:style>
  <w:style w:type="paragraph" w:customStyle="1" w:styleId="420F4C72E4B34DAF8D51CEF8847403314">
    <w:name w:val="420F4C72E4B34DAF8D51CEF8847403314"/>
    <w:rsid w:val="00A30947"/>
    <w:pPr>
      <w:spacing w:after="0" w:line="240" w:lineRule="auto"/>
    </w:pPr>
    <w:rPr>
      <w:rFonts w:ascii="Tms Rmn" w:eastAsia="Times New Roman" w:hAnsi="Tms Rmn" w:cs="Times New Roman"/>
      <w:sz w:val="20"/>
      <w:szCs w:val="20"/>
    </w:rPr>
  </w:style>
  <w:style w:type="paragraph" w:customStyle="1" w:styleId="1AA98701092D4A1DB0CF2FC812C7B1056">
    <w:name w:val="1AA98701092D4A1DB0CF2FC812C7B1056"/>
    <w:rsid w:val="00A30947"/>
    <w:pPr>
      <w:spacing w:after="0" w:line="240" w:lineRule="auto"/>
    </w:pPr>
    <w:rPr>
      <w:rFonts w:ascii="Tms Rmn" w:eastAsia="Times New Roman" w:hAnsi="Tms Rmn" w:cs="Times New Roman"/>
      <w:sz w:val="20"/>
      <w:szCs w:val="20"/>
    </w:rPr>
  </w:style>
  <w:style w:type="paragraph" w:customStyle="1" w:styleId="CA78670855FB4933BBBF940F39B1043F6">
    <w:name w:val="CA78670855FB4933BBBF940F39B1043F6"/>
    <w:rsid w:val="00A30947"/>
    <w:pPr>
      <w:spacing w:after="0" w:line="240" w:lineRule="auto"/>
    </w:pPr>
    <w:rPr>
      <w:rFonts w:ascii="Tms Rmn" w:eastAsia="Times New Roman" w:hAnsi="Tms Rmn" w:cs="Times New Roman"/>
      <w:sz w:val="20"/>
      <w:szCs w:val="20"/>
    </w:rPr>
  </w:style>
  <w:style w:type="paragraph" w:customStyle="1" w:styleId="AD07FD0DD2D741FCAB8D8BF0407099D06">
    <w:name w:val="AD07FD0DD2D741FCAB8D8BF0407099D06"/>
    <w:rsid w:val="00A3094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6">
    <w:name w:val="9B755C52E177436882E25EDBD51EC9D96"/>
    <w:rsid w:val="00A30947"/>
    <w:pPr>
      <w:spacing w:after="0" w:line="240" w:lineRule="auto"/>
    </w:pPr>
    <w:rPr>
      <w:rFonts w:ascii="Tms Rmn" w:eastAsia="Times New Roman" w:hAnsi="Tms Rmn" w:cs="Times New Roman"/>
      <w:sz w:val="20"/>
      <w:szCs w:val="20"/>
    </w:rPr>
  </w:style>
  <w:style w:type="paragraph" w:customStyle="1" w:styleId="C98AC9C1547B4886B249DA74A45EA3AB7">
    <w:name w:val="C98AC9C1547B4886B249DA74A45EA3AB7"/>
    <w:rsid w:val="00A30947"/>
    <w:pPr>
      <w:spacing w:after="0" w:line="240" w:lineRule="auto"/>
    </w:pPr>
    <w:rPr>
      <w:rFonts w:ascii="Tms Rmn" w:eastAsia="Times New Roman" w:hAnsi="Tms Rmn" w:cs="Times New Roman"/>
      <w:sz w:val="20"/>
      <w:szCs w:val="20"/>
    </w:rPr>
  </w:style>
  <w:style w:type="paragraph" w:customStyle="1" w:styleId="7EE7480000B3439185B71CED4447EE9B7">
    <w:name w:val="7EE7480000B3439185B71CED4447EE9B7"/>
    <w:rsid w:val="00A30947"/>
    <w:pPr>
      <w:spacing w:after="0" w:line="240" w:lineRule="auto"/>
    </w:pPr>
    <w:rPr>
      <w:rFonts w:ascii="Tms Rmn" w:eastAsia="Times New Roman" w:hAnsi="Tms Rmn" w:cs="Times New Roman"/>
      <w:sz w:val="20"/>
      <w:szCs w:val="20"/>
    </w:rPr>
  </w:style>
  <w:style w:type="paragraph" w:customStyle="1" w:styleId="7BEC442264124A34907FFC3635A52FCD7">
    <w:name w:val="7BEC442264124A34907FFC3635A52FCD7"/>
    <w:rsid w:val="00A30947"/>
    <w:pPr>
      <w:spacing w:after="0" w:line="240" w:lineRule="auto"/>
    </w:pPr>
    <w:rPr>
      <w:rFonts w:ascii="Tms Rmn" w:eastAsia="Times New Roman" w:hAnsi="Tms Rmn" w:cs="Times New Roman"/>
      <w:sz w:val="20"/>
      <w:szCs w:val="20"/>
    </w:rPr>
  </w:style>
  <w:style w:type="paragraph" w:customStyle="1" w:styleId="FD99CCD989EA49DFAC49F8B26F0DF7DA4">
    <w:name w:val="FD99CCD989EA49DFAC49F8B26F0DF7DA4"/>
    <w:rsid w:val="00A30947"/>
    <w:pPr>
      <w:spacing w:after="0" w:line="240" w:lineRule="auto"/>
    </w:pPr>
    <w:rPr>
      <w:rFonts w:ascii="Tms Rmn" w:eastAsia="Times New Roman" w:hAnsi="Tms Rmn" w:cs="Times New Roman"/>
      <w:sz w:val="20"/>
      <w:szCs w:val="20"/>
    </w:rPr>
  </w:style>
  <w:style w:type="paragraph" w:customStyle="1" w:styleId="DFAC50778A904D85B8CCF39EB179D8D57">
    <w:name w:val="DFAC50778A904D85B8CCF39EB179D8D57"/>
    <w:rsid w:val="00A30947"/>
    <w:pPr>
      <w:spacing w:after="0" w:line="240" w:lineRule="auto"/>
    </w:pPr>
    <w:rPr>
      <w:rFonts w:ascii="Tms Rmn" w:eastAsia="Times New Roman" w:hAnsi="Tms Rmn" w:cs="Times New Roman"/>
      <w:sz w:val="20"/>
      <w:szCs w:val="20"/>
    </w:rPr>
  </w:style>
  <w:style w:type="paragraph" w:customStyle="1" w:styleId="447D23760E5F4BCEA38B74EE5C4EBA833">
    <w:name w:val="447D23760E5F4BCEA38B74EE5C4EBA833"/>
    <w:rsid w:val="00A30947"/>
    <w:pPr>
      <w:spacing w:after="0" w:line="240" w:lineRule="auto"/>
    </w:pPr>
    <w:rPr>
      <w:rFonts w:ascii="Tms Rmn" w:eastAsia="Times New Roman" w:hAnsi="Tms Rmn" w:cs="Times New Roman"/>
      <w:sz w:val="20"/>
      <w:szCs w:val="20"/>
    </w:rPr>
  </w:style>
  <w:style w:type="paragraph" w:customStyle="1" w:styleId="420F4C72E4B34DAF8D51CEF8847403315">
    <w:name w:val="420F4C72E4B34DAF8D51CEF8847403315"/>
    <w:rsid w:val="00A30947"/>
    <w:pPr>
      <w:spacing w:after="0" w:line="240" w:lineRule="auto"/>
    </w:pPr>
    <w:rPr>
      <w:rFonts w:ascii="Tms Rmn" w:eastAsia="Times New Roman" w:hAnsi="Tms Rmn" w:cs="Times New Roman"/>
      <w:sz w:val="20"/>
      <w:szCs w:val="20"/>
    </w:rPr>
  </w:style>
  <w:style w:type="paragraph" w:customStyle="1" w:styleId="1AA98701092D4A1DB0CF2FC812C7B1057">
    <w:name w:val="1AA98701092D4A1DB0CF2FC812C7B1057"/>
    <w:rsid w:val="00A30947"/>
    <w:pPr>
      <w:spacing w:after="0" w:line="240" w:lineRule="auto"/>
    </w:pPr>
    <w:rPr>
      <w:rFonts w:ascii="Tms Rmn" w:eastAsia="Times New Roman" w:hAnsi="Tms Rmn" w:cs="Times New Roman"/>
      <w:sz w:val="20"/>
      <w:szCs w:val="20"/>
    </w:rPr>
  </w:style>
  <w:style w:type="paragraph" w:customStyle="1" w:styleId="CA78670855FB4933BBBF940F39B1043F7">
    <w:name w:val="CA78670855FB4933BBBF940F39B1043F7"/>
    <w:rsid w:val="00A30947"/>
    <w:pPr>
      <w:spacing w:after="0" w:line="240" w:lineRule="auto"/>
    </w:pPr>
    <w:rPr>
      <w:rFonts w:ascii="Tms Rmn" w:eastAsia="Times New Roman" w:hAnsi="Tms Rmn" w:cs="Times New Roman"/>
      <w:sz w:val="20"/>
      <w:szCs w:val="20"/>
    </w:rPr>
  </w:style>
  <w:style w:type="paragraph" w:customStyle="1" w:styleId="AD07FD0DD2D741FCAB8D8BF0407099D07">
    <w:name w:val="AD07FD0DD2D741FCAB8D8BF0407099D07"/>
    <w:rsid w:val="00A3094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7">
    <w:name w:val="9B755C52E177436882E25EDBD51EC9D97"/>
    <w:rsid w:val="00A30947"/>
    <w:pPr>
      <w:spacing w:after="0" w:line="240" w:lineRule="auto"/>
    </w:pPr>
    <w:rPr>
      <w:rFonts w:ascii="Tms Rmn" w:eastAsia="Times New Roman" w:hAnsi="Tms Rmn" w:cs="Times New Roman"/>
      <w:sz w:val="20"/>
      <w:szCs w:val="20"/>
    </w:rPr>
  </w:style>
  <w:style w:type="paragraph" w:customStyle="1" w:styleId="C98AC9C1547B4886B249DA74A45EA3AB8">
    <w:name w:val="C98AC9C1547B4886B249DA74A45EA3AB8"/>
    <w:rsid w:val="003759E7"/>
    <w:pPr>
      <w:spacing w:after="0" w:line="240" w:lineRule="auto"/>
    </w:pPr>
    <w:rPr>
      <w:rFonts w:ascii="Tms Rmn" w:eastAsia="Times New Roman" w:hAnsi="Tms Rmn" w:cs="Times New Roman"/>
      <w:sz w:val="20"/>
      <w:szCs w:val="20"/>
    </w:rPr>
  </w:style>
  <w:style w:type="paragraph" w:customStyle="1" w:styleId="7EE7480000B3439185B71CED4447EE9B8">
    <w:name w:val="7EE7480000B3439185B71CED4447EE9B8"/>
    <w:rsid w:val="003759E7"/>
    <w:pPr>
      <w:spacing w:after="0" w:line="240" w:lineRule="auto"/>
    </w:pPr>
    <w:rPr>
      <w:rFonts w:ascii="Tms Rmn" w:eastAsia="Times New Roman" w:hAnsi="Tms Rmn" w:cs="Times New Roman"/>
      <w:sz w:val="20"/>
      <w:szCs w:val="20"/>
    </w:rPr>
  </w:style>
  <w:style w:type="paragraph" w:customStyle="1" w:styleId="7BEC442264124A34907FFC3635A52FCD8">
    <w:name w:val="7BEC442264124A34907FFC3635A52FCD8"/>
    <w:rsid w:val="003759E7"/>
    <w:pPr>
      <w:spacing w:after="0" w:line="240" w:lineRule="auto"/>
    </w:pPr>
    <w:rPr>
      <w:rFonts w:ascii="Tms Rmn" w:eastAsia="Times New Roman" w:hAnsi="Tms Rmn" w:cs="Times New Roman"/>
      <w:sz w:val="20"/>
      <w:szCs w:val="20"/>
    </w:rPr>
  </w:style>
  <w:style w:type="paragraph" w:customStyle="1" w:styleId="FD99CCD989EA49DFAC49F8B26F0DF7DA5">
    <w:name w:val="FD99CCD989EA49DFAC49F8B26F0DF7DA5"/>
    <w:rsid w:val="003759E7"/>
    <w:pPr>
      <w:spacing w:after="0" w:line="240" w:lineRule="auto"/>
    </w:pPr>
    <w:rPr>
      <w:rFonts w:ascii="Tms Rmn" w:eastAsia="Times New Roman" w:hAnsi="Tms Rmn" w:cs="Times New Roman"/>
      <w:sz w:val="20"/>
      <w:szCs w:val="20"/>
    </w:rPr>
  </w:style>
  <w:style w:type="paragraph" w:customStyle="1" w:styleId="DFAC50778A904D85B8CCF39EB179D8D58">
    <w:name w:val="DFAC50778A904D85B8CCF39EB179D8D58"/>
    <w:rsid w:val="003759E7"/>
    <w:pPr>
      <w:spacing w:after="0" w:line="240" w:lineRule="auto"/>
    </w:pPr>
    <w:rPr>
      <w:rFonts w:ascii="Tms Rmn" w:eastAsia="Times New Roman" w:hAnsi="Tms Rmn" w:cs="Times New Roman"/>
      <w:sz w:val="20"/>
      <w:szCs w:val="20"/>
    </w:rPr>
  </w:style>
  <w:style w:type="paragraph" w:customStyle="1" w:styleId="447D23760E5F4BCEA38B74EE5C4EBA834">
    <w:name w:val="447D23760E5F4BCEA38B74EE5C4EBA834"/>
    <w:rsid w:val="003759E7"/>
    <w:pPr>
      <w:spacing w:after="0" w:line="240" w:lineRule="auto"/>
    </w:pPr>
    <w:rPr>
      <w:rFonts w:ascii="Tms Rmn" w:eastAsia="Times New Roman" w:hAnsi="Tms Rmn" w:cs="Times New Roman"/>
      <w:sz w:val="20"/>
      <w:szCs w:val="20"/>
    </w:rPr>
  </w:style>
  <w:style w:type="paragraph" w:customStyle="1" w:styleId="420F4C72E4B34DAF8D51CEF8847403316">
    <w:name w:val="420F4C72E4B34DAF8D51CEF8847403316"/>
    <w:rsid w:val="003759E7"/>
    <w:pPr>
      <w:spacing w:after="0" w:line="240" w:lineRule="auto"/>
    </w:pPr>
    <w:rPr>
      <w:rFonts w:ascii="Tms Rmn" w:eastAsia="Times New Roman" w:hAnsi="Tms Rmn" w:cs="Times New Roman"/>
      <w:sz w:val="20"/>
      <w:szCs w:val="20"/>
    </w:rPr>
  </w:style>
  <w:style w:type="paragraph" w:customStyle="1" w:styleId="1AA98701092D4A1DB0CF2FC812C7B1058">
    <w:name w:val="1AA98701092D4A1DB0CF2FC812C7B1058"/>
    <w:rsid w:val="003759E7"/>
    <w:pPr>
      <w:spacing w:after="0" w:line="240" w:lineRule="auto"/>
    </w:pPr>
    <w:rPr>
      <w:rFonts w:ascii="Tms Rmn" w:eastAsia="Times New Roman" w:hAnsi="Tms Rmn" w:cs="Times New Roman"/>
      <w:sz w:val="20"/>
      <w:szCs w:val="20"/>
    </w:rPr>
  </w:style>
  <w:style w:type="paragraph" w:customStyle="1" w:styleId="CA78670855FB4933BBBF940F39B1043F8">
    <w:name w:val="CA78670855FB4933BBBF940F39B1043F8"/>
    <w:rsid w:val="003759E7"/>
    <w:pPr>
      <w:spacing w:after="0" w:line="240" w:lineRule="auto"/>
    </w:pPr>
    <w:rPr>
      <w:rFonts w:ascii="Tms Rmn" w:eastAsia="Times New Roman" w:hAnsi="Tms Rmn" w:cs="Times New Roman"/>
      <w:sz w:val="20"/>
      <w:szCs w:val="20"/>
    </w:rPr>
  </w:style>
  <w:style w:type="paragraph" w:customStyle="1" w:styleId="AD07FD0DD2D741FCAB8D8BF0407099D08">
    <w:name w:val="AD07FD0DD2D741FCAB8D8BF0407099D08"/>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8">
    <w:name w:val="9B755C52E177436882E25EDBD51EC9D98"/>
    <w:rsid w:val="003759E7"/>
    <w:pPr>
      <w:spacing w:after="0" w:line="240" w:lineRule="auto"/>
    </w:pPr>
    <w:rPr>
      <w:rFonts w:ascii="Tms Rmn" w:eastAsia="Times New Roman" w:hAnsi="Tms Rmn" w:cs="Times New Roman"/>
      <w:sz w:val="20"/>
      <w:szCs w:val="20"/>
    </w:rPr>
  </w:style>
  <w:style w:type="paragraph" w:customStyle="1" w:styleId="673297C4C8D94ADCB6C7718A95863C254">
    <w:name w:val="673297C4C8D94ADCB6C7718A95863C254"/>
    <w:rsid w:val="003759E7"/>
    <w:pPr>
      <w:spacing w:after="0" w:line="240" w:lineRule="auto"/>
    </w:pPr>
    <w:rPr>
      <w:rFonts w:ascii="Tms Rmn" w:eastAsia="Times New Roman" w:hAnsi="Tms Rmn" w:cs="Times New Roman"/>
      <w:sz w:val="20"/>
      <w:szCs w:val="20"/>
    </w:rPr>
  </w:style>
  <w:style w:type="paragraph" w:customStyle="1" w:styleId="C98AC9C1547B4886B249DA74A45EA3AB9">
    <w:name w:val="C98AC9C1547B4886B249DA74A45EA3AB9"/>
    <w:rsid w:val="003759E7"/>
    <w:pPr>
      <w:spacing w:after="0" w:line="240" w:lineRule="auto"/>
    </w:pPr>
    <w:rPr>
      <w:rFonts w:ascii="Tms Rmn" w:eastAsia="Times New Roman" w:hAnsi="Tms Rmn" w:cs="Times New Roman"/>
      <w:sz w:val="20"/>
      <w:szCs w:val="20"/>
    </w:rPr>
  </w:style>
  <w:style w:type="paragraph" w:customStyle="1" w:styleId="7EE7480000B3439185B71CED4447EE9B9">
    <w:name w:val="7EE7480000B3439185B71CED4447EE9B9"/>
    <w:rsid w:val="003759E7"/>
    <w:pPr>
      <w:spacing w:after="0" w:line="240" w:lineRule="auto"/>
    </w:pPr>
    <w:rPr>
      <w:rFonts w:ascii="Tms Rmn" w:eastAsia="Times New Roman" w:hAnsi="Tms Rmn" w:cs="Times New Roman"/>
      <w:sz w:val="20"/>
      <w:szCs w:val="20"/>
    </w:rPr>
  </w:style>
  <w:style w:type="paragraph" w:customStyle="1" w:styleId="7BEC442264124A34907FFC3635A52FCD9">
    <w:name w:val="7BEC442264124A34907FFC3635A52FCD9"/>
    <w:rsid w:val="003759E7"/>
    <w:pPr>
      <w:spacing w:after="0" w:line="240" w:lineRule="auto"/>
    </w:pPr>
    <w:rPr>
      <w:rFonts w:ascii="Tms Rmn" w:eastAsia="Times New Roman" w:hAnsi="Tms Rmn" w:cs="Times New Roman"/>
      <w:sz w:val="20"/>
      <w:szCs w:val="20"/>
    </w:rPr>
  </w:style>
  <w:style w:type="paragraph" w:customStyle="1" w:styleId="FD99CCD989EA49DFAC49F8B26F0DF7DA6">
    <w:name w:val="FD99CCD989EA49DFAC49F8B26F0DF7DA6"/>
    <w:rsid w:val="003759E7"/>
    <w:pPr>
      <w:spacing w:after="0" w:line="240" w:lineRule="auto"/>
    </w:pPr>
    <w:rPr>
      <w:rFonts w:ascii="Tms Rmn" w:eastAsia="Times New Roman" w:hAnsi="Tms Rmn" w:cs="Times New Roman"/>
      <w:sz w:val="20"/>
      <w:szCs w:val="20"/>
    </w:rPr>
  </w:style>
  <w:style w:type="paragraph" w:customStyle="1" w:styleId="DFAC50778A904D85B8CCF39EB179D8D59">
    <w:name w:val="DFAC50778A904D85B8CCF39EB179D8D59"/>
    <w:rsid w:val="003759E7"/>
    <w:pPr>
      <w:spacing w:after="0" w:line="240" w:lineRule="auto"/>
    </w:pPr>
    <w:rPr>
      <w:rFonts w:ascii="Tms Rmn" w:eastAsia="Times New Roman" w:hAnsi="Tms Rmn" w:cs="Times New Roman"/>
      <w:sz w:val="20"/>
      <w:szCs w:val="20"/>
    </w:rPr>
  </w:style>
  <w:style w:type="paragraph" w:customStyle="1" w:styleId="447D23760E5F4BCEA38B74EE5C4EBA835">
    <w:name w:val="447D23760E5F4BCEA38B74EE5C4EBA835"/>
    <w:rsid w:val="003759E7"/>
    <w:pPr>
      <w:spacing w:after="0" w:line="240" w:lineRule="auto"/>
    </w:pPr>
    <w:rPr>
      <w:rFonts w:ascii="Tms Rmn" w:eastAsia="Times New Roman" w:hAnsi="Tms Rmn" w:cs="Times New Roman"/>
      <w:sz w:val="20"/>
      <w:szCs w:val="20"/>
    </w:rPr>
  </w:style>
  <w:style w:type="paragraph" w:customStyle="1" w:styleId="420F4C72E4B34DAF8D51CEF8847403317">
    <w:name w:val="420F4C72E4B34DAF8D51CEF8847403317"/>
    <w:rsid w:val="003759E7"/>
    <w:pPr>
      <w:spacing w:after="0" w:line="240" w:lineRule="auto"/>
    </w:pPr>
    <w:rPr>
      <w:rFonts w:ascii="Tms Rmn" w:eastAsia="Times New Roman" w:hAnsi="Tms Rmn" w:cs="Times New Roman"/>
      <w:sz w:val="20"/>
      <w:szCs w:val="20"/>
    </w:rPr>
  </w:style>
  <w:style w:type="paragraph" w:customStyle="1" w:styleId="1AA98701092D4A1DB0CF2FC812C7B1059">
    <w:name w:val="1AA98701092D4A1DB0CF2FC812C7B1059"/>
    <w:rsid w:val="003759E7"/>
    <w:pPr>
      <w:spacing w:after="0" w:line="240" w:lineRule="auto"/>
    </w:pPr>
    <w:rPr>
      <w:rFonts w:ascii="Tms Rmn" w:eastAsia="Times New Roman" w:hAnsi="Tms Rmn" w:cs="Times New Roman"/>
      <w:sz w:val="20"/>
      <w:szCs w:val="20"/>
    </w:rPr>
  </w:style>
  <w:style w:type="paragraph" w:customStyle="1" w:styleId="CA78670855FB4933BBBF940F39B1043F9">
    <w:name w:val="CA78670855FB4933BBBF940F39B1043F9"/>
    <w:rsid w:val="003759E7"/>
    <w:pPr>
      <w:spacing w:after="0" w:line="240" w:lineRule="auto"/>
    </w:pPr>
    <w:rPr>
      <w:rFonts w:ascii="Tms Rmn" w:eastAsia="Times New Roman" w:hAnsi="Tms Rmn" w:cs="Times New Roman"/>
      <w:sz w:val="20"/>
      <w:szCs w:val="20"/>
    </w:rPr>
  </w:style>
  <w:style w:type="paragraph" w:customStyle="1" w:styleId="AD07FD0DD2D741FCAB8D8BF0407099D09">
    <w:name w:val="AD07FD0DD2D741FCAB8D8BF0407099D09"/>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9">
    <w:name w:val="9B755C52E177436882E25EDBD51EC9D99"/>
    <w:rsid w:val="003759E7"/>
    <w:pPr>
      <w:spacing w:after="0" w:line="240" w:lineRule="auto"/>
    </w:pPr>
    <w:rPr>
      <w:rFonts w:ascii="Tms Rmn" w:eastAsia="Times New Roman" w:hAnsi="Tms Rmn" w:cs="Times New Roman"/>
      <w:sz w:val="20"/>
      <w:szCs w:val="20"/>
    </w:rPr>
  </w:style>
  <w:style w:type="paragraph" w:customStyle="1" w:styleId="673297C4C8D94ADCB6C7718A95863C255">
    <w:name w:val="673297C4C8D94ADCB6C7718A95863C255"/>
    <w:rsid w:val="003759E7"/>
    <w:pPr>
      <w:spacing w:after="0" w:line="240" w:lineRule="auto"/>
    </w:pPr>
    <w:rPr>
      <w:rFonts w:ascii="Tms Rmn" w:eastAsia="Times New Roman" w:hAnsi="Tms Rmn" w:cs="Times New Roman"/>
      <w:sz w:val="20"/>
      <w:szCs w:val="20"/>
    </w:rPr>
  </w:style>
  <w:style w:type="paragraph" w:customStyle="1" w:styleId="C98AC9C1547B4886B249DA74A45EA3AB10">
    <w:name w:val="C98AC9C1547B4886B249DA74A45EA3AB10"/>
    <w:rsid w:val="003759E7"/>
    <w:pPr>
      <w:spacing w:after="0" w:line="240" w:lineRule="auto"/>
    </w:pPr>
    <w:rPr>
      <w:rFonts w:ascii="Tms Rmn" w:eastAsia="Times New Roman" w:hAnsi="Tms Rmn" w:cs="Times New Roman"/>
      <w:sz w:val="20"/>
      <w:szCs w:val="20"/>
    </w:rPr>
  </w:style>
  <w:style w:type="paragraph" w:customStyle="1" w:styleId="7EE7480000B3439185B71CED4447EE9B10">
    <w:name w:val="7EE7480000B3439185B71CED4447EE9B10"/>
    <w:rsid w:val="003759E7"/>
    <w:pPr>
      <w:spacing w:after="0" w:line="240" w:lineRule="auto"/>
    </w:pPr>
    <w:rPr>
      <w:rFonts w:ascii="Tms Rmn" w:eastAsia="Times New Roman" w:hAnsi="Tms Rmn" w:cs="Times New Roman"/>
      <w:sz w:val="20"/>
      <w:szCs w:val="20"/>
    </w:rPr>
  </w:style>
  <w:style w:type="paragraph" w:customStyle="1" w:styleId="7BEC442264124A34907FFC3635A52FCD10">
    <w:name w:val="7BEC442264124A34907FFC3635A52FCD10"/>
    <w:rsid w:val="003759E7"/>
    <w:pPr>
      <w:spacing w:after="0" w:line="240" w:lineRule="auto"/>
    </w:pPr>
    <w:rPr>
      <w:rFonts w:ascii="Tms Rmn" w:eastAsia="Times New Roman" w:hAnsi="Tms Rmn" w:cs="Times New Roman"/>
      <w:sz w:val="20"/>
      <w:szCs w:val="20"/>
    </w:rPr>
  </w:style>
  <w:style w:type="paragraph" w:customStyle="1" w:styleId="FD99CCD989EA49DFAC49F8B26F0DF7DA7">
    <w:name w:val="FD99CCD989EA49DFAC49F8B26F0DF7DA7"/>
    <w:rsid w:val="003759E7"/>
    <w:pPr>
      <w:spacing w:after="0" w:line="240" w:lineRule="auto"/>
    </w:pPr>
    <w:rPr>
      <w:rFonts w:ascii="Tms Rmn" w:eastAsia="Times New Roman" w:hAnsi="Tms Rmn" w:cs="Times New Roman"/>
      <w:sz w:val="20"/>
      <w:szCs w:val="20"/>
    </w:rPr>
  </w:style>
  <w:style w:type="paragraph" w:customStyle="1" w:styleId="DFAC50778A904D85B8CCF39EB179D8D510">
    <w:name w:val="DFAC50778A904D85B8CCF39EB179D8D510"/>
    <w:rsid w:val="003759E7"/>
    <w:pPr>
      <w:spacing w:after="0" w:line="240" w:lineRule="auto"/>
    </w:pPr>
    <w:rPr>
      <w:rFonts w:ascii="Tms Rmn" w:eastAsia="Times New Roman" w:hAnsi="Tms Rmn" w:cs="Times New Roman"/>
      <w:sz w:val="20"/>
      <w:szCs w:val="20"/>
    </w:rPr>
  </w:style>
  <w:style w:type="paragraph" w:customStyle="1" w:styleId="447D23760E5F4BCEA38B74EE5C4EBA836">
    <w:name w:val="447D23760E5F4BCEA38B74EE5C4EBA836"/>
    <w:rsid w:val="003759E7"/>
    <w:pPr>
      <w:spacing w:after="0" w:line="240" w:lineRule="auto"/>
    </w:pPr>
    <w:rPr>
      <w:rFonts w:ascii="Tms Rmn" w:eastAsia="Times New Roman" w:hAnsi="Tms Rmn" w:cs="Times New Roman"/>
      <w:sz w:val="20"/>
      <w:szCs w:val="20"/>
    </w:rPr>
  </w:style>
  <w:style w:type="paragraph" w:customStyle="1" w:styleId="420F4C72E4B34DAF8D51CEF8847403318">
    <w:name w:val="420F4C72E4B34DAF8D51CEF8847403318"/>
    <w:rsid w:val="003759E7"/>
    <w:pPr>
      <w:spacing w:after="0" w:line="240" w:lineRule="auto"/>
    </w:pPr>
    <w:rPr>
      <w:rFonts w:ascii="Tms Rmn" w:eastAsia="Times New Roman" w:hAnsi="Tms Rmn" w:cs="Times New Roman"/>
      <w:sz w:val="20"/>
      <w:szCs w:val="20"/>
    </w:rPr>
  </w:style>
  <w:style w:type="paragraph" w:customStyle="1" w:styleId="1AA98701092D4A1DB0CF2FC812C7B10510">
    <w:name w:val="1AA98701092D4A1DB0CF2FC812C7B10510"/>
    <w:rsid w:val="003759E7"/>
    <w:pPr>
      <w:spacing w:after="0" w:line="240" w:lineRule="auto"/>
    </w:pPr>
    <w:rPr>
      <w:rFonts w:ascii="Tms Rmn" w:eastAsia="Times New Roman" w:hAnsi="Tms Rmn" w:cs="Times New Roman"/>
      <w:sz w:val="20"/>
      <w:szCs w:val="20"/>
    </w:rPr>
  </w:style>
  <w:style w:type="paragraph" w:customStyle="1" w:styleId="CA78670855FB4933BBBF940F39B1043F10">
    <w:name w:val="CA78670855FB4933BBBF940F39B1043F10"/>
    <w:rsid w:val="003759E7"/>
    <w:pPr>
      <w:spacing w:after="0" w:line="240" w:lineRule="auto"/>
    </w:pPr>
    <w:rPr>
      <w:rFonts w:ascii="Tms Rmn" w:eastAsia="Times New Roman" w:hAnsi="Tms Rmn" w:cs="Times New Roman"/>
      <w:sz w:val="20"/>
      <w:szCs w:val="20"/>
    </w:rPr>
  </w:style>
  <w:style w:type="paragraph" w:customStyle="1" w:styleId="AD07FD0DD2D741FCAB8D8BF0407099D010">
    <w:name w:val="AD07FD0DD2D741FCAB8D8BF0407099D010"/>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0">
    <w:name w:val="9B755C52E177436882E25EDBD51EC9D910"/>
    <w:rsid w:val="003759E7"/>
    <w:pPr>
      <w:spacing w:after="0" w:line="240" w:lineRule="auto"/>
    </w:pPr>
    <w:rPr>
      <w:rFonts w:ascii="Tms Rmn" w:eastAsia="Times New Roman" w:hAnsi="Tms Rmn" w:cs="Times New Roman"/>
      <w:sz w:val="20"/>
      <w:szCs w:val="20"/>
    </w:rPr>
  </w:style>
  <w:style w:type="paragraph" w:customStyle="1" w:styleId="673297C4C8D94ADCB6C7718A95863C256">
    <w:name w:val="673297C4C8D94ADCB6C7718A95863C256"/>
    <w:rsid w:val="003759E7"/>
    <w:pPr>
      <w:spacing w:after="0" w:line="240" w:lineRule="auto"/>
    </w:pPr>
    <w:rPr>
      <w:rFonts w:ascii="Tms Rmn" w:eastAsia="Times New Roman" w:hAnsi="Tms Rmn" w:cs="Times New Roman"/>
      <w:sz w:val="20"/>
      <w:szCs w:val="20"/>
    </w:rPr>
  </w:style>
  <w:style w:type="character" w:customStyle="1" w:styleId="Cambriavelk">
    <w:name w:val="Cambria velké"/>
    <w:basedOn w:val="Standardnpsmoodstavce"/>
    <w:uiPriority w:val="1"/>
    <w:rsid w:val="00CB37B6"/>
    <w:rPr>
      <w:rFonts w:asciiTheme="majorHAnsi" w:hAnsiTheme="majorHAnsi"/>
      <w:sz w:val="26"/>
    </w:rPr>
  </w:style>
  <w:style w:type="paragraph" w:customStyle="1" w:styleId="8BDAD9D5283B41FDB9EA44D6A17C685D">
    <w:name w:val="8BDAD9D5283B41FDB9EA44D6A17C685D"/>
    <w:rsid w:val="003759E7"/>
    <w:pPr>
      <w:spacing w:after="0" w:line="240" w:lineRule="auto"/>
    </w:pPr>
    <w:rPr>
      <w:rFonts w:ascii="Tms Rmn" w:eastAsia="Times New Roman" w:hAnsi="Tms Rmn" w:cs="Times New Roman"/>
      <w:sz w:val="20"/>
      <w:szCs w:val="20"/>
    </w:rPr>
  </w:style>
  <w:style w:type="paragraph" w:customStyle="1" w:styleId="C98AC9C1547B4886B249DA74A45EA3AB11">
    <w:name w:val="C98AC9C1547B4886B249DA74A45EA3AB11"/>
    <w:rsid w:val="003759E7"/>
    <w:pPr>
      <w:spacing w:after="0" w:line="240" w:lineRule="auto"/>
    </w:pPr>
    <w:rPr>
      <w:rFonts w:ascii="Tms Rmn" w:eastAsia="Times New Roman" w:hAnsi="Tms Rmn" w:cs="Times New Roman"/>
      <w:sz w:val="20"/>
      <w:szCs w:val="20"/>
    </w:rPr>
  </w:style>
  <w:style w:type="paragraph" w:customStyle="1" w:styleId="7EE7480000B3439185B71CED4447EE9B11">
    <w:name w:val="7EE7480000B3439185B71CED4447EE9B11"/>
    <w:rsid w:val="003759E7"/>
    <w:pPr>
      <w:spacing w:after="0" w:line="240" w:lineRule="auto"/>
    </w:pPr>
    <w:rPr>
      <w:rFonts w:ascii="Tms Rmn" w:eastAsia="Times New Roman" w:hAnsi="Tms Rmn" w:cs="Times New Roman"/>
      <w:sz w:val="20"/>
      <w:szCs w:val="20"/>
    </w:rPr>
  </w:style>
  <w:style w:type="paragraph" w:customStyle="1" w:styleId="7BEC442264124A34907FFC3635A52FCD11">
    <w:name w:val="7BEC442264124A34907FFC3635A52FCD11"/>
    <w:rsid w:val="003759E7"/>
    <w:pPr>
      <w:spacing w:after="0" w:line="240" w:lineRule="auto"/>
    </w:pPr>
    <w:rPr>
      <w:rFonts w:ascii="Tms Rmn" w:eastAsia="Times New Roman" w:hAnsi="Tms Rmn" w:cs="Times New Roman"/>
      <w:sz w:val="20"/>
      <w:szCs w:val="20"/>
    </w:rPr>
  </w:style>
  <w:style w:type="paragraph" w:customStyle="1" w:styleId="FD99CCD989EA49DFAC49F8B26F0DF7DA8">
    <w:name w:val="FD99CCD989EA49DFAC49F8B26F0DF7DA8"/>
    <w:rsid w:val="003759E7"/>
    <w:pPr>
      <w:spacing w:after="0" w:line="240" w:lineRule="auto"/>
    </w:pPr>
    <w:rPr>
      <w:rFonts w:ascii="Tms Rmn" w:eastAsia="Times New Roman" w:hAnsi="Tms Rmn" w:cs="Times New Roman"/>
      <w:sz w:val="20"/>
      <w:szCs w:val="20"/>
    </w:rPr>
  </w:style>
  <w:style w:type="paragraph" w:customStyle="1" w:styleId="DFAC50778A904D85B8CCF39EB179D8D511">
    <w:name w:val="DFAC50778A904D85B8CCF39EB179D8D511"/>
    <w:rsid w:val="003759E7"/>
    <w:pPr>
      <w:spacing w:after="0" w:line="240" w:lineRule="auto"/>
    </w:pPr>
    <w:rPr>
      <w:rFonts w:ascii="Tms Rmn" w:eastAsia="Times New Roman" w:hAnsi="Tms Rmn" w:cs="Times New Roman"/>
      <w:sz w:val="20"/>
      <w:szCs w:val="20"/>
    </w:rPr>
  </w:style>
  <w:style w:type="paragraph" w:customStyle="1" w:styleId="447D23760E5F4BCEA38B74EE5C4EBA837">
    <w:name w:val="447D23760E5F4BCEA38B74EE5C4EBA837"/>
    <w:rsid w:val="003759E7"/>
    <w:pPr>
      <w:spacing w:after="0" w:line="240" w:lineRule="auto"/>
    </w:pPr>
    <w:rPr>
      <w:rFonts w:ascii="Tms Rmn" w:eastAsia="Times New Roman" w:hAnsi="Tms Rmn" w:cs="Times New Roman"/>
      <w:sz w:val="20"/>
      <w:szCs w:val="20"/>
    </w:rPr>
  </w:style>
  <w:style w:type="paragraph" w:customStyle="1" w:styleId="420F4C72E4B34DAF8D51CEF8847403319">
    <w:name w:val="420F4C72E4B34DAF8D51CEF8847403319"/>
    <w:rsid w:val="003759E7"/>
    <w:pPr>
      <w:spacing w:after="0" w:line="240" w:lineRule="auto"/>
    </w:pPr>
    <w:rPr>
      <w:rFonts w:ascii="Tms Rmn" w:eastAsia="Times New Roman" w:hAnsi="Tms Rmn" w:cs="Times New Roman"/>
      <w:sz w:val="20"/>
      <w:szCs w:val="20"/>
    </w:rPr>
  </w:style>
  <w:style w:type="paragraph" w:customStyle="1" w:styleId="1AA98701092D4A1DB0CF2FC812C7B10511">
    <w:name w:val="1AA98701092D4A1DB0CF2FC812C7B10511"/>
    <w:rsid w:val="003759E7"/>
    <w:pPr>
      <w:spacing w:after="0" w:line="240" w:lineRule="auto"/>
    </w:pPr>
    <w:rPr>
      <w:rFonts w:ascii="Tms Rmn" w:eastAsia="Times New Roman" w:hAnsi="Tms Rmn" w:cs="Times New Roman"/>
      <w:sz w:val="20"/>
      <w:szCs w:val="20"/>
    </w:rPr>
  </w:style>
  <w:style w:type="paragraph" w:customStyle="1" w:styleId="CA78670855FB4933BBBF940F39B1043F11">
    <w:name w:val="CA78670855FB4933BBBF940F39B1043F11"/>
    <w:rsid w:val="003759E7"/>
    <w:pPr>
      <w:spacing w:after="0" w:line="240" w:lineRule="auto"/>
    </w:pPr>
    <w:rPr>
      <w:rFonts w:ascii="Tms Rmn" w:eastAsia="Times New Roman" w:hAnsi="Tms Rmn" w:cs="Times New Roman"/>
      <w:sz w:val="20"/>
      <w:szCs w:val="20"/>
    </w:rPr>
  </w:style>
  <w:style w:type="paragraph" w:customStyle="1" w:styleId="AD07FD0DD2D741FCAB8D8BF0407099D011">
    <w:name w:val="AD07FD0DD2D741FCAB8D8BF0407099D011"/>
    <w:rsid w:val="003759E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1">
    <w:name w:val="9B755C52E177436882E25EDBD51EC9D911"/>
    <w:rsid w:val="003759E7"/>
    <w:pPr>
      <w:spacing w:after="0" w:line="240" w:lineRule="auto"/>
    </w:pPr>
    <w:rPr>
      <w:rFonts w:ascii="Tms Rmn" w:eastAsia="Times New Roman" w:hAnsi="Tms Rmn" w:cs="Times New Roman"/>
      <w:sz w:val="20"/>
      <w:szCs w:val="20"/>
    </w:rPr>
  </w:style>
  <w:style w:type="paragraph" w:customStyle="1" w:styleId="673297C4C8D94ADCB6C7718A95863C257">
    <w:name w:val="673297C4C8D94ADCB6C7718A95863C257"/>
    <w:rsid w:val="003759E7"/>
    <w:pPr>
      <w:spacing w:after="0" w:line="240" w:lineRule="auto"/>
    </w:pPr>
    <w:rPr>
      <w:rFonts w:ascii="Tms Rmn" w:eastAsia="Times New Roman" w:hAnsi="Tms Rmn" w:cs="Times New Roman"/>
      <w:sz w:val="20"/>
      <w:szCs w:val="20"/>
    </w:rPr>
  </w:style>
  <w:style w:type="paragraph" w:customStyle="1" w:styleId="8BDAD9D5283B41FDB9EA44D6A17C685D1">
    <w:name w:val="8BDAD9D5283B41FDB9EA44D6A17C685D1"/>
    <w:rsid w:val="003759E7"/>
    <w:pPr>
      <w:spacing w:after="0" w:line="240" w:lineRule="auto"/>
    </w:pPr>
    <w:rPr>
      <w:rFonts w:ascii="Tms Rmn" w:eastAsia="Times New Roman" w:hAnsi="Tms Rmn" w:cs="Times New Roman"/>
      <w:sz w:val="20"/>
      <w:szCs w:val="20"/>
    </w:rPr>
  </w:style>
  <w:style w:type="paragraph" w:customStyle="1" w:styleId="C98AC9C1547B4886B249DA74A45EA3AB12">
    <w:name w:val="C98AC9C1547B4886B249DA74A45EA3AB12"/>
    <w:rsid w:val="003C142F"/>
    <w:pPr>
      <w:spacing w:after="0" w:line="240" w:lineRule="auto"/>
    </w:pPr>
    <w:rPr>
      <w:rFonts w:ascii="Tms Rmn" w:eastAsia="Times New Roman" w:hAnsi="Tms Rmn" w:cs="Times New Roman"/>
      <w:sz w:val="20"/>
      <w:szCs w:val="20"/>
    </w:rPr>
  </w:style>
  <w:style w:type="paragraph" w:customStyle="1" w:styleId="7EE7480000B3439185B71CED4447EE9B12">
    <w:name w:val="7EE7480000B3439185B71CED4447EE9B12"/>
    <w:rsid w:val="003C142F"/>
    <w:pPr>
      <w:spacing w:after="0" w:line="240" w:lineRule="auto"/>
    </w:pPr>
    <w:rPr>
      <w:rFonts w:ascii="Tms Rmn" w:eastAsia="Times New Roman" w:hAnsi="Tms Rmn" w:cs="Times New Roman"/>
      <w:sz w:val="20"/>
      <w:szCs w:val="20"/>
    </w:rPr>
  </w:style>
  <w:style w:type="paragraph" w:customStyle="1" w:styleId="7BEC442264124A34907FFC3635A52FCD12">
    <w:name w:val="7BEC442264124A34907FFC3635A52FCD12"/>
    <w:rsid w:val="003C142F"/>
    <w:pPr>
      <w:spacing w:after="0" w:line="240" w:lineRule="auto"/>
    </w:pPr>
    <w:rPr>
      <w:rFonts w:ascii="Tms Rmn" w:eastAsia="Times New Roman" w:hAnsi="Tms Rmn" w:cs="Times New Roman"/>
      <w:sz w:val="20"/>
      <w:szCs w:val="20"/>
    </w:rPr>
  </w:style>
  <w:style w:type="paragraph" w:customStyle="1" w:styleId="FD99CCD989EA49DFAC49F8B26F0DF7DA9">
    <w:name w:val="FD99CCD989EA49DFAC49F8B26F0DF7DA9"/>
    <w:rsid w:val="003C142F"/>
    <w:pPr>
      <w:spacing w:after="0" w:line="240" w:lineRule="auto"/>
    </w:pPr>
    <w:rPr>
      <w:rFonts w:ascii="Tms Rmn" w:eastAsia="Times New Roman" w:hAnsi="Tms Rmn" w:cs="Times New Roman"/>
      <w:sz w:val="20"/>
      <w:szCs w:val="20"/>
    </w:rPr>
  </w:style>
  <w:style w:type="paragraph" w:customStyle="1" w:styleId="DFAC50778A904D85B8CCF39EB179D8D512">
    <w:name w:val="DFAC50778A904D85B8CCF39EB179D8D512"/>
    <w:rsid w:val="003C142F"/>
    <w:pPr>
      <w:spacing w:after="0" w:line="240" w:lineRule="auto"/>
    </w:pPr>
    <w:rPr>
      <w:rFonts w:ascii="Tms Rmn" w:eastAsia="Times New Roman" w:hAnsi="Tms Rmn" w:cs="Times New Roman"/>
      <w:sz w:val="20"/>
      <w:szCs w:val="20"/>
    </w:rPr>
  </w:style>
  <w:style w:type="paragraph" w:customStyle="1" w:styleId="447D23760E5F4BCEA38B74EE5C4EBA838">
    <w:name w:val="447D23760E5F4BCEA38B74EE5C4EBA838"/>
    <w:rsid w:val="003C142F"/>
    <w:pPr>
      <w:spacing w:after="0" w:line="240" w:lineRule="auto"/>
    </w:pPr>
    <w:rPr>
      <w:rFonts w:ascii="Tms Rmn" w:eastAsia="Times New Roman" w:hAnsi="Tms Rmn" w:cs="Times New Roman"/>
      <w:sz w:val="20"/>
      <w:szCs w:val="20"/>
    </w:rPr>
  </w:style>
  <w:style w:type="paragraph" w:customStyle="1" w:styleId="420F4C72E4B34DAF8D51CEF88474033110">
    <w:name w:val="420F4C72E4B34DAF8D51CEF88474033110"/>
    <w:rsid w:val="003C142F"/>
    <w:pPr>
      <w:spacing w:after="0" w:line="240" w:lineRule="auto"/>
    </w:pPr>
    <w:rPr>
      <w:rFonts w:ascii="Tms Rmn" w:eastAsia="Times New Roman" w:hAnsi="Tms Rmn" w:cs="Times New Roman"/>
      <w:sz w:val="20"/>
      <w:szCs w:val="20"/>
    </w:rPr>
  </w:style>
  <w:style w:type="paragraph" w:customStyle="1" w:styleId="1AA98701092D4A1DB0CF2FC812C7B10512">
    <w:name w:val="1AA98701092D4A1DB0CF2FC812C7B10512"/>
    <w:rsid w:val="003C142F"/>
    <w:pPr>
      <w:spacing w:after="0" w:line="240" w:lineRule="auto"/>
    </w:pPr>
    <w:rPr>
      <w:rFonts w:ascii="Tms Rmn" w:eastAsia="Times New Roman" w:hAnsi="Tms Rmn" w:cs="Times New Roman"/>
      <w:sz w:val="20"/>
      <w:szCs w:val="20"/>
    </w:rPr>
  </w:style>
  <w:style w:type="paragraph" w:customStyle="1" w:styleId="CA78670855FB4933BBBF940F39B1043F12">
    <w:name w:val="CA78670855FB4933BBBF940F39B1043F12"/>
    <w:rsid w:val="003C142F"/>
    <w:pPr>
      <w:spacing w:after="0" w:line="240" w:lineRule="auto"/>
    </w:pPr>
    <w:rPr>
      <w:rFonts w:ascii="Tms Rmn" w:eastAsia="Times New Roman" w:hAnsi="Tms Rmn" w:cs="Times New Roman"/>
      <w:sz w:val="20"/>
      <w:szCs w:val="20"/>
    </w:rPr>
  </w:style>
  <w:style w:type="paragraph" w:customStyle="1" w:styleId="AD07FD0DD2D741FCAB8D8BF0407099D012">
    <w:name w:val="AD07FD0DD2D741FCAB8D8BF0407099D012"/>
    <w:rsid w:val="003C142F"/>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2">
    <w:name w:val="9B755C52E177436882E25EDBD51EC9D912"/>
    <w:rsid w:val="003C142F"/>
    <w:pPr>
      <w:spacing w:after="0" w:line="240" w:lineRule="auto"/>
    </w:pPr>
    <w:rPr>
      <w:rFonts w:ascii="Tms Rmn" w:eastAsia="Times New Roman" w:hAnsi="Tms Rmn" w:cs="Times New Roman"/>
      <w:sz w:val="20"/>
      <w:szCs w:val="20"/>
    </w:rPr>
  </w:style>
  <w:style w:type="paragraph" w:customStyle="1" w:styleId="673297C4C8D94ADCB6C7718A95863C258">
    <w:name w:val="673297C4C8D94ADCB6C7718A95863C258"/>
    <w:rsid w:val="003C142F"/>
    <w:pPr>
      <w:spacing w:after="0" w:line="240" w:lineRule="auto"/>
    </w:pPr>
    <w:rPr>
      <w:rFonts w:ascii="Tms Rmn" w:eastAsia="Times New Roman" w:hAnsi="Tms Rmn" w:cs="Times New Roman"/>
      <w:sz w:val="20"/>
      <w:szCs w:val="20"/>
    </w:rPr>
  </w:style>
  <w:style w:type="paragraph" w:customStyle="1" w:styleId="859A4BCCE8884F6D8B991AA5823E153E">
    <w:name w:val="859A4BCCE8884F6D8B991AA5823E153E"/>
    <w:rsid w:val="003C142F"/>
    <w:pPr>
      <w:spacing w:after="0" w:line="240" w:lineRule="auto"/>
    </w:pPr>
    <w:rPr>
      <w:rFonts w:ascii="Tms Rmn" w:eastAsia="Times New Roman" w:hAnsi="Tms Rmn" w:cs="Times New Roman"/>
      <w:sz w:val="20"/>
      <w:szCs w:val="20"/>
    </w:rPr>
  </w:style>
  <w:style w:type="paragraph" w:customStyle="1" w:styleId="08C377511209443CB64A84D1A653199F">
    <w:name w:val="08C377511209443CB64A84D1A653199F"/>
    <w:rsid w:val="003C142F"/>
  </w:style>
  <w:style w:type="paragraph" w:customStyle="1" w:styleId="C98AC9C1547B4886B249DA74A45EA3AB13">
    <w:name w:val="C98AC9C1547B4886B249DA74A45EA3AB13"/>
    <w:rsid w:val="003C142F"/>
    <w:pPr>
      <w:spacing w:after="0" w:line="240" w:lineRule="auto"/>
    </w:pPr>
    <w:rPr>
      <w:rFonts w:ascii="Tms Rmn" w:eastAsia="Times New Roman" w:hAnsi="Tms Rmn" w:cs="Times New Roman"/>
      <w:sz w:val="20"/>
      <w:szCs w:val="20"/>
    </w:rPr>
  </w:style>
  <w:style w:type="paragraph" w:customStyle="1" w:styleId="7EE7480000B3439185B71CED4447EE9B13">
    <w:name w:val="7EE7480000B3439185B71CED4447EE9B13"/>
    <w:rsid w:val="003C142F"/>
    <w:pPr>
      <w:spacing w:after="0" w:line="240" w:lineRule="auto"/>
    </w:pPr>
    <w:rPr>
      <w:rFonts w:ascii="Tms Rmn" w:eastAsia="Times New Roman" w:hAnsi="Tms Rmn" w:cs="Times New Roman"/>
      <w:sz w:val="20"/>
      <w:szCs w:val="20"/>
    </w:rPr>
  </w:style>
  <w:style w:type="paragraph" w:customStyle="1" w:styleId="7BEC442264124A34907FFC3635A52FCD13">
    <w:name w:val="7BEC442264124A34907FFC3635A52FCD13"/>
    <w:rsid w:val="003C142F"/>
    <w:pPr>
      <w:spacing w:after="0" w:line="240" w:lineRule="auto"/>
    </w:pPr>
    <w:rPr>
      <w:rFonts w:ascii="Tms Rmn" w:eastAsia="Times New Roman" w:hAnsi="Tms Rmn" w:cs="Times New Roman"/>
      <w:sz w:val="20"/>
      <w:szCs w:val="20"/>
    </w:rPr>
  </w:style>
  <w:style w:type="paragraph" w:customStyle="1" w:styleId="FD99CCD989EA49DFAC49F8B26F0DF7DA10">
    <w:name w:val="FD99CCD989EA49DFAC49F8B26F0DF7DA10"/>
    <w:rsid w:val="003C142F"/>
    <w:pPr>
      <w:spacing w:after="0" w:line="240" w:lineRule="auto"/>
    </w:pPr>
    <w:rPr>
      <w:rFonts w:ascii="Tms Rmn" w:eastAsia="Times New Roman" w:hAnsi="Tms Rmn" w:cs="Times New Roman"/>
      <w:sz w:val="20"/>
      <w:szCs w:val="20"/>
    </w:rPr>
  </w:style>
  <w:style w:type="paragraph" w:customStyle="1" w:styleId="DFAC50778A904D85B8CCF39EB179D8D513">
    <w:name w:val="DFAC50778A904D85B8CCF39EB179D8D513"/>
    <w:rsid w:val="003C142F"/>
    <w:pPr>
      <w:spacing w:after="0" w:line="240" w:lineRule="auto"/>
    </w:pPr>
    <w:rPr>
      <w:rFonts w:ascii="Tms Rmn" w:eastAsia="Times New Roman" w:hAnsi="Tms Rmn" w:cs="Times New Roman"/>
      <w:sz w:val="20"/>
      <w:szCs w:val="20"/>
    </w:rPr>
  </w:style>
  <w:style w:type="paragraph" w:customStyle="1" w:styleId="447D23760E5F4BCEA38B74EE5C4EBA839">
    <w:name w:val="447D23760E5F4BCEA38B74EE5C4EBA839"/>
    <w:rsid w:val="003C142F"/>
    <w:pPr>
      <w:spacing w:after="0" w:line="240" w:lineRule="auto"/>
    </w:pPr>
    <w:rPr>
      <w:rFonts w:ascii="Tms Rmn" w:eastAsia="Times New Roman" w:hAnsi="Tms Rmn" w:cs="Times New Roman"/>
      <w:sz w:val="20"/>
      <w:szCs w:val="20"/>
    </w:rPr>
  </w:style>
  <w:style w:type="paragraph" w:customStyle="1" w:styleId="420F4C72E4B34DAF8D51CEF88474033111">
    <w:name w:val="420F4C72E4B34DAF8D51CEF88474033111"/>
    <w:rsid w:val="003C142F"/>
    <w:pPr>
      <w:spacing w:after="0" w:line="240" w:lineRule="auto"/>
    </w:pPr>
    <w:rPr>
      <w:rFonts w:ascii="Tms Rmn" w:eastAsia="Times New Roman" w:hAnsi="Tms Rmn" w:cs="Times New Roman"/>
      <w:sz w:val="20"/>
      <w:szCs w:val="20"/>
    </w:rPr>
  </w:style>
  <w:style w:type="paragraph" w:customStyle="1" w:styleId="1AA98701092D4A1DB0CF2FC812C7B10513">
    <w:name w:val="1AA98701092D4A1DB0CF2FC812C7B10513"/>
    <w:rsid w:val="003C142F"/>
    <w:pPr>
      <w:spacing w:after="0" w:line="240" w:lineRule="auto"/>
    </w:pPr>
    <w:rPr>
      <w:rFonts w:ascii="Tms Rmn" w:eastAsia="Times New Roman" w:hAnsi="Tms Rmn" w:cs="Times New Roman"/>
      <w:sz w:val="20"/>
      <w:szCs w:val="20"/>
    </w:rPr>
  </w:style>
  <w:style w:type="paragraph" w:customStyle="1" w:styleId="CA78670855FB4933BBBF940F39B1043F13">
    <w:name w:val="CA78670855FB4933BBBF940F39B1043F13"/>
    <w:rsid w:val="003C142F"/>
    <w:pPr>
      <w:spacing w:after="0" w:line="240" w:lineRule="auto"/>
    </w:pPr>
    <w:rPr>
      <w:rFonts w:ascii="Tms Rmn" w:eastAsia="Times New Roman" w:hAnsi="Tms Rmn" w:cs="Times New Roman"/>
      <w:sz w:val="20"/>
      <w:szCs w:val="20"/>
    </w:rPr>
  </w:style>
  <w:style w:type="paragraph" w:customStyle="1" w:styleId="AD07FD0DD2D741FCAB8D8BF0407099D013">
    <w:name w:val="AD07FD0DD2D741FCAB8D8BF0407099D013"/>
    <w:rsid w:val="003C142F"/>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3">
    <w:name w:val="9B755C52E177436882E25EDBD51EC9D913"/>
    <w:rsid w:val="003C142F"/>
    <w:pPr>
      <w:spacing w:after="0" w:line="240" w:lineRule="auto"/>
    </w:pPr>
    <w:rPr>
      <w:rFonts w:ascii="Tms Rmn" w:eastAsia="Times New Roman" w:hAnsi="Tms Rmn" w:cs="Times New Roman"/>
      <w:sz w:val="20"/>
      <w:szCs w:val="20"/>
    </w:rPr>
  </w:style>
  <w:style w:type="paragraph" w:customStyle="1" w:styleId="673297C4C8D94ADCB6C7718A95863C259">
    <w:name w:val="673297C4C8D94ADCB6C7718A95863C259"/>
    <w:rsid w:val="003C142F"/>
    <w:pPr>
      <w:spacing w:after="0" w:line="240" w:lineRule="auto"/>
    </w:pPr>
    <w:rPr>
      <w:rFonts w:ascii="Tms Rmn" w:eastAsia="Times New Roman" w:hAnsi="Tms Rmn" w:cs="Times New Roman"/>
      <w:sz w:val="20"/>
      <w:szCs w:val="20"/>
    </w:rPr>
  </w:style>
  <w:style w:type="paragraph" w:customStyle="1" w:styleId="08C377511209443CB64A84D1A653199F1">
    <w:name w:val="08C377511209443CB64A84D1A653199F1"/>
    <w:rsid w:val="003C142F"/>
    <w:pPr>
      <w:spacing w:after="0" w:line="240" w:lineRule="auto"/>
    </w:pPr>
    <w:rPr>
      <w:rFonts w:ascii="Tms Rmn" w:eastAsia="Times New Roman" w:hAnsi="Tms Rmn" w:cs="Times New Roman"/>
      <w:sz w:val="20"/>
      <w:szCs w:val="20"/>
    </w:rPr>
  </w:style>
  <w:style w:type="paragraph" w:customStyle="1" w:styleId="C98AC9C1547B4886B249DA74A45EA3AB14">
    <w:name w:val="C98AC9C1547B4886B249DA74A45EA3AB14"/>
    <w:rsid w:val="005B1B87"/>
    <w:pPr>
      <w:spacing w:after="0" w:line="240" w:lineRule="auto"/>
    </w:pPr>
    <w:rPr>
      <w:rFonts w:ascii="Tms Rmn" w:eastAsia="Times New Roman" w:hAnsi="Tms Rmn" w:cs="Times New Roman"/>
      <w:sz w:val="20"/>
      <w:szCs w:val="20"/>
    </w:rPr>
  </w:style>
  <w:style w:type="paragraph" w:customStyle="1" w:styleId="7EE7480000B3439185B71CED4447EE9B14">
    <w:name w:val="7EE7480000B3439185B71CED4447EE9B14"/>
    <w:rsid w:val="005B1B87"/>
    <w:pPr>
      <w:spacing w:after="0" w:line="240" w:lineRule="auto"/>
    </w:pPr>
    <w:rPr>
      <w:rFonts w:ascii="Tms Rmn" w:eastAsia="Times New Roman" w:hAnsi="Tms Rmn" w:cs="Times New Roman"/>
      <w:sz w:val="20"/>
      <w:szCs w:val="20"/>
    </w:rPr>
  </w:style>
  <w:style w:type="paragraph" w:customStyle="1" w:styleId="7BEC442264124A34907FFC3635A52FCD14">
    <w:name w:val="7BEC442264124A34907FFC3635A52FCD14"/>
    <w:rsid w:val="005B1B87"/>
    <w:pPr>
      <w:spacing w:after="0" w:line="240" w:lineRule="auto"/>
    </w:pPr>
    <w:rPr>
      <w:rFonts w:ascii="Tms Rmn" w:eastAsia="Times New Roman" w:hAnsi="Tms Rmn" w:cs="Times New Roman"/>
      <w:sz w:val="20"/>
      <w:szCs w:val="20"/>
    </w:rPr>
  </w:style>
  <w:style w:type="paragraph" w:customStyle="1" w:styleId="FD99CCD989EA49DFAC49F8B26F0DF7DA11">
    <w:name w:val="FD99CCD989EA49DFAC49F8B26F0DF7DA11"/>
    <w:rsid w:val="005B1B87"/>
    <w:pPr>
      <w:spacing w:after="0" w:line="240" w:lineRule="auto"/>
    </w:pPr>
    <w:rPr>
      <w:rFonts w:ascii="Tms Rmn" w:eastAsia="Times New Roman" w:hAnsi="Tms Rmn" w:cs="Times New Roman"/>
      <w:sz w:val="20"/>
      <w:szCs w:val="20"/>
    </w:rPr>
  </w:style>
  <w:style w:type="paragraph" w:customStyle="1" w:styleId="DFAC50778A904D85B8CCF39EB179D8D514">
    <w:name w:val="DFAC50778A904D85B8CCF39EB179D8D514"/>
    <w:rsid w:val="005B1B87"/>
    <w:pPr>
      <w:spacing w:after="0" w:line="240" w:lineRule="auto"/>
    </w:pPr>
    <w:rPr>
      <w:rFonts w:ascii="Tms Rmn" w:eastAsia="Times New Roman" w:hAnsi="Tms Rmn" w:cs="Times New Roman"/>
      <w:sz w:val="20"/>
      <w:szCs w:val="20"/>
    </w:rPr>
  </w:style>
  <w:style w:type="paragraph" w:customStyle="1" w:styleId="447D23760E5F4BCEA38B74EE5C4EBA8310">
    <w:name w:val="447D23760E5F4BCEA38B74EE5C4EBA8310"/>
    <w:rsid w:val="005B1B87"/>
    <w:pPr>
      <w:spacing w:after="0" w:line="240" w:lineRule="auto"/>
    </w:pPr>
    <w:rPr>
      <w:rFonts w:ascii="Tms Rmn" w:eastAsia="Times New Roman" w:hAnsi="Tms Rmn" w:cs="Times New Roman"/>
      <w:sz w:val="20"/>
      <w:szCs w:val="20"/>
    </w:rPr>
  </w:style>
  <w:style w:type="paragraph" w:customStyle="1" w:styleId="420F4C72E4B34DAF8D51CEF88474033112">
    <w:name w:val="420F4C72E4B34DAF8D51CEF88474033112"/>
    <w:rsid w:val="005B1B87"/>
    <w:pPr>
      <w:spacing w:after="0" w:line="240" w:lineRule="auto"/>
    </w:pPr>
    <w:rPr>
      <w:rFonts w:ascii="Tms Rmn" w:eastAsia="Times New Roman" w:hAnsi="Tms Rmn" w:cs="Times New Roman"/>
      <w:sz w:val="20"/>
      <w:szCs w:val="20"/>
    </w:rPr>
  </w:style>
  <w:style w:type="paragraph" w:customStyle="1" w:styleId="1AA98701092D4A1DB0CF2FC812C7B10514">
    <w:name w:val="1AA98701092D4A1DB0CF2FC812C7B10514"/>
    <w:rsid w:val="005B1B87"/>
    <w:pPr>
      <w:spacing w:after="0" w:line="240" w:lineRule="auto"/>
    </w:pPr>
    <w:rPr>
      <w:rFonts w:ascii="Tms Rmn" w:eastAsia="Times New Roman" w:hAnsi="Tms Rmn" w:cs="Times New Roman"/>
      <w:sz w:val="20"/>
      <w:szCs w:val="20"/>
    </w:rPr>
  </w:style>
  <w:style w:type="paragraph" w:customStyle="1" w:styleId="CA78670855FB4933BBBF940F39B1043F14">
    <w:name w:val="CA78670855FB4933BBBF940F39B1043F14"/>
    <w:rsid w:val="005B1B87"/>
    <w:pPr>
      <w:spacing w:after="0" w:line="240" w:lineRule="auto"/>
    </w:pPr>
    <w:rPr>
      <w:rFonts w:ascii="Tms Rmn" w:eastAsia="Times New Roman" w:hAnsi="Tms Rmn" w:cs="Times New Roman"/>
      <w:sz w:val="20"/>
      <w:szCs w:val="20"/>
    </w:rPr>
  </w:style>
  <w:style w:type="paragraph" w:customStyle="1" w:styleId="AD07FD0DD2D741FCAB8D8BF0407099D014">
    <w:name w:val="AD07FD0DD2D741FCAB8D8BF0407099D014"/>
    <w:rsid w:val="005B1B8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4">
    <w:name w:val="9B755C52E177436882E25EDBD51EC9D914"/>
    <w:rsid w:val="005B1B87"/>
    <w:pPr>
      <w:spacing w:after="0" w:line="240" w:lineRule="auto"/>
    </w:pPr>
    <w:rPr>
      <w:rFonts w:ascii="Tms Rmn" w:eastAsia="Times New Roman" w:hAnsi="Tms Rmn" w:cs="Times New Roman"/>
      <w:sz w:val="20"/>
      <w:szCs w:val="20"/>
    </w:rPr>
  </w:style>
  <w:style w:type="paragraph" w:customStyle="1" w:styleId="673297C4C8D94ADCB6C7718A95863C2510">
    <w:name w:val="673297C4C8D94ADCB6C7718A95863C2510"/>
    <w:rsid w:val="005B1B87"/>
    <w:pPr>
      <w:spacing w:after="0" w:line="240" w:lineRule="auto"/>
    </w:pPr>
    <w:rPr>
      <w:rFonts w:ascii="Tms Rmn" w:eastAsia="Times New Roman" w:hAnsi="Tms Rmn" w:cs="Times New Roman"/>
      <w:sz w:val="20"/>
      <w:szCs w:val="20"/>
    </w:rPr>
  </w:style>
  <w:style w:type="paragraph" w:customStyle="1" w:styleId="C98AC9C1547B4886B249DA74A45EA3AB15">
    <w:name w:val="C98AC9C1547B4886B249DA74A45EA3AB15"/>
    <w:rsid w:val="005B1B87"/>
    <w:pPr>
      <w:spacing w:after="0" w:line="240" w:lineRule="auto"/>
    </w:pPr>
    <w:rPr>
      <w:rFonts w:ascii="Tms Rmn" w:eastAsia="Times New Roman" w:hAnsi="Tms Rmn" w:cs="Times New Roman"/>
      <w:sz w:val="20"/>
      <w:szCs w:val="20"/>
    </w:rPr>
  </w:style>
  <w:style w:type="paragraph" w:customStyle="1" w:styleId="7EE7480000B3439185B71CED4447EE9B15">
    <w:name w:val="7EE7480000B3439185B71CED4447EE9B15"/>
    <w:rsid w:val="005B1B87"/>
    <w:pPr>
      <w:spacing w:after="0" w:line="240" w:lineRule="auto"/>
    </w:pPr>
    <w:rPr>
      <w:rFonts w:ascii="Tms Rmn" w:eastAsia="Times New Roman" w:hAnsi="Tms Rmn" w:cs="Times New Roman"/>
      <w:sz w:val="20"/>
      <w:szCs w:val="20"/>
    </w:rPr>
  </w:style>
  <w:style w:type="paragraph" w:customStyle="1" w:styleId="7BEC442264124A34907FFC3635A52FCD15">
    <w:name w:val="7BEC442264124A34907FFC3635A52FCD15"/>
    <w:rsid w:val="005B1B87"/>
    <w:pPr>
      <w:spacing w:after="0" w:line="240" w:lineRule="auto"/>
    </w:pPr>
    <w:rPr>
      <w:rFonts w:ascii="Tms Rmn" w:eastAsia="Times New Roman" w:hAnsi="Tms Rmn" w:cs="Times New Roman"/>
      <w:sz w:val="20"/>
      <w:szCs w:val="20"/>
    </w:rPr>
  </w:style>
  <w:style w:type="paragraph" w:customStyle="1" w:styleId="FD99CCD989EA49DFAC49F8B26F0DF7DA12">
    <w:name w:val="FD99CCD989EA49DFAC49F8B26F0DF7DA12"/>
    <w:rsid w:val="005B1B87"/>
    <w:pPr>
      <w:spacing w:after="0" w:line="240" w:lineRule="auto"/>
    </w:pPr>
    <w:rPr>
      <w:rFonts w:ascii="Tms Rmn" w:eastAsia="Times New Roman" w:hAnsi="Tms Rmn" w:cs="Times New Roman"/>
      <w:sz w:val="20"/>
      <w:szCs w:val="20"/>
    </w:rPr>
  </w:style>
  <w:style w:type="paragraph" w:customStyle="1" w:styleId="DFAC50778A904D85B8CCF39EB179D8D515">
    <w:name w:val="DFAC50778A904D85B8CCF39EB179D8D515"/>
    <w:rsid w:val="005B1B87"/>
    <w:pPr>
      <w:spacing w:after="0" w:line="240" w:lineRule="auto"/>
    </w:pPr>
    <w:rPr>
      <w:rFonts w:ascii="Tms Rmn" w:eastAsia="Times New Roman" w:hAnsi="Tms Rmn" w:cs="Times New Roman"/>
      <w:sz w:val="20"/>
      <w:szCs w:val="20"/>
    </w:rPr>
  </w:style>
  <w:style w:type="paragraph" w:customStyle="1" w:styleId="447D23760E5F4BCEA38B74EE5C4EBA8311">
    <w:name w:val="447D23760E5F4BCEA38B74EE5C4EBA8311"/>
    <w:rsid w:val="005B1B87"/>
    <w:pPr>
      <w:spacing w:after="0" w:line="240" w:lineRule="auto"/>
    </w:pPr>
    <w:rPr>
      <w:rFonts w:ascii="Tms Rmn" w:eastAsia="Times New Roman" w:hAnsi="Tms Rmn" w:cs="Times New Roman"/>
      <w:sz w:val="20"/>
      <w:szCs w:val="20"/>
    </w:rPr>
  </w:style>
  <w:style w:type="paragraph" w:customStyle="1" w:styleId="420F4C72E4B34DAF8D51CEF88474033113">
    <w:name w:val="420F4C72E4B34DAF8D51CEF88474033113"/>
    <w:rsid w:val="005B1B87"/>
    <w:pPr>
      <w:spacing w:after="0" w:line="240" w:lineRule="auto"/>
    </w:pPr>
    <w:rPr>
      <w:rFonts w:ascii="Tms Rmn" w:eastAsia="Times New Roman" w:hAnsi="Tms Rmn" w:cs="Times New Roman"/>
      <w:sz w:val="20"/>
      <w:szCs w:val="20"/>
    </w:rPr>
  </w:style>
  <w:style w:type="paragraph" w:customStyle="1" w:styleId="1AA98701092D4A1DB0CF2FC812C7B10515">
    <w:name w:val="1AA98701092D4A1DB0CF2FC812C7B10515"/>
    <w:rsid w:val="005B1B87"/>
    <w:pPr>
      <w:spacing w:after="0" w:line="240" w:lineRule="auto"/>
    </w:pPr>
    <w:rPr>
      <w:rFonts w:ascii="Tms Rmn" w:eastAsia="Times New Roman" w:hAnsi="Tms Rmn" w:cs="Times New Roman"/>
      <w:sz w:val="20"/>
      <w:szCs w:val="20"/>
    </w:rPr>
  </w:style>
  <w:style w:type="paragraph" w:customStyle="1" w:styleId="CA78670855FB4933BBBF940F39B1043F15">
    <w:name w:val="CA78670855FB4933BBBF940F39B1043F15"/>
    <w:rsid w:val="005B1B87"/>
    <w:pPr>
      <w:spacing w:after="0" w:line="240" w:lineRule="auto"/>
    </w:pPr>
    <w:rPr>
      <w:rFonts w:ascii="Tms Rmn" w:eastAsia="Times New Roman" w:hAnsi="Tms Rmn" w:cs="Times New Roman"/>
      <w:sz w:val="20"/>
      <w:szCs w:val="20"/>
    </w:rPr>
  </w:style>
  <w:style w:type="paragraph" w:customStyle="1" w:styleId="AD07FD0DD2D741FCAB8D8BF0407099D015">
    <w:name w:val="AD07FD0DD2D741FCAB8D8BF0407099D015"/>
    <w:rsid w:val="005B1B8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5">
    <w:name w:val="9B755C52E177436882E25EDBD51EC9D915"/>
    <w:rsid w:val="005B1B87"/>
    <w:pPr>
      <w:spacing w:after="0" w:line="240" w:lineRule="auto"/>
    </w:pPr>
    <w:rPr>
      <w:rFonts w:ascii="Tms Rmn" w:eastAsia="Times New Roman" w:hAnsi="Tms Rmn" w:cs="Times New Roman"/>
      <w:sz w:val="20"/>
      <w:szCs w:val="20"/>
    </w:rPr>
  </w:style>
  <w:style w:type="paragraph" w:customStyle="1" w:styleId="673297C4C8D94ADCB6C7718A95863C2511">
    <w:name w:val="673297C4C8D94ADCB6C7718A95863C2511"/>
    <w:rsid w:val="005B1B87"/>
    <w:pPr>
      <w:spacing w:after="0" w:line="240" w:lineRule="auto"/>
    </w:pPr>
    <w:rPr>
      <w:rFonts w:ascii="Tms Rmn" w:eastAsia="Times New Roman" w:hAnsi="Tms Rmn" w:cs="Times New Roman"/>
      <w:sz w:val="20"/>
      <w:szCs w:val="20"/>
    </w:rPr>
  </w:style>
  <w:style w:type="paragraph" w:customStyle="1" w:styleId="C98AC9C1547B4886B249DA74A45EA3AB16">
    <w:name w:val="C98AC9C1547B4886B249DA74A45EA3AB16"/>
    <w:rsid w:val="005B1B87"/>
    <w:pPr>
      <w:spacing w:after="0" w:line="240" w:lineRule="auto"/>
    </w:pPr>
    <w:rPr>
      <w:rFonts w:ascii="Tms Rmn" w:eastAsia="Times New Roman" w:hAnsi="Tms Rmn" w:cs="Times New Roman"/>
      <w:sz w:val="20"/>
      <w:szCs w:val="20"/>
    </w:rPr>
  </w:style>
  <w:style w:type="paragraph" w:customStyle="1" w:styleId="7EE7480000B3439185B71CED4447EE9B16">
    <w:name w:val="7EE7480000B3439185B71CED4447EE9B16"/>
    <w:rsid w:val="005B1B87"/>
    <w:pPr>
      <w:spacing w:after="0" w:line="240" w:lineRule="auto"/>
    </w:pPr>
    <w:rPr>
      <w:rFonts w:ascii="Tms Rmn" w:eastAsia="Times New Roman" w:hAnsi="Tms Rmn" w:cs="Times New Roman"/>
      <w:sz w:val="20"/>
      <w:szCs w:val="20"/>
    </w:rPr>
  </w:style>
  <w:style w:type="paragraph" w:customStyle="1" w:styleId="7BEC442264124A34907FFC3635A52FCD16">
    <w:name w:val="7BEC442264124A34907FFC3635A52FCD16"/>
    <w:rsid w:val="005B1B87"/>
    <w:pPr>
      <w:spacing w:after="0" w:line="240" w:lineRule="auto"/>
    </w:pPr>
    <w:rPr>
      <w:rFonts w:ascii="Tms Rmn" w:eastAsia="Times New Roman" w:hAnsi="Tms Rmn" w:cs="Times New Roman"/>
      <w:sz w:val="20"/>
      <w:szCs w:val="20"/>
    </w:rPr>
  </w:style>
  <w:style w:type="paragraph" w:customStyle="1" w:styleId="FD99CCD989EA49DFAC49F8B26F0DF7DA13">
    <w:name w:val="FD99CCD989EA49DFAC49F8B26F0DF7DA13"/>
    <w:rsid w:val="005B1B87"/>
    <w:pPr>
      <w:spacing w:after="0" w:line="240" w:lineRule="auto"/>
    </w:pPr>
    <w:rPr>
      <w:rFonts w:ascii="Tms Rmn" w:eastAsia="Times New Roman" w:hAnsi="Tms Rmn" w:cs="Times New Roman"/>
      <w:sz w:val="20"/>
      <w:szCs w:val="20"/>
    </w:rPr>
  </w:style>
  <w:style w:type="paragraph" w:customStyle="1" w:styleId="DFAC50778A904D85B8CCF39EB179D8D516">
    <w:name w:val="DFAC50778A904D85B8CCF39EB179D8D516"/>
    <w:rsid w:val="005B1B87"/>
    <w:pPr>
      <w:spacing w:after="0" w:line="240" w:lineRule="auto"/>
    </w:pPr>
    <w:rPr>
      <w:rFonts w:ascii="Tms Rmn" w:eastAsia="Times New Roman" w:hAnsi="Tms Rmn" w:cs="Times New Roman"/>
      <w:sz w:val="20"/>
      <w:szCs w:val="20"/>
    </w:rPr>
  </w:style>
  <w:style w:type="paragraph" w:customStyle="1" w:styleId="447D23760E5F4BCEA38B74EE5C4EBA8312">
    <w:name w:val="447D23760E5F4BCEA38B74EE5C4EBA8312"/>
    <w:rsid w:val="005B1B87"/>
    <w:pPr>
      <w:spacing w:after="0" w:line="240" w:lineRule="auto"/>
    </w:pPr>
    <w:rPr>
      <w:rFonts w:ascii="Tms Rmn" w:eastAsia="Times New Roman" w:hAnsi="Tms Rmn" w:cs="Times New Roman"/>
      <w:sz w:val="20"/>
      <w:szCs w:val="20"/>
    </w:rPr>
  </w:style>
  <w:style w:type="paragraph" w:customStyle="1" w:styleId="420F4C72E4B34DAF8D51CEF88474033114">
    <w:name w:val="420F4C72E4B34DAF8D51CEF88474033114"/>
    <w:rsid w:val="005B1B87"/>
    <w:pPr>
      <w:spacing w:after="0" w:line="240" w:lineRule="auto"/>
    </w:pPr>
    <w:rPr>
      <w:rFonts w:ascii="Tms Rmn" w:eastAsia="Times New Roman" w:hAnsi="Tms Rmn" w:cs="Times New Roman"/>
      <w:sz w:val="20"/>
      <w:szCs w:val="20"/>
    </w:rPr>
  </w:style>
  <w:style w:type="paragraph" w:customStyle="1" w:styleId="1AA98701092D4A1DB0CF2FC812C7B10516">
    <w:name w:val="1AA98701092D4A1DB0CF2FC812C7B10516"/>
    <w:rsid w:val="005B1B87"/>
    <w:pPr>
      <w:spacing w:after="0" w:line="240" w:lineRule="auto"/>
    </w:pPr>
    <w:rPr>
      <w:rFonts w:ascii="Tms Rmn" w:eastAsia="Times New Roman" w:hAnsi="Tms Rmn" w:cs="Times New Roman"/>
      <w:sz w:val="20"/>
      <w:szCs w:val="20"/>
    </w:rPr>
  </w:style>
  <w:style w:type="paragraph" w:customStyle="1" w:styleId="CA78670855FB4933BBBF940F39B1043F16">
    <w:name w:val="CA78670855FB4933BBBF940F39B1043F16"/>
    <w:rsid w:val="005B1B87"/>
    <w:pPr>
      <w:spacing w:after="0" w:line="240" w:lineRule="auto"/>
    </w:pPr>
    <w:rPr>
      <w:rFonts w:ascii="Tms Rmn" w:eastAsia="Times New Roman" w:hAnsi="Tms Rmn" w:cs="Times New Roman"/>
      <w:sz w:val="20"/>
      <w:szCs w:val="20"/>
    </w:rPr>
  </w:style>
  <w:style w:type="paragraph" w:customStyle="1" w:styleId="AD07FD0DD2D741FCAB8D8BF0407099D016">
    <w:name w:val="AD07FD0DD2D741FCAB8D8BF0407099D016"/>
    <w:rsid w:val="005B1B87"/>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6">
    <w:name w:val="9B755C52E177436882E25EDBD51EC9D916"/>
    <w:rsid w:val="005B1B87"/>
    <w:pPr>
      <w:spacing w:after="0" w:line="240" w:lineRule="auto"/>
    </w:pPr>
    <w:rPr>
      <w:rFonts w:ascii="Tms Rmn" w:eastAsia="Times New Roman" w:hAnsi="Tms Rmn" w:cs="Times New Roman"/>
      <w:sz w:val="20"/>
      <w:szCs w:val="20"/>
    </w:rPr>
  </w:style>
  <w:style w:type="character" w:customStyle="1" w:styleId="Calibritext">
    <w:name w:val="Calibri text"/>
    <w:basedOn w:val="Standardnpsmoodstavce"/>
    <w:uiPriority w:val="1"/>
    <w:qFormat/>
    <w:rsid w:val="00881213"/>
    <w:rPr>
      <w:rFonts w:asciiTheme="minorHAnsi" w:hAnsiTheme="minorHAnsi"/>
      <w:sz w:val="22"/>
    </w:rPr>
  </w:style>
  <w:style w:type="paragraph" w:customStyle="1" w:styleId="673297C4C8D94ADCB6C7718A95863C2512">
    <w:name w:val="673297C4C8D94ADCB6C7718A95863C2512"/>
    <w:rsid w:val="005B1B87"/>
    <w:pPr>
      <w:spacing w:after="0" w:line="240" w:lineRule="auto"/>
    </w:pPr>
    <w:rPr>
      <w:rFonts w:ascii="Tms Rmn" w:eastAsia="Times New Roman" w:hAnsi="Tms Rmn" w:cs="Times New Roman"/>
      <w:sz w:val="20"/>
      <w:szCs w:val="20"/>
    </w:rPr>
  </w:style>
  <w:style w:type="paragraph" w:customStyle="1" w:styleId="C98AC9C1547B4886B249DA74A45EA3AB17">
    <w:name w:val="C98AC9C1547B4886B249DA74A45EA3AB17"/>
    <w:rsid w:val="002500DE"/>
    <w:pPr>
      <w:spacing w:after="0" w:line="240" w:lineRule="auto"/>
    </w:pPr>
    <w:rPr>
      <w:rFonts w:ascii="Tms Rmn" w:eastAsia="Times New Roman" w:hAnsi="Tms Rmn" w:cs="Times New Roman"/>
      <w:sz w:val="20"/>
      <w:szCs w:val="20"/>
    </w:rPr>
  </w:style>
  <w:style w:type="paragraph" w:customStyle="1" w:styleId="7EE7480000B3439185B71CED4447EE9B17">
    <w:name w:val="7EE7480000B3439185B71CED4447EE9B17"/>
    <w:rsid w:val="002500DE"/>
    <w:pPr>
      <w:spacing w:after="0" w:line="240" w:lineRule="auto"/>
    </w:pPr>
    <w:rPr>
      <w:rFonts w:ascii="Tms Rmn" w:eastAsia="Times New Roman" w:hAnsi="Tms Rmn" w:cs="Times New Roman"/>
      <w:sz w:val="20"/>
      <w:szCs w:val="20"/>
    </w:rPr>
  </w:style>
  <w:style w:type="paragraph" w:customStyle="1" w:styleId="7BEC442264124A34907FFC3635A52FCD17">
    <w:name w:val="7BEC442264124A34907FFC3635A52FCD17"/>
    <w:rsid w:val="002500DE"/>
    <w:pPr>
      <w:spacing w:after="0" w:line="240" w:lineRule="auto"/>
    </w:pPr>
    <w:rPr>
      <w:rFonts w:ascii="Tms Rmn" w:eastAsia="Times New Roman" w:hAnsi="Tms Rmn" w:cs="Times New Roman"/>
      <w:sz w:val="20"/>
      <w:szCs w:val="20"/>
    </w:rPr>
  </w:style>
  <w:style w:type="paragraph" w:customStyle="1" w:styleId="FD99CCD989EA49DFAC49F8B26F0DF7DA14">
    <w:name w:val="FD99CCD989EA49DFAC49F8B26F0DF7DA14"/>
    <w:rsid w:val="002500DE"/>
    <w:pPr>
      <w:spacing w:after="0" w:line="240" w:lineRule="auto"/>
    </w:pPr>
    <w:rPr>
      <w:rFonts w:ascii="Tms Rmn" w:eastAsia="Times New Roman" w:hAnsi="Tms Rmn" w:cs="Times New Roman"/>
      <w:sz w:val="20"/>
      <w:szCs w:val="20"/>
    </w:rPr>
  </w:style>
  <w:style w:type="paragraph" w:customStyle="1" w:styleId="DFAC50778A904D85B8CCF39EB179D8D517">
    <w:name w:val="DFAC50778A904D85B8CCF39EB179D8D517"/>
    <w:rsid w:val="002500DE"/>
    <w:pPr>
      <w:spacing w:after="0" w:line="240" w:lineRule="auto"/>
    </w:pPr>
    <w:rPr>
      <w:rFonts w:ascii="Tms Rmn" w:eastAsia="Times New Roman" w:hAnsi="Tms Rmn" w:cs="Times New Roman"/>
      <w:sz w:val="20"/>
      <w:szCs w:val="20"/>
    </w:rPr>
  </w:style>
  <w:style w:type="paragraph" w:customStyle="1" w:styleId="447D23760E5F4BCEA38B74EE5C4EBA8313">
    <w:name w:val="447D23760E5F4BCEA38B74EE5C4EBA8313"/>
    <w:rsid w:val="002500DE"/>
    <w:pPr>
      <w:spacing w:after="0" w:line="240" w:lineRule="auto"/>
    </w:pPr>
    <w:rPr>
      <w:rFonts w:ascii="Tms Rmn" w:eastAsia="Times New Roman" w:hAnsi="Tms Rmn" w:cs="Times New Roman"/>
      <w:sz w:val="20"/>
      <w:szCs w:val="20"/>
    </w:rPr>
  </w:style>
  <w:style w:type="paragraph" w:customStyle="1" w:styleId="420F4C72E4B34DAF8D51CEF88474033115">
    <w:name w:val="420F4C72E4B34DAF8D51CEF88474033115"/>
    <w:rsid w:val="002500DE"/>
    <w:pPr>
      <w:spacing w:after="0" w:line="240" w:lineRule="auto"/>
    </w:pPr>
    <w:rPr>
      <w:rFonts w:ascii="Tms Rmn" w:eastAsia="Times New Roman" w:hAnsi="Tms Rmn" w:cs="Times New Roman"/>
      <w:sz w:val="20"/>
      <w:szCs w:val="20"/>
    </w:rPr>
  </w:style>
  <w:style w:type="paragraph" w:customStyle="1" w:styleId="1AA98701092D4A1DB0CF2FC812C7B10517">
    <w:name w:val="1AA98701092D4A1DB0CF2FC812C7B10517"/>
    <w:rsid w:val="002500DE"/>
    <w:pPr>
      <w:spacing w:after="0" w:line="240" w:lineRule="auto"/>
    </w:pPr>
    <w:rPr>
      <w:rFonts w:ascii="Tms Rmn" w:eastAsia="Times New Roman" w:hAnsi="Tms Rmn" w:cs="Times New Roman"/>
      <w:sz w:val="20"/>
      <w:szCs w:val="20"/>
    </w:rPr>
  </w:style>
  <w:style w:type="paragraph" w:customStyle="1" w:styleId="CA78670855FB4933BBBF940F39B1043F17">
    <w:name w:val="CA78670855FB4933BBBF940F39B1043F17"/>
    <w:rsid w:val="002500DE"/>
    <w:pPr>
      <w:spacing w:after="0" w:line="240" w:lineRule="auto"/>
    </w:pPr>
    <w:rPr>
      <w:rFonts w:ascii="Tms Rmn" w:eastAsia="Times New Roman" w:hAnsi="Tms Rmn" w:cs="Times New Roman"/>
      <w:sz w:val="20"/>
      <w:szCs w:val="20"/>
    </w:rPr>
  </w:style>
  <w:style w:type="paragraph" w:customStyle="1" w:styleId="AD07FD0DD2D741FCAB8D8BF0407099D017">
    <w:name w:val="AD07FD0DD2D741FCAB8D8BF0407099D017"/>
    <w:rsid w:val="002500DE"/>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7">
    <w:name w:val="9B755C52E177436882E25EDBD51EC9D917"/>
    <w:rsid w:val="002500DE"/>
    <w:pPr>
      <w:spacing w:after="0" w:line="240" w:lineRule="auto"/>
    </w:pPr>
    <w:rPr>
      <w:rFonts w:ascii="Tms Rmn" w:eastAsia="Times New Roman" w:hAnsi="Tms Rmn" w:cs="Times New Roman"/>
      <w:sz w:val="20"/>
      <w:szCs w:val="20"/>
    </w:rPr>
  </w:style>
  <w:style w:type="paragraph" w:customStyle="1" w:styleId="C98AC9C1547B4886B249DA74A45EA3AB18">
    <w:name w:val="C98AC9C1547B4886B249DA74A45EA3AB18"/>
    <w:rsid w:val="00770EF4"/>
    <w:pPr>
      <w:spacing w:after="0" w:line="240" w:lineRule="auto"/>
    </w:pPr>
    <w:rPr>
      <w:rFonts w:ascii="Tms Rmn" w:eastAsia="Times New Roman" w:hAnsi="Tms Rmn" w:cs="Times New Roman"/>
      <w:sz w:val="20"/>
      <w:szCs w:val="20"/>
    </w:rPr>
  </w:style>
  <w:style w:type="paragraph" w:customStyle="1" w:styleId="7EE7480000B3439185B71CED4447EE9B18">
    <w:name w:val="7EE7480000B3439185B71CED4447EE9B18"/>
    <w:rsid w:val="00770EF4"/>
    <w:pPr>
      <w:spacing w:after="0" w:line="240" w:lineRule="auto"/>
    </w:pPr>
    <w:rPr>
      <w:rFonts w:ascii="Tms Rmn" w:eastAsia="Times New Roman" w:hAnsi="Tms Rmn" w:cs="Times New Roman"/>
      <w:sz w:val="20"/>
      <w:szCs w:val="20"/>
    </w:rPr>
  </w:style>
  <w:style w:type="paragraph" w:customStyle="1" w:styleId="7BEC442264124A34907FFC3635A52FCD18">
    <w:name w:val="7BEC442264124A34907FFC3635A52FCD18"/>
    <w:rsid w:val="00770EF4"/>
    <w:pPr>
      <w:spacing w:after="0" w:line="240" w:lineRule="auto"/>
    </w:pPr>
    <w:rPr>
      <w:rFonts w:ascii="Tms Rmn" w:eastAsia="Times New Roman" w:hAnsi="Tms Rmn" w:cs="Times New Roman"/>
      <w:sz w:val="20"/>
      <w:szCs w:val="20"/>
    </w:rPr>
  </w:style>
  <w:style w:type="paragraph" w:customStyle="1" w:styleId="FD99CCD989EA49DFAC49F8B26F0DF7DA15">
    <w:name w:val="FD99CCD989EA49DFAC49F8B26F0DF7DA15"/>
    <w:rsid w:val="00770EF4"/>
    <w:pPr>
      <w:spacing w:after="0" w:line="240" w:lineRule="auto"/>
    </w:pPr>
    <w:rPr>
      <w:rFonts w:ascii="Tms Rmn" w:eastAsia="Times New Roman" w:hAnsi="Tms Rmn" w:cs="Times New Roman"/>
      <w:sz w:val="20"/>
      <w:szCs w:val="20"/>
    </w:rPr>
  </w:style>
  <w:style w:type="paragraph" w:customStyle="1" w:styleId="DFAC50778A904D85B8CCF39EB179D8D518">
    <w:name w:val="DFAC50778A904D85B8CCF39EB179D8D518"/>
    <w:rsid w:val="00770EF4"/>
    <w:pPr>
      <w:spacing w:after="0" w:line="240" w:lineRule="auto"/>
    </w:pPr>
    <w:rPr>
      <w:rFonts w:ascii="Tms Rmn" w:eastAsia="Times New Roman" w:hAnsi="Tms Rmn" w:cs="Times New Roman"/>
      <w:sz w:val="20"/>
      <w:szCs w:val="20"/>
    </w:rPr>
  </w:style>
  <w:style w:type="paragraph" w:customStyle="1" w:styleId="447D23760E5F4BCEA38B74EE5C4EBA8314">
    <w:name w:val="447D23760E5F4BCEA38B74EE5C4EBA8314"/>
    <w:rsid w:val="00770EF4"/>
    <w:pPr>
      <w:spacing w:after="0" w:line="240" w:lineRule="auto"/>
    </w:pPr>
    <w:rPr>
      <w:rFonts w:ascii="Tms Rmn" w:eastAsia="Times New Roman" w:hAnsi="Tms Rmn" w:cs="Times New Roman"/>
      <w:sz w:val="20"/>
      <w:szCs w:val="20"/>
    </w:rPr>
  </w:style>
  <w:style w:type="paragraph" w:customStyle="1" w:styleId="420F4C72E4B34DAF8D51CEF88474033116">
    <w:name w:val="420F4C72E4B34DAF8D51CEF88474033116"/>
    <w:rsid w:val="00770EF4"/>
    <w:pPr>
      <w:spacing w:after="0" w:line="240" w:lineRule="auto"/>
    </w:pPr>
    <w:rPr>
      <w:rFonts w:ascii="Tms Rmn" w:eastAsia="Times New Roman" w:hAnsi="Tms Rmn" w:cs="Times New Roman"/>
      <w:sz w:val="20"/>
      <w:szCs w:val="20"/>
    </w:rPr>
  </w:style>
  <w:style w:type="paragraph" w:customStyle="1" w:styleId="1AA98701092D4A1DB0CF2FC812C7B10518">
    <w:name w:val="1AA98701092D4A1DB0CF2FC812C7B10518"/>
    <w:rsid w:val="00770EF4"/>
    <w:pPr>
      <w:spacing w:after="0" w:line="240" w:lineRule="auto"/>
    </w:pPr>
    <w:rPr>
      <w:rFonts w:ascii="Tms Rmn" w:eastAsia="Times New Roman" w:hAnsi="Tms Rmn" w:cs="Times New Roman"/>
      <w:sz w:val="20"/>
      <w:szCs w:val="20"/>
    </w:rPr>
  </w:style>
  <w:style w:type="paragraph" w:customStyle="1" w:styleId="CA78670855FB4933BBBF940F39B1043F18">
    <w:name w:val="CA78670855FB4933BBBF940F39B1043F18"/>
    <w:rsid w:val="00770EF4"/>
    <w:pPr>
      <w:spacing w:after="0" w:line="240" w:lineRule="auto"/>
    </w:pPr>
    <w:rPr>
      <w:rFonts w:ascii="Tms Rmn" w:eastAsia="Times New Roman" w:hAnsi="Tms Rmn" w:cs="Times New Roman"/>
      <w:sz w:val="20"/>
      <w:szCs w:val="20"/>
    </w:rPr>
  </w:style>
  <w:style w:type="paragraph" w:customStyle="1" w:styleId="AD07FD0DD2D741FCAB8D8BF0407099D018">
    <w:name w:val="AD07FD0DD2D741FCAB8D8BF0407099D018"/>
    <w:rsid w:val="00770EF4"/>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8">
    <w:name w:val="9B755C52E177436882E25EDBD51EC9D918"/>
    <w:rsid w:val="00770EF4"/>
    <w:pPr>
      <w:spacing w:after="0" w:line="240" w:lineRule="auto"/>
    </w:pPr>
    <w:rPr>
      <w:rFonts w:ascii="Tms Rmn" w:eastAsia="Times New Roman" w:hAnsi="Tms Rmn" w:cs="Times New Roman"/>
      <w:sz w:val="20"/>
      <w:szCs w:val="20"/>
    </w:rPr>
  </w:style>
  <w:style w:type="paragraph" w:customStyle="1" w:styleId="673297C4C8D94ADCB6C7718A95863C2513">
    <w:name w:val="673297C4C8D94ADCB6C7718A95863C2513"/>
    <w:rsid w:val="00770EF4"/>
    <w:pPr>
      <w:spacing w:after="0" w:line="240" w:lineRule="auto"/>
    </w:pPr>
    <w:rPr>
      <w:rFonts w:ascii="Tms Rmn" w:eastAsia="Times New Roman" w:hAnsi="Tms Rmn" w:cs="Times New Roman"/>
      <w:sz w:val="20"/>
      <w:szCs w:val="20"/>
    </w:rPr>
  </w:style>
  <w:style w:type="paragraph" w:customStyle="1" w:styleId="5FF146511F1F4E329BF2A8D1ECD748A2">
    <w:name w:val="5FF146511F1F4E329BF2A8D1ECD748A2"/>
    <w:rsid w:val="00770EF4"/>
  </w:style>
  <w:style w:type="paragraph" w:customStyle="1" w:styleId="ED0EFDFEC4864A6C83089DB3B1242728">
    <w:name w:val="ED0EFDFEC4864A6C83089DB3B1242728"/>
    <w:rsid w:val="00770EF4"/>
  </w:style>
  <w:style w:type="paragraph" w:customStyle="1" w:styleId="4AF5DED5DCFC4D5BB43C5FD5F5A08C8B">
    <w:name w:val="4AF5DED5DCFC4D5BB43C5FD5F5A08C8B"/>
    <w:rsid w:val="00770EF4"/>
  </w:style>
  <w:style w:type="paragraph" w:customStyle="1" w:styleId="C98AC9C1547B4886B249DA74A45EA3AB19">
    <w:name w:val="C98AC9C1547B4886B249DA74A45EA3AB19"/>
    <w:rsid w:val="00770EF4"/>
    <w:pPr>
      <w:spacing w:after="0" w:line="240" w:lineRule="auto"/>
    </w:pPr>
    <w:rPr>
      <w:rFonts w:ascii="Tms Rmn" w:eastAsia="Times New Roman" w:hAnsi="Tms Rmn" w:cs="Times New Roman"/>
      <w:sz w:val="20"/>
      <w:szCs w:val="20"/>
    </w:rPr>
  </w:style>
  <w:style w:type="paragraph" w:customStyle="1" w:styleId="7EE7480000B3439185B71CED4447EE9B19">
    <w:name w:val="7EE7480000B3439185B71CED4447EE9B19"/>
    <w:rsid w:val="00770EF4"/>
    <w:pPr>
      <w:spacing w:after="0" w:line="240" w:lineRule="auto"/>
    </w:pPr>
    <w:rPr>
      <w:rFonts w:ascii="Tms Rmn" w:eastAsia="Times New Roman" w:hAnsi="Tms Rmn" w:cs="Times New Roman"/>
      <w:sz w:val="20"/>
      <w:szCs w:val="20"/>
    </w:rPr>
  </w:style>
  <w:style w:type="paragraph" w:customStyle="1" w:styleId="7BEC442264124A34907FFC3635A52FCD19">
    <w:name w:val="7BEC442264124A34907FFC3635A52FCD19"/>
    <w:rsid w:val="00770EF4"/>
    <w:pPr>
      <w:spacing w:after="0" w:line="240" w:lineRule="auto"/>
    </w:pPr>
    <w:rPr>
      <w:rFonts w:ascii="Tms Rmn" w:eastAsia="Times New Roman" w:hAnsi="Tms Rmn" w:cs="Times New Roman"/>
      <w:sz w:val="20"/>
      <w:szCs w:val="20"/>
    </w:rPr>
  </w:style>
  <w:style w:type="paragraph" w:customStyle="1" w:styleId="FD99CCD989EA49DFAC49F8B26F0DF7DA16">
    <w:name w:val="FD99CCD989EA49DFAC49F8B26F0DF7DA16"/>
    <w:rsid w:val="00770EF4"/>
    <w:pPr>
      <w:spacing w:after="0" w:line="240" w:lineRule="auto"/>
    </w:pPr>
    <w:rPr>
      <w:rFonts w:ascii="Tms Rmn" w:eastAsia="Times New Roman" w:hAnsi="Tms Rmn" w:cs="Times New Roman"/>
      <w:sz w:val="20"/>
      <w:szCs w:val="20"/>
    </w:rPr>
  </w:style>
  <w:style w:type="paragraph" w:customStyle="1" w:styleId="DFAC50778A904D85B8CCF39EB179D8D519">
    <w:name w:val="DFAC50778A904D85B8CCF39EB179D8D519"/>
    <w:rsid w:val="00770EF4"/>
    <w:pPr>
      <w:spacing w:after="0" w:line="240" w:lineRule="auto"/>
    </w:pPr>
    <w:rPr>
      <w:rFonts w:ascii="Tms Rmn" w:eastAsia="Times New Roman" w:hAnsi="Tms Rmn" w:cs="Times New Roman"/>
      <w:sz w:val="20"/>
      <w:szCs w:val="20"/>
    </w:rPr>
  </w:style>
  <w:style w:type="paragraph" w:customStyle="1" w:styleId="447D23760E5F4BCEA38B74EE5C4EBA8315">
    <w:name w:val="447D23760E5F4BCEA38B74EE5C4EBA8315"/>
    <w:rsid w:val="00770EF4"/>
    <w:pPr>
      <w:spacing w:after="0" w:line="240" w:lineRule="auto"/>
    </w:pPr>
    <w:rPr>
      <w:rFonts w:ascii="Tms Rmn" w:eastAsia="Times New Roman" w:hAnsi="Tms Rmn" w:cs="Times New Roman"/>
      <w:sz w:val="20"/>
      <w:szCs w:val="20"/>
    </w:rPr>
  </w:style>
  <w:style w:type="paragraph" w:customStyle="1" w:styleId="420F4C72E4B34DAF8D51CEF88474033117">
    <w:name w:val="420F4C72E4B34DAF8D51CEF88474033117"/>
    <w:rsid w:val="00770EF4"/>
    <w:pPr>
      <w:spacing w:after="0" w:line="240" w:lineRule="auto"/>
    </w:pPr>
    <w:rPr>
      <w:rFonts w:ascii="Tms Rmn" w:eastAsia="Times New Roman" w:hAnsi="Tms Rmn" w:cs="Times New Roman"/>
      <w:sz w:val="20"/>
      <w:szCs w:val="20"/>
    </w:rPr>
  </w:style>
  <w:style w:type="paragraph" w:customStyle="1" w:styleId="1AA98701092D4A1DB0CF2FC812C7B10519">
    <w:name w:val="1AA98701092D4A1DB0CF2FC812C7B10519"/>
    <w:rsid w:val="00770EF4"/>
    <w:pPr>
      <w:spacing w:after="0" w:line="240" w:lineRule="auto"/>
    </w:pPr>
    <w:rPr>
      <w:rFonts w:ascii="Tms Rmn" w:eastAsia="Times New Roman" w:hAnsi="Tms Rmn" w:cs="Times New Roman"/>
      <w:sz w:val="20"/>
      <w:szCs w:val="20"/>
    </w:rPr>
  </w:style>
  <w:style w:type="paragraph" w:customStyle="1" w:styleId="CA78670855FB4933BBBF940F39B1043F19">
    <w:name w:val="CA78670855FB4933BBBF940F39B1043F19"/>
    <w:rsid w:val="00770EF4"/>
    <w:pPr>
      <w:spacing w:after="0" w:line="240" w:lineRule="auto"/>
    </w:pPr>
    <w:rPr>
      <w:rFonts w:ascii="Tms Rmn" w:eastAsia="Times New Roman" w:hAnsi="Tms Rmn" w:cs="Times New Roman"/>
      <w:sz w:val="20"/>
      <w:szCs w:val="20"/>
    </w:rPr>
  </w:style>
  <w:style w:type="paragraph" w:customStyle="1" w:styleId="AD07FD0DD2D741FCAB8D8BF0407099D019">
    <w:name w:val="AD07FD0DD2D741FCAB8D8BF0407099D019"/>
    <w:rsid w:val="00770EF4"/>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19">
    <w:name w:val="9B755C52E177436882E25EDBD51EC9D919"/>
    <w:rsid w:val="00770EF4"/>
    <w:pPr>
      <w:spacing w:after="0" w:line="240" w:lineRule="auto"/>
    </w:pPr>
    <w:rPr>
      <w:rFonts w:ascii="Tms Rmn" w:eastAsia="Times New Roman" w:hAnsi="Tms Rmn" w:cs="Times New Roman"/>
      <w:sz w:val="20"/>
      <w:szCs w:val="20"/>
    </w:rPr>
  </w:style>
  <w:style w:type="paragraph" w:customStyle="1" w:styleId="673297C4C8D94ADCB6C7718A95863C2514">
    <w:name w:val="673297C4C8D94ADCB6C7718A95863C2514"/>
    <w:rsid w:val="00770EF4"/>
    <w:pPr>
      <w:spacing w:after="0" w:line="240" w:lineRule="auto"/>
    </w:pPr>
    <w:rPr>
      <w:rFonts w:ascii="Tms Rmn" w:eastAsia="Times New Roman" w:hAnsi="Tms Rmn" w:cs="Times New Roman"/>
      <w:sz w:val="20"/>
      <w:szCs w:val="20"/>
    </w:rPr>
  </w:style>
  <w:style w:type="paragraph" w:customStyle="1" w:styleId="ED0EFDFEC4864A6C83089DB3B12427281">
    <w:name w:val="ED0EFDFEC4864A6C83089DB3B12427281"/>
    <w:rsid w:val="00770EF4"/>
    <w:pPr>
      <w:spacing w:after="0" w:line="240" w:lineRule="auto"/>
    </w:pPr>
    <w:rPr>
      <w:rFonts w:ascii="Tms Rmn" w:eastAsia="Times New Roman" w:hAnsi="Tms Rmn" w:cs="Times New Roman"/>
      <w:sz w:val="20"/>
      <w:szCs w:val="20"/>
    </w:rPr>
  </w:style>
  <w:style w:type="paragraph" w:customStyle="1" w:styleId="C98AC9C1547B4886B249DA74A45EA3AB20">
    <w:name w:val="C98AC9C1547B4886B249DA74A45EA3AB20"/>
    <w:rsid w:val="00770EF4"/>
    <w:pPr>
      <w:spacing w:after="0" w:line="240" w:lineRule="auto"/>
    </w:pPr>
    <w:rPr>
      <w:rFonts w:ascii="Tms Rmn" w:eastAsia="Times New Roman" w:hAnsi="Tms Rmn" w:cs="Times New Roman"/>
      <w:sz w:val="20"/>
      <w:szCs w:val="20"/>
    </w:rPr>
  </w:style>
  <w:style w:type="paragraph" w:customStyle="1" w:styleId="7EE7480000B3439185B71CED4447EE9B20">
    <w:name w:val="7EE7480000B3439185B71CED4447EE9B20"/>
    <w:rsid w:val="00770EF4"/>
    <w:pPr>
      <w:spacing w:after="0" w:line="240" w:lineRule="auto"/>
    </w:pPr>
    <w:rPr>
      <w:rFonts w:ascii="Tms Rmn" w:eastAsia="Times New Roman" w:hAnsi="Tms Rmn" w:cs="Times New Roman"/>
      <w:sz w:val="20"/>
      <w:szCs w:val="20"/>
    </w:rPr>
  </w:style>
  <w:style w:type="paragraph" w:customStyle="1" w:styleId="7BEC442264124A34907FFC3635A52FCD20">
    <w:name w:val="7BEC442264124A34907FFC3635A52FCD20"/>
    <w:rsid w:val="00770EF4"/>
    <w:pPr>
      <w:spacing w:after="0" w:line="240" w:lineRule="auto"/>
    </w:pPr>
    <w:rPr>
      <w:rFonts w:ascii="Tms Rmn" w:eastAsia="Times New Roman" w:hAnsi="Tms Rmn" w:cs="Times New Roman"/>
      <w:sz w:val="20"/>
      <w:szCs w:val="20"/>
    </w:rPr>
  </w:style>
  <w:style w:type="paragraph" w:customStyle="1" w:styleId="FD99CCD989EA49DFAC49F8B26F0DF7DA17">
    <w:name w:val="FD99CCD989EA49DFAC49F8B26F0DF7DA17"/>
    <w:rsid w:val="00770EF4"/>
    <w:pPr>
      <w:spacing w:after="0" w:line="240" w:lineRule="auto"/>
    </w:pPr>
    <w:rPr>
      <w:rFonts w:ascii="Tms Rmn" w:eastAsia="Times New Roman" w:hAnsi="Tms Rmn" w:cs="Times New Roman"/>
      <w:sz w:val="20"/>
      <w:szCs w:val="20"/>
    </w:rPr>
  </w:style>
  <w:style w:type="paragraph" w:customStyle="1" w:styleId="DFAC50778A904D85B8CCF39EB179D8D520">
    <w:name w:val="DFAC50778A904D85B8CCF39EB179D8D520"/>
    <w:rsid w:val="00770EF4"/>
    <w:pPr>
      <w:spacing w:after="0" w:line="240" w:lineRule="auto"/>
    </w:pPr>
    <w:rPr>
      <w:rFonts w:ascii="Tms Rmn" w:eastAsia="Times New Roman" w:hAnsi="Tms Rmn" w:cs="Times New Roman"/>
      <w:sz w:val="20"/>
      <w:szCs w:val="20"/>
    </w:rPr>
  </w:style>
  <w:style w:type="paragraph" w:customStyle="1" w:styleId="447D23760E5F4BCEA38B74EE5C4EBA8316">
    <w:name w:val="447D23760E5F4BCEA38B74EE5C4EBA8316"/>
    <w:rsid w:val="00770EF4"/>
    <w:pPr>
      <w:spacing w:after="0" w:line="240" w:lineRule="auto"/>
    </w:pPr>
    <w:rPr>
      <w:rFonts w:ascii="Tms Rmn" w:eastAsia="Times New Roman" w:hAnsi="Tms Rmn" w:cs="Times New Roman"/>
      <w:sz w:val="20"/>
      <w:szCs w:val="20"/>
    </w:rPr>
  </w:style>
  <w:style w:type="paragraph" w:customStyle="1" w:styleId="420F4C72E4B34DAF8D51CEF88474033118">
    <w:name w:val="420F4C72E4B34DAF8D51CEF88474033118"/>
    <w:rsid w:val="00770EF4"/>
    <w:pPr>
      <w:spacing w:after="0" w:line="240" w:lineRule="auto"/>
    </w:pPr>
    <w:rPr>
      <w:rFonts w:ascii="Tms Rmn" w:eastAsia="Times New Roman" w:hAnsi="Tms Rmn" w:cs="Times New Roman"/>
      <w:sz w:val="20"/>
      <w:szCs w:val="20"/>
    </w:rPr>
  </w:style>
  <w:style w:type="paragraph" w:customStyle="1" w:styleId="1AA98701092D4A1DB0CF2FC812C7B10520">
    <w:name w:val="1AA98701092D4A1DB0CF2FC812C7B10520"/>
    <w:rsid w:val="00770EF4"/>
    <w:pPr>
      <w:spacing w:after="0" w:line="240" w:lineRule="auto"/>
    </w:pPr>
    <w:rPr>
      <w:rFonts w:ascii="Tms Rmn" w:eastAsia="Times New Roman" w:hAnsi="Tms Rmn" w:cs="Times New Roman"/>
      <w:sz w:val="20"/>
      <w:szCs w:val="20"/>
    </w:rPr>
  </w:style>
  <w:style w:type="paragraph" w:customStyle="1" w:styleId="CA78670855FB4933BBBF940F39B1043F20">
    <w:name w:val="CA78670855FB4933BBBF940F39B1043F20"/>
    <w:rsid w:val="00770EF4"/>
    <w:pPr>
      <w:spacing w:after="0" w:line="240" w:lineRule="auto"/>
    </w:pPr>
    <w:rPr>
      <w:rFonts w:ascii="Tms Rmn" w:eastAsia="Times New Roman" w:hAnsi="Tms Rmn" w:cs="Times New Roman"/>
      <w:sz w:val="20"/>
      <w:szCs w:val="20"/>
    </w:rPr>
  </w:style>
  <w:style w:type="paragraph" w:customStyle="1" w:styleId="AD07FD0DD2D741FCAB8D8BF0407099D020">
    <w:name w:val="AD07FD0DD2D741FCAB8D8BF0407099D020"/>
    <w:rsid w:val="00770EF4"/>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20">
    <w:name w:val="9B755C52E177436882E25EDBD51EC9D920"/>
    <w:rsid w:val="00770EF4"/>
    <w:pPr>
      <w:spacing w:after="0" w:line="240" w:lineRule="auto"/>
    </w:pPr>
    <w:rPr>
      <w:rFonts w:ascii="Tms Rmn" w:eastAsia="Times New Roman" w:hAnsi="Tms Rmn" w:cs="Times New Roman"/>
      <w:sz w:val="20"/>
      <w:szCs w:val="20"/>
    </w:rPr>
  </w:style>
  <w:style w:type="paragraph" w:customStyle="1" w:styleId="673297C4C8D94ADCB6C7718A95863C2515">
    <w:name w:val="673297C4C8D94ADCB6C7718A95863C2515"/>
    <w:rsid w:val="00770EF4"/>
    <w:pPr>
      <w:spacing w:after="0" w:line="240" w:lineRule="auto"/>
    </w:pPr>
    <w:rPr>
      <w:rFonts w:ascii="Tms Rmn" w:eastAsia="Times New Roman" w:hAnsi="Tms Rmn" w:cs="Times New Roman"/>
      <w:sz w:val="20"/>
      <w:szCs w:val="20"/>
    </w:rPr>
  </w:style>
  <w:style w:type="paragraph" w:customStyle="1" w:styleId="ED0EFDFEC4864A6C83089DB3B12427282">
    <w:name w:val="ED0EFDFEC4864A6C83089DB3B12427282"/>
    <w:rsid w:val="00770EF4"/>
    <w:pPr>
      <w:spacing w:after="0" w:line="240" w:lineRule="auto"/>
    </w:pPr>
    <w:rPr>
      <w:rFonts w:ascii="Tms Rmn" w:eastAsia="Times New Roman" w:hAnsi="Tms Rmn" w:cs="Times New Roman"/>
      <w:sz w:val="20"/>
      <w:szCs w:val="20"/>
    </w:rPr>
  </w:style>
  <w:style w:type="paragraph" w:customStyle="1" w:styleId="F34D93D351F046B4B01B1643960C23BC">
    <w:name w:val="F34D93D351F046B4B01B1643960C23BC"/>
    <w:rsid w:val="00025C33"/>
  </w:style>
  <w:style w:type="paragraph" w:customStyle="1" w:styleId="C98AC9C1547B4886B249DA74A45EA3AB21">
    <w:name w:val="C98AC9C1547B4886B249DA74A45EA3AB21"/>
    <w:rsid w:val="00025C33"/>
    <w:pPr>
      <w:spacing w:after="0" w:line="240" w:lineRule="auto"/>
    </w:pPr>
    <w:rPr>
      <w:rFonts w:ascii="Tms Rmn" w:eastAsia="Times New Roman" w:hAnsi="Tms Rmn" w:cs="Times New Roman"/>
      <w:sz w:val="20"/>
      <w:szCs w:val="20"/>
    </w:rPr>
  </w:style>
  <w:style w:type="paragraph" w:customStyle="1" w:styleId="7EE7480000B3439185B71CED4447EE9B21">
    <w:name w:val="7EE7480000B3439185B71CED4447EE9B21"/>
    <w:rsid w:val="00025C33"/>
    <w:pPr>
      <w:spacing w:after="0" w:line="240" w:lineRule="auto"/>
    </w:pPr>
    <w:rPr>
      <w:rFonts w:ascii="Tms Rmn" w:eastAsia="Times New Roman" w:hAnsi="Tms Rmn" w:cs="Times New Roman"/>
      <w:sz w:val="20"/>
      <w:szCs w:val="20"/>
    </w:rPr>
  </w:style>
  <w:style w:type="paragraph" w:customStyle="1" w:styleId="7BEC442264124A34907FFC3635A52FCD21">
    <w:name w:val="7BEC442264124A34907FFC3635A52FCD21"/>
    <w:rsid w:val="00025C33"/>
    <w:pPr>
      <w:spacing w:after="0" w:line="240" w:lineRule="auto"/>
    </w:pPr>
    <w:rPr>
      <w:rFonts w:ascii="Tms Rmn" w:eastAsia="Times New Roman" w:hAnsi="Tms Rmn" w:cs="Times New Roman"/>
      <w:sz w:val="20"/>
      <w:szCs w:val="20"/>
    </w:rPr>
  </w:style>
  <w:style w:type="paragraph" w:customStyle="1" w:styleId="FD99CCD989EA49DFAC49F8B26F0DF7DA18">
    <w:name w:val="FD99CCD989EA49DFAC49F8B26F0DF7DA18"/>
    <w:rsid w:val="00025C33"/>
    <w:pPr>
      <w:spacing w:after="0" w:line="240" w:lineRule="auto"/>
    </w:pPr>
    <w:rPr>
      <w:rFonts w:ascii="Tms Rmn" w:eastAsia="Times New Roman" w:hAnsi="Tms Rmn" w:cs="Times New Roman"/>
      <w:sz w:val="20"/>
      <w:szCs w:val="20"/>
    </w:rPr>
  </w:style>
  <w:style w:type="paragraph" w:customStyle="1" w:styleId="DFAC50778A904D85B8CCF39EB179D8D521">
    <w:name w:val="DFAC50778A904D85B8CCF39EB179D8D521"/>
    <w:rsid w:val="00025C33"/>
    <w:pPr>
      <w:spacing w:after="0" w:line="240" w:lineRule="auto"/>
    </w:pPr>
    <w:rPr>
      <w:rFonts w:ascii="Tms Rmn" w:eastAsia="Times New Roman" w:hAnsi="Tms Rmn" w:cs="Times New Roman"/>
      <w:sz w:val="20"/>
      <w:szCs w:val="20"/>
    </w:rPr>
  </w:style>
  <w:style w:type="paragraph" w:customStyle="1" w:styleId="447D23760E5F4BCEA38B74EE5C4EBA8317">
    <w:name w:val="447D23760E5F4BCEA38B74EE5C4EBA8317"/>
    <w:rsid w:val="00025C33"/>
    <w:pPr>
      <w:spacing w:after="0" w:line="240" w:lineRule="auto"/>
    </w:pPr>
    <w:rPr>
      <w:rFonts w:ascii="Tms Rmn" w:eastAsia="Times New Roman" w:hAnsi="Tms Rmn" w:cs="Times New Roman"/>
      <w:sz w:val="20"/>
      <w:szCs w:val="20"/>
    </w:rPr>
  </w:style>
  <w:style w:type="paragraph" w:customStyle="1" w:styleId="420F4C72E4B34DAF8D51CEF88474033119">
    <w:name w:val="420F4C72E4B34DAF8D51CEF88474033119"/>
    <w:rsid w:val="00025C33"/>
    <w:pPr>
      <w:spacing w:after="0" w:line="240" w:lineRule="auto"/>
    </w:pPr>
    <w:rPr>
      <w:rFonts w:ascii="Tms Rmn" w:eastAsia="Times New Roman" w:hAnsi="Tms Rmn" w:cs="Times New Roman"/>
      <w:sz w:val="20"/>
      <w:szCs w:val="20"/>
    </w:rPr>
  </w:style>
  <w:style w:type="paragraph" w:customStyle="1" w:styleId="1AA98701092D4A1DB0CF2FC812C7B10521">
    <w:name w:val="1AA98701092D4A1DB0CF2FC812C7B10521"/>
    <w:rsid w:val="00025C33"/>
    <w:pPr>
      <w:spacing w:after="0" w:line="240" w:lineRule="auto"/>
    </w:pPr>
    <w:rPr>
      <w:rFonts w:ascii="Tms Rmn" w:eastAsia="Times New Roman" w:hAnsi="Tms Rmn" w:cs="Times New Roman"/>
      <w:sz w:val="20"/>
      <w:szCs w:val="20"/>
    </w:rPr>
  </w:style>
  <w:style w:type="paragraph" w:customStyle="1" w:styleId="CA78670855FB4933BBBF940F39B1043F21">
    <w:name w:val="CA78670855FB4933BBBF940F39B1043F21"/>
    <w:rsid w:val="00025C33"/>
    <w:pPr>
      <w:spacing w:after="0" w:line="240" w:lineRule="auto"/>
    </w:pPr>
    <w:rPr>
      <w:rFonts w:ascii="Tms Rmn" w:eastAsia="Times New Roman" w:hAnsi="Tms Rmn" w:cs="Times New Roman"/>
      <w:sz w:val="20"/>
      <w:szCs w:val="20"/>
    </w:rPr>
  </w:style>
  <w:style w:type="paragraph" w:customStyle="1" w:styleId="AD07FD0DD2D741FCAB8D8BF0407099D021">
    <w:name w:val="AD07FD0DD2D741FCAB8D8BF0407099D021"/>
    <w:rsid w:val="00025C33"/>
    <w:pPr>
      <w:tabs>
        <w:tab w:val="left" w:pos="2520"/>
      </w:tabs>
      <w:spacing w:after="0" w:line="240" w:lineRule="auto"/>
      <w:ind w:left="720" w:right="538"/>
      <w:jc w:val="both"/>
    </w:pPr>
    <w:rPr>
      <w:rFonts w:eastAsia="Times New Roman" w:cs="Times New Roman"/>
      <w:caps/>
      <w:sz w:val="24"/>
      <w:szCs w:val="20"/>
    </w:rPr>
  </w:style>
  <w:style w:type="paragraph" w:customStyle="1" w:styleId="9B755C52E177436882E25EDBD51EC9D921">
    <w:name w:val="9B755C52E177436882E25EDBD51EC9D921"/>
    <w:rsid w:val="00025C33"/>
    <w:pPr>
      <w:spacing w:after="0" w:line="240" w:lineRule="auto"/>
    </w:pPr>
    <w:rPr>
      <w:rFonts w:ascii="Tms Rmn" w:eastAsia="Times New Roman" w:hAnsi="Tms Rmn" w:cs="Times New Roman"/>
      <w:sz w:val="20"/>
      <w:szCs w:val="20"/>
    </w:rPr>
  </w:style>
  <w:style w:type="paragraph" w:customStyle="1" w:styleId="673297C4C8D94ADCB6C7718A95863C2516">
    <w:name w:val="673297C4C8D94ADCB6C7718A95863C2516"/>
    <w:rsid w:val="00025C33"/>
    <w:pPr>
      <w:spacing w:after="0" w:line="240" w:lineRule="auto"/>
    </w:pPr>
    <w:rPr>
      <w:rFonts w:ascii="Tms Rmn" w:eastAsia="Times New Roman" w:hAnsi="Tms Rmn" w:cs="Times New Roman"/>
      <w:sz w:val="20"/>
      <w:szCs w:val="20"/>
    </w:rPr>
  </w:style>
  <w:style w:type="paragraph" w:customStyle="1" w:styleId="F34D93D351F046B4B01B1643960C23BC1">
    <w:name w:val="F34D93D351F046B4B01B1643960C23BC1"/>
    <w:rsid w:val="00025C33"/>
    <w:pPr>
      <w:spacing w:after="0" w:line="240" w:lineRule="auto"/>
    </w:pPr>
    <w:rPr>
      <w:rFonts w:ascii="Tms Rmn" w:eastAsia="Times New Roman" w:hAnsi="Tms Rmn" w:cs="Times New Roman"/>
      <w:sz w:val="20"/>
      <w:szCs w:val="20"/>
    </w:rPr>
  </w:style>
  <w:style w:type="paragraph" w:customStyle="1" w:styleId="6C404EC9900C42C3BE70F0E2925A5272">
    <w:name w:val="6C404EC9900C42C3BE70F0E2925A5272"/>
    <w:rsid w:val="003B76D5"/>
  </w:style>
  <w:style w:type="paragraph" w:customStyle="1" w:styleId="C572AA939B9E4C19B77D0537EFB036CE">
    <w:name w:val="C572AA939B9E4C19B77D0537EFB036CE"/>
    <w:rsid w:val="003B76D5"/>
  </w:style>
  <w:style w:type="paragraph" w:customStyle="1" w:styleId="C98AC9C1547B4886B249DA74A45EA3AB22">
    <w:name w:val="C98AC9C1547B4886B249DA74A45EA3AB22"/>
    <w:rsid w:val="003B76D5"/>
    <w:pPr>
      <w:spacing w:after="0" w:line="240" w:lineRule="auto"/>
    </w:pPr>
    <w:rPr>
      <w:rFonts w:ascii="Tms Rmn" w:eastAsia="Times New Roman" w:hAnsi="Tms Rmn" w:cs="Times New Roman"/>
      <w:sz w:val="20"/>
      <w:szCs w:val="20"/>
    </w:rPr>
  </w:style>
  <w:style w:type="paragraph" w:customStyle="1" w:styleId="7EE7480000B3439185B71CED4447EE9B22">
    <w:name w:val="7EE7480000B3439185B71CED4447EE9B22"/>
    <w:rsid w:val="003B76D5"/>
    <w:pPr>
      <w:spacing w:after="0" w:line="240" w:lineRule="auto"/>
    </w:pPr>
    <w:rPr>
      <w:rFonts w:ascii="Tms Rmn" w:eastAsia="Times New Roman" w:hAnsi="Tms Rmn" w:cs="Times New Roman"/>
      <w:sz w:val="20"/>
      <w:szCs w:val="20"/>
    </w:rPr>
  </w:style>
  <w:style w:type="paragraph" w:customStyle="1" w:styleId="7BEC442264124A34907FFC3635A52FCD22">
    <w:name w:val="7BEC442264124A34907FFC3635A52FCD22"/>
    <w:rsid w:val="003B76D5"/>
    <w:pPr>
      <w:spacing w:after="0" w:line="240" w:lineRule="auto"/>
    </w:pPr>
    <w:rPr>
      <w:rFonts w:ascii="Tms Rmn" w:eastAsia="Times New Roman" w:hAnsi="Tms Rmn" w:cs="Times New Roman"/>
      <w:sz w:val="20"/>
      <w:szCs w:val="20"/>
    </w:rPr>
  </w:style>
  <w:style w:type="paragraph" w:customStyle="1" w:styleId="FD99CCD989EA49DFAC49F8B26F0DF7DA19">
    <w:name w:val="FD99CCD989EA49DFAC49F8B26F0DF7DA19"/>
    <w:rsid w:val="003B76D5"/>
    <w:pPr>
      <w:spacing w:after="0" w:line="240" w:lineRule="auto"/>
    </w:pPr>
    <w:rPr>
      <w:rFonts w:ascii="Tms Rmn" w:eastAsia="Times New Roman" w:hAnsi="Tms Rmn" w:cs="Times New Roman"/>
      <w:sz w:val="20"/>
      <w:szCs w:val="20"/>
    </w:rPr>
  </w:style>
  <w:style w:type="paragraph" w:customStyle="1" w:styleId="DFAC50778A904D85B8CCF39EB179D8D522">
    <w:name w:val="DFAC50778A904D85B8CCF39EB179D8D522"/>
    <w:rsid w:val="003B76D5"/>
    <w:pPr>
      <w:spacing w:after="0" w:line="240" w:lineRule="auto"/>
    </w:pPr>
    <w:rPr>
      <w:rFonts w:ascii="Tms Rmn" w:eastAsia="Times New Roman" w:hAnsi="Tms Rmn" w:cs="Times New Roman"/>
      <w:sz w:val="20"/>
      <w:szCs w:val="20"/>
    </w:rPr>
  </w:style>
  <w:style w:type="paragraph" w:customStyle="1" w:styleId="447D23760E5F4BCEA38B74EE5C4EBA8318">
    <w:name w:val="447D23760E5F4BCEA38B74EE5C4EBA8318"/>
    <w:rsid w:val="003B76D5"/>
    <w:pPr>
      <w:spacing w:after="0" w:line="240" w:lineRule="auto"/>
    </w:pPr>
    <w:rPr>
      <w:rFonts w:ascii="Tms Rmn" w:eastAsia="Times New Roman" w:hAnsi="Tms Rmn" w:cs="Times New Roman"/>
      <w:sz w:val="20"/>
      <w:szCs w:val="20"/>
    </w:rPr>
  </w:style>
  <w:style w:type="paragraph" w:customStyle="1" w:styleId="420F4C72E4B34DAF8D51CEF88474033120">
    <w:name w:val="420F4C72E4B34DAF8D51CEF88474033120"/>
    <w:rsid w:val="003B76D5"/>
    <w:pPr>
      <w:spacing w:after="0" w:line="240" w:lineRule="auto"/>
    </w:pPr>
    <w:rPr>
      <w:rFonts w:ascii="Tms Rmn" w:eastAsia="Times New Roman" w:hAnsi="Tms Rmn" w:cs="Times New Roman"/>
      <w:sz w:val="20"/>
      <w:szCs w:val="20"/>
    </w:rPr>
  </w:style>
  <w:style w:type="paragraph" w:customStyle="1" w:styleId="1AA98701092D4A1DB0CF2FC812C7B10522">
    <w:name w:val="1AA98701092D4A1DB0CF2FC812C7B10522"/>
    <w:rsid w:val="003B76D5"/>
    <w:pPr>
      <w:spacing w:after="0" w:line="240" w:lineRule="auto"/>
    </w:pPr>
    <w:rPr>
      <w:rFonts w:ascii="Tms Rmn" w:eastAsia="Times New Roman" w:hAnsi="Tms Rmn" w:cs="Times New Roman"/>
      <w:sz w:val="20"/>
      <w:szCs w:val="20"/>
    </w:rPr>
  </w:style>
  <w:style w:type="paragraph" w:customStyle="1" w:styleId="CA78670855FB4933BBBF940F39B1043F22">
    <w:name w:val="CA78670855FB4933BBBF940F39B1043F22"/>
    <w:rsid w:val="003B76D5"/>
    <w:pPr>
      <w:spacing w:after="0" w:line="240" w:lineRule="auto"/>
    </w:pPr>
    <w:rPr>
      <w:rFonts w:ascii="Tms Rmn" w:eastAsia="Times New Roman" w:hAnsi="Tms Rmn" w:cs="Times New Roman"/>
      <w:sz w:val="20"/>
      <w:szCs w:val="20"/>
    </w:rPr>
  </w:style>
  <w:style w:type="paragraph" w:customStyle="1" w:styleId="9B755C52E177436882E25EDBD51EC9D922">
    <w:name w:val="9B755C52E177436882E25EDBD51EC9D922"/>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6C404EC9900C42C3BE70F0E2925A52721">
    <w:name w:val="6C404EC9900C42C3BE70F0E2925A52721"/>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C572AA939B9E4C19B77D0537EFB036CE1">
    <w:name w:val="C572AA939B9E4C19B77D0537EFB036CE1"/>
    <w:rsid w:val="003B76D5"/>
    <w:pPr>
      <w:spacing w:after="0" w:line="240" w:lineRule="auto"/>
    </w:pPr>
    <w:rPr>
      <w:rFonts w:ascii="Tms Rmn" w:eastAsia="Times New Roman" w:hAnsi="Tms Rmn" w:cs="Times New Roman"/>
      <w:sz w:val="20"/>
      <w:szCs w:val="20"/>
    </w:rPr>
  </w:style>
  <w:style w:type="paragraph" w:customStyle="1" w:styleId="F34D93D351F046B4B01B1643960C23BC2">
    <w:name w:val="F34D93D351F046B4B01B1643960C23BC2"/>
    <w:rsid w:val="003B76D5"/>
    <w:pPr>
      <w:spacing w:after="0" w:line="240" w:lineRule="auto"/>
    </w:pPr>
    <w:rPr>
      <w:rFonts w:ascii="Tms Rmn" w:eastAsia="Times New Roman" w:hAnsi="Tms Rmn" w:cs="Times New Roman"/>
      <w:sz w:val="20"/>
      <w:szCs w:val="20"/>
    </w:rPr>
  </w:style>
  <w:style w:type="paragraph" w:customStyle="1" w:styleId="C98AC9C1547B4886B249DA74A45EA3AB23">
    <w:name w:val="C98AC9C1547B4886B249DA74A45EA3AB23"/>
    <w:rsid w:val="003B76D5"/>
    <w:pPr>
      <w:spacing w:after="0" w:line="240" w:lineRule="auto"/>
    </w:pPr>
    <w:rPr>
      <w:rFonts w:ascii="Tms Rmn" w:eastAsia="Times New Roman" w:hAnsi="Tms Rmn" w:cs="Times New Roman"/>
      <w:sz w:val="20"/>
      <w:szCs w:val="20"/>
    </w:rPr>
  </w:style>
  <w:style w:type="paragraph" w:customStyle="1" w:styleId="7EE7480000B3439185B71CED4447EE9B23">
    <w:name w:val="7EE7480000B3439185B71CED4447EE9B23"/>
    <w:rsid w:val="003B76D5"/>
    <w:pPr>
      <w:spacing w:after="0" w:line="240" w:lineRule="auto"/>
    </w:pPr>
    <w:rPr>
      <w:rFonts w:ascii="Tms Rmn" w:eastAsia="Times New Roman" w:hAnsi="Tms Rmn" w:cs="Times New Roman"/>
      <w:sz w:val="20"/>
      <w:szCs w:val="20"/>
    </w:rPr>
  </w:style>
  <w:style w:type="paragraph" w:customStyle="1" w:styleId="7BEC442264124A34907FFC3635A52FCD23">
    <w:name w:val="7BEC442264124A34907FFC3635A52FCD23"/>
    <w:rsid w:val="003B76D5"/>
    <w:pPr>
      <w:spacing w:after="0" w:line="240" w:lineRule="auto"/>
    </w:pPr>
    <w:rPr>
      <w:rFonts w:ascii="Tms Rmn" w:eastAsia="Times New Roman" w:hAnsi="Tms Rmn" w:cs="Times New Roman"/>
      <w:sz w:val="20"/>
      <w:szCs w:val="20"/>
    </w:rPr>
  </w:style>
  <w:style w:type="paragraph" w:customStyle="1" w:styleId="FD99CCD989EA49DFAC49F8B26F0DF7DA20">
    <w:name w:val="FD99CCD989EA49DFAC49F8B26F0DF7DA20"/>
    <w:rsid w:val="003B76D5"/>
    <w:pPr>
      <w:spacing w:after="0" w:line="240" w:lineRule="auto"/>
    </w:pPr>
    <w:rPr>
      <w:rFonts w:ascii="Tms Rmn" w:eastAsia="Times New Roman" w:hAnsi="Tms Rmn" w:cs="Times New Roman"/>
      <w:sz w:val="20"/>
      <w:szCs w:val="20"/>
    </w:rPr>
  </w:style>
  <w:style w:type="paragraph" w:customStyle="1" w:styleId="DFAC50778A904D85B8CCF39EB179D8D523">
    <w:name w:val="DFAC50778A904D85B8CCF39EB179D8D523"/>
    <w:rsid w:val="003B76D5"/>
    <w:pPr>
      <w:spacing w:after="0" w:line="240" w:lineRule="auto"/>
    </w:pPr>
    <w:rPr>
      <w:rFonts w:ascii="Tms Rmn" w:eastAsia="Times New Roman" w:hAnsi="Tms Rmn" w:cs="Times New Roman"/>
      <w:sz w:val="20"/>
      <w:szCs w:val="20"/>
    </w:rPr>
  </w:style>
  <w:style w:type="paragraph" w:customStyle="1" w:styleId="447D23760E5F4BCEA38B74EE5C4EBA8319">
    <w:name w:val="447D23760E5F4BCEA38B74EE5C4EBA8319"/>
    <w:rsid w:val="003B76D5"/>
    <w:pPr>
      <w:spacing w:after="0" w:line="240" w:lineRule="auto"/>
    </w:pPr>
    <w:rPr>
      <w:rFonts w:ascii="Tms Rmn" w:eastAsia="Times New Roman" w:hAnsi="Tms Rmn" w:cs="Times New Roman"/>
      <w:sz w:val="20"/>
      <w:szCs w:val="20"/>
    </w:rPr>
  </w:style>
  <w:style w:type="paragraph" w:customStyle="1" w:styleId="420F4C72E4B34DAF8D51CEF88474033121">
    <w:name w:val="420F4C72E4B34DAF8D51CEF88474033121"/>
    <w:rsid w:val="003B76D5"/>
    <w:pPr>
      <w:spacing w:after="0" w:line="240" w:lineRule="auto"/>
    </w:pPr>
    <w:rPr>
      <w:rFonts w:ascii="Tms Rmn" w:eastAsia="Times New Roman" w:hAnsi="Tms Rmn" w:cs="Times New Roman"/>
      <w:sz w:val="20"/>
      <w:szCs w:val="20"/>
    </w:rPr>
  </w:style>
  <w:style w:type="paragraph" w:customStyle="1" w:styleId="1AA98701092D4A1DB0CF2FC812C7B10523">
    <w:name w:val="1AA98701092D4A1DB0CF2FC812C7B10523"/>
    <w:rsid w:val="003B76D5"/>
    <w:pPr>
      <w:spacing w:after="0" w:line="240" w:lineRule="auto"/>
    </w:pPr>
    <w:rPr>
      <w:rFonts w:ascii="Tms Rmn" w:eastAsia="Times New Roman" w:hAnsi="Tms Rmn" w:cs="Times New Roman"/>
      <w:sz w:val="20"/>
      <w:szCs w:val="20"/>
    </w:rPr>
  </w:style>
  <w:style w:type="paragraph" w:customStyle="1" w:styleId="CA78670855FB4933BBBF940F39B1043F23">
    <w:name w:val="CA78670855FB4933BBBF940F39B1043F23"/>
    <w:rsid w:val="003B76D5"/>
    <w:pPr>
      <w:spacing w:after="0" w:line="240" w:lineRule="auto"/>
    </w:pPr>
    <w:rPr>
      <w:rFonts w:ascii="Tms Rmn" w:eastAsia="Times New Roman" w:hAnsi="Tms Rmn" w:cs="Times New Roman"/>
      <w:sz w:val="20"/>
      <w:szCs w:val="20"/>
    </w:rPr>
  </w:style>
  <w:style w:type="paragraph" w:customStyle="1" w:styleId="9B755C52E177436882E25EDBD51EC9D923">
    <w:name w:val="9B755C52E177436882E25EDBD51EC9D923"/>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6C404EC9900C42C3BE70F0E2925A52722">
    <w:name w:val="6C404EC9900C42C3BE70F0E2925A52722"/>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C572AA939B9E4C19B77D0537EFB036CE2">
    <w:name w:val="C572AA939B9E4C19B77D0537EFB036CE2"/>
    <w:rsid w:val="003B76D5"/>
    <w:pPr>
      <w:spacing w:after="0" w:line="240" w:lineRule="auto"/>
    </w:pPr>
    <w:rPr>
      <w:rFonts w:ascii="Tms Rmn" w:eastAsia="Times New Roman" w:hAnsi="Tms Rmn" w:cs="Times New Roman"/>
      <w:sz w:val="20"/>
      <w:szCs w:val="20"/>
    </w:rPr>
  </w:style>
  <w:style w:type="paragraph" w:customStyle="1" w:styleId="F34D93D351F046B4B01B1643960C23BC3">
    <w:name w:val="F34D93D351F046B4B01B1643960C23BC3"/>
    <w:rsid w:val="003B76D5"/>
    <w:pPr>
      <w:spacing w:after="0" w:line="240" w:lineRule="auto"/>
    </w:pPr>
    <w:rPr>
      <w:rFonts w:ascii="Tms Rmn" w:eastAsia="Times New Roman" w:hAnsi="Tms Rmn" w:cs="Times New Roman"/>
      <w:sz w:val="20"/>
      <w:szCs w:val="20"/>
    </w:rPr>
  </w:style>
  <w:style w:type="paragraph" w:customStyle="1" w:styleId="C98AC9C1547B4886B249DA74A45EA3AB24">
    <w:name w:val="C98AC9C1547B4886B249DA74A45EA3AB24"/>
    <w:rsid w:val="003B76D5"/>
    <w:pPr>
      <w:spacing w:after="0" w:line="240" w:lineRule="auto"/>
    </w:pPr>
    <w:rPr>
      <w:rFonts w:ascii="Tms Rmn" w:eastAsia="Times New Roman" w:hAnsi="Tms Rmn" w:cs="Times New Roman"/>
      <w:sz w:val="20"/>
      <w:szCs w:val="20"/>
    </w:rPr>
  </w:style>
  <w:style w:type="paragraph" w:customStyle="1" w:styleId="7EE7480000B3439185B71CED4447EE9B24">
    <w:name w:val="7EE7480000B3439185B71CED4447EE9B24"/>
    <w:rsid w:val="003B76D5"/>
    <w:pPr>
      <w:spacing w:after="0" w:line="240" w:lineRule="auto"/>
    </w:pPr>
    <w:rPr>
      <w:rFonts w:ascii="Tms Rmn" w:eastAsia="Times New Roman" w:hAnsi="Tms Rmn" w:cs="Times New Roman"/>
      <w:sz w:val="20"/>
      <w:szCs w:val="20"/>
    </w:rPr>
  </w:style>
  <w:style w:type="paragraph" w:customStyle="1" w:styleId="7BEC442264124A34907FFC3635A52FCD24">
    <w:name w:val="7BEC442264124A34907FFC3635A52FCD24"/>
    <w:rsid w:val="003B76D5"/>
    <w:pPr>
      <w:spacing w:after="0" w:line="240" w:lineRule="auto"/>
    </w:pPr>
    <w:rPr>
      <w:rFonts w:ascii="Tms Rmn" w:eastAsia="Times New Roman" w:hAnsi="Tms Rmn" w:cs="Times New Roman"/>
      <w:sz w:val="20"/>
      <w:szCs w:val="20"/>
    </w:rPr>
  </w:style>
  <w:style w:type="paragraph" w:customStyle="1" w:styleId="FD99CCD989EA49DFAC49F8B26F0DF7DA21">
    <w:name w:val="FD99CCD989EA49DFAC49F8B26F0DF7DA21"/>
    <w:rsid w:val="003B76D5"/>
    <w:pPr>
      <w:spacing w:after="0" w:line="240" w:lineRule="auto"/>
    </w:pPr>
    <w:rPr>
      <w:rFonts w:ascii="Tms Rmn" w:eastAsia="Times New Roman" w:hAnsi="Tms Rmn" w:cs="Times New Roman"/>
      <w:sz w:val="20"/>
      <w:szCs w:val="20"/>
    </w:rPr>
  </w:style>
  <w:style w:type="paragraph" w:customStyle="1" w:styleId="DFAC50778A904D85B8CCF39EB179D8D524">
    <w:name w:val="DFAC50778A904D85B8CCF39EB179D8D524"/>
    <w:rsid w:val="003B76D5"/>
    <w:pPr>
      <w:spacing w:after="0" w:line="240" w:lineRule="auto"/>
    </w:pPr>
    <w:rPr>
      <w:rFonts w:ascii="Tms Rmn" w:eastAsia="Times New Roman" w:hAnsi="Tms Rmn" w:cs="Times New Roman"/>
      <w:sz w:val="20"/>
      <w:szCs w:val="20"/>
    </w:rPr>
  </w:style>
  <w:style w:type="paragraph" w:customStyle="1" w:styleId="447D23760E5F4BCEA38B74EE5C4EBA8320">
    <w:name w:val="447D23760E5F4BCEA38B74EE5C4EBA8320"/>
    <w:rsid w:val="003B76D5"/>
    <w:pPr>
      <w:spacing w:after="0" w:line="240" w:lineRule="auto"/>
    </w:pPr>
    <w:rPr>
      <w:rFonts w:ascii="Tms Rmn" w:eastAsia="Times New Roman" w:hAnsi="Tms Rmn" w:cs="Times New Roman"/>
      <w:sz w:val="20"/>
      <w:szCs w:val="20"/>
    </w:rPr>
  </w:style>
  <w:style w:type="paragraph" w:customStyle="1" w:styleId="420F4C72E4B34DAF8D51CEF88474033122">
    <w:name w:val="420F4C72E4B34DAF8D51CEF88474033122"/>
    <w:rsid w:val="003B76D5"/>
    <w:pPr>
      <w:spacing w:after="0" w:line="240" w:lineRule="auto"/>
    </w:pPr>
    <w:rPr>
      <w:rFonts w:ascii="Tms Rmn" w:eastAsia="Times New Roman" w:hAnsi="Tms Rmn" w:cs="Times New Roman"/>
      <w:sz w:val="20"/>
      <w:szCs w:val="20"/>
    </w:rPr>
  </w:style>
  <w:style w:type="paragraph" w:customStyle="1" w:styleId="1AA98701092D4A1DB0CF2FC812C7B10524">
    <w:name w:val="1AA98701092D4A1DB0CF2FC812C7B10524"/>
    <w:rsid w:val="003B76D5"/>
    <w:pPr>
      <w:spacing w:after="0" w:line="240" w:lineRule="auto"/>
    </w:pPr>
    <w:rPr>
      <w:rFonts w:ascii="Tms Rmn" w:eastAsia="Times New Roman" w:hAnsi="Tms Rmn" w:cs="Times New Roman"/>
      <w:sz w:val="20"/>
      <w:szCs w:val="20"/>
    </w:rPr>
  </w:style>
  <w:style w:type="paragraph" w:customStyle="1" w:styleId="CA78670855FB4933BBBF940F39B1043F24">
    <w:name w:val="CA78670855FB4933BBBF940F39B1043F24"/>
    <w:rsid w:val="003B76D5"/>
    <w:pPr>
      <w:spacing w:after="0" w:line="240" w:lineRule="auto"/>
    </w:pPr>
    <w:rPr>
      <w:rFonts w:ascii="Tms Rmn" w:eastAsia="Times New Roman" w:hAnsi="Tms Rmn" w:cs="Times New Roman"/>
      <w:sz w:val="20"/>
      <w:szCs w:val="20"/>
    </w:rPr>
  </w:style>
  <w:style w:type="paragraph" w:customStyle="1" w:styleId="9B755C52E177436882E25EDBD51EC9D924">
    <w:name w:val="9B755C52E177436882E25EDBD51EC9D924"/>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6C404EC9900C42C3BE70F0E2925A52723">
    <w:name w:val="6C404EC9900C42C3BE70F0E2925A52723"/>
    <w:rsid w:val="003B76D5"/>
    <w:pPr>
      <w:tabs>
        <w:tab w:val="left" w:pos="2520"/>
      </w:tabs>
      <w:spacing w:after="0" w:line="240" w:lineRule="auto"/>
      <w:ind w:left="720" w:right="538"/>
      <w:jc w:val="both"/>
    </w:pPr>
    <w:rPr>
      <w:rFonts w:eastAsia="Times New Roman" w:cs="Times New Roman"/>
      <w:caps/>
      <w:sz w:val="24"/>
      <w:szCs w:val="20"/>
    </w:rPr>
  </w:style>
  <w:style w:type="paragraph" w:customStyle="1" w:styleId="C572AA939B9E4C19B77D0537EFB036CE3">
    <w:name w:val="C572AA939B9E4C19B77D0537EFB036CE3"/>
    <w:rsid w:val="003B76D5"/>
    <w:pPr>
      <w:spacing w:after="0" w:line="240" w:lineRule="auto"/>
    </w:pPr>
    <w:rPr>
      <w:rFonts w:ascii="Tms Rmn" w:eastAsia="Times New Roman" w:hAnsi="Tms Rmn" w:cs="Times New Roman"/>
      <w:sz w:val="20"/>
      <w:szCs w:val="20"/>
    </w:rPr>
  </w:style>
  <w:style w:type="paragraph" w:customStyle="1" w:styleId="673297C4C8D94ADCB6C7718A95863C2517">
    <w:name w:val="673297C4C8D94ADCB6C7718A95863C2517"/>
    <w:rsid w:val="003B76D5"/>
    <w:pPr>
      <w:spacing w:after="0" w:line="240" w:lineRule="auto"/>
    </w:pPr>
    <w:rPr>
      <w:rFonts w:ascii="Tms Rmn" w:eastAsia="Times New Roman" w:hAnsi="Tms Rmn" w:cs="Times New Roman"/>
      <w:sz w:val="20"/>
      <w:szCs w:val="20"/>
    </w:rPr>
  </w:style>
  <w:style w:type="paragraph" w:customStyle="1" w:styleId="F34D93D351F046B4B01B1643960C23BC4">
    <w:name w:val="F34D93D351F046B4B01B1643960C23BC4"/>
    <w:rsid w:val="003B76D5"/>
    <w:pPr>
      <w:spacing w:after="0" w:line="240" w:lineRule="auto"/>
    </w:pPr>
    <w:rPr>
      <w:rFonts w:ascii="Tms Rmn" w:eastAsia="Times New Roman" w:hAnsi="Tms Rmn" w:cs="Times New Roman"/>
      <w:sz w:val="20"/>
      <w:szCs w:val="20"/>
    </w:rPr>
  </w:style>
  <w:style w:type="paragraph" w:customStyle="1" w:styleId="672B0298CE884E3185CB2FA707127C83">
    <w:name w:val="672B0298CE884E3185CB2FA707127C83"/>
    <w:rsid w:val="002E7B20"/>
  </w:style>
  <w:style w:type="paragraph" w:customStyle="1" w:styleId="97AAC8593F3A4D5DAC78A6732215D2CA">
    <w:name w:val="97AAC8593F3A4D5DAC78A6732215D2CA"/>
    <w:rsid w:val="00BD04D6"/>
  </w:style>
  <w:style w:type="paragraph" w:customStyle="1" w:styleId="92FCAC8E79404F878E361743B88E8E82">
    <w:name w:val="92FCAC8E79404F878E361743B88E8E82"/>
    <w:rsid w:val="00BD04D6"/>
  </w:style>
  <w:style w:type="paragraph" w:customStyle="1" w:styleId="FD99CCD989EA49DFAC49F8B26F0DF7DA22">
    <w:name w:val="FD99CCD989EA49DFAC49F8B26F0DF7DA22"/>
    <w:rsid w:val="00881213"/>
    <w:pPr>
      <w:spacing w:after="0" w:line="240" w:lineRule="auto"/>
    </w:pPr>
    <w:rPr>
      <w:rFonts w:ascii="Tms Rmn" w:eastAsia="Times New Roman" w:hAnsi="Tms Rmn" w:cs="Times New Roman"/>
      <w:sz w:val="20"/>
      <w:szCs w:val="20"/>
    </w:rPr>
  </w:style>
  <w:style w:type="paragraph" w:customStyle="1" w:styleId="DFAC50778A904D85B8CCF39EB179D8D525">
    <w:name w:val="DFAC50778A904D85B8CCF39EB179D8D525"/>
    <w:rsid w:val="00881213"/>
    <w:pPr>
      <w:spacing w:after="0" w:line="240" w:lineRule="auto"/>
    </w:pPr>
    <w:rPr>
      <w:rFonts w:ascii="Tms Rmn" w:eastAsia="Times New Roman" w:hAnsi="Tms Rmn" w:cs="Times New Roman"/>
      <w:sz w:val="20"/>
      <w:szCs w:val="20"/>
    </w:rPr>
  </w:style>
  <w:style w:type="paragraph" w:customStyle="1" w:styleId="447D23760E5F4BCEA38B74EE5C4EBA8321">
    <w:name w:val="447D23760E5F4BCEA38B74EE5C4EBA8321"/>
    <w:rsid w:val="00881213"/>
    <w:pPr>
      <w:spacing w:after="0" w:line="240" w:lineRule="auto"/>
    </w:pPr>
    <w:rPr>
      <w:rFonts w:ascii="Tms Rmn" w:eastAsia="Times New Roman" w:hAnsi="Tms Rmn" w:cs="Times New Roman"/>
      <w:sz w:val="20"/>
      <w:szCs w:val="20"/>
    </w:rPr>
  </w:style>
  <w:style w:type="paragraph" w:customStyle="1" w:styleId="420F4C72E4B34DAF8D51CEF88474033123">
    <w:name w:val="420F4C72E4B34DAF8D51CEF88474033123"/>
    <w:rsid w:val="00881213"/>
    <w:pPr>
      <w:spacing w:after="0" w:line="240" w:lineRule="auto"/>
    </w:pPr>
    <w:rPr>
      <w:rFonts w:ascii="Tms Rmn" w:eastAsia="Times New Roman" w:hAnsi="Tms Rmn" w:cs="Times New Roman"/>
      <w:sz w:val="20"/>
      <w:szCs w:val="20"/>
    </w:rPr>
  </w:style>
  <w:style w:type="paragraph" w:customStyle="1" w:styleId="C572AA939B9E4C19B77D0537EFB036CE4">
    <w:name w:val="C572AA939B9E4C19B77D0537EFB036CE4"/>
    <w:rsid w:val="00881213"/>
    <w:pPr>
      <w:spacing w:after="0" w:line="240" w:lineRule="auto"/>
    </w:pPr>
    <w:rPr>
      <w:rFonts w:ascii="Tms Rmn" w:eastAsia="Times New Roman" w:hAnsi="Tms Rmn" w:cs="Times New Roman"/>
      <w:sz w:val="20"/>
      <w:szCs w:val="20"/>
    </w:rPr>
  </w:style>
  <w:style w:type="paragraph" w:customStyle="1" w:styleId="673297C4C8D94ADCB6C7718A95863C2518">
    <w:name w:val="673297C4C8D94ADCB6C7718A95863C2518"/>
    <w:rsid w:val="00881213"/>
    <w:pPr>
      <w:spacing w:after="0" w:line="240" w:lineRule="auto"/>
    </w:pPr>
    <w:rPr>
      <w:rFonts w:ascii="Tms Rmn" w:eastAsia="Times New Roman" w:hAnsi="Tms Rmn" w:cs="Times New Roman"/>
      <w:sz w:val="20"/>
      <w:szCs w:val="20"/>
    </w:rPr>
  </w:style>
  <w:style w:type="paragraph" w:customStyle="1" w:styleId="92FCAC8E79404F878E361743B88E8E821">
    <w:name w:val="92FCAC8E79404F878E361743B88E8E821"/>
    <w:rsid w:val="00881213"/>
    <w:pPr>
      <w:spacing w:after="0" w:line="240" w:lineRule="auto"/>
    </w:pPr>
    <w:rPr>
      <w:rFonts w:ascii="Tms Rmn" w:eastAsia="Times New Roman" w:hAnsi="Tms Rmn" w:cs="Times New Roman"/>
      <w:sz w:val="20"/>
      <w:szCs w:val="20"/>
    </w:rPr>
  </w:style>
  <w:style w:type="paragraph" w:customStyle="1" w:styleId="3937A650F89D40FFB0339A8AF7B90A2B">
    <w:name w:val="3937A650F89D40FFB0339A8AF7B90A2B"/>
    <w:rsid w:val="00881213"/>
    <w:pPr>
      <w:spacing w:after="0" w:line="240" w:lineRule="auto"/>
    </w:pPr>
    <w:rPr>
      <w:rFonts w:ascii="Tms Rmn" w:eastAsia="Times New Roman" w:hAnsi="Tms Rmn" w:cs="Times New Roman"/>
      <w:sz w:val="20"/>
      <w:szCs w:val="20"/>
    </w:rPr>
  </w:style>
  <w:style w:type="paragraph" w:customStyle="1" w:styleId="BA5EDA5FAFE842C1BE607F10450A91F1">
    <w:name w:val="BA5EDA5FAFE842C1BE607F10450A91F1"/>
    <w:rsid w:val="00881213"/>
  </w:style>
  <w:style w:type="paragraph" w:customStyle="1" w:styleId="624960F8295445669570320A4AEE1CB7">
    <w:name w:val="624960F8295445669570320A4AEE1CB7"/>
    <w:rsid w:val="00881213"/>
  </w:style>
  <w:style w:type="paragraph" w:customStyle="1" w:styleId="EF711DA3E285489493E7311DD8E060BB">
    <w:name w:val="EF711DA3E285489493E7311DD8E060BB"/>
    <w:rsid w:val="00881213"/>
  </w:style>
  <w:style w:type="paragraph" w:customStyle="1" w:styleId="522564714D854FBF8B9355803B91F5BE">
    <w:name w:val="522564714D854FBF8B9355803B91F5BE"/>
    <w:rsid w:val="00881213"/>
  </w:style>
  <w:style w:type="paragraph" w:customStyle="1" w:styleId="71FEA5DC0BA749A6BD1AEACF280E12CB">
    <w:name w:val="71FEA5DC0BA749A6BD1AEACF280E12CB"/>
    <w:rsid w:val="00881213"/>
  </w:style>
  <w:style w:type="paragraph" w:customStyle="1" w:styleId="BA5EDA5FAFE842C1BE607F10450A91F11">
    <w:name w:val="BA5EDA5FAFE842C1BE607F10450A91F11"/>
    <w:rsid w:val="00881213"/>
    <w:pPr>
      <w:spacing w:after="0" w:line="240" w:lineRule="auto"/>
    </w:pPr>
    <w:rPr>
      <w:rFonts w:eastAsia="Times New Roman" w:cstheme="minorHAnsi"/>
      <w:b/>
      <w:color w:val="000000"/>
      <w:sz w:val="36"/>
      <w:szCs w:val="20"/>
    </w:rPr>
  </w:style>
  <w:style w:type="paragraph" w:customStyle="1" w:styleId="71FEA5DC0BA749A6BD1AEACF280E12CB1">
    <w:name w:val="71FEA5DC0BA749A6BD1AEACF280E12CB1"/>
    <w:rsid w:val="00881213"/>
    <w:pPr>
      <w:spacing w:after="0" w:line="240" w:lineRule="auto"/>
    </w:pPr>
    <w:rPr>
      <w:rFonts w:ascii="Tms Rmn" w:eastAsia="Times New Roman" w:hAnsi="Tms Rmn" w:cs="Times New Roman"/>
      <w:sz w:val="20"/>
      <w:szCs w:val="20"/>
    </w:rPr>
  </w:style>
  <w:style w:type="paragraph" w:customStyle="1" w:styleId="522564714D854FBF8B9355803B91F5BE1">
    <w:name w:val="522564714D854FBF8B9355803B91F5BE1"/>
    <w:rsid w:val="00881213"/>
    <w:pPr>
      <w:spacing w:after="0" w:line="240" w:lineRule="auto"/>
    </w:pPr>
    <w:rPr>
      <w:rFonts w:ascii="Tms Rmn" w:eastAsia="Times New Roman" w:hAnsi="Tms Rmn" w:cs="Times New Roman"/>
      <w:sz w:val="20"/>
      <w:szCs w:val="20"/>
    </w:rPr>
  </w:style>
  <w:style w:type="paragraph" w:customStyle="1" w:styleId="A8A4803E68724F72AFC36B7FE214BAFB">
    <w:name w:val="A8A4803E68724F72AFC36B7FE214BAFB"/>
    <w:rsid w:val="00710F6B"/>
  </w:style>
  <w:style w:type="paragraph" w:customStyle="1" w:styleId="F4F3F368588540228192B68E2B061792">
    <w:name w:val="F4F3F368588540228192B68E2B061792"/>
    <w:rsid w:val="00CB37B6"/>
    <w:pPr>
      <w:spacing w:after="160" w:line="259" w:lineRule="auto"/>
    </w:pPr>
  </w:style>
  <w:style w:type="paragraph" w:customStyle="1" w:styleId="12BFB11D1214424BAAB7F490C14FEB84">
    <w:name w:val="12BFB11D1214424BAAB7F490C14FEB84"/>
    <w:rsid w:val="00105665"/>
  </w:style>
  <w:style w:type="paragraph" w:customStyle="1" w:styleId="9AE809E63663470993A8D01357781D45">
    <w:name w:val="9AE809E63663470993A8D01357781D45"/>
    <w:rsid w:val="00105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4D316-A0E9-49D3-96A4-6170DD563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22</Pages>
  <Words>4619</Words>
  <Characters>27255</Characters>
  <Application>Microsoft Office Word</Application>
  <DocSecurity>0</DocSecurity>
  <Lines>227</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Landkammer Dominik</dc:creator>
  <cp:lastModifiedBy>Kralova Pavlina</cp:lastModifiedBy>
  <cp:revision>15</cp:revision>
  <cp:lastPrinted>2023-10-16T08:24:00Z</cp:lastPrinted>
  <dcterms:created xsi:type="dcterms:W3CDTF">2023-09-25T10:19:00Z</dcterms:created>
  <dcterms:modified xsi:type="dcterms:W3CDTF">2023-10-16T12:21:00Z</dcterms:modified>
</cp:coreProperties>
</file>