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Pr="00CF52B8" w:rsidRDefault="009719CB" w:rsidP="00A83688">
      <w:pPr>
        <w:spacing w:after="120"/>
        <w:rPr>
          <w:b/>
        </w:rPr>
      </w:pPr>
    </w:p>
    <w:p w:rsidR="00A83688" w:rsidRPr="00CF52B8" w:rsidRDefault="00D65567" w:rsidP="00A83688">
      <w:pPr>
        <w:pStyle w:val="Zkladntext"/>
        <w:spacing w:after="0"/>
        <w:jc w:val="center"/>
        <w:rPr>
          <w:b/>
          <w:color w:val="000000"/>
          <w:szCs w:val="24"/>
        </w:rPr>
      </w:pPr>
      <w:r w:rsidRPr="00CF52B8">
        <w:rPr>
          <w:b/>
          <w:color w:val="000000"/>
          <w:szCs w:val="24"/>
        </w:rPr>
        <w:t>Město Mnichovice</w:t>
      </w:r>
    </w:p>
    <w:p w:rsidR="00A83688" w:rsidRPr="00CF52B8" w:rsidRDefault="00A83688" w:rsidP="00A83688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CF52B8">
        <w:rPr>
          <w:b/>
          <w:color w:val="000000"/>
          <w:szCs w:val="24"/>
        </w:rPr>
        <w:t xml:space="preserve">Zastupitelstvo </w:t>
      </w:r>
      <w:r w:rsidR="00D65567" w:rsidRPr="00CF52B8">
        <w:rPr>
          <w:b/>
          <w:color w:val="000000"/>
          <w:szCs w:val="24"/>
        </w:rPr>
        <w:t>města Mnichovice</w:t>
      </w:r>
    </w:p>
    <w:p w:rsidR="00A83688" w:rsidRPr="00CF52B8" w:rsidRDefault="00A83688" w:rsidP="00A83688">
      <w:pPr>
        <w:pStyle w:val="NormlnIMP"/>
        <w:spacing w:after="120" w:line="240" w:lineRule="auto"/>
        <w:jc w:val="center"/>
        <w:rPr>
          <w:b/>
          <w:color w:val="000000"/>
          <w:szCs w:val="24"/>
        </w:rPr>
      </w:pPr>
      <w:r w:rsidRPr="00CF52B8">
        <w:rPr>
          <w:b/>
          <w:szCs w:val="24"/>
        </w:rPr>
        <w:t xml:space="preserve">Obecně závazná vyhláška </w:t>
      </w:r>
      <w:r w:rsidR="00D65567" w:rsidRPr="00CF52B8">
        <w:rPr>
          <w:b/>
          <w:szCs w:val="24"/>
        </w:rPr>
        <w:t>města</w:t>
      </w:r>
      <w:r w:rsidR="00CF52B8">
        <w:rPr>
          <w:b/>
          <w:szCs w:val="24"/>
        </w:rPr>
        <w:t xml:space="preserve"> č. 3</w:t>
      </w:r>
      <w:r w:rsidR="002D099B" w:rsidRPr="00CF52B8">
        <w:rPr>
          <w:b/>
          <w:szCs w:val="24"/>
        </w:rPr>
        <w:t>/2016</w:t>
      </w:r>
    </w:p>
    <w:p w:rsidR="00A83688" w:rsidRPr="00CF52B8" w:rsidRDefault="00A83688" w:rsidP="00A83688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A83688" w:rsidRPr="00CF52B8" w:rsidRDefault="00360E4F" w:rsidP="00A83688">
      <w:pPr>
        <w:spacing w:after="120"/>
        <w:jc w:val="center"/>
        <w:rPr>
          <w:b/>
        </w:rPr>
      </w:pPr>
      <w:r w:rsidRPr="00CF52B8">
        <w:rPr>
          <w:b/>
        </w:rPr>
        <w:t xml:space="preserve">o </w:t>
      </w:r>
      <w:r w:rsidR="00713E50" w:rsidRPr="00CF52B8">
        <w:rPr>
          <w:b/>
        </w:rPr>
        <w:t>nočním klidu</w:t>
      </w:r>
    </w:p>
    <w:p w:rsidR="00A83688" w:rsidRPr="00CF52B8" w:rsidRDefault="00A83688" w:rsidP="00A83688">
      <w:pPr>
        <w:rPr>
          <w:b/>
          <w:u w:val="single"/>
        </w:rPr>
      </w:pPr>
    </w:p>
    <w:p w:rsidR="00A83688" w:rsidRPr="00CF52B8" w:rsidRDefault="00A83688" w:rsidP="00A83688">
      <w:pPr>
        <w:spacing w:after="120"/>
        <w:jc w:val="both"/>
      </w:pPr>
      <w:r w:rsidRPr="00CF52B8">
        <w:t xml:space="preserve">Zastupitelstvo </w:t>
      </w:r>
      <w:r w:rsidR="00D65567" w:rsidRPr="00CF52B8">
        <w:t>města Mnichovice</w:t>
      </w:r>
      <w:r w:rsidRPr="00CF52B8">
        <w:t xml:space="preserve"> se na sv</w:t>
      </w:r>
      <w:r w:rsidR="00163340">
        <w:t xml:space="preserve">ém zasedání dne </w:t>
      </w:r>
      <w:proofErr w:type="gramStart"/>
      <w:r w:rsidR="00163340">
        <w:t>5.9. 2016</w:t>
      </w:r>
      <w:proofErr w:type="gramEnd"/>
      <w:r w:rsidRPr="00CF52B8">
        <w:t xml:space="preserve"> usnesením č</w:t>
      </w:r>
      <w:r w:rsidR="003F29F7" w:rsidRPr="00CF52B8">
        <w:t>.</w:t>
      </w:r>
      <w:r w:rsidR="005924CA">
        <w:t xml:space="preserve"> 16-07-011 </w:t>
      </w:r>
      <w:r w:rsidRPr="00CF52B8">
        <w:t>usneslo vydat na</w:t>
      </w:r>
      <w:r w:rsidR="00713E50" w:rsidRPr="00CF52B8">
        <w:t xml:space="preserve"> základě ustanovení § 10 písm. d</w:t>
      </w:r>
      <w:r w:rsidRPr="00CF52B8">
        <w:t>) a ustanovení § 84 odst. 2 písm. h) zákona č. 128/2000 Sb., o obcích (obecní zřízení), ve znění pozdějších předpisů</w:t>
      </w:r>
      <w:r w:rsidR="00440187" w:rsidRPr="00CF52B8">
        <w:t>,</w:t>
      </w:r>
      <w:r w:rsidR="00713E50" w:rsidRPr="00CF52B8">
        <w:t xml:space="preserve"> a na základě ustanovení § 47 odst. 6 zákona č. 200/1990 Sb., o přestupcích, ve znění pozdějších předpisů, </w:t>
      </w:r>
      <w:r w:rsidR="00440187" w:rsidRPr="00CF52B8">
        <w:t>tuto obecně závaznou vyhlášku:</w:t>
      </w:r>
    </w:p>
    <w:p w:rsidR="00CD2810" w:rsidRPr="00CF52B8" w:rsidRDefault="00CD2810" w:rsidP="00A83688">
      <w:pPr>
        <w:spacing w:after="120"/>
        <w:jc w:val="both"/>
      </w:pPr>
    </w:p>
    <w:p w:rsidR="00A83688" w:rsidRPr="00CF52B8" w:rsidRDefault="00A83688" w:rsidP="00A83688">
      <w:pPr>
        <w:jc w:val="center"/>
        <w:rPr>
          <w:b/>
        </w:rPr>
      </w:pPr>
      <w:r w:rsidRPr="00CF52B8">
        <w:rPr>
          <w:b/>
        </w:rPr>
        <w:t>Čl. 1</w:t>
      </w:r>
    </w:p>
    <w:p w:rsidR="00A83688" w:rsidRPr="00CF52B8" w:rsidRDefault="00877265" w:rsidP="00A83688">
      <w:pPr>
        <w:jc w:val="center"/>
        <w:rPr>
          <w:b/>
        </w:rPr>
      </w:pPr>
      <w:r w:rsidRPr="00CF52B8">
        <w:rPr>
          <w:b/>
        </w:rPr>
        <w:t xml:space="preserve">Předmět </w:t>
      </w:r>
    </w:p>
    <w:p w:rsidR="00A83688" w:rsidRPr="00CF52B8" w:rsidRDefault="00A83688" w:rsidP="00A83688">
      <w:pPr>
        <w:jc w:val="both"/>
        <w:rPr>
          <w:b/>
        </w:rPr>
      </w:pPr>
    </w:p>
    <w:p w:rsidR="00A83688" w:rsidRPr="00CF52B8" w:rsidRDefault="00C24901" w:rsidP="00877265">
      <w:pPr>
        <w:spacing w:after="120"/>
        <w:jc w:val="both"/>
      </w:pPr>
      <w:r w:rsidRPr="00CF52B8">
        <w:t xml:space="preserve">Předmětem této obecně závazné vyhlášky je </w:t>
      </w:r>
      <w:r w:rsidR="007409FD" w:rsidRPr="00CF52B8">
        <w:t>stanovení výjimečných případů, při nichž je doba nočního klidu vymezena dobou kratší nebo žádnou než stanoví zákon.</w:t>
      </w:r>
    </w:p>
    <w:p w:rsidR="00C24901" w:rsidRPr="00CF52B8" w:rsidRDefault="00C24901" w:rsidP="00C24901">
      <w:pPr>
        <w:spacing w:after="120"/>
        <w:jc w:val="both"/>
      </w:pPr>
    </w:p>
    <w:p w:rsidR="00A83688" w:rsidRPr="00CF52B8" w:rsidRDefault="00B462D8" w:rsidP="00A83688">
      <w:pPr>
        <w:jc w:val="center"/>
        <w:rPr>
          <w:b/>
        </w:rPr>
      </w:pPr>
      <w:r w:rsidRPr="00CF52B8">
        <w:rPr>
          <w:b/>
        </w:rPr>
        <w:t>Čl. 2</w:t>
      </w:r>
    </w:p>
    <w:p w:rsidR="00A83688" w:rsidRPr="00CF52B8" w:rsidRDefault="007409FD" w:rsidP="00A83688">
      <w:pPr>
        <w:jc w:val="center"/>
        <w:rPr>
          <w:b/>
        </w:rPr>
      </w:pPr>
      <w:r w:rsidRPr="00CF52B8">
        <w:rPr>
          <w:b/>
        </w:rPr>
        <w:t>Doba nočního klidu</w:t>
      </w:r>
    </w:p>
    <w:p w:rsidR="00A83688" w:rsidRPr="00CF52B8" w:rsidRDefault="00A83688" w:rsidP="00A83688">
      <w:pPr>
        <w:jc w:val="center"/>
        <w:rPr>
          <w:b/>
        </w:rPr>
      </w:pPr>
    </w:p>
    <w:p w:rsidR="009719CB" w:rsidRPr="00CF52B8" w:rsidRDefault="007409FD" w:rsidP="007409FD">
      <w:pPr>
        <w:spacing w:after="120"/>
        <w:jc w:val="both"/>
      </w:pPr>
      <w:r w:rsidRPr="00CF52B8">
        <w:t>Dobou nočního klidu se rozumí doba od 22. do 6. hodiny.</w:t>
      </w:r>
      <w:r w:rsidRPr="00CF52B8">
        <w:rPr>
          <w:rStyle w:val="Znakapoznpodarou"/>
        </w:rPr>
        <w:footnoteReference w:id="1"/>
      </w:r>
      <w:r w:rsidRPr="00CF52B8">
        <w:t xml:space="preserve"> </w:t>
      </w:r>
    </w:p>
    <w:p w:rsidR="00A83688" w:rsidRPr="00CF52B8" w:rsidRDefault="00A83688" w:rsidP="00A83688">
      <w:pPr>
        <w:spacing w:after="120"/>
      </w:pPr>
    </w:p>
    <w:p w:rsidR="007409FD" w:rsidRPr="00CF52B8" w:rsidRDefault="007409FD" w:rsidP="007409FD">
      <w:pPr>
        <w:jc w:val="center"/>
        <w:rPr>
          <w:b/>
        </w:rPr>
      </w:pPr>
      <w:r w:rsidRPr="00CF52B8">
        <w:rPr>
          <w:b/>
        </w:rPr>
        <w:t>Čl. 3</w:t>
      </w:r>
    </w:p>
    <w:p w:rsidR="007409FD" w:rsidRPr="00CF52B8" w:rsidRDefault="00A5277E" w:rsidP="007409FD">
      <w:pPr>
        <w:jc w:val="center"/>
        <w:rPr>
          <w:b/>
        </w:rPr>
      </w:pPr>
      <w:r w:rsidRPr="00CF52B8">
        <w:rPr>
          <w:b/>
        </w:rPr>
        <w:t>Stanovení výjimečných případů, při nichž je doba nočního klidu vymezena dobou kratší nebo žádnou</w:t>
      </w:r>
    </w:p>
    <w:p w:rsidR="00A5277E" w:rsidRPr="00CF52B8" w:rsidRDefault="00A5277E" w:rsidP="00A5277E">
      <w:pPr>
        <w:tabs>
          <w:tab w:val="left" w:pos="284"/>
        </w:tabs>
        <w:spacing w:after="120"/>
      </w:pPr>
    </w:p>
    <w:p w:rsidR="00A5277E" w:rsidRPr="00CF52B8" w:rsidRDefault="00877265" w:rsidP="00A5277E">
      <w:pPr>
        <w:tabs>
          <w:tab w:val="left" w:pos="284"/>
        </w:tabs>
        <w:spacing w:after="120"/>
      </w:pPr>
      <w:r w:rsidRPr="00CF52B8">
        <w:t>1</w:t>
      </w:r>
      <w:r w:rsidR="00A5277E" w:rsidRPr="00CF52B8">
        <w:t xml:space="preserve">) Doba nočního klidu se </w:t>
      </w:r>
      <w:r w:rsidR="00631555" w:rsidRPr="00CF52B8">
        <w:t>ne</w:t>
      </w:r>
      <w:r w:rsidRPr="00CF52B8">
        <w:t>vymezuje</w:t>
      </w:r>
      <w:r w:rsidR="00A5277E" w:rsidRPr="00CF52B8">
        <w:t>:</w:t>
      </w:r>
      <w:r w:rsidR="001D6033" w:rsidRPr="00CF52B8">
        <w:t xml:space="preserve"> </w:t>
      </w:r>
      <w:r w:rsidR="00A5277E" w:rsidRPr="00CF52B8">
        <w:t>v </w:t>
      </w:r>
      <w:r w:rsidR="001D6033" w:rsidRPr="00CF52B8">
        <w:t xml:space="preserve">noci z 31. prosince na 1. </w:t>
      </w:r>
      <w:proofErr w:type="gramStart"/>
      <w:r w:rsidR="001D6033" w:rsidRPr="00CF52B8">
        <w:t>ledna</w:t>
      </w:r>
      <w:r w:rsidR="007E588F" w:rsidRPr="00CF52B8">
        <w:t xml:space="preserve">  a</w:t>
      </w:r>
      <w:r w:rsidR="007E588F" w:rsidRPr="00CF52B8">
        <w:rPr>
          <w:color w:val="FF0000"/>
        </w:rPr>
        <w:t xml:space="preserve"> </w:t>
      </w:r>
      <w:r w:rsidR="007E588F" w:rsidRPr="00CF52B8">
        <w:t>v noci</w:t>
      </w:r>
      <w:proofErr w:type="gramEnd"/>
      <w:r w:rsidR="007E588F" w:rsidRPr="00CF52B8">
        <w:t xml:space="preserve"> z 30. dubna na 1. května</w:t>
      </w:r>
    </w:p>
    <w:p w:rsidR="002F572D" w:rsidRPr="00CF52B8" w:rsidRDefault="001D6033" w:rsidP="00A038E7">
      <w:pPr>
        <w:tabs>
          <w:tab w:val="left" w:pos="284"/>
        </w:tabs>
        <w:spacing w:after="120"/>
        <w:jc w:val="both"/>
      </w:pPr>
      <w:r w:rsidRPr="00CF52B8">
        <w:t xml:space="preserve">2) Doba nočního klidu se vymezuje </w:t>
      </w:r>
      <w:r w:rsidR="00612462" w:rsidRPr="00CF52B8">
        <w:t xml:space="preserve">od </w:t>
      </w:r>
      <w:r w:rsidRPr="00CF52B8">
        <w:t>24:00</w:t>
      </w:r>
      <w:r w:rsidR="00612462" w:rsidRPr="00CF52B8">
        <w:t xml:space="preserve"> do </w:t>
      </w:r>
      <w:r w:rsidRPr="00CF52B8">
        <w:t>06:00 hodin</w:t>
      </w:r>
      <w:r w:rsidR="002F572D" w:rsidRPr="00CF52B8">
        <w:t>:</w:t>
      </w:r>
    </w:p>
    <w:p w:rsidR="001D6033" w:rsidRPr="00CF52B8" w:rsidRDefault="002F572D" w:rsidP="002F572D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jc w:val="both"/>
      </w:pPr>
      <w:r w:rsidRPr="00CF52B8">
        <w:t>V</w:t>
      </w:r>
      <w:r w:rsidR="00612462" w:rsidRPr="00CF52B8">
        <w:t xml:space="preserve"> době konání </w:t>
      </w:r>
      <w:r w:rsidR="006424F2" w:rsidRPr="00CF52B8">
        <w:t xml:space="preserve">těchto </w:t>
      </w:r>
      <w:r w:rsidR="00612462" w:rsidRPr="00CF52B8">
        <w:t xml:space="preserve">tradičních </w:t>
      </w:r>
      <w:r w:rsidR="00574820" w:rsidRPr="00CF52B8">
        <w:t xml:space="preserve">venkovních </w:t>
      </w:r>
      <w:r w:rsidR="001D6033" w:rsidRPr="00CF52B8">
        <w:t>akcí:</w:t>
      </w:r>
    </w:p>
    <w:p w:rsidR="001D6033" w:rsidRPr="00CF52B8" w:rsidRDefault="001D6033" w:rsidP="002F572D">
      <w:pPr>
        <w:pStyle w:val="Bezmezer"/>
        <w:numPr>
          <w:ilvl w:val="0"/>
          <w:numId w:val="14"/>
        </w:numPr>
      </w:pPr>
      <w:r w:rsidRPr="00CF52B8">
        <w:t>Mnichovické kramaření</w:t>
      </w:r>
      <w:r w:rsidR="00574820" w:rsidRPr="00CF52B8">
        <w:t xml:space="preserve"> (květen) </w:t>
      </w:r>
    </w:p>
    <w:p w:rsidR="001D6033" w:rsidRPr="00CF52B8" w:rsidRDefault="001D6033" w:rsidP="002F572D">
      <w:pPr>
        <w:pStyle w:val="Bezmezer"/>
        <w:numPr>
          <w:ilvl w:val="0"/>
          <w:numId w:val="14"/>
        </w:numPr>
      </w:pPr>
      <w:r w:rsidRPr="00CF52B8">
        <w:t>Mariánská pouť</w:t>
      </w:r>
      <w:r w:rsidR="00574820" w:rsidRPr="00CF52B8">
        <w:t xml:space="preserve"> (září)</w:t>
      </w:r>
    </w:p>
    <w:p w:rsidR="001D6033" w:rsidRPr="00CF52B8" w:rsidRDefault="001D6033" w:rsidP="002F572D">
      <w:pPr>
        <w:pStyle w:val="Bezmezer"/>
        <w:numPr>
          <w:ilvl w:val="0"/>
          <w:numId w:val="14"/>
        </w:numPr>
      </w:pPr>
      <w:proofErr w:type="spellStart"/>
      <w:r w:rsidRPr="00CF52B8">
        <w:t>Rockování</w:t>
      </w:r>
      <w:proofErr w:type="spellEnd"/>
      <w:r w:rsidR="00574820" w:rsidRPr="00CF52B8">
        <w:t xml:space="preserve"> (srpen)</w:t>
      </w:r>
    </w:p>
    <w:p w:rsidR="00742310" w:rsidRPr="00CF52B8" w:rsidRDefault="00742310" w:rsidP="002F572D">
      <w:pPr>
        <w:pStyle w:val="Bezmezer"/>
        <w:numPr>
          <w:ilvl w:val="0"/>
          <w:numId w:val="14"/>
        </w:numPr>
      </w:pPr>
      <w:r w:rsidRPr="00CF52B8">
        <w:t xml:space="preserve">Mnichovický </w:t>
      </w:r>
      <w:proofErr w:type="spellStart"/>
      <w:r w:rsidRPr="00CF52B8">
        <w:t>oktoberfest</w:t>
      </w:r>
      <w:proofErr w:type="spellEnd"/>
      <w:r w:rsidRPr="00CF52B8">
        <w:t xml:space="preserve"> (září)</w:t>
      </w:r>
    </w:p>
    <w:p w:rsidR="00574820" w:rsidRPr="00CF52B8" w:rsidRDefault="00574820" w:rsidP="00574820">
      <w:pPr>
        <w:pStyle w:val="Bezmezer"/>
      </w:pPr>
    </w:p>
    <w:p w:rsidR="00574820" w:rsidRPr="00CF52B8" w:rsidRDefault="00574820" w:rsidP="00574820">
      <w:pPr>
        <w:pStyle w:val="Bezmezer"/>
      </w:pPr>
      <w:r w:rsidRPr="00CF52B8">
        <w:t>3) Doba nočního klidu se vymezuje od 3:00 do 06 hod. u těchto kulturních akcí:</w:t>
      </w:r>
    </w:p>
    <w:p w:rsidR="00574820" w:rsidRPr="00CF52B8" w:rsidRDefault="00574820" w:rsidP="00574820">
      <w:pPr>
        <w:pStyle w:val="Bezmezer"/>
      </w:pPr>
      <w:r w:rsidRPr="00CF52B8">
        <w:t>Hasičský ples (leden)</w:t>
      </w:r>
    </w:p>
    <w:p w:rsidR="00574820" w:rsidRDefault="00574820" w:rsidP="00574820">
      <w:pPr>
        <w:pStyle w:val="Bezmezer"/>
      </w:pPr>
      <w:r w:rsidRPr="00CF52B8">
        <w:t xml:space="preserve">Ples Sportovců (únor) </w:t>
      </w:r>
    </w:p>
    <w:p w:rsidR="00163340" w:rsidRPr="00CF52B8" w:rsidRDefault="00163340" w:rsidP="00574820">
      <w:pPr>
        <w:pStyle w:val="Bezmezer"/>
      </w:pPr>
      <w:r>
        <w:t>Rybářský ples (březen)</w:t>
      </w:r>
    </w:p>
    <w:p w:rsidR="00574820" w:rsidRPr="00CF52B8" w:rsidRDefault="00574820" w:rsidP="00574820">
      <w:pPr>
        <w:pStyle w:val="Bezmezer"/>
      </w:pPr>
      <w:r w:rsidRPr="00CF52B8">
        <w:lastRenderedPageBreak/>
        <w:t xml:space="preserve">Ples Základní školy </w:t>
      </w:r>
      <w:proofErr w:type="gramStart"/>
      <w:r w:rsidRPr="00CF52B8">
        <w:t>T.G.</w:t>
      </w:r>
      <w:proofErr w:type="gramEnd"/>
      <w:r w:rsidRPr="00CF52B8">
        <w:t xml:space="preserve"> Mas</w:t>
      </w:r>
      <w:r w:rsidR="007E588F" w:rsidRPr="00CF52B8">
        <w:t>a</w:t>
      </w:r>
      <w:r w:rsidRPr="00CF52B8">
        <w:t>r</w:t>
      </w:r>
      <w:r w:rsidR="007E588F" w:rsidRPr="00CF52B8">
        <w:t>y</w:t>
      </w:r>
      <w:r w:rsidRPr="00CF52B8">
        <w:t>ka v Mnichovicích (březen)</w:t>
      </w:r>
    </w:p>
    <w:p w:rsidR="002F572D" w:rsidRPr="00CF52B8" w:rsidRDefault="002F572D" w:rsidP="00972C17">
      <w:pPr>
        <w:tabs>
          <w:tab w:val="left" w:pos="284"/>
        </w:tabs>
        <w:spacing w:after="120"/>
        <w:jc w:val="both"/>
      </w:pPr>
    </w:p>
    <w:p w:rsidR="00612462" w:rsidRPr="00CF52B8" w:rsidRDefault="00574820" w:rsidP="00972C17">
      <w:pPr>
        <w:tabs>
          <w:tab w:val="left" w:pos="284"/>
        </w:tabs>
        <w:spacing w:after="120"/>
        <w:jc w:val="both"/>
      </w:pPr>
      <w:r w:rsidRPr="00CF52B8">
        <w:t xml:space="preserve">4) </w:t>
      </w:r>
      <w:r w:rsidR="00972C17" w:rsidRPr="00CF52B8">
        <w:t>Informace o konkrétním termínu</w:t>
      </w:r>
      <w:r w:rsidR="002F572D" w:rsidRPr="00CF52B8">
        <w:t xml:space="preserve"> konání akcí uvedených v čl. 3, bodě 2) </w:t>
      </w:r>
      <w:bookmarkStart w:id="0" w:name="_GoBack"/>
      <w:bookmarkEnd w:id="0"/>
      <w:r w:rsidR="007E588F" w:rsidRPr="00CF52B8">
        <w:t xml:space="preserve">a 3) </w:t>
      </w:r>
      <w:r w:rsidR="00972C17" w:rsidRPr="00CF52B8">
        <w:t xml:space="preserve">této obecně závazné </w:t>
      </w:r>
      <w:r w:rsidR="005924CA">
        <w:t xml:space="preserve">vyhlášky bude zveřejněna městským </w:t>
      </w:r>
      <w:r w:rsidR="00972C17" w:rsidRPr="00CF52B8">
        <w:t xml:space="preserve"> úřadem na úřední desce minimálně 5 dnů před datem konání. </w:t>
      </w:r>
    </w:p>
    <w:p w:rsidR="001D213D" w:rsidRPr="00CF52B8" w:rsidRDefault="001D213D" w:rsidP="00612462">
      <w:pPr>
        <w:tabs>
          <w:tab w:val="left" w:pos="284"/>
        </w:tabs>
        <w:spacing w:after="120"/>
        <w:rPr>
          <w:i/>
          <w:color w:val="FF0000"/>
        </w:rPr>
      </w:pPr>
    </w:p>
    <w:p w:rsidR="002F572D" w:rsidRPr="00CF52B8" w:rsidRDefault="002F572D" w:rsidP="00612462">
      <w:pPr>
        <w:tabs>
          <w:tab w:val="left" w:pos="284"/>
        </w:tabs>
        <w:spacing w:after="120"/>
        <w:rPr>
          <w:i/>
          <w:color w:val="FF0000"/>
        </w:rPr>
      </w:pPr>
    </w:p>
    <w:p w:rsidR="002F572D" w:rsidRPr="00CF52B8" w:rsidRDefault="002F572D" w:rsidP="00A83688">
      <w:pPr>
        <w:jc w:val="center"/>
        <w:rPr>
          <w:b/>
        </w:rPr>
      </w:pPr>
    </w:p>
    <w:p w:rsidR="00A83688" w:rsidRPr="00CF52B8" w:rsidRDefault="00A83688" w:rsidP="00A83688">
      <w:pPr>
        <w:jc w:val="center"/>
        <w:rPr>
          <w:b/>
        </w:rPr>
      </w:pPr>
      <w:r w:rsidRPr="00CF52B8">
        <w:rPr>
          <w:b/>
        </w:rPr>
        <w:t>Účinnost</w:t>
      </w:r>
    </w:p>
    <w:p w:rsidR="00A83688" w:rsidRPr="00CF52B8" w:rsidRDefault="00A83688" w:rsidP="00A83688">
      <w:pPr>
        <w:jc w:val="center"/>
        <w:rPr>
          <w:b/>
        </w:rPr>
      </w:pPr>
    </w:p>
    <w:p w:rsidR="00A83688" w:rsidRPr="00CF52B8" w:rsidRDefault="00A83688" w:rsidP="00A83688">
      <w:pPr>
        <w:spacing w:after="120"/>
        <w:jc w:val="both"/>
      </w:pPr>
      <w:r w:rsidRPr="00CF52B8">
        <w:t>Tato obecně závazná vyhláška nabývá účinnosti patnáctým dnem po dni vyhlášení.</w:t>
      </w:r>
    </w:p>
    <w:p w:rsidR="00A83688" w:rsidRPr="00CF52B8" w:rsidRDefault="00A83688" w:rsidP="00A83688">
      <w:pPr>
        <w:spacing w:after="120"/>
      </w:pPr>
    </w:p>
    <w:p w:rsidR="00A83688" w:rsidRPr="00CF52B8" w:rsidRDefault="00A83688" w:rsidP="00A83688">
      <w:pPr>
        <w:spacing w:after="120"/>
        <w:rPr>
          <w:i/>
        </w:rPr>
      </w:pPr>
      <w:r w:rsidRPr="00CF52B8">
        <w:t xml:space="preserve">     </w:t>
      </w:r>
    </w:p>
    <w:p w:rsidR="00A83688" w:rsidRPr="00CF52B8" w:rsidRDefault="00A83688" w:rsidP="00A83688">
      <w:pPr>
        <w:spacing w:after="120"/>
      </w:pPr>
      <w:r w:rsidRPr="00CF52B8">
        <w:t>.............................</w:t>
      </w:r>
      <w:r w:rsidRPr="00CF52B8">
        <w:tab/>
      </w:r>
      <w:r w:rsidRPr="00CF52B8">
        <w:tab/>
      </w:r>
      <w:r w:rsidRPr="00CF52B8">
        <w:tab/>
      </w:r>
      <w:r w:rsidRPr="00CF52B8">
        <w:tab/>
      </w:r>
      <w:r w:rsidRPr="00CF52B8">
        <w:tab/>
      </w:r>
      <w:r w:rsidRPr="00CF52B8">
        <w:tab/>
        <w:t>...................................</w:t>
      </w:r>
    </w:p>
    <w:p w:rsidR="00A83688" w:rsidRPr="00CF52B8" w:rsidRDefault="00CF52B8" w:rsidP="00A83688">
      <w:pPr>
        <w:spacing w:after="120"/>
      </w:pPr>
      <w:r>
        <w:t xml:space="preserve">  Margita Valentová </w:t>
      </w:r>
      <w:r w:rsidR="00A83688" w:rsidRPr="00CF52B8">
        <w:tab/>
      </w:r>
      <w:r w:rsidR="00A83688" w:rsidRPr="00CF52B8">
        <w:tab/>
      </w:r>
      <w:r w:rsidR="00A83688" w:rsidRPr="00CF52B8">
        <w:tab/>
      </w:r>
      <w:r w:rsidR="00A83688" w:rsidRPr="00CF52B8">
        <w:tab/>
      </w:r>
      <w:r w:rsidR="00A83688" w:rsidRPr="00CF52B8">
        <w:tab/>
      </w:r>
      <w:r w:rsidR="00A83688" w:rsidRPr="00CF52B8">
        <w:tab/>
        <w:t xml:space="preserve">      </w:t>
      </w:r>
      <w:r>
        <w:t xml:space="preserve">Mgr. Petra </w:t>
      </w:r>
      <w:proofErr w:type="gramStart"/>
      <w:r>
        <w:t xml:space="preserve">Pecková </w:t>
      </w:r>
      <w:r w:rsidR="00A83688" w:rsidRPr="00CF52B8">
        <w:t xml:space="preserve">   místostarosta</w:t>
      </w:r>
      <w:proofErr w:type="gramEnd"/>
      <w:r w:rsidR="00A83688" w:rsidRPr="00CF52B8">
        <w:tab/>
      </w:r>
      <w:r>
        <w:t>města</w:t>
      </w:r>
      <w:r w:rsidR="00A83688" w:rsidRPr="00CF52B8">
        <w:tab/>
      </w:r>
      <w:r w:rsidR="00A83688" w:rsidRPr="00CF52B8">
        <w:tab/>
      </w:r>
      <w:r w:rsidR="00A83688" w:rsidRPr="00CF52B8">
        <w:tab/>
      </w:r>
      <w:r w:rsidR="00A83688" w:rsidRPr="00CF52B8">
        <w:tab/>
      </w:r>
      <w:r w:rsidR="00A83688" w:rsidRPr="00CF52B8">
        <w:tab/>
      </w:r>
      <w:r w:rsidR="00A83688" w:rsidRPr="00CF52B8">
        <w:tab/>
      </w:r>
      <w:r>
        <w:t xml:space="preserve">          </w:t>
      </w:r>
      <w:r w:rsidR="00A83688" w:rsidRPr="00CF52B8">
        <w:t>starosta</w:t>
      </w:r>
      <w:r>
        <w:t xml:space="preserve">  města </w:t>
      </w:r>
    </w:p>
    <w:p w:rsidR="003A2C69" w:rsidRPr="00CF52B8" w:rsidRDefault="003A2C69" w:rsidP="00A83688">
      <w:pPr>
        <w:spacing w:after="120"/>
      </w:pPr>
    </w:p>
    <w:p w:rsidR="00A83688" w:rsidRPr="00CF52B8" w:rsidRDefault="00A83688" w:rsidP="00A83688">
      <w:pPr>
        <w:spacing w:after="120"/>
      </w:pPr>
      <w:r w:rsidRPr="00CF52B8">
        <w:t>Vyvěšeno na úřední desce dne:</w:t>
      </w:r>
    </w:p>
    <w:p w:rsidR="00E670C4" w:rsidRPr="00CF52B8" w:rsidRDefault="00A83688">
      <w:r w:rsidRPr="00CF52B8">
        <w:t>Sejmuto z úřední desky dne:</w:t>
      </w:r>
    </w:p>
    <w:p w:rsidR="005924CA" w:rsidRDefault="005924CA"/>
    <w:p w:rsidR="005924CA" w:rsidRDefault="005924CA"/>
    <w:p w:rsidR="005924CA" w:rsidRDefault="005924CA"/>
    <w:p w:rsidR="005924CA" w:rsidRDefault="005924CA"/>
    <w:p w:rsidR="005924CA" w:rsidRDefault="005924CA"/>
    <w:p w:rsidR="005924CA" w:rsidRDefault="005924CA"/>
    <w:p w:rsidR="005924CA" w:rsidRDefault="005924CA"/>
    <w:p w:rsidR="005924CA" w:rsidRDefault="005924CA"/>
    <w:p w:rsidR="005924CA" w:rsidRDefault="005924CA"/>
    <w:p w:rsidR="00F657D9" w:rsidRPr="00CF52B8" w:rsidRDefault="00F657D9">
      <w:r w:rsidRPr="00CF52B8">
        <w:t>_______________________________________</w:t>
      </w:r>
    </w:p>
    <w:p w:rsidR="006424F2" w:rsidRPr="00CF52B8" w:rsidRDefault="00496690" w:rsidP="006424F2">
      <w:pPr>
        <w:pStyle w:val="Textpoznpodarou"/>
        <w:jc w:val="both"/>
        <w:rPr>
          <w:sz w:val="24"/>
          <w:szCs w:val="24"/>
        </w:rPr>
      </w:pPr>
      <w:r w:rsidRPr="00CF52B8">
        <w:rPr>
          <w:sz w:val="24"/>
          <w:szCs w:val="24"/>
        </w:rPr>
        <w:t xml:space="preserve">* </w:t>
      </w:r>
      <w:r w:rsidR="006424F2" w:rsidRPr="00CF52B8">
        <w:rPr>
          <w:sz w:val="24"/>
          <w:szCs w:val="24"/>
        </w:rPr>
        <w:t xml:space="preserve">obec v obecně závazné vyhlášce uvede konkrétní datum a dále uvede důvod konání, tedy </w:t>
      </w:r>
      <w:r w:rsidR="006424F2" w:rsidRPr="00CF52B8">
        <w:rPr>
          <w:i/>
          <w:sz w:val="24"/>
          <w:szCs w:val="24"/>
        </w:rPr>
        <w:t>z důvodu konání konkrétní akce</w:t>
      </w:r>
      <w:r w:rsidR="006424F2" w:rsidRPr="00CF52B8">
        <w:rPr>
          <w:sz w:val="24"/>
          <w:szCs w:val="24"/>
        </w:rPr>
        <w:t xml:space="preserve"> (např. společenské nebo rodinné akce)</w:t>
      </w:r>
    </w:p>
    <w:p w:rsidR="00DD4F1D" w:rsidRPr="00CF52B8" w:rsidRDefault="00496690" w:rsidP="006424F2">
      <w:pPr>
        <w:pStyle w:val="Textpoznpodarou"/>
        <w:jc w:val="both"/>
        <w:rPr>
          <w:sz w:val="24"/>
          <w:szCs w:val="24"/>
        </w:rPr>
      </w:pPr>
      <w:r w:rsidRPr="00CF52B8">
        <w:rPr>
          <w:sz w:val="24"/>
          <w:szCs w:val="24"/>
        </w:rPr>
        <w:t xml:space="preserve">** </w:t>
      </w:r>
      <w:r w:rsidR="00073BBE" w:rsidRPr="00CF52B8">
        <w:rPr>
          <w:sz w:val="24"/>
          <w:szCs w:val="24"/>
        </w:rPr>
        <w:t>obec v obecně závazné vyhlášce uvede název konkrétní tradiční slavnosti</w:t>
      </w:r>
      <w:r w:rsidR="00634E86" w:rsidRPr="00CF52B8">
        <w:rPr>
          <w:sz w:val="24"/>
          <w:szCs w:val="24"/>
        </w:rPr>
        <w:t>/akce nadregionálního významu</w:t>
      </w:r>
      <w:r w:rsidR="00073BBE" w:rsidRPr="00CF52B8">
        <w:rPr>
          <w:sz w:val="24"/>
          <w:szCs w:val="24"/>
        </w:rPr>
        <w:t xml:space="preserve"> konané v obci, a to pouze v v případě, že dosud není znám žádný konkrétní termín</w:t>
      </w:r>
    </w:p>
    <w:p w:rsidR="00496690" w:rsidRPr="00CF52B8" w:rsidRDefault="00496690" w:rsidP="00F657D9">
      <w:pPr>
        <w:tabs>
          <w:tab w:val="left" w:pos="284"/>
        </w:tabs>
        <w:jc w:val="both"/>
      </w:pPr>
    </w:p>
    <w:p w:rsidR="006424F2" w:rsidRPr="00CF52B8" w:rsidRDefault="006424F2" w:rsidP="00F657D9">
      <w:pPr>
        <w:tabs>
          <w:tab w:val="left" w:pos="284"/>
        </w:tabs>
        <w:jc w:val="both"/>
        <w:rPr>
          <w:b/>
          <w:color w:val="FF0000"/>
          <w:u w:val="single"/>
        </w:rPr>
      </w:pPr>
    </w:p>
    <w:sectPr w:rsidR="006424F2" w:rsidRPr="00CF52B8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CC" w:rsidRDefault="00C21BCC" w:rsidP="00A83688">
      <w:r>
        <w:separator/>
      </w:r>
    </w:p>
  </w:endnote>
  <w:endnote w:type="continuationSeparator" w:id="0">
    <w:p w:rsidR="00C21BCC" w:rsidRDefault="00C21BCC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CC" w:rsidRDefault="00C21BCC" w:rsidP="00A83688">
      <w:r>
        <w:separator/>
      </w:r>
    </w:p>
  </w:footnote>
  <w:footnote w:type="continuationSeparator" w:id="0">
    <w:p w:rsidR="00C21BCC" w:rsidRDefault="00C21BCC" w:rsidP="00A83688">
      <w:r>
        <w:continuationSeparator/>
      </w:r>
    </w:p>
  </w:footnote>
  <w:footnote w:id="1">
    <w:p w:rsidR="007409FD" w:rsidRDefault="007409FD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>ustanovení § 47 odst. 6 zákona č. 200/1990 Sb., o 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:rsidR="006B0B8B" w:rsidRDefault="006B0B8B" w:rsidP="006B0B8B">
      <w:pPr>
        <w:pStyle w:val="Textpoznpodaro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6424F2">
        <w:rPr>
          <w:rFonts w:ascii="Arial" w:hAnsi="Arial" w:cs="Arial"/>
        </w:rPr>
        <w:t xml:space="preserve">obec v obecně závazné vyhlášce uvede konkrétní datum a dále uvede důvod konání, tedy </w:t>
      </w:r>
      <w:r w:rsidRPr="006424F2">
        <w:rPr>
          <w:rFonts w:ascii="Arial" w:hAnsi="Arial" w:cs="Arial"/>
          <w:i/>
        </w:rPr>
        <w:t>z důvodu konání konkrétní akce</w:t>
      </w:r>
      <w:r w:rsidR="00496690">
        <w:rPr>
          <w:rFonts w:ascii="Arial" w:hAnsi="Arial" w:cs="Arial"/>
        </w:rPr>
        <w:t xml:space="preserve"> (např. společenské nebo rodinné akce)</w:t>
      </w:r>
    </w:p>
    <w:p w:rsidR="006B0B8B" w:rsidRPr="006B0B8B" w:rsidRDefault="006B0B8B" w:rsidP="006B0B8B">
      <w:pPr>
        <w:pStyle w:val="Textpoznpodarou"/>
        <w:jc w:val="both"/>
      </w:pPr>
      <w:r>
        <w:rPr>
          <w:rFonts w:ascii="Arial" w:hAnsi="Arial" w:cs="Arial"/>
        </w:rPr>
        <w:t>**</w:t>
      </w:r>
      <w:r w:rsidR="00073BBE">
        <w:rPr>
          <w:rFonts w:ascii="Arial" w:hAnsi="Arial" w:cs="Arial"/>
        </w:rPr>
        <w:t xml:space="preserve"> </w:t>
      </w:r>
      <w:r w:rsidR="006424F2">
        <w:rPr>
          <w:rFonts w:ascii="Arial" w:hAnsi="Arial" w:cs="Arial"/>
        </w:rPr>
        <w:t>obec v obecně závazné vyhlášce uvede název konkrétní tradiční slavnosti</w:t>
      </w:r>
      <w:r w:rsidR="00634E86">
        <w:rPr>
          <w:rFonts w:ascii="Arial" w:hAnsi="Arial" w:cs="Arial"/>
        </w:rPr>
        <w:t>/akce nadregionálního významu</w:t>
      </w:r>
      <w:r w:rsidR="006424F2">
        <w:rPr>
          <w:rFonts w:ascii="Arial" w:hAnsi="Arial" w:cs="Arial"/>
        </w:rPr>
        <w:t xml:space="preserve"> konané v</w:t>
      </w:r>
      <w:r w:rsidR="00073BBE">
        <w:rPr>
          <w:rFonts w:ascii="Arial" w:hAnsi="Arial" w:cs="Arial"/>
        </w:rPr>
        <w:t> </w:t>
      </w:r>
      <w:r w:rsidR="006424F2">
        <w:rPr>
          <w:rFonts w:ascii="Arial" w:hAnsi="Arial" w:cs="Arial"/>
        </w:rPr>
        <w:t>obci</w:t>
      </w:r>
      <w:r w:rsidR="00073BBE">
        <w:rPr>
          <w:rFonts w:ascii="Arial" w:hAnsi="Arial" w:cs="Arial"/>
        </w:rPr>
        <w:t>, a to pouze v v případě, že dosud není znám žádný konkrétní termín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F9B"/>
    <w:multiLevelType w:val="hybridMultilevel"/>
    <w:tmpl w:val="D55807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919F9"/>
    <w:multiLevelType w:val="hybridMultilevel"/>
    <w:tmpl w:val="C8E0E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12"/>
  </w:num>
  <w:num w:numId="8">
    <w:abstractNumId w:val="5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9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73BBE"/>
    <w:rsid w:val="00163340"/>
    <w:rsid w:val="001D213D"/>
    <w:rsid w:val="001D6033"/>
    <w:rsid w:val="00200FE4"/>
    <w:rsid w:val="0027237E"/>
    <w:rsid w:val="002D099B"/>
    <w:rsid w:val="002F572D"/>
    <w:rsid w:val="00310DCB"/>
    <w:rsid w:val="00360E4F"/>
    <w:rsid w:val="003A2C69"/>
    <w:rsid w:val="003F29F7"/>
    <w:rsid w:val="00440187"/>
    <w:rsid w:val="004546A4"/>
    <w:rsid w:val="00494977"/>
    <w:rsid w:val="00496690"/>
    <w:rsid w:val="004A0AA5"/>
    <w:rsid w:val="004D715A"/>
    <w:rsid w:val="004F1BF6"/>
    <w:rsid w:val="00574820"/>
    <w:rsid w:val="00580F2A"/>
    <w:rsid w:val="005924CA"/>
    <w:rsid w:val="005A77CA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42310"/>
    <w:rsid w:val="007B6B19"/>
    <w:rsid w:val="007E588F"/>
    <w:rsid w:val="007E6C3B"/>
    <w:rsid w:val="00820E25"/>
    <w:rsid w:val="00877265"/>
    <w:rsid w:val="00891BDA"/>
    <w:rsid w:val="008A158E"/>
    <w:rsid w:val="00927263"/>
    <w:rsid w:val="00942CA6"/>
    <w:rsid w:val="009719CB"/>
    <w:rsid w:val="00972C17"/>
    <w:rsid w:val="009B33E5"/>
    <w:rsid w:val="00A038E7"/>
    <w:rsid w:val="00A5277E"/>
    <w:rsid w:val="00A83688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21BCC"/>
    <w:rsid w:val="00C24901"/>
    <w:rsid w:val="00C702D2"/>
    <w:rsid w:val="00CD23D7"/>
    <w:rsid w:val="00CD2810"/>
    <w:rsid w:val="00CF52B8"/>
    <w:rsid w:val="00D65567"/>
    <w:rsid w:val="00D739BD"/>
    <w:rsid w:val="00D976D2"/>
    <w:rsid w:val="00DD4F1D"/>
    <w:rsid w:val="00E2669A"/>
    <w:rsid w:val="00E670C4"/>
    <w:rsid w:val="00E95936"/>
    <w:rsid w:val="00E95AB4"/>
    <w:rsid w:val="00EA6E74"/>
    <w:rsid w:val="00EF6FF2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70BA6-2CBF-4A19-A405-8B4A4B8E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Bezmezer">
    <w:name w:val="No Spacing"/>
    <w:uiPriority w:val="1"/>
    <w:qFormat/>
    <w:rsid w:val="001D6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7788-7766-4D65-B0A0-6AA68B32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Ing. Miroslava Vojtíšková</cp:lastModifiedBy>
  <cp:revision>8</cp:revision>
  <dcterms:created xsi:type="dcterms:W3CDTF">2016-08-25T10:43:00Z</dcterms:created>
  <dcterms:modified xsi:type="dcterms:W3CDTF">2016-09-14T13:26:00Z</dcterms:modified>
</cp:coreProperties>
</file>