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25" w:rsidRDefault="00325E25"/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Pr="00551CAB" w:rsidRDefault="00551CAB" w:rsidP="00551CAB">
      <w:pPr>
        <w:spacing w:after="0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551CAB">
        <w:rPr>
          <w:rFonts w:ascii="Arial" w:hAnsi="Arial" w:cs="Arial"/>
          <w:b/>
          <w:color w:val="FF0000"/>
          <w:sz w:val="40"/>
          <w:szCs w:val="40"/>
        </w:rPr>
        <w:t>Obecně závazná vyhláška města Rousínova</w:t>
      </w:r>
    </w:p>
    <w:p w:rsidR="00551CAB" w:rsidRDefault="001102ED" w:rsidP="00551CAB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nočním klidu</w:t>
      </w:r>
    </w:p>
    <w:p w:rsidR="00551CAB" w:rsidRPr="00551CAB" w:rsidRDefault="00551CAB" w:rsidP="00551CAB">
      <w:pPr>
        <w:spacing w:after="0"/>
        <w:rPr>
          <w:rFonts w:ascii="Arial" w:hAnsi="Arial" w:cs="Arial"/>
        </w:rPr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1102ED" w:rsidRDefault="001102ED" w:rsidP="00551CAB">
      <w:pPr>
        <w:spacing w:after="0"/>
      </w:pPr>
    </w:p>
    <w:p w:rsidR="001102ED" w:rsidRDefault="001102ED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379"/>
      </w:tblGrid>
      <w:tr w:rsidR="00551CAB" w:rsidRPr="005C718F" w:rsidTr="00A153BC">
        <w:trPr>
          <w:trHeight w:val="420"/>
        </w:trPr>
        <w:tc>
          <w:tcPr>
            <w:tcW w:w="1589" w:type="pct"/>
            <w:shd w:val="clear" w:color="auto" w:fill="auto"/>
            <w:vAlign w:val="center"/>
          </w:tcPr>
          <w:p w:rsidR="00551CAB" w:rsidRPr="00551CAB" w:rsidRDefault="00551CAB" w:rsidP="00551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Zpracoval: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551CAB" w:rsidRPr="00551CAB" w:rsidRDefault="00551CAB" w:rsidP="001D7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odbor tajemník</w:t>
            </w:r>
            <w:r w:rsidR="001D78BC">
              <w:rPr>
                <w:rFonts w:ascii="Arial" w:hAnsi="Arial" w:cs="Arial"/>
              </w:rPr>
              <w:t>a</w:t>
            </w:r>
            <w:r w:rsidRPr="00551CAB">
              <w:rPr>
                <w:rFonts w:ascii="Arial" w:hAnsi="Arial" w:cs="Arial"/>
              </w:rPr>
              <w:t xml:space="preserve"> </w:t>
            </w:r>
            <w:proofErr w:type="spellStart"/>
            <w:r w:rsidRPr="00551CAB">
              <w:rPr>
                <w:rFonts w:ascii="Arial" w:hAnsi="Arial" w:cs="Arial"/>
              </w:rPr>
              <w:t>MěÚ</w:t>
            </w:r>
            <w:proofErr w:type="spellEnd"/>
            <w:r w:rsidRPr="00551CAB">
              <w:rPr>
                <w:rFonts w:ascii="Arial" w:hAnsi="Arial" w:cs="Arial"/>
              </w:rPr>
              <w:t xml:space="preserve"> Rousínov</w:t>
            </w:r>
          </w:p>
        </w:tc>
      </w:tr>
      <w:tr w:rsidR="00551CAB" w:rsidRPr="005C718F" w:rsidTr="00A153BC">
        <w:tc>
          <w:tcPr>
            <w:tcW w:w="1589" w:type="pct"/>
            <w:shd w:val="clear" w:color="auto" w:fill="auto"/>
            <w:vAlign w:val="center"/>
          </w:tcPr>
          <w:p w:rsidR="00551CAB" w:rsidRPr="00551CAB" w:rsidRDefault="00551CAB" w:rsidP="00551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Pověřenec pro ochranu osobních údajů: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551CAB" w:rsidRPr="00551CAB" w:rsidRDefault="00551CAB" w:rsidP="00551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Jitka Grecová</w:t>
            </w:r>
          </w:p>
        </w:tc>
      </w:tr>
    </w:tbl>
    <w:p w:rsidR="00551CAB" w:rsidRDefault="00551CAB"/>
    <w:p w:rsidR="00E57190" w:rsidRPr="00EE232B" w:rsidRDefault="00E57190" w:rsidP="00E57190">
      <w:pPr>
        <w:spacing w:after="0"/>
        <w:jc w:val="both"/>
        <w:rPr>
          <w:rFonts w:ascii="Arial" w:hAnsi="Arial" w:cs="Arial"/>
        </w:rPr>
      </w:pPr>
      <w:r w:rsidRPr="00EE232B">
        <w:rPr>
          <w:rFonts w:ascii="Arial" w:hAnsi="Arial" w:cs="Arial"/>
        </w:rPr>
        <w:lastRenderedPageBreak/>
        <w:t xml:space="preserve">Zastupitelstvo města Rousínova se na svém zasedání dne </w:t>
      </w:r>
      <w:proofErr w:type="gramStart"/>
      <w:r w:rsidR="001D78BC">
        <w:rPr>
          <w:rFonts w:ascii="Arial" w:hAnsi="Arial" w:cs="Arial"/>
        </w:rPr>
        <w:t>24</w:t>
      </w:r>
      <w:r w:rsidR="002E37EF">
        <w:rPr>
          <w:rFonts w:ascii="Arial" w:hAnsi="Arial" w:cs="Arial"/>
        </w:rPr>
        <w:t>.</w:t>
      </w:r>
      <w:r w:rsidR="001D78BC">
        <w:rPr>
          <w:rFonts w:ascii="Arial" w:hAnsi="Arial" w:cs="Arial"/>
        </w:rPr>
        <w:t>04</w:t>
      </w:r>
      <w:r w:rsidR="002E37EF">
        <w:rPr>
          <w:rFonts w:ascii="Arial" w:hAnsi="Arial" w:cs="Arial"/>
        </w:rPr>
        <w:t>.2024</w:t>
      </w:r>
      <w:proofErr w:type="gramEnd"/>
      <w:r w:rsidRPr="00EE232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1D78BC">
        <w:rPr>
          <w:rFonts w:ascii="Arial" w:hAnsi="Arial" w:cs="Arial"/>
        </w:rPr>
        <w:t>10</w:t>
      </w:r>
      <w:r w:rsidR="00956EBF">
        <w:rPr>
          <w:rFonts w:ascii="Arial" w:hAnsi="Arial" w:cs="Arial"/>
        </w:rPr>
        <w:t>/</w:t>
      </w:r>
      <w:r w:rsidR="001D78BC">
        <w:rPr>
          <w:rFonts w:ascii="Arial" w:hAnsi="Arial" w:cs="Arial"/>
        </w:rPr>
        <w:t>29</w:t>
      </w:r>
      <w:r w:rsidR="00956EBF">
        <w:rPr>
          <w:rFonts w:ascii="Arial" w:hAnsi="Arial" w:cs="Arial"/>
        </w:rPr>
        <w:t>/24</w:t>
      </w:r>
      <w:r w:rsidRPr="00EE232B">
        <w:rPr>
          <w:rFonts w:ascii="Arial" w:hAnsi="Arial" w:cs="Arial"/>
        </w:rPr>
        <w:t>Z usneslo vydat na základě ustanovení § 10 písm. b) a d</w:t>
      </w:r>
      <w:r>
        <w:rPr>
          <w:rFonts w:ascii="Arial" w:hAnsi="Arial" w:cs="Arial"/>
        </w:rPr>
        <w:t>) a ustanovení § 84 odst. </w:t>
      </w:r>
      <w:r w:rsidRPr="00EE232B">
        <w:rPr>
          <w:rFonts w:ascii="Arial" w:hAnsi="Arial" w:cs="Arial"/>
        </w:rPr>
        <w:t xml:space="preserve">2 písm. h) zákona č. 128/2000 Sb., o obcích (obecní zřízení), ve znění pozdějších předpisů, a na základě ustanovení § 5 odst. </w:t>
      </w:r>
      <w:r w:rsidR="008E4D6D">
        <w:rPr>
          <w:rFonts w:ascii="Arial" w:hAnsi="Arial" w:cs="Arial"/>
        </w:rPr>
        <w:t>7</w:t>
      </w:r>
      <w:bookmarkStart w:id="0" w:name="_GoBack"/>
      <w:bookmarkEnd w:id="0"/>
      <w:r w:rsidRPr="00EE232B">
        <w:rPr>
          <w:rFonts w:ascii="Arial" w:hAnsi="Arial" w:cs="Arial"/>
        </w:rPr>
        <w:t xml:space="preserve"> zákona č. 251/2016 Sb., o některých přestupcích, ve znění pozdějších předpisů, tuto obecně závaznou vyhlášku:</w:t>
      </w:r>
    </w:p>
    <w:p w:rsidR="00551CAB" w:rsidRDefault="00551CAB" w:rsidP="00E57190">
      <w:pPr>
        <w:spacing w:after="0"/>
      </w:pPr>
    </w:p>
    <w:p w:rsidR="00B848BD" w:rsidRDefault="00B848BD" w:rsidP="00E57190">
      <w:pPr>
        <w:spacing w:after="0"/>
      </w:pPr>
    </w:p>
    <w:p w:rsidR="00E57190" w:rsidRPr="00D86431" w:rsidRDefault="00E57190" w:rsidP="00E57190">
      <w:pPr>
        <w:spacing w:after="0"/>
        <w:jc w:val="center"/>
        <w:rPr>
          <w:rFonts w:ascii="Arial" w:hAnsi="Arial" w:cs="Arial"/>
          <w:b/>
        </w:rPr>
      </w:pPr>
      <w:r w:rsidRPr="00D86431">
        <w:rPr>
          <w:rFonts w:ascii="Arial" w:hAnsi="Arial" w:cs="Arial"/>
          <w:b/>
        </w:rPr>
        <w:t>Čl. 1</w:t>
      </w:r>
    </w:p>
    <w:p w:rsidR="00E57190" w:rsidRPr="00D86431" w:rsidRDefault="00E57190" w:rsidP="00E5719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</w:t>
      </w:r>
    </w:p>
    <w:p w:rsidR="00E57190" w:rsidRPr="00B848BD" w:rsidRDefault="00E57190" w:rsidP="00E57190">
      <w:pPr>
        <w:spacing w:after="0"/>
        <w:rPr>
          <w:rFonts w:ascii="Arial" w:hAnsi="Arial" w:cs="Arial"/>
        </w:rPr>
      </w:pPr>
    </w:p>
    <w:p w:rsidR="00E57190" w:rsidRPr="00B848BD" w:rsidRDefault="00E57190" w:rsidP="00E57190">
      <w:pPr>
        <w:spacing w:after="0"/>
        <w:jc w:val="both"/>
        <w:rPr>
          <w:rFonts w:ascii="Arial" w:hAnsi="Arial" w:cs="Arial"/>
        </w:rPr>
      </w:pPr>
      <w:r w:rsidRPr="00B848BD">
        <w:rPr>
          <w:rFonts w:ascii="Arial" w:hAnsi="Arial" w:cs="Arial"/>
        </w:rPr>
        <w:t>Předmětem této obecně závazné vyhlášky je stanovení výjimečných případů, při nichž je doba nočního klidu vymezena dobou kratší než stanoví zákon.</w:t>
      </w:r>
    </w:p>
    <w:p w:rsidR="00551CAB" w:rsidRPr="00B848BD" w:rsidRDefault="00551CAB" w:rsidP="00E57190">
      <w:pPr>
        <w:spacing w:after="0"/>
        <w:rPr>
          <w:rFonts w:ascii="Arial" w:hAnsi="Arial" w:cs="Arial"/>
        </w:rPr>
      </w:pPr>
    </w:p>
    <w:p w:rsidR="00B848BD" w:rsidRPr="00B848BD" w:rsidRDefault="00B848BD" w:rsidP="00E57190">
      <w:pPr>
        <w:spacing w:after="0"/>
        <w:rPr>
          <w:rFonts w:ascii="Arial" w:hAnsi="Arial" w:cs="Arial"/>
        </w:rPr>
      </w:pPr>
    </w:p>
    <w:p w:rsidR="00E57190" w:rsidRPr="00B848BD" w:rsidRDefault="00E57190" w:rsidP="00E57190">
      <w:pPr>
        <w:spacing w:after="0"/>
        <w:jc w:val="center"/>
        <w:rPr>
          <w:rFonts w:ascii="Arial" w:hAnsi="Arial" w:cs="Arial"/>
          <w:b/>
        </w:rPr>
      </w:pPr>
      <w:r w:rsidRPr="00B848BD">
        <w:rPr>
          <w:rFonts w:ascii="Arial" w:hAnsi="Arial" w:cs="Arial"/>
          <w:b/>
        </w:rPr>
        <w:t>Čl. 2</w:t>
      </w:r>
    </w:p>
    <w:p w:rsidR="00E57190" w:rsidRPr="00B848BD" w:rsidRDefault="00E57190" w:rsidP="00E57190">
      <w:pPr>
        <w:spacing w:after="0"/>
        <w:jc w:val="center"/>
        <w:rPr>
          <w:rFonts w:ascii="Arial" w:hAnsi="Arial" w:cs="Arial"/>
          <w:b/>
        </w:rPr>
      </w:pPr>
      <w:r w:rsidRPr="00B848BD">
        <w:rPr>
          <w:rFonts w:ascii="Arial" w:hAnsi="Arial" w:cs="Arial"/>
          <w:b/>
        </w:rPr>
        <w:t>Doba nočního klidu</w:t>
      </w:r>
    </w:p>
    <w:p w:rsidR="00E57190" w:rsidRPr="00B848BD" w:rsidRDefault="00E57190" w:rsidP="00E57190">
      <w:pPr>
        <w:spacing w:after="0"/>
        <w:rPr>
          <w:rFonts w:ascii="Arial" w:hAnsi="Arial" w:cs="Arial"/>
        </w:rPr>
      </w:pPr>
    </w:p>
    <w:p w:rsidR="00E57190" w:rsidRPr="00B848BD" w:rsidRDefault="00E57190" w:rsidP="00E57190">
      <w:pPr>
        <w:spacing w:after="0"/>
        <w:jc w:val="both"/>
        <w:rPr>
          <w:rFonts w:ascii="Arial" w:hAnsi="Arial" w:cs="Arial"/>
        </w:rPr>
      </w:pPr>
      <w:r w:rsidRPr="00B848BD">
        <w:rPr>
          <w:rFonts w:ascii="Arial" w:hAnsi="Arial" w:cs="Arial"/>
        </w:rPr>
        <w:t>Dobou nočního klidu se rozumí doba od 22. do 6. hodiny.</w:t>
      </w:r>
    </w:p>
    <w:p w:rsidR="00E57190" w:rsidRPr="00B848BD" w:rsidRDefault="00E57190" w:rsidP="00E57190">
      <w:pPr>
        <w:spacing w:after="0"/>
        <w:rPr>
          <w:rFonts w:ascii="Arial" w:hAnsi="Arial" w:cs="Arial"/>
        </w:rPr>
      </w:pPr>
    </w:p>
    <w:p w:rsidR="00B848BD" w:rsidRPr="00B848BD" w:rsidRDefault="00B848BD" w:rsidP="00E57190">
      <w:pPr>
        <w:spacing w:after="0"/>
        <w:rPr>
          <w:rFonts w:ascii="Arial" w:hAnsi="Arial" w:cs="Arial"/>
        </w:rPr>
      </w:pPr>
    </w:p>
    <w:p w:rsidR="00E57190" w:rsidRPr="00B848BD" w:rsidRDefault="00E57190" w:rsidP="00E57190">
      <w:pPr>
        <w:spacing w:after="0"/>
        <w:jc w:val="center"/>
        <w:rPr>
          <w:rFonts w:ascii="Arial" w:hAnsi="Arial" w:cs="Arial"/>
          <w:b/>
        </w:rPr>
      </w:pPr>
      <w:r w:rsidRPr="00B848BD">
        <w:rPr>
          <w:rFonts w:ascii="Arial" w:hAnsi="Arial" w:cs="Arial"/>
          <w:b/>
        </w:rPr>
        <w:t>Čl. 3</w:t>
      </w:r>
    </w:p>
    <w:p w:rsidR="00E57190" w:rsidRPr="00B848BD" w:rsidRDefault="00E57190" w:rsidP="00E57190">
      <w:pPr>
        <w:spacing w:after="0"/>
        <w:jc w:val="center"/>
        <w:rPr>
          <w:rFonts w:ascii="Arial" w:hAnsi="Arial" w:cs="Arial"/>
          <w:b/>
        </w:rPr>
      </w:pPr>
      <w:r w:rsidRPr="00B848BD">
        <w:rPr>
          <w:rFonts w:ascii="Arial" w:hAnsi="Arial" w:cs="Arial"/>
          <w:b/>
        </w:rPr>
        <w:t>Stanovení výjimečných případů, při nichž je doba nočního klidu vymezena dobou kratší</w:t>
      </w:r>
    </w:p>
    <w:p w:rsidR="00E57190" w:rsidRPr="00B848BD" w:rsidRDefault="00E57190" w:rsidP="00E57190">
      <w:pPr>
        <w:spacing w:after="0"/>
        <w:rPr>
          <w:rFonts w:ascii="Arial" w:hAnsi="Arial" w:cs="Arial"/>
        </w:rPr>
      </w:pPr>
    </w:p>
    <w:p w:rsidR="00E57190" w:rsidRDefault="00E57190" w:rsidP="00B848BD">
      <w:pPr>
        <w:pStyle w:val="Odstavecseseznamem"/>
        <w:numPr>
          <w:ilvl w:val="0"/>
          <w:numId w:val="4"/>
        </w:numPr>
        <w:tabs>
          <w:tab w:val="left" w:pos="284"/>
        </w:tabs>
        <w:spacing w:after="240"/>
        <w:ind w:left="0" w:firstLine="709"/>
        <w:jc w:val="both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>Doba nočního klidu se vymezuje od 02 do 06 hodin, a to v následujících případech:</w:t>
      </w:r>
    </w:p>
    <w:p w:rsidR="00E57190" w:rsidRDefault="00E57190" w:rsidP="001102E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>v noci z 31. prosince na 1. ledna</w:t>
      </w:r>
    </w:p>
    <w:p w:rsidR="00E57190" w:rsidRPr="00B848BD" w:rsidRDefault="00E57190" w:rsidP="001102E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 xml:space="preserve">pálení </w:t>
      </w:r>
      <w:proofErr w:type="spellStart"/>
      <w:r w:rsidRPr="00B848BD">
        <w:rPr>
          <w:rFonts w:ascii="Arial" w:hAnsi="Arial" w:cs="Arial"/>
          <w:sz w:val="22"/>
          <w:szCs w:val="22"/>
        </w:rPr>
        <w:t>čarodejnic</w:t>
      </w:r>
      <w:proofErr w:type="spellEnd"/>
      <w:r w:rsidRPr="00B848BD">
        <w:rPr>
          <w:rFonts w:ascii="Arial" w:hAnsi="Arial" w:cs="Arial"/>
          <w:sz w:val="22"/>
          <w:szCs w:val="22"/>
        </w:rPr>
        <w:t xml:space="preserve"> (noc z 30. dubna na 1. května)</w:t>
      </w:r>
    </w:p>
    <w:p w:rsidR="00E57190" w:rsidRPr="00B848BD" w:rsidRDefault="00E57190" w:rsidP="001102E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>v době konání jednorázové jednodenní akce Letní noc v rámci festivalu Sušilův Rousínov konané každoročně v červnu v Rousínově</w:t>
      </w:r>
    </w:p>
    <w:p w:rsidR="00E57190" w:rsidRPr="00B848BD" w:rsidRDefault="00E57190" w:rsidP="001102E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>v době konání jednorázové jednodenní akce Letní noc v rámci Rousínovských trhů konaných každoročně v prvním týdnů v září v</w:t>
      </w:r>
      <w:r w:rsidR="00861066" w:rsidRPr="00B848BD">
        <w:rPr>
          <w:rFonts w:ascii="Arial" w:hAnsi="Arial" w:cs="Arial"/>
          <w:sz w:val="22"/>
          <w:szCs w:val="22"/>
        </w:rPr>
        <w:t> </w:t>
      </w:r>
      <w:r w:rsidRPr="00B848BD">
        <w:rPr>
          <w:rFonts w:ascii="Arial" w:hAnsi="Arial" w:cs="Arial"/>
          <w:sz w:val="22"/>
          <w:szCs w:val="22"/>
        </w:rPr>
        <w:t>Rousínově</w:t>
      </w:r>
    </w:p>
    <w:p w:rsidR="00861066" w:rsidRPr="001D78BC" w:rsidRDefault="00861066" w:rsidP="001102E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D78BC">
        <w:rPr>
          <w:rFonts w:ascii="Arial" w:hAnsi="Arial" w:cs="Arial"/>
          <w:sz w:val="22"/>
          <w:szCs w:val="22"/>
        </w:rPr>
        <w:t>v době konání jednorázové jednodenní akce Letní noc</w:t>
      </w:r>
      <w:r w:rsidR="00CA184D" w:rsidRPr="001D78BC">
        <w:rPr>
          <w:rFonts w:ascii="Arial" w:hAnsi="Arial" w:cs="Arial"/>
          <w:sz w:val="22"/>
          <w:szCs w:val="22"/>
        </w:rPr>
        <w:t xml:space="preserve"> – zahájení letních prázdnin na </w:t>
      </w:r>
      <w:r w:rsidRPr="001D78BC">
        <w:rPr>
          <w:rFonts w:ascii="Arial" w:hAnsi="Arial" w:cs="Arial"/>
          <w:sz w:val="22"/>
          <w:szCs w:val="22"/>
        </w:rPr>
        <w:t>konci června</w:t>
      </w:r>
      <w:r w:rsidR="001102ED" w:rsidRPr="001D78BC">
        <w:rPr>
          <w:rFonts w:ascii="Arial" w:hAnsi="Arial" w:cs="Arial"/>
          <w:sz w:val="22"/>
          <w:szCs w:val="22"/>
        </w:rPr>
        <w:t xml:space="preserve"> v místní části Rousínov</w:t>
      </w:r>
    </w:p>
    <w:p w:rsidR="00861066" w:rsidRPr="001D78BC" w:rsidRDefault="00861066" w:rsidP="001102E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D78BC">
        <w:rPr>
          <w:rFonts w:ascii="Arial" w:hAnsi="Arial" w:cs="Arial"/>
          <w:sz w:val="22"/>
          <w:szCs w:val="22"/>
        </w:rPr>
        <w:t>v době konání jednorázové jednodenní akce Letní noc</w:t>
      </w:r>
      <w:r w:rsidR="00CA184D" w:rsidRPr="001D78BC">
        <w:rPr>
          <w:rFonts w:ascii="Arial" w:hAnsi="Arial" w:cs="Arial"/>
          <w:sz w:val="22"/>
          <w:szCs w:val="22"/>
        </w:rPr>
        <w:t xml:space="preserve"> – ukončení letních prázdnin na </w:t>
      </w:r>
      <w:r w:rsidRPr="001D78BC">
        <w:rPr>
          <w:rFonts w:ascii="Arial" w:hAnsi="Arial" w:cs="Arial"/>
          <w:sz w:val="22"/>
          <w:szCs w:val="22"/>
        </w:rPr>
        <w:t>konci srpna</w:t>
      </w:r>
      <w:r w:rsidR="001102ED" w:rsidRPr="001D78BC">
        <w:rPr>
          <w:rFonts w:ascii="Arial" w:hAnsi="Arial" w:cs="Arial"/>
          <w:sz w:val="22"/>
          <w:szCs w:val="22"/>
        </w:rPr>
        <w:t xml:space="preserve"> v místní části Rousínov</w:t>
      </w:r>
    </w:p>
    <w:p w:rsidR="00861066" w:rsidRPr="001D78BC" w:rsidRDefault="00861066" w:rsidP="001102E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D78BC">
        <w:rPr>
          <w:rFonts w:ascii="Arial" w:hAnsi="Arial" w:cs="Arial"/>
          <w:sz w:val="22"/>
          <w:szCs w:val="22"/>
        </w:rPr>
        <w:t xml:space="preserve">v době konání jednorázové jednodenní akce Letní noc </w:t>
      </w:r>
      <w:r w:rsidR="00CA184D" w:rsidRPr="001D78BC">
        <w:rPr>
          <w:rFonts w:ascii="Arial" w:hAnsi="Arial" w:cs="Arial"/>
          <w:sz w:val="22"/>
          <w:szCs w:val="22"/>
        </w:rPr>
        <w:t>první srpnový víkend</w:t>
      </w:r>
      <w:r w:rsidR="001102ED" w:rsidRPr="001D78BC">
        <w:rPr>
          <w:rFonts w:ascii="Arial" w:hAnsi="Arial" w:cs="Arial"/>
          <w:sz w:val="22"/>
          <w:szCs w:val="22"/>
        </w:rPr>
        <w:t xml:space="preserve"> v místní části </w:t>
      </w:r>
      <w:proofErr w:type="spellStart"/>
      <w:r w:rsidR="001102ED" w:rsidRPr="001D78BC">
        <w:rPr>
          <w:rFonts w:ascii="Arial" w:hAnsi="Arial" w:cs="Arial"/>
          <w:sz w:val="22"/>
          <w:szCs w:val="22"/>
        </w:rPr>
        <w:t>Rousínovec</w:t>
      </w:r>
      <w:proofErr w:type="spellEnd"/>
    </w:p>
    <w:p w:rsidR="00E57190" w:rsidRPr="00B848BD" w:rsidRDefault="00E57190" w:rsidP="001102ED">
      <w:pPr>
        <w:pStyle w:val="Odstavecseseznamem"/>
        <w:numPr>
          <w:ilvl w:val="0"/>
          <w:numId w:val="7"/>
        </w:numPr>
        <w:tabs>
          <w:tab w:val="left" w:pos="284"/>
        </w:tabs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>v době konání těchto tradičních slavností:</w:t>
      </w:r>
    </w:p>
    <w:p w:rsidR="00E57190" w:rsidRPr="00B848BD" w:rsidRDefault="00E57190" w:rsidP="00B848BD">
      <w:pPr>
        <w:pStyle w:val="Odstavecseseznamem"/>
        <w:numPr>
          <w:ilvl w:val="0"/>
          <w:numId w:val="3"/>
        </w:numPr>
        <w:tabs>
          <w:tab w:val="left" w:pos="284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>Babské hody, území místní části Slavíkovice, jednorázová dvoudenní víkendová akce, květen</w:t>
      </w:r>
    </w:p>
    <w:p w:rsidR="00E57190" w:rsidRPr="00B848BD" w:rsidRDefault="00E57190" w:rsidP="00B848BD">
      <w:pPr>
        <w:pStyle w:val="Odstavecseseznamem"/>
        <w:numPr>
          <w:ilvl w:val="0"/>
          <w:numId w:val="3"/>
        </w:numPr>
        <w:tabs>
          <w:tab w:val="left" w:pos="284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 xml:space="preserve">Tradiční krojované hody, území místní části </w:t>
      </w:r>
      <w:proofErr w:type="spellStart"/>
      <w:r w:rsidRPr="00B848BD">
        <w:rPr>
          <w:rFonts w:ascii="Arial" w:hAnsi="Arial" w:cs="Arial"/>
          <w:sz w:val="22"/>
          <w:szCs w:val="22"/>
        </w:rPr>
        <w:t>Čechyně</w:t>
      </w:r>
      <w:proofErr w:type="spellEnd"/>
      <w:r w:rsidRPr="00B848BD">
        <w:rPr>
          <w:rFonts w:ascii="Arial" w:hAnsi="Arial" w:cs="Arial"/>
          <w:sz w:val="22"/>
          <w:szCs w:val="22"/>
        </w:rPr>
        <w:t>, jednorázová dvoudenní víkendová akce, září</w:t>
      </w:r>
    </w:p>
    <w:p w:rsidR="00E57190" w:rsidRPr="00B848BD" w:rsidRDefault="00E57190" w:rsidP="00B848BD">
      <w:pPr>
        <w:pStyle w:val="Odstavecseseznamem"/>
        <w:numPr>
          <w:ilvl w:val="0"/>
          <w:numId w:val="3"/>
        </w:numPr>
        <w:tabs>
          <w:tab w:val="left" w:pos="284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>Krojované václavské hody, území místní části Slavíkovice, jednorázová dvoudenní akce, víkend okolo svátku sv. Václava (28. září)</w:t>
      </w:r>
    </w:p>
    <w:p w:rsidR="00E57190" w:rsidRPr="00B848BD" w:rsidRDefault="00E57190" w:rsidP="00B848BD">
      <w:pPr>
        <w:pStyle w:val="Odstavecseseznamem"/>
        <w:numPr>
          <w:ilvl w:val="0"/>
          <w:numId w:val="3"/>
        </w:numPr>
        <w:tabs>
          <w:tab w:val="left" w:pos="284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 xml:space="preserve">Svatováclavské hody, území místní části </w:t>
      </w:r>
      <w:proofErr w:type="spellStart"/>
      <w:r w:rsidRPr="00B848BD">
        <w:rPr>
          <w:rFonts w:ascii="Arial" w:hAnsi="Arial" w:cs="Arial"/>
          <w:sz w:val="22"/>
          <w:szCs w:val="22"/>
        </w:rPr>
        <w:t>Rousínovec</w:t>
      </w:r>
      <w:proofErr w:type="spellEnd"/>
      <w:r w:rsidRPr="00B848BD">
        <w:rPr>
          <w:rFonts w:ascii="Arial" w:hAnsi="Arial" w:cs="Arial"/>
          <w:sz w:val="22"/>
          <w:szCs w:val="22"/>
        </w:rPr>
        <w:t>, jednorázová dvoudenní akce, víkend okolo svátku sv. Václava (28. září)</w:t>
      </w:r>
    </w:p>
    <w:p w:rsidR="00E57190" w:rsidRPr="00B848BD" w:rsidRDefault="00E57190" w:rsidP="00B848BD">
      <w:pPr>
        <w:pStyle w:val="Odstavecseseznamem"/>
        <w:numPr>
          <w:ilvl w:val="0"/>
          <w:numId w:val="3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>Martinské hody, území místní části Královopolské Vážany, jednorázová dvoudenní akce, víkend okolo svátku sv. Martina (11. listopadu)</w:t>
      </w:r>
    </w:p>
    <w:p w:rsidR="00E57190" w:rsidRPr="00B848BD" w:rsidRDefault="00E57190" w:rsidP="00E57190">
      <w:pPr>
        <w:spacing w:after="0"/>
        <w:rPr>
          <w:rFonts w:ascii="Arial" w:hAnsi="Arial" w:cs="Arial"/>
        </w:rPr>
      </w:pPr>
    </w:p>
    <w:p w:rsidR="00E57190" w:rsidRPr="007443E2" w:rsidRDefault="00E57190" w:rsidP="00B848BD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 xml:space="preserve">Informace o konkrétním termínu konání akcí uvedených v odst. 1 čl. 3 odst. c) </w:t>
      </w:r>
      <w:r w:rsidRPr="007443E2">
        <w:rPr>
          <w:rFonts w:ascii="Arial" w:hAnsi="Arial" w:cs="Arial"/>
          <w:sz w:val="22"/>
          <w:szCs w:val="22"/>
        </w:rPr>
        <w:t xml:space="preserve">až </w:t>
      </w:r>
      <w:r w:rsidR="006B2965" w:rsidRPr="007443E2">
        <w:rPr>
          <w:rFonts w:ascii="Arial" w:hAnsi="Arial" w:cs="Arial"/>
          <w:sz w:val="22"/>
          <w:szCs w:val="22"/>
        </w:rPr>
        <w:t>g</w:t>
      </w:r>
      <w:r w:rsidRPr="007443E2">
        <w:rPr>
          <w:rFonts w:ascii="Arial" w:hAnsi="Arial" w:cs="Arial"/>
          <w:sz w:val="22"/>
          <w:szCs w:val="22"/>
        </w:rPr>
        <w:t>) této obecně závazné vyhlášky bude zveřejněna městským úřadem na úřední desce minimálně 14 dnů před datem konání.</w:t>
      </w:r>
    </w:p>
    <w:p w:rsidR="001102ED" w:rsidRPr="00B848BD" w:rsidRDefault="001102ED" w:rsidP="001102ED">
      <w:pPr>
        <w:pStyle w:val="Odstavecseseznamem"/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E57190" w:rsidRPr="00B848BD" w:rsidRDefault="00E57190" w:rsidP="00B848BD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>Ohlašovací povinnost pro pořadatele výše uvedených akcí je nejpozději 21 dní před konáním uvedené akce na Městském úřadě v Rousínově.</w:t>
      </w:r>
    </w:p>
    <w:p w:rsidR="00E57190" w:rsidRDefault="00E57190" w:rsidP="00E57190">
      <w:pPr>
        <w:spacing w:after="0"/>
        <w:rPr>
          <w:rFonts w:ascii="Arial" w:hAnsi="Arial" w:cs="Arial"/>
        </w:rPr>
      </w:pPr>
    </w:p>
    <w:p w:rsidR="001102ED" w:rsidRPr="00B848BD" w:rsidRDefault="001102ED" w:rsidP="00E57190">
      <w:pPr>
        <w:spacing w:after="0"/>
        <w:rPr>
          <w:rFonts w:ascii="Arial" w:hAnsi="Arial" w:cs="Arial"/>
        </w:rPr>
      </w:pPr>
    </w:p>
    <w:p w:rsidR="00E57190" w:rsidRPr="00B848BD" w:rsidRDefault="00E57190" w:rsidP="00E57190">
      <w:pPr>
        <w:spacing w:after="0"/>
        <w:jc w:val="center"/>
        <w:rPr>
          <w:rFonts w:ascii="Arial" w:hAnsi="Arial" w:cs="Arial"/>
          <w:b/>
        </w:rPr>
      </w:pPr>
      <w:r w:rsidRPr="00B848BD">
        <w:rPr>
          <w:rFonts w:ascii="Arial" w:hAnsi="Arial" w:cs="Arial"/>
          <w:b/>
        </w:rPr>
        <w:t>Čl. 4</w:t>
      </w:r>
    </w:p>
    <w:p w:rsidR="00E57190" w:rsidRDefault="00E57190" w:rsidP="00E57190">
      <w:pPr>
        <w:spacing w:after="0"/>
        <w:jc w:val="center"/>
        <w:rPr>
          <w:rFonts w:ascii="Arial" w:hAnsi="Arial" w:cs="Arial"/>
          <w:b/>
        </w:rPr>
      </w:pPr>
      <w:r w:rsidRPr="00B848BD">
        <w:rPr>
          <w:rFonts w:ascii="Arial" w:hAnsi="Arial" w:cs="Arial"/>
          <w:b/>
        </w:rPr>
        <w:t>Účinnost</w:t>
      </w:r>
    </w:p>
    <w:p w:rsidR="001102ED" w:rsidRPr="00B848BD" w:rsidRDefault="001102ED" w:rsidP="00E57190">
      <w:pPr>
        <w:spacing w:after="0"/>
        <w:jc w:val="center"/>
        <w:rPr>
          <w:rFonts w:ascii="Arial" w:hAnsi="Arial" w:cs="Arial"/>
          <w:b/>
        </w:rPr>
      </w:pPr>
    </w:p>
    <w:p w:rsidR="00E57190" w:rsidRPr="00B848BD" w:rsidRDefault="00E57190" w:rsidP="001102ED">
      <w:pPr>
        <w:pStyle w:val="Podtitul"/>
        <w:numPr>
          <w:ilvl w:val="0"/>
          <w:numId w:val="8"/>
        </w:numPr>
        <w:ind w:left="0" w:firstLine="709"/>
        <w:jc w:val="left"/>
        <w:rPr>
          <w:rFonts w:ascii="Arial" w:hAnsi="Arial" w:cs="Arial"/>
          <w:b w:val="0"/>
          <w:sz w:val="22"/>
          <w:szCs w:val="22"/>
        </w:rPr>
      </w:pPr>
      <w:r w:rsidRPr="00B848BD">
        <w:rPr>
          <w:rFonts w:ascii="Arial" w:hAnsi="Arial" w:cs="Arial"/>
          <w:b w:val="0"/>
          <w:bCs w:val="0"/>
          <w:sz w:val="22"/>
          <w:szCs w:val="22"/>
        </w:rPr>
        <w:t>Zrušuje se O</w:t>
      </w:r>
      <w:r w:rsidR="000E35F7" w:rsidRPr="00B848BD">
        <w:rPr>
          <w:rFonts w:ascii="Arial" w:hAnsi="Arial" w:cs="Arial"/>
          <w:b w:val="0"/>
          <w:bCs w:val="0"/>
          <w:sz w:val="22"/>
          <w:szCs w:val="22"/>
        </w:rPr>
        <w:t>ZV</w:t>
      </w:r>
      <w:r w:rsidRPr="00B848BD">
        <w:rPr>
          <w:rFonts w:ascii="Arial" w:hAnsi="Arial" w:cs="Arial"/>
          <w:b w:val="0"/>
          <w:bCs w:val="0"/>
          <w:sz w:val="22"/>
          <w:szCs w:val="22"/>
        </w:rPr>
        <w:t xml:space="preserve"> města Rousínova č. </w:t>
      </w:r>
      <w:r w:rsidR="000E35F7" w:rsidRPr="00B848BD">
        <w:rPr>
          <w:rFonts w:ascii="Arial" w:hAnsi="Arial" w:cs="Arial"/>
          <w:b w:val="0"/>
          <w:bCs w:val="0"/>
          <w:sz w:val="22"/>
          <w:szCs w:val="22"/>
        </w:rPr>
        <w:t>1/2017</w:t>
      </w:r>
      <w:r w:rsidRPr="00B848B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B848BD">
        <w:rPr>
          <w:rFonts w:ascii="Arial" w:hAnsi="Arial" w:cs="Arial"/>
          <w:b w:val="0"/>
          <w:sz w:val="22"/>
          <w:szCs w:val="22"/>
        </w:rPr>
        <w:t xml:space="preserve">o </w:t>
      </w:r>
      <w:r w:rsidR="000E35F7" w:rsidRPr="00B848BD">
        <w:rPr>
          <w:rFonts w:ascii="Arial" w:hAnsi="Arial" w:cs="Arial"/>
          <w:b w:val="0"/>
          <w:sz w:val="22"/>
          <w:szCs w:val="22"/>
        </w:rPr>
        <w:t>nočním klidu</w:t>
      </w:r>
      <w:r w:rsidRPr="00B848BD">
        <w:rPr>
          <w:rFonts w:ascii="Arial" w:hAnsi="Arial" w:cs="Arial"/>
          <w:b w:val="0"/>
          <w:sz w:val="22"/>
          <w:szCs w:val="22"/>
        </w:rPr>
        <w:t xml:space="preserve"> ze dne </w:t>
      </w:r>
      <w:proofErr w:type="gramStart"/>
      <w:r w:rsidR="000E35F7" w:rsidRPr="00B848BD">
        <w:rPr>
          <w:rFonts w:ascii="Arial" w:hAnsi="Arial" w:cs="Arial"/>
          <w:b w:val="0"/>
          <w:sz w:val="22"/>
          <w:szCs w:val="22"/>
        </w:rPr>
        <w:t>14.06.2017</w:t>
      </w:r>
      <w:proofErr w:type="gramEnd"/>
      <w:r w:rsidR="000E35F7" w:rsidRPr="00B848BD">
        <w:rPr>
          <w:rFonts w:ascii="Arial" w:hAnsi="Arial" w:cs="Arial"/>
          <w:b w:val="0"/>
          <w:sz w:val="22"/>
          <w:szCs w:val="22"/>
        </w:rPr>
        <w:t xml:space="preserve"> a OZV </w:t>
      </w:r>
      <w:r w:rsidR="000E35F7" w:rsidRPr="00B848BD">
        <w:rPr>
          <w:rFonts w:ascii="Arial" w:hAnsi="Arial" w:cs="Arial"/>
          <w:b w:val="0"/>
          <w:bCs w:val="0"/>
          <w:sz w:val="22"/>
          <w:szCs w:val="22"/>
        </w:rPr>
        <w:t>města Rousínova č. 1/2018, kterou se mění a doplňuje vyhláška č.1/2017 o nočním klidu ze dne 21.03.2018.</w:t>
      </w:r>
    </w:p>
    <w:p w:rsidR="00E57190" w:rsidRPr="00B848BD" w:rsidRDefault="00E57190" w:rsidP="001102ED">
      <w:pPr>
        <w:spacing w:after="0"/>
        <w:ind w:firstLine="709"/>
        <w:rPr>
          <w:rFonts w:ascii="Arial" w:hAnsi="Arial" w:cs="Arial"/>
        </w:rPr>
      </w:pPr>
    </w:p>
    <w:p w:rsidR="00E57190" w:rsidRPr="006B2965" w:rsidRDefault="00E57190" w:rsidP="001102ED">
      <w:pPr>
        <w:pStyle w:val="Odstavecseseznamem"/>
        <w:numPr>
          <w:ilvl w:val="0"/>
          <w:numId w:val="8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6B296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861066" w:rsidRPr="006B2965">
        <w:rPr>
          <w:rFonts w:ascii="Arial" w:hAnsi="Arial" w:cs="Arial"/>
          <w:sz w:val="22"/>
          <w:szCs w:val="22"/>
        </w:rPr>
        <w:t xml:space="preserve">počátkem </w:t>
      </w:r>
      <w:r w:rsidRPr="006B2965">
        <w:rPr>
          <w:rFonts w:ascii="Arial" w:hAnsi="Arial" w:cs="Arial"/>
          <w:sz w:val="22"/>
          <w:szCs w:val="22"/>
        </w:rPr>
        <w:t>patnáct</w:t>
      </w:r>
      <w:r w:rsidR="00861066" w:rsidRPr="006B2965">
        <w:rPr>
          <w:rFonts w:ascii="Arial" w:hAnsi="Arial" w:cs="Arial"/>
          <w:sz w:val="22"/>
          <w:szCs w:val="22"/>
        </w:rPr>
        <w:t>ého</w:t>
      </w:r>
      <w:r w:rsidRPr="006B2965">
        <w:rPr>
          <w:rFonts w:ascii="Arial" w:hAnsi="Arial" w:cs="Arial"/>
          <w:sz w:val="22"/>
          <w:szCs w:val="22"/>
        </w:rPr>
        <w:t xml:space="preserve"> dne</w:t>
      </w:r>
      <w:r w:rsidR="00861066" w:rsidRPr="006B2965">
        <w:rPr>
          <w:rFonts w:ascii="Arial" w:hAnsi="Arial" w:cs="Arial"/>
          <w:sz w:val="22"/>
          <w:szCs w:val="22"/>
        </w:rPr>
        <w:t xml:space="preserve"> následujícího </w:t>
      </w:r>
      <w:r w:rsidRPr="006B2965">
        <w:rPr>
          <w:rFonts w:ascii="Arial" w:hAnsi="Arial" w:cs="Arial"/>
          <w:sz w:val="22"/>
          <w:szCs w:val="22"/>
        </w:rPr>
        <w:t xml:space="preserve">po dni </w:t>
      </w:r>
      <w:r w:rsidR="00861066" w:rsidRPr="006B2965">
        <w:rPr>
          <w:rFonts w:ascii="Arial" w:hAnsi="Arial" w:cs="Arial"/>
          <w:sz w:val="22"/>
          <w:szCs w:val="22"/>
        </w:rPr>
        <w:t xml:space="preserve">jejího </w:t>
      </w:r>
      <w:r w:rsidRPr="006B2965">
        <w:rPr>
          <w:rFonts w:ascii="Arial" w:hAnsi="Arial" w:cs="Arial"/>
          <w:sz w:val="22"/>
          <w:szCs w:val="22"/>
        </w:rPr>
        <w:t>vyhlášení.</w:t>
      </w:r>
    </w:p>
    <w:p w:rsidR="00E57190" w:rsidRPr="00B848BD" w:rsidRDefault="00E57190" w:rsidP="00E57190">
      <w:pPr>
        <w:spacing w:after="0"/>
        <w:rPr>
          <w:rFonts w:ascii="Arial" w:hAnsi="Arial" w:cs="Arial"/>
        </w:rPr>
      </w:pPr>
    </w:p>
    <w:p w:rsidR="00E57190" w:rsidRPr="00B848BD" w:rsidRDefault="00E57190" w:rsidP="00E57190">
      <w:pPr>
        <w:spacing w:after="0"/>
        <w:rPr>
          <w:rFonts w:ascii="Arial" w:hAnsi="Arial" w:cs="Arial"/>
        </w:rPr>
      </w:pPr>
    </w:p>
    <w:p w:rsidR="00E57190" w:rsidRPr="00B848BD" w:rsidRDefault="00E57190" w:rsidP="00E57190">
      <w:pPr>
        <w:spacing w:after="0"/>
        <w:rPr>
          <w:rFonts w:ascii="Arial" w:hAnsi="Arial" w:cs="Arial"/>
        </w:rPr>
      </w:pPr>
    </w:p>
    <w:p w:rsidR="00B848BD" w:rsidRPr="00B848BD" w:rsidRDefault="00B848BD" w:rsidP="00E57190">
      <w:pPr>
        <w:spacing w:after="0"/>
        <w:rPr>
          <w:rFonts w:ascii="Arial" w:hAnsi="Arial" w:cs="Arial"/>
        </w:rPr>
      </w:pPr>
    </w:p>
    <w:p w:rsidR="00B848BD" w:rsidRPr="00B848BD" w:rsidRDefault="00B848BD" w:rsidP="00E57190">
      <w:pPr>
        <w:spacing w:after="0"/>
        <w:rPr>
          <w:rFonts w:ascii="Arial" w:hAnsi="Arial" w:cs="Arial"/>
        </w:rPr>
      </w:pPr>
    </w:p>
    <w:p w:rsidR="00E57190" w:rsidRPr="00B848BD" w:rsidRDefault="00E57190" w:rsidP="00E57190">
      <w:pPr>
        <w:spacing w:after="0"/>
        <w:rPr>
          <w:rFonts w:ascii="Arial" w:hAnsi="Arial" w:cs="Arial"/>
        </w:rPr>
      </w:pPr>
    </w:p>
    <w:p w:rsidR="00E57190" w:rsidRPr="00B848BD" w:rsidRDefault="00E57190" w:rsidP="00E57190">
      <w:pPr>
        <w:spacing w:after="0"/>
        <w:rPr>
          <w:rFonts w:ascii="Arial" w:hAnsi="Arial" w:cs="Arial"/>
        </w:rPr>
      </w:pPr>
    </w:p>
    <w:p w:rsidR="00E57190" w:rsidRPr="00B848BD" w:rsidRDefault="00E57190" w:rsidP="00E57190">
      <w:pPr>
        <w:pStyle w:val="Bezmezer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>…......................................</w:t>
      </w:r>
      <w:r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ab/>
        <w:t>…...................................</w:t>
      </w:r>
    </w:p>
    <w:p w:rsidR="00E57190" w:rsidRPr="00B848BD" w:rsidRDefault="000E35F7" w:rsidP="000E35F7">
      <w:pPr>
        <w:pStyle w:val="Bezmezer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 xml:space="preserve">         </w:t>
      </w:r>
      <w:r w:rsidR="00E57190" w:rsidRPr="00B848BD">
        <w:rPr>
          <w:rFonts w:ascii="Arial" w:hAnsi="Arial" w:cs="Arial"/>
          <w:sz w:val="22"/>
          <w:szCs w:val="22"/>
        </w:rPr>
        <w:t>Zdeněk Šedý v.</w:t>
      </w:r>
      <w:r w:rsidR="002719EF">
        <w:rPr>
          <w:rFonts w:ascii="Arial" w:hAnsi="Arial" w:cs="Arial"/>
          <w:sz w:val="22"/>
          <w:szCs w:val="22"/>
        </w:rPr>
        <w:t xml:space="preserve"> </w:t>
      </w:r>
      <w:r w:rsidR="00E57190" w:rsidRPr="00B848BD">
        <w:rPr>
          <w:rFonts w:ascii="Arial" w:hAnsi="Arial" w:cs="Arial"/>
          <w:sz w:val="22"/>
          <w:szCs w:val="22"/>
        </w:rPr>
        <w:t>r.</w:t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  <w:t xml:space="preserve">      Ing. Jiří Lukášek v.</w:t>
      </w:r>
      <w:r w:rsidR="002719EF">
        <w:rPr>
          <w:rFonts w:ascii="Arial" w:hAnsi="Arial" w:cs="Arial"/>
          <w:sz w:val="22"/>
          <w:szCs w:val="22"/>
        </w:rPr>
        <w:t xml:space="preserve"> </w:t>
      </w:r>
      <w:r w:rsidR="00E57190" w:rsidRPr="00B848BD">
        <w:rPr>
          <w:rFonts w:ascii="Arial" w:hAnsi="Arial" w:cs="Arial"/>
          <w:sz w:val="22"/>
          <w:szCs w:val="22"/>
        </w:rPr>
        <w:t>r.</w:t>
      </w:r>
    </w:p>
    <w:p w:rsidR="00E57190" w:rsidRPr="00B848BD" w:rsidRDefault="000E35F7" w:rsidP="000E35F7">
      <w:pPr>
        <w:pStyle w:val="Bezmezer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 xml:space="preserve">           </w:t>
      </w:r>
      <w:r w:rsidR="00E57190" w:rsidRPr="00B848BD">
        <w:rPr>
          <w:rFonts w:ascii="Arial" w:hAnsi="Arial" w:cs="Arial"/>
          <w:sz w:val="22"/>
          <w:szCs w:val="22"/>
        </w:rPr>
        <w:t>místostarosta</w:t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 xml:space="preserve">                </w:t>
      </w:r>
      <w:r w:rsidR="00E57190" w:rsidRPr="00B848BD">
        <w:rPr>
          <w:rFonts w:ascii="Arial" w:hAnsi="Arial" w:cs="Arial"/>
          <w:sz w:val="22"/>
          <w:szCs w:val="22"/>
        </w:rPr>
        <w:t>starosta</w:t>
      </w:r>
    </w:p>
    <w:sectPr w:rsidR="00E57190" w:rsidRPr="00B848BD" w:rsidSect="000A5D5A">
      <w:headerReference w:type="first" r:id="rId8"/>
      <w:footerReference w:type="first" r:id="rId9"/>
      <w:pgSz w:w="11906" w:h="16838"/>
      <w:pgMar w:top="1134" w:right="1417" w:bottom="993" w:left="1417" w:header="708" w:footer="8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EC6" w:rsidRDefault="001C7EC6" w:rsidP="00D90E46">
      <w:pPr>
        <w:spacing w:after="0" w:line="240" w:lineRule="auto"/>
      </w:pPr>
      <w:r>
        <w:separator/>
      </w:r>
    </w:p>
  </w:endnote>
  <w:endnote w:type="continuationSeparator" w:id="0">
    <w:p w:rsidR="001C7EC6" w:rsidRDefault="001C7EC6" w:rsidP="00D9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46" w:rsidRPr="00242849" w:rsidRDefault="00D90E46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2C8FC" wp14:editId="0F757139">
              <wp:simplePos x="0" y="0"/>
              <wp:positionH relativeFrom="margin">
                <wp:posOffset>-270510</wp:posOffset>
              </wp:positionH>
              <wp:positionV relativeFrom="margin">
                <wp:posOffset>8190865</wp:posOffset>
              </wp:positionV>
              <wp:extent cx="6153150" cy="0"/>
              <wp:effectExtent l="0" t="0" r="0" b="0"/>
              <wp:wrapSquare wrapText="bothSides"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E58AEB" id="Přímá spojnice 2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" from="-21.3pt,644.95pt" to="463.2pt,6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QRzAEAAMkDAAAOAAAAZHJzL2Uyb0RvYy54bWysU81u1DAQviP1HSzfu0m2akHRZntoRS8I&#10;Vvw8gOuMNwbbY9lmk30UjjwAT1HxXoy9u2kFCCHExbE93/fNfOPJ6nqyhu0gRI2u482i5gycxF67&#10;bcc/vH95/oKzmITrhUEHHd9D5Nfrs2er0bewxAFND4GRiIvt6Ds+pOTbqopyACviAj04CioMViQ6&#10;hm3VBzGSujXVsq6vqhFD7wNKiJFubw9Bvi76SoFMb5SKkJjpONWWyhrKep/Xar0S7TYIP2h5LEP8&#10;QxVWaEdJZ6lbkQT7HPQvUlbLgBFVWki0FSqlJRQP5Kapf3LzbhAeihdqTvRzm+L/k5Wvd5vAdN/x&#10;ZcOZE5beaPP9y8M3+/CVRY8fHRXIKEaNGn1sCX/jNuF4in4TsutJBZu/5IdNpbn7ubkwJSbp8qq5&#10;vGgu6Q3kKVY9En2I6Q7QsrzpuNEu+xat2L2KiZIR9ATJ18axkaZt+bwuL1jlyg61lF3aGzjA3oIi&#10;c5S9KXJlrODGBLYTNBD9p+KLxI0jZKYobcxMqv9MOmIzDcqo/S1xRpeM6NJMtNph+F3WNJ1KVQc8&#10;9eSJ17y9x35fXqYEaF5K246znQfy6bnQH//A9Q8AAAD//wMAUEsDBBQABgAIAAAAIQDFErer3QAA&#10;AA0BAAAPAAAAZHJzL2Rvd25yZXYueG1sTI/BTsMwDIbvSHuHyJO4oC2lTN1amk4V0h6AjQNHrzFN&#10;tcYpTdaVtyccEBzt/9Pvz+V+tr2YaPSdYwWP6wQEceN0x62Ct9NhtQPhA7LG3jEp+CIP+2pxV2Kh&#10;3Y1faTqGVsQS9gUqMCEMhZS+MWTRr91AHLMPN1oMcRxbqUe8xXLbyzRJMmmx43jB4EAvhprL8WoV&#10;nN63pM1DX0/4WWtuny7dYZsodb+c62cQgebwB8OPflSHKjqd3ZW1F72C1SbNIhqDdJfnICKSp9kG&#10;xPl3JatS/v+i+gYAAP//AwBQSwECLQAUAAYACAAAACEAtoM4kv4AAADhAQAAEwAAAAAAAAAAAAAA&#10;AAAAAAAAW0NvbnRlbnRfVHlwZXNdLnhtbFBLAQItABQABgAIAAAAIQA4/SH/1gAAAJQBAAALAAAA&#10;AAAAAAAAAAAAAC8BAABfcmVscy8ucmVsc1BLAQItABQABgAIAAAAIQBI0VQRzAEAAMkDAAAOAAAA&#10;AAAAAAAAAAAAAC4CAABkcnMvZTJvRG9jLnhtbFBLAQItABQABgAIAAAAIQDFErer3QAAAA0BAAAP&#10;AAAAAAAAAAAAAAAAACYEAABkcnMvZG93bnJldi54bWxQSwUGAAAAAAQABADzAAAAMA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Pr="00242849">
      <w:rPr>
        <w:rFonts w:cstheme="minorHAnsi"/>
        <w:sz w:val="18"/>
        <w:szCs w:val="18"/>
      </w:rPr>
      <w:t xml:space="preserve">IČ </w:t>
    </w:r>
    <w:r w:rsidRPr="00242849">
      <w:rPr>
        <w:rFonts w:cstheme="minorHAnsi"/>
        <w:sz w:val="18"/>
        <w:szCs w:val="18"/>
      </w:rPr>
      <w:tab/>
      <w:t>DIČ</w:t>
    </w:r>
    <w:r w:rsidRPr="00242849">
      <w:rPr>
        <w:rFonts w:cstheme="minorHAnsi"/>
        <w:sz w:val="18"/>
        <w:szCs w:val="18"/>
      </w:rPr>
      <w:tab/>
      <w:t>ID DS</w:t>
    </w:r>
    <w:r w:rsidRPr="00242849">
      <w:rPr>
        <w:rFonts w:cstheme="minorHAnsi"/>
        <w:sz w:val="18"/>
        <w:szCs w:val="18"/>
      </w:rPr>
      <w:tab/>
      <w:t>Telefon</w:t>
    </w:r>
    <w:r w:rsidRPr="00242849">
      <w:rPr>
        <w:rFonts w:cstheme="minorHAnsi"/>
        <w:sz w:val="18"/>
        <w:szCs w:val="18"/>
      </w:rPr>
      <w:tab/>
      <w:t>GSM</w:t>
    </w:r>
    <w:r w:rsidRPr="00242849">
      <w:rPr>
        <w:rFonts w:cstheme="minorHAnsi"/>
        <w:sz w:val="18"/>
        <w:szCs w:val="18"/>
      </w:rPr>
      <w:tab/>
      <w:t>E-mail</w:t>
    </w:r>
    <w:r w:rsidRPr="00242849">
      <w:rPr>
        <w:rFonts w:cstheme="minorHAnsi"/>
        <w:sz w:val="18"/>
        <w:szCs w:val="18"/>
      </w:rPr>
      <w:tab/>
      <w:t>Internet</w:t>
    </w:r>
  </w:p>
  <w:p w:rsidR="00D90E46" w:rsidRPr="00242849" w:rsidRDefault="00D90E46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D90E46" w:rsidRPr="00242849" w:rsidRDefault="00D90E46" w:rsidP="00D90E46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D90E46" w:rsidRDefault="00D90E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EC6" w:rsidRDefault="001C7EC6" w:rsidP="00D90E46">
      <w:pPr>
        <w:spacing w:after="0" w:line="240" w:lineRule="auto"/>
      </w:pPr>
      <w:r>
        <w:separator/>
      </w:r>
    </w:p>
  </w:footnote>
  <w:footnote w:type="continuationSeparator" w:id="0">
    <w:p w:rsidR="001C7EC6" w:rsidRDefault="001C7EC6" w:rsidP="00D90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46" w:rsidRDefault="00D90E46">
    <w:pPr>
      <w:pStyle w:val="Zhlav"/>
    </w:pPr>
    <w:r w:rsidRPr="00F210EB">
      <w:rPr>
        <w:b/>
        <w:bCs/>
        <w:noProof/>
        <w:lang w:eastAsia="cs-CZ"/>
      </w:rPr>
      <w:drawing>
        <wp:anchor distT="0" distB="0" distL="114300" distR="114300" simplePos="0" relativeHeight="251659264" behindDoc="1" locked="0" layoutInCell="1" allowOverlap="1" wp14:anchorId="7F47740B" wp14:editId="733BC3FA">
          <wp:simplePos x="0" y="0"/>
          <wp:positionH relativeFrom="column">
            <wp:posOffset>-876300</wp:posOffset>
          </wp:positionH>
          <wp:positionV relativeFrom="paragraph">
            <wp:posOffset>-221615</wp:posOffset>
          </wp:positionV>
          <wp:extent cx="7569835" cy="1388110"/>
          <wp:effectExtent l="0" t="0" r="0" b="2540"/>
          <wp:wrapNone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0E46" w:rsidRDefault="00D90E46">
    <w:pPr>
      <w:pStyle w:val="Zhlav"/>
    </w:pPr>
  </w:p>
  <w:p w:rsidR="00D90E46" w:rsidRPr="00844A32" w:rsidRDefault="00D90E46" w:rsidP="00D90E46">
    <w:pPr>
      <w:pStyle w:val="Zhlav"/>
      <w:jc w:val="right"/>
      <w:rPr>
        <w:rFonts w:cstheme="minorHAnsi"/>
        <w:bCs/>
      </w:rPr>
    </w:pPr>
    <w:r>
      <w:t xml:space="preserve">                                                                                                                           </w:t>
    </w:r>
    <w:r w:rsidRPr="00844A32">
      <w:rPr>
        <w:rFonts w:cstheme="minorHAnsi"/>
        <w:bCs/>
      </w:rPr>
      <w:t>Sušilovo náměstí 84/56</w:t>
    </w:r>
  </w:p>
  <w:p w:rsidR="00D90E46" w:rsidRPr="004C02AB" w:rsidRDefault="00D90E46" w:rsidP="00D90E46">
    <w:pPr>
      <w:pStyle w:val="Zhlav"/>
      <w:jc w:val="right"/>
      <w:rPr>
        <w:rFonts w:cstheme="minorHAnsi"/>
        <w:color w:val="000000" w:themeColor="text1"/>
      </w:rPr>
    </w:pPr>
    <w:r>
      <w:rPr>
        <w:rFonts w:cstheme="minorHAnsi"/>
        <w:color w:val="000000" w:themeColor="text1"/>
      </w:rPr>
      <w:t>683 01 Rousínov</w:t>
    </w:r>
  </w:p>
  <w:p w:rsidR="00D90E46" w:rsidRDefault="00D90E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31F2D"/>
    <w:multiLevelType w:val="hybridMultilevel"/>
    <w:tmpl w:val="81FAF92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DB4079"/>
    <w:multiLevelType w:val="hybridMultilevel"/>
    <w:tmpl w:val="635066AA"/>
    <w:lvl w:ilvl="0" w:tplc="7B84D8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83602"/>
    <w:multiLevelType w:val="hybridMultilevel"/>
    <w:tmpl w:val="35B0FE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164A5"/>
    <w:multiLevelType w:val="hybridMultilevel"/>
    <w:tmpl w:val="A998CD70"/>
    <w:lvl w:ilvl="0" w:tplc="7506F17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0601C"/>
    <w:multiLevelType w:val="hybridMultilevel"/>
    <w:tmpl w:val="5AFCF514"/>
    <w:lvl w:ilvl="0" w:tplc="A5763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3130"/>
    <w:multiLevelType w:val="hybridMultilevel"/>
    <w:tmpl w:val="15465E1A"/>
    <w:lvl w:ilvl="0" w:tplc="91CE11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F0636"/>
    <w:multiLevelType w:val="hybridMultilevel"/>
    <w:tmpl w:val="F7ECAF64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23601"/>
    <w:multiLevelType w:val="hybridMultilevel"/>
    <w:tmpl w:val="79C62D36"/>
    <w:lvl w:ilvl="0" w:tplc="BFA804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F7702"/>
    <w:multiLevelType w:val="hybridMultilevel"/>
    <w:tmpl w:val="B6460858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46"/>
    <w:rsid w:val="000A5D5A"/>
    <w:rsid w:val="000D3977"/>
    <w:rsid w:val="000E35F7"/>
    <w:rsid w:val="001102ED"/>
    <w:rsid w:val="001C559B"/>
    <w:rsid w:val="001C7EC6"/>
    <w:rsid w:val="001D78BC"/>
    <w:rsid w:val="002719EF"/>
    <w:rsid w:val="002E37EF"/>
    <w:rsid w:val="00325E25"/>
    <w:rsid w:val="00551CAB"/>
    <w:rsid w:val="00592852"/>
    <w:rsid w:val="006B2965"/>
    <w:rsid w:val="006F7965"/>
    <w:rsid w:val="007443E2"/>
    <w:rsid w:val="00856B41"/>
    <w:rsid w:val="00861066"/>
    <w:rsid w:val="008E4D6D"/>
    <w:rsid w:val="00956EBF"/>
    <w:rsid w:val="00B848BD"/>
    <w:rsid w:val="00C9692D"/>
    <w:rsid w:val="00CA184D"/>
    <w:rsid w:val="00D040D8"/>
    <w:rsid w:val="00D86ED1"/>
    <w:rsid w:val="00D90E46"/>
    <w:rsid w:val="00DC3B12"/>
    <w:rsid w:val="00E57190"/>
    <w:rsid w:val="00FA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17E3304C-6A8C-4650-B0EB-F5A4AE40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3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link w:val="Nadpis4Char"/>
    <w:qFormat/>
    <w:rsid w:val="00DC3B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E46"/>
  </w:style>
  <w:style w:type="paragraph" w:styleId="Zpat">
    <w:name w:val="footer"/>
    <w:basedOn w:val="Normln"/>
    <w:link w:val="ZpatChar"/>
    <w:unhideWhenUsed/>
    <w:rsid w:val="00D9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90E46"/>
  </w:style>
  <w:style w:type="character" w:styleId="Hypertextovodkaz">
    <w:name w:val="Hyperlink"/>
    <w:basedOn w:val="Standardnpsmoodstavce"/>
    <w:uiPriority w:val="99"/>
    <w:unhideWhenUsed/>
    <w:rsid w:val="00D90E46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DC3B12"/>
    <w:pPr>
      <w:spacing w:after="0" w:line="240" w:lineRule="auto"/>
      <w:ind w:left="142" w:hanging="142"/>
    </w:pPr>
    <w:rPr>
      <w:rFonts w:ascii="Arial" w:eastAsia="Times New Roman" w:hAnsi="Arial" w:cs="Arial"/>
      <w:i/>
      <w:i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C3B12"/>
    <w:rPr>
      <w:rFonts w:ascii="Arial" w:eastAsia="Times New Roman" w:hAnsi="Arial" w:cs="Arial"/>
      <w:i/>
      <w:iCs/>
      <w:lang w:eastAsia="cs-CZ"/>
    </w:rPr>
  </w:style>
  <w:style w:type="character" w:customStyle="1" w:styleId="Nadpis4Char">
    <w:name w:val="Nadpis 4 Char"/>
    <w:basedOn w:val="Standardnpsmoodstavce"/>
    <w:link w:val="Nadpis4"/>
    <w:rsid w:val="00DC3B1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ct1">
    <w:name w:val="act1"/>
    <w:basedOn w:val="Normln"/>
    <w:rsid w:val="00D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vyhl">
    <w:name w:val="nzevvyhl"/>
    <w:basedOn w:val="Normln"/>
    <w:rsid w:val="00D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DC3B1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C3B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C3B12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DC3B12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3B12"/>
    <w:pPr>
      <w:spacing w:after="10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DC3B12"/>
    <w:pPr>
      <w:spacing w:after="100"/>
      <w:ind w:left="440"/>
    </w:pPr>
    <w:rPr>
      <w:rFonts w:eastAsiaTheme="minorEastAsia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E571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E571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E5719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57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34C94-BB07-4891-9C11-5AD80674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Grecová</dc:creator>
  <cp:keywords/>
  <dc:description/>
  <cp:lastModifiedBy>Jitka Grecová</cp:lastModifiedBy>
  <cp:revision>13</cp:revision>
  <cp:lastPrinted>2023-11-21T12:04:00Z</cp:lastPrinted>
  <dcterms:created xsi:type="dcterms:W3CDTF">2023-10-23T07:48:00Z</dcterms:created>
  <dcterms:modified xsi:type="dcterms:W3CDTF">2024-04-30T07:16:00Z</dcterms:modified>
</cp:coreProperties>
</file>