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188D" w14:textId="77777777" w:rsidR="00FD072A" w:rsidRPr="00C64987" w:rsidRDefault="00FD072A" w:rsidP="0065079A">
      <w:pPr>
        <w:pStyle w:val="Nadpis1"/>
        <w:jc w:val="left"/>
        <w:rPr>
          <w:rFonts w:ascii="Arial" w:hAnsi="Arial" w:cs="Arial"/>
          <w:b/>
          <w:bCs/>
          <w:spacing w:val="60"/>
        </w:rPr>
      </w:pPr>
    </w:p>
    <w:p w14:paraId="71E6A14D" w14:textId="77777777" w:rsidR="00FD072A" w:rsidRPr="00C64987" w:rsidRDefault="00FD072A" w:rsidP="004F57B3">
      <w:pPr>
        <w:jc w:val="center"/>
        <w:rPr>
          <w:rFonts w:ascii="Arial" w:hAnsi="Arial" w:cs="Arial"/>
        </w:rPr>
      </w:pPr>
    </w:p>
    <w:p w14:paraId="37C6FD23" w14:textId="77777777" w:rsidR="00FD072A" w:rsidRPr="004F57B3" w:rsidRDefault="00FD072A" w:rsidP="004F57B3">
      <w:pPr>
        <w:jc w:val="center"/>
        <w:rPr>
          <w:rFonts w:ascii="Arial" w:hAnsi="Arial" w:cs="Arial"/>
          <w:b/>
          <w:sz w:val="36"/>
          <w:szCs w:val="36"/>
        </w:rPr>
      </w:pPr>
      <w:r w:rsidRPr="004F57B3">
        <w:rPr>
          <w:rFonts w:ascii="Arial" w:hAnsi="Arial" w:cs="Arial"/>
          <w:b/>
          <w:sz w:val="36"/>
          <w:szCs w:val="36"/>
        </w:rPr>
        <w:t>Obec</w:t>
      </w:r>
      <w:r w:rsidR="004F57B3" w:rsidRPr="004F57B3">
        <w:rPr>
          <w:rFonts w:ascii="Arial" w:hAnsi="Arial" w:cs="Arial"/>
          <w:b/>
          <w:sz w:val="36"/>
          <w:szCs w:val="36"/>
        </w:rPr>
        <w:t xml:space="preserve"> Habrovany</w:t>
      </w:r>
    </w:p>
    <w:p w14:paraId="67E9EC6C" w14:textId="77777777" w:rsidR="00FD072A" w:rsidRPr="00C64987" w:rsidRDefault="00FD072A" w:rsidP="004F57B3">
      <w:pPr>
        <w:jc w:val="center"/>
        <w:rPr>
          <w:rFonts w:ascii="Arial" w:hAnsi="Arial" w:cs="Arial"/>
        </w:rPr>
      </w:pPr>
    </w:p>
    <w:p w14:paraId="141FDABB" w14:textId="77777777" w:rsidR="00FD072A" w:rsidRPr="00C64987" w:rsidRDefault="00EE1532" w:rsidP="004F57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4F57B3">
        <w:rPr>
          <w:rFonts w:ascii="Arial" w:hAnsi="Arial" w:cs="Arial"/>
          <w:b/>
          <w:bCs/>
        </w:rPr>
        <w:t xml:space="preserve"> Habrovany</w:t>
      </w:r>
    </w:p>
    <w:p w14:paraId="2516F633" w14:textId="77777777" w:rsidR="00AA023C" w:rsidRPr="00C64987" w:rsidRDefault="00FD072A" w:rsidP="004F57B3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7CEFDA31" w14:textId="77777777" w:rsidR="00FD072A" w:rsidRPr="00C64987" w:rsidRDefault="004F57B3" w:rsidP="004F57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č. 1/</w:t>
      </w:r>
      <w:r w:rsidR="00FD072A" w:rsidRPr="00C64987">
        <w:rPr>
          <w:rFonts w:ascii="Arial" w:hAnsi="Arial" w:cs="Arial"/>
          <w:b/>
          <w:bCs/>
        </w:rPr>
        <w:t>2</w:t>
      </w:r>
      <w:r w:rsidR="00CC384B">
        <w:rPr>
          <w:rFonts w:ascii="Arial" w:hAnsi="Arial" w:cs="Arial"/>
          <w:b/>
          <w:bCs/>
        </w:rPr>
        <w:t>0</w:t>
      </w:r>
      <w:r w:rsidR="000D593A">
        <w:rPr>
          <w:rFonts w:ascii="Arial" w:hAnsi="Arial" w:cs="Arial"/>
          <w:b/>
          <w:bCs/>
        </w:rPr>
        <w:t>25</w:t>
      </w:r>
      <w:r w:rsidR="00FD072A" w:rsidRPr="00C64987">
        <w:rPr>
          <w:rFonts w:ascii="Arial" w:hAnsi="Arial" w:cs="Arial"/>
          <w:b/>
          <w:bCs/>
        </w:rPr>
        <w:t>,</w:t>
      </w:r>
    </w:p>
    <w:p w14:paraId="18927793" w14:textId="77777777" w:rsidR="00FD072A" w:rsidRPr="00C64987" w:rsidRDefault="00FD072A" w:rsidP="004F57B3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kterou se zruš</w:t>
      </w:r>
      <w:r w:rsidR="001D1B65">
        <w:rPr>
          <w:rFonts w:ascii="Arial" w:hAnsi="Arial" w:cs="Arial"/>
          <w:b/>
          <w:bCs/>
        </w:rPr>
        <w:t>uje obecně závazná vyhláška č. 2</w:t>
      </w:r>
      <w:r w:rsidRPr="00C64987">
        <w:rPr>
          <w:rFonts w:ascii="Arial" w:hAnsi="Arial" w:cs="Arial"/>
          <w:b/>
          <w:bCs/>
        </w:rPr>
        <w:t>/20</w:t>
      </w:r>
      <w:r w:rsidR="000D593A">
        <w:rPr>
          <w:rFonts w:ascii="Arial" w:hAnsi="Arial" w:cs="Arial"/>
          <w:b/>
          <w:bCs/>
        </w:rPr>
        <w:t>23</w:t>
      </w:r>
    </w:p>
    <w:p w14:paraId="4601F9ED" w14:textId="77777777" w:rsidR="00FD072A" w:rsidRPr="001D1B65" w:rsidRDefault="000D593A" w:rsidP="004F57B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požární řád obce</w:t>
      </w:r>
    </w:p>
    <w:p w14:paraId="54DDC36D" w14:textId="77777777" w:rsidR="00FB6F87" w:rsidRDefault="00FB6F87" w:rsidP="004F57B3">
      <w:pPr>
        <w:jc w:val="center"/>
        <w:rPr>
          <w:rFonts w:ascii="Arial" w:hAnsi="Arial" w:cs="Arial"/>
        </w:rPr>
      </w:pPr>
    </w:p>
    <w:p w14:paraId="5A9F0DA1" w14:textId="77777777" w:rsidR="00FD072A" w:rsidRPr="00C64987" w:rsidRDefault="00FD072A" w:rsidP="004F57B3">
      <w:pPr>
        <w:jc w:val="center"/>
        <w:rPr>
          <w:rFonts w:ascii="Arial" w:hAnsi="Arial" w:cs="Arial"/>
        </w:rPr>
      </w:pPr>
    </w:p>
    <w:p w14:paraId="22DABBF2" w14:textId="77777777" w:rsidR="00FD072A" w:rsidRPr="00C64987" w:rsidRDefault="00FD072A" w:rsidP="004F57B3">
      <w:pPr>
        <w:ind w:firstLine="708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Zastupitelstvo obce</w:t>
      </w:r>
      <w:r w:rsidR="001D1B65">
        <w:rPr>
          <w:rFonts w:ascii="Arial" w:hAnsi="Arial" w:cs="Arial"/>
        </w:rPr>
        <w:t xml:space="preserve"> Habrovany</w:t>
      </w:r>
      <w:r w:rsidRPr="00C64987">
        <w:rPr>
          <w:rFonts w:ascii="Arial" w:hAnsi="Arial" w:cs="Arial"/>
        </w:rPr>
        <w:t xml:space="preserve"> se na svém zasedání dne </w:t>
      </w:r>
      <w:r w:rsidR="00BD01D9">
        <w:rPr>
          <w:rFonts w:ascii="Arial" w:hAnsi="Arial" w:cs="Arial"/>
        </w:rPr>
        <w:t>25</w:t>
      </w:r>
      <w:r w:rsidR="0025542B">
        <w:rPr>
          <w:rFonts w:ascii="Arial" w:hAnsi="Arial" w:cs="Arial"/>
        </w:rPr>
        <w:t>.</w:t>
      </w:r>
      <w:r w:rsidR="000D593A">
        <w:rPr>
          <w:rFonts w:ascii="Arial" w:hAnsi="Arial" w:cs="Arial"/>
        </w:rPr>
        <w:t>06</w:t>
      </w:r>
      <w:r w:rsidR="001D1B65">
        <w:rPr>
          <w:rFonts w:ascii="Arial" w:hAnsi="Arial" w:cs="Arial"/>
        </w:rPr>
        <w:t>.20</w:t>
      </w:r>
      <w:r w:rsidR="000D593A">
        <w:rPr>
          <w:rFonts w:ascii="Arial" w:hAnsi="Arial" w:cs="Arial"/>
        </w:rPr>
        <w:t>25</w:t>
      </w:r>
      <w:r w:rsidRPr="00C64987">
        <w:rPr>
          <w:rFonts w:ascii="Arial" w:hAnsi="Arial" w:cs="Arial"/>
        </w:rPr>
        <w:t xml:space="preserve"> usnesením č</w:t>
      </w:r>
      <w:r w:rsidR="006C273E" w:rsidRPr="006C273E">
        <w:rPr>
          <w:rFonts w:ascii="Arial" w:hAnsi="Arial" w:cs="Arial"/>
        </w:rPr>
        <w:t xml:space="preserve">. </w:t>
      </w:r>
      <w:r w:rsidR="00721989">
        <w:rPr>
          <w:rFonts w:ascii="Arial" w:hAnsi="Arial" w:cs="Arial"/>
        </w:rPr>
        <w:t>6</w:t>
      </w:r>
      <w:r w:rsidRPr="006C273E">
        <w:rPr>
          <w:rFonts w:ascii="Arial" w:hAnsi="Arial" w:cs="Arial"/>
        </w:rPr>
        <w:t xml:space="preserve"> usneslo</w:t>
      </w:r>
      <w:r w:rsidRPr="00C64987">
        <w:rPr>
          <w:rFonts w:ascii="Arial" w:hAnsi="Arial" w:cs="Arial"/>
        </w:rPr>
        <w:t xml:space="preserve"> vydat na základě § 84 odst. 2 písm.</w:t>
      </w:r>
      <w:r w:rsidR="00560B04">
        <w:rPr>
          <w:rFonts w:ascii="Arial" w:hAnsi="Arial" w:cs="Arial"/>
        </w:rPr>
        <w:t xml:space="preserve"> </w:t>
      </w:r>
      <w:r w:rsidR="00D01DC6" w:rsidRPr="00C64987">
        <w:rPr>
          <w:rFonts w:ascii="Arial" w:hAnsi="Arial" w:cs="Arial"/>
        </w:rPr>
        <w:t>h</w:t>
      </w:r>
      <w:r w:rsidRPr="00C64987">
        <w:rPr>
          <w:rFonts w:ascii="Arial" w:hAnsi="Arial" w:cs="Arial"/>
        </w:rPr>
        <w:t>) zákona č.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>tuto obecně závaznou vyhlášku:</w:t>
      </w:r>
    </w:p>
    <w:p w14:paraId="3C690051" w14:textId="77777777" w:rsidR="00FD072A" w:rsidRPr="00C64987" w:rsidRDefault="00FD072A" w:rsidP="004F57B3">
      <w:pPr>
        <w:pStyle w:val="Nadpis2"/>
        <w:jc w:val="center"/>
        <w:rPr>
          <w:rFonts w:ascii="Arial" w:hAnsi="Arial" w:cs="Arial"/>
        </w:rPr>
      </w:pPr>
    </w:p>
    <w:p w14:paraId="233DEF41" w14:textId="77777777" w:rsidR="00FD072A" w:rsidRPr="00C64987" w:rsidRDefault="00FD072A" w:rsidP="004F57B3">
      <w:pPr>
        <w:jc w:val="center"/>
        <w:rPr>
          <w:rFonts w:ascii="Arial" w:hAnsi="Arial" w:cs="Arial"/>
        </w:rPr>
      </w:pPr>
    </w:p>
    <w:p w14:paraId="1A106390" w14:textId="77777777" w:rsidR="00FD072A" w:rsidRPr="00C64987" w:rsidRDefault="00FD072A" w:rsidP="004F57B3">
      <w:pPr>
        <w:pStyle w:val="Nadpis2"/>
        <w:jc w:val="center"/>
        <w:rPr>
          <w:rFonts w:ascii="Arial" w:hAnsi="Arial" w:cs="Arial"/>
        </w:rPr>
      </w:pPr>
    </w:p>
    <w:p w14:paraId="01C841B7" w14:textId="77777777" w:rsidR="00FD072A" w:rsidRPr="00C64987" w:rsidRDefault="00FD072A" w:rsidP="004F57B3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7A8DB802" w14:textId="77777777" w:rsidR="00FD072A" w:rsidRPr="00C64987" w:rsidRDefault="00FD072A" w:rsidP="004F57B3">
      <w:pPr>
        <w:ind w:firstLine="708"/>
        <w:jc w:val="center"/>
        <w:rPr>
          <w:rFonts w:ascii="Arial" w:hAnsi="Arial" w:cs="Arial"/>
        </w:rPr>
      </w:pPr>
    </w:p>
    <w:p w14:paraId="29D91D37" w14:textId="77777777" w:rsidR="00FB6F87" w:rsidRDefault="00FD072A" w:rsidP="004F57B3">
      <w:pPr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Zrušuje se</w:t>
      </w:r>
      <w:r w:rsidR="00FB6F87">
        <w:rPr>
          <w:rFonts w:ascii="Arial" w:hAnsi="Arial" w:cs="Arial"/>
        </w:rPr>
        <w:t>:</w:t>
      </w:r>
    </w:p>
    <w:p w14:paraId="09429489" w14:textId="77777777" w:rsidR="00FD072A" w:rsidRDefault="001D1B65" w:rsidP="00891C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obecně závazná vyhláška č. 2/20</w:t>
      </w:r>
      <w:r w:rsidR="000D593A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, </w:t>
      </w:r>
      <w:r w:rsidR="000D593A">
        <w:rPr>
          <w:rFonts w:ascii="Arial" w:hAnsi="Arial" w:cs="Arial"/>
        </w:rPr>
        <w:t>požární řád obce</w:t>
      </w:r>
      <w:r w:rsidR="00D615F9">
        <w:rPr>
          <w:rFonts w:ascii="Arial" w:hAnsi="Arial" w:cs="Arial"/>
        </w:rPr>
        <w:t xml:space="preserve"> ze dne</w:t>
      </w:r>
      <w:r>
        <w:rPr>
          <w:rFonts w:ascii="Arial" w:hAnsi="Arial" w:cs="Arial"/>
        </w:rPr>
        <w:t xml:space="preserve"> </w:t>
      </w:r>
      <w:r w:rsidR="00507F84">
        <w:rPr>
          <w:rFonts w:ascii="Arial" w:hAnsi="Arial" w:cs="Arial"/>
        </w:rPr>
        <w:t>20</w:t>
      </w:r>
      <w:r w:rsidRPr="00BD01D9">
        <w:rPr>
          <w:rFonts w:ascii="Arial" w:hAnsi="Arial" w:cs="Arial"/>
        </w:rPr>
        <w:t>.</w:t>
      </w:r>
      <w:r w:rsidR="00507F84">
        <w:rPr>
          <w:rFonts w:ascii="Arial" w:hAnsi="Arial" w:cs="Arial"/>
        </w:rPr>
        <w:t>09</w:t>
      </w:r>
      <w:r w:rsidRPr="00BD01D9">
        <w:rPr>
          <w:rFonts w:ascii="Arial" w:hAnsi="Arial" w:cs="Arial"/>
        </w:rPr>
        <w:t>.20</w:t>
      </w:r>
      <w:r w:rsidR="000D593A" w:rsidRPr="00BD01D9">
        <w:rPr>
          <w:rFonts w:ascii="Arial" w:hAnsi="Arial" w:cs="Arial"/>
        </w:rPr>
        <w:t>2</w:t>
      </w:r>
      <w:r w:rsidR="00BD01D9" w:rsidRPr="00BD01D9">
        <w:rPr>
          <w:rFonts w:ascii="Arial" w:hAnsi="Arial" w:cs="Arial"/>
        </w:rPr>
        <w:t>3</w:t>
      </w:r>
      <w:r w:rsidRPr="00BD01D9">
        <w:rPr>
          <w:rFonts w:ascii="Arial" w:hAnsi="Arial" w:cs="Arial"/>
        </w:rPr>
        <w:t>.</w:t>
      </w:r>
    </w:p>
    <w:p w14:paraId="5A48FF2B" w14:textId="77777777" w:rsidR="00FD072A" w:rsidRPr="00C64987" w:rsidRDefault="00FD072A" w:rsidP="00891C61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</w:p>
    <w:p w14:paraId="3D7205B0" w14:textId="77777777" w:rsidR="00FD072A" w:rsidRPr="00C64987" w:rsidRDefault="00FD072A" w:rsidP="004F57B3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5A510E72" w14:textId="77777777" w:rsidR="00FD072A" w:rsidRPr="00C64987" w:rsidRDefault="00FD072A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72A41FA0" w14:textId="77777777" w:rsidR="00FD072A" w:rsidRPr="00C64987" w:rsidRDefault="00FD072A" w:rsidP="004F57B3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Tato obecně závazná vyhláška nabývá účinnosti </w:t>
      </w:r>
      <w:r w:rsidR="00270061">
        <w:rPr>
          <w:rFonts w:ascii="Arial" w:hAnsi="Arial" w:cs="Arial"/>
        </w:rPr>
        <w:t>počátkem patnáctého dne následujícího po dni jejího vyhlášení.</w:t>
      </w:r>
    </w:p>
    <w:p w14:paraId="1D5E32C4" w14:textId="77777777" w:rsidR="00FD072A" w:rsidRPr="00C64987" w:rsidRDefault="00FD072A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41CE4393" w14:textId="77777777" w:rsidR="00FD072A" w:rsidRDefault="00FD072A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10324FD" w14:textId="77777777" w:rsidR="001D1B65" w:rsidRDefault="001D1B65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0AEB56F" w14:textId="77777777" w:rsidR="001D1B65" w:rsidRDefault="001D1B65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9732DA8" w14:textId="77777777" w:rsidR="001D1B65" w:rsidRDefault="001D1B65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72AB40B3" w14:textId="77777777" w:rsidR="00B57B26" w:rsidRDefault="00B57B26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EDDF57C" w14:textId="77777777" w:rsidR="00B57B26" w:rsidRDefault="00B57B26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41F639A" w14:textId="77777777" w:rsidR="00B57B26" w:rsidRDefault="00B57B26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33CBE59" w14:textId="77777777" w:rsidR="00B57B26" w:rsidRPr="00C64987" w:rsidRDefault="00B57B26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C5F270A" w14:textId="77777777" w:rsidR="00FD072A" w:rsidRPr="00C64987" w:rsidRDefault="00FD072A" w:rsidP="004F57B3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96961C9" w14:textId="77777777" w:rsidR="008D2A60" w:rsidRDefault="008D2A60" w:rsidP="007D0473">
      <w:pPr>
        <w:rPr>
          <w:rFonts w:ascii="Arial" w:hAnsi="Arial" w:cs="Arial"/>
          <w:i/>
          <w:iCs/>
        </w:rPr>
      </w:pPr>
    </w:p>
    <w:p w14:paraId="2AD90382" w14:textId="77777777" w:rsidR="008D2A60" w:rsidRDefault="008D2A60" w:rsidP="004F57B3">
      <w:pPr>
        <w:jc w:val="center"/>
        <w:rPr>
          <w:rFonts w:ascii="Arial" w:hAnsi="Arial" w:cs="Arial"/>
          <w:i/>
          <w:iCs/>
        </w:rPr>
      </w:pPr>
    </w:p>
    <w:p w14:paraId="62686180" w14:textId="77777777" w:rsidR="008D2A60" w:rsidRDefault="008D2A60" w:rsidP="004F57B3">
      <w:pPr>
        <w:jc w:val="center"/>
        <w:rPr>
          <w:rFonts w:ascii="Arial" w:hAnsi="Arial" w:cs="Arial"/>
          <w:i/>
          <w:iCs/>
        </w:rPr>
      </w:pPr>
    </w:p>
    <w:p w14:paraId="59714C15" w14:textId="77777777" w:rsidR="00FD072A" w:rsidRPr="00C64987" w:rsidRDefault="00FD072A" w:rsidP="004F57B3">
      <w:pPr>
        <w:jc w:val="center"/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                                                         </w:t>
      </w:r>
      <w:r w:rsidR="001D1B65">
        <w:rPr>
          <w:rFonts w:ascii="Arial" w:hAnsi="Arial" w:cs="Arial"/>
          <w:i/>
          <w:iCs/>
        </w:rPr>
        <w:t xml:space="preserve">                          </w:t>
      </w:r>
    </w:p>
    <w:p w14:paraId="6A80A0A3" w14:textId="77777777" w:rsidR="00FD072A" w:rsidRPr="00C64987" w:rsidRDefault="00FD072A" w:rsidP="003E38F8">
      <w:pPr>
        <w:rPr>
          <w:rFonts w:ascii="Arial" w:hAnsi="Arial" w:cs="Arial"/>
        </w:rPr>
      </w:pPr>
      <w:r w:rsidRPr="00C64987">
        <w:rPr>
          <w:rFonts w:ascii="Arial" w:hAnsi="Arial" w:cs="Arial"/>
        </w:rPr>
        <w:t>………………</w:t>
      </w:r>
      <w:r w:rsidR="000D593A">
        <w:rPr>
          <w:rFonts w:ascii="Arial" w:hAnsi="Arial" w:cs="Arial"/>
        </w:rPr>
        <w:t>………</w:t>
      </w:r>
      <w:r w:rsidR="00F72235">
        <w:rPr>
          <w:rFonts w:ascii="Arial" w:hAnsi="Arial" w:cs="Arial"/>
        </w:rPr>
        <w:t>…</w:t>
      </w:r>
      <w:r w:rsidRPr="00C64987">
        <w:rPr>
          <w:rFonts w:ascii="Arial" w:hAnsi="Arial" w:cs="Arial"/>
        </w:rPr>
        <w:t xml:space="preserve">                                                   </w:t>
      </w:r>
      <w:r w:rsidR="00906648">
        <w:rPr>
          <w:rFonts w:ascii="Arial" w:hAnsi="Arial" w:cs="Arial"/>
        </w:rPr>
        <w:t xml:space="preserve">             </w:t>
      </w:r>
      <w:r w:rsidR="00F72235">
        <w:rPr>
          <w:rFonts w:ascii="Arial" w:hAnsi="Arial" w:cs="Arial"/>
        </w:rPr>
        <w:t>..…….</w:t>
      </w:r>
      <w:r w:rsidR="00906648">
        <w:rPr>
          <w:rFonts w:ascii="Arial" w:hAnsi="Arial" w:cs="Arial"/>
        </w:rPr>
        <w:t>..……………….</w:t>
      </w:r>
    </w:p>
    <w:p w14:paraId="639F7357" w14:textId="77777777" w:rsidR="00FD072A" w:rsidRPr="00C64987" w:rsidRDefault="000D593A" w:rsidP="000D593A">
      <w:pPr>
        <w:rPr>
          <w:rFonts w:ascii="Arial" w:hAnsi="Arial" w:cs="Arial"/>
        </w:rPr>
      </w:pPr>
      <w:r>
        <w:rPr>
          <w:rFonts w:ascii="Arial" w:hAnsi="Arial" w:cs="Arial"/>
        </w:rPr>
        <w:t>Jaroslava Stejskalová</w:t>
      </w:r>
      <w:r w:rsidR="007D0473">
        <w:rPr>
          <w:rFonts w:ascii="Arial" w:hAnsi="Arial" w:cs="Arial"/>
        </w:rPr>
        <w:t xml:space="preserve"> v.r. </w:t>
      </w:r>
      <w:r w:rsidR="00FD072A" w:rsidRPr="00C64987">
        <w:rPr>
          <w:rFonts w:ascii="Arial" w:hAnsi="Arial" w:cs="Arial"/>
        </w:rPr>
        <w:t xml:space="preserve">                                          </w:t>
      </w:r>
      <w:r w:rsidR="001D1B65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r w:rsidR="00F72235">
        <w:rPr>
          <w:rFonts w:ascii="Arial" w:hAnsi="Arial" w:cs="Arial"/>
        </w:rPr>
        <w:t xml:space="preserve">Mgr. </w:t>
      </w:r>
      <w:r w:rsidR="001D1B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Petr Ševčík</w:t>
      </w:r>
      <w:r w:rsidR="007D0473">
        <w:rPr>
          <w:rFonts w:ascii="Arial" w:hAnsi="Arial" w:cs="Arial"/>
        </w:rPr>
        <w:t xml:space="preserve"> v. r.</w:t>
      </w:r>
    </w:p>
    <w:p w14:paraId="7718C08C" w14:textId="77777777" w:rsidR="008D2A60" w:rsidRDefault="000D593A" w:rsidP="001D1B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6C2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starostka</w:t>
      </w:r>
      <w:r w:rsidR="00FD072A" w:rsidRPr="00C64987">
        <w:rPr>
          <w:rFonts w:ascii="Arial" w:hAnsi="Arial" w:cs="Arial"/>
        </w:rPr>
        <w:t xml:space="preserve">                                                                </w:t>
      </w:r>
      <w:r w:rsidR="001D1B65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>místostarosta</w:t>
      </w:r>
    </w:p>
    <w:p w14:paraId="0B9FA2F0" w14:textId="77777777" w:rsidR="001D1B65" w:rsidRDefault="001D1B65" w:rsidP="001D1B65">
      <w:pPr>
        <w:rPr>
          <w:rFonts w:ascii="Arial" w:hAnsi="Arial" w:cs="Arial"/>
        </w:rPr>
      </w:pPr>
    </w:p>
    <w:p w14:paraId="063A9035" w14:textId="77777777" w:rsidR="001D1B65" w:rsidRDefault="001D1B65" w:rsidP="001D1B65">
      <w:pPr>
        <w:rPr>
          <w:rFonts w:ascii="Arial" w:hAnsi="Arial" w:cs="Arial"/>
        </w:rPr>
      </w:pPr>
    </w:p>
    <w:p w14:paraId="0FBAEB84" w14:textId="77777777" w:rsidR="00FD072A" w:rsidRPr="00C64987" w:rsidRDefault="00FD072A" w:rsidP="001D1B65">
      <w:pPr>
        <w:rPr>
          <w:rFonts w:ascii="Arial" w:hAnsi="Arial" w:cs="Arial"/>
          <w:b/>
          <w:bCs/>
        </w:rPr>
      </w:pPr>
    </w:p>
    <w:sectPr w:rsidR="00FD072A" w:rsidRPr="00C649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F567" w14:textId="77777777" w:rsidR="002464AD" w:rsidRDefault="002464AD" w:rsidP="00F72235">
      <w:r>
        <w:separator/>
      </w:r>
    </w:p>
  </w:endnote>
  <w:endnote w:type="continuationSeparator" w:id="0">
    <w:p w14:paraId="1D1DE445" w14:textId="77777777" w:rsidR="002464AD" w:rsidRDefault="002464AD" w:rsidP="00F7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E225" w14:textId="77777777" w:rsidR="002464AD" w:rsidRDefault="002464AD" w:rsidP="00F72235">
      <w:r>
        <w:separator/>
      </w:r>
    </w:p>
  </w:footnote>
  <w:footnote w:type="continuationSeparator" w:id="0">
    <w:p w14:paraId="7E05DE0D" w14:textId="77777777" w:rsidR="002464AD" w:rsidRDefault="002464AD" w:rsidP="00F7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28EF" w14:textId="77777777" w:rsidR="00F72235" w:rsidRDefault="00F72235">
    <w:pPr>
      <w:pStyle w:val="Zhlav"/>
    </w:pPr>
    <w:r>
      <w:t>Č.j.: 335/2025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4527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02219"/>
    <w:rsid w:val="0009290E"/>
    <w:rsid w:val="000D593A"/>
    <w:rsid w:val="000E1991"/>
    <w:rsid w:val="00137A08"/>
    <w:rsid w:val="00171880"/>
    <w:rsid w:val="001D1B65"/>
    <w:rsid w:val="002464AD"/>
    <w:rsid w:val="0025542B"/>
    <w:rsid w:val="00270061"/>
    <w:rsid w:val="002D5596"/>
    <w:rsid w:val="003B076E"/>
    <w:rsid w:val="003E38F8"/>
    <w:rsid w:val="00425852"/>
    <w:rsid w:val="004F57B3"/>
    <w:rsid w:val="00507F84"/>
    <w:rsid w:val="00560B04"/>
    <w:rsid w:val="0065079A"/>
    <w:rsid w:val="006C273E"/>
    <w:rsid w:val="00716086"/>
    <w:rsid w:val="00721989"/>
    <w:rsid w:val="007D0473"/>
    <w:rsid w:val="00891C61"/>
    <w:rsid w:val="008B70A4"/>
    <w:rsid w:val="008D2A60"/>
    <w:rsid w:val="00906648"/>
    <w:rsid w:val="00992882"/>
    <w:rsid w:val="00A41BBC"/>
    <w:rsid w:val="00AA023C"/>
    <w:rsid w:val="00B24EF1"/>
    <w:rsid w:val="00B57B26"/>
    <w:rsid w:val="00B77850"/>
    <w:rsid w:val="00B94C55"/>
    <w:rsid w:val="00BD01D9"/>
    <w:rsid w:val="00C64987"/>
    <w:rsid w:val="00CC384B"/>
    <w:rsid w:val="00D01DC6"/>
    <w:rsid w:val="00D22367"/>
    <w:rsid w:val="00D26BF8"/>
    <w:rsid w:val="00D615F9"/>
    <w:rsid w:val="00E20A4F"/>
    <w:rsid w:val="00E829CB"/>
    <w:rsid w:val="00E83062"/>
    <w:rsid w:val="00EA0B8D"/>
    <w:rsid w:val="00EE1532"/>
    <w:rsid w:val="00F00AB7"/>
    <w:rsid w:val="00F72235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109859"/>
  <w15:chartTrackingRefBased/>
  <w15:docId w15:val="{0EB917A4-8513-43A5-B670-F1AE4B87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  <w:style w:type="paragraph" w:styleId="Textbubliny">
    <w:name w:val="Balloon Text"/>
    <w:basedOn w:val="Normln"/>
    <w:link w:val="TextbublinyChar"/>
    <w:rsid w:val="008D2A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D2A6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F722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72235"/>
    <w:rPr>
      <w:sz w:val="24"/>
      <w:szCs w:val="24"/>
    </w:rPr>
  </w:style>
  <w:style w:type="paragraph" w:styleId="Zpat">
    <w:name w:val="footer"/>
    <w:basedOn w:val="Normln"/>
    <w:link w:val="ZpatChar"/>
    <w:rsid w:val="00F722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72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A04E-D029-40B0-A7E5-949E3588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Habrovany</cp:lastModifiedBy>
  <cp:revision>2</cp:revision>
  <cp:lastPrinted>2025-06-27T04:34:00Z</cp:lastPrinted>
  <dcterms:created xsi:type="dcterms:W3CDTF">2025-06-30T05:56:00Z</dcterms:created>
  <dcterms:modified xsi:type="dcterms:W3CDTF">2025-06-30T05:56:00Z</dcterms:modified>
</cp:coreProperties>
</file>