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E256" w14:textId="29A52A0B" w:rsidR="007D799C" w:rsidRPr="00716981" w:rsidRDefault="00716981" w:rsidP="00716981">
      <w:pPr>
        <w:jc w:val="center"/>
        <w:rPr>
          <w:b/>
          <w:bCs/>
          <w:sz w:val="24"/>
          <w:szCs w:val="24"/>
        </w:rPr>
      </w:pPr>
      <w:r w:rsidRPr="00716981">
        <w:rPr>
          <w:b/>
          <w:bCs/>
          <w:sz w:val="24"/>
          <w:szCs w:val="24"/>
        </w:rPr>
        <w:t>Hlavní město Praha</w:t>
      </w:r>
    </w:p>
    <w:p w14:paraId="404AA5BD" w14:textId="1079C9FB" w:rsidR="00716981" w:rsidRPr="00716981" w:rsidRDefault="00716981" w:rsidP="00716981">
      <w:pPr>
        <w:jc w:val="center"/>
        <w:rPr>
          <w:b/>
          <w:bCs/>
          <w:sz w:val="24"/>
          <w:szCs w:val="24"/>
        </w:rPr>
      </w:pPr>
      <w:r w:rsidRPr="00716981">
        <w:rPr>
          <w:b/>
          <w:bCs/>
          <w:sz w:val="24"/>
          <w:szCs w:val="24"/>
        </w:rPr>
        <w:t>Zastupitelstvo hlavního města Prahy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B04E31" w14:paraId="7C5CFE95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5ABA27A8" w14:textId="77777777" w:rsidR="00764A1A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  <w:p w14:paraId="61E71D65" w14:textId="77777777" w:rsidR="00716981" w:rsidRDefault="00716981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</w:p>
          <w:p w14:paraId="1C5ECFF7" w14:textId="329038FD" w:rsidR="00716981" w:rsidRPr="00B04E31" w:rsidRDefault="00716981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4C55CD" w:rsidRPr="00B04E31" w14:paraId="050D13E7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169FA1C1" w14:textId="77777777" w:rsidR="004C55CD" w:rsidRPr="00B04E3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61C12D87" w14:textId="77777777" w:rsidR="00B04E31" w:rsidRDefault="00B04E31" w:rsidP="00B04E31">
      <w:pPr>
        <w:jc w:val="center"/>
        <w:rPr>
          <w:b/>
          <w:sz w:val="32"/>
        </w:rPr>
      </w:pPr>
      <w:bookmarkStart w:id="1" w:name="OLE_LINK2"/>
      <w:r>
        <w:rPr>
          <w:b/>
          <w:sz w:val="32"/>
        </w:rPr>
        <w:t>OBECNĚ ZÁVAZNÁ VYHLÁŠKA</w:t>
      </w:r>
    </w:p>
    <w:p w14:paraId="4AFC7F1D" w14:textId="77777777" w:rsidR="00B04E31" w:rsidRDefault="00B04E31" w:rsidP="00B04E31">
      <w:pPr>
        <w:jc w:val="center"/>
        <w:rPr>
          <w:b/>
          <w:sz w:val="32"/>
        </w:rPr>
      </w:pPr>
    </w:p>
    <w:p w14:paraId="53A56B07" w14:textId="77777777" w:rsidR="00B04E31" w:rsidRDefault="00B04E31" w:rsidP="00B04E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hlavního města Prahy,</w:t>
      </w:r>
    </w:p>
    <w:p w14:paraId="0C07D02D" w14:textId="77777777" w:rsidR="00B04E31" w:rsidRDefault="00B04E31" w:rsidP="00B04E31">
      <w:pPr>
        <w:jc w:val="center"/>
        <w:rPr>
          <w:b/>
          <w:sz w:val="28"/>
          <w:szCs w:val="28"/>
        </w:rPr>
      </w:pPr>
    </w:p>
    <w:p w14:paraId="22C9FFA7" w14:textId="77777777" w:rsidR="00B04E31" w:rsidRDefault="00B04E31" w:rsidP="00B04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3A617113" w14:textId="77777777" w:rsidR="00B04E31" w:rsidRDefault="00B04E31" w:rsidP="00B04E31">
      <w:pPr>
        <w:jc w:val="center"/>
        <w:rPr>
          <w:b/>
          <w:sz w:val="28"/>
          <w:szCs w:val="28"/>
        </w:rPr>
      </w:pPr>
    </w:p>
    <w:p w14:paraId="473BC3B6" w14:textId="77777777" w:rsidR="00B04E31" w:rsidRDefault="00B04E31" w:rsidP="00B04E31">
      <w:pPr>
        <w:jc w:val="both"/>
        <w:rPr>
          <w:sz w:val="24"/>
          <w:szCs w:val="24"/>
        </w:rPr>
      </w:pPr>
    </w:p>
    <w:p w14:paraId="5AD006D7" w14:textId="77777777" w:rsidR="00B04E31" w:rsidRDefault="00B04E31" w:rsidP="00B04E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hlavního města Prahy se usneslo dne </w:t>
      </w:r>
      <w:r w:rsidR="007D799C">
        <w:rPr>
          <w:sz w:val="24"/>
          <w:szCs w:val="24"/>
        </w:rPr>
        <w:t>26. 5</w:t>
      </w:r>
      <w:r>
        <w:rPr>
          <w:sz w:val="24"/>
          <w:szCs w:val="24"/>
        </w:rPr>
        <w:t>. 2022 vydat podle § 17 odst. 3 zákona č. 131/2000 Sb., o hlavním městě Praze, tuto obecně závaznou vyhlášku:</w:t>
      </w:r>
    </w:p>
    <w:p w14:paraId="79A34B41" w14:textId="77777777" w:rsidR="00B04E31" w:rsidRDefault="00B04E31" w:rsidP="00B04E31">
      <w:pPr>
        <w:jc w:val="both"/>
        <w:rPr>
          <w:sz w:val="24"/>
          <w:szCs w:val="24"/>
        </w:rPr>
      </w:pPr>
    </w:p>
    <w:p w14:paraId="088B0510" w14:textId="77777777" w:rsidR="00B04E31" w:rsidRDefault="00B04E31" w:rsidP="00B04E31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</w:t>
      </w:r>
    </w:p>
    <w:p w14:paraId="584DE172" w14:textId="77777777" w:rsidR="00B04E31" w:rsidRDefault="00B04E31" w:rsidP="00B04E31">
      <w:pPr>
        <w:jc w:val="both"/>
        <w:rPr>
          <w:sz w:val="24"/>
          <w:szCs w:val="24"/>
        </w:rPr>
      </w:pPr>
    </w:p>
    <w:p w14:paraId="3ECEB9D1" w14:textId="77777777" w:rsidR="00B04E31" w:rsidRDefault="00B04E31" w:rsidP="00B04E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 55/2000 Sb. hl. m. Prahy, kterou se vydává Statut hlavního města Prahy, ve znění obecně závazné  vyhlášky č. 15/2001 Sb. hl. m. Prahy, obecně závazné vyhlášky č. 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 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 14/2005 Sb. hl. m. Prahy, obecně závazné vyhlášky č. 18/2005 Sb. hl. m. Prahy, obecně závazné vyhlášky </w:t>
      </w:r>
      <w:r>
        <w:rPr>
          <w:sz w:val="24"/>
          <w:szCs w:val="24"/>
        </w:rPr>
        <w:lastRenderedPageBreak/>
        <w:t xml:space="preserve">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 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 hlavního města Prahy č. 2/2022, obecně závazné vyhlášky hlavního města Prahy č. 4/2022</w:t>
      </w:r>
      <w:r w:rsidR="007D799C">
        <w:rPr>
          <w:sz w:val="24"/>
          <w:szCs w:val="24"/>
        </w:rPr>
        <w:t>,</w:t>
      </w:r>
      <w:r>
        <w:rPr>
          <w:sz w:val="24"/>
          <w:szCs w:val="24"/>
        </w:rPr>
        <w:t xml:space="preserve"> obecně závazné vyhlášky hlavního města Prahy č. 6/2022</w:t>
      </w:r>
      <w:r w:rsidR="007D799C">
        <w:rPr>
          <w:sz w:val="24"/>
          <w:szCs w:val="24"/>
        </w:rPr>
        <w:t xml:space="preserve"> a obecně závazné vyhlášky hlavního města Prahy č. 7/2022</w:t>
      </w:r>
      <w:r>
        <w:rPr>
          <w:sz w:val="24"/>
          <w:szCs w:val="24"/>
        </w:rPr>
        <w:t>, se mění takto:</w:t>
      </w:r>
    </w:p>
    <w:p w14:paraId="1BBB53E1" w14:textId="77777777" w:rsidR="00702ED2" w:rsidRPr="00B04E31" w:rsidRDefault="00702ED2" w:rsidP="00655748">
      <w:pPr>
        <w:jc w:val="both"/>
        <w:rPr>
          <w:sz w:val="24"/>
          <w:szCs w:val="24"/>
        </w:rPr>
      </w:pPr>
    </w:p>
    <w:p w14:paraId="7C8DA71E" w14:textId="77777777" w:rsidR="00C71F86" w:rsidRPr="00B04E31" w:rsidRDefault="00C71F86" w:rsidP="00C71F86">
      <w:pPr>
        <w:rPr>
          <w:sz w:val="24"/>
          <w:szCs w:val="24"/>
        </w:rPr>
      </w:pPr>
      <w:r w:rsidRPr="00B04E31">
        <w:rPr>
          <w:sz w:val="24"/>
          <w:szCs w:val="24"/>
        </w:rPr>
        <w:t>1. V příloze č. 7 části A se v části Praha 5 na konci doplňuje tento výčet:</w:t>
      </w:r>
    </w:p>
    <w:p w14:paraId="61511592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B04E31">
        <w:rPr>
          <w:sz w:val="24"/>
          <w:szCs w:val="24"/>
        </w:rPr>
        <w:t>„Hlubočepy</w:t>
      </w:r>
      <w:r w:rsidRPr="00B04E31">
        <w:rPr>
          <w:sz w:val="24"/>
          <w:szCs w:val="24"/>
        </w:rPr>
        <w:tab/>
        <w:t>1698</w:t>
      </w:r>
      <w:r w:rsidRPr="00B04E31">
        <w:rPr>
          <w:sz w:val="24"/>
          <w:szCs w:val="24"/>
        </w:rPr>
        <w:tab/>
        <w:t>1150</w:t>
      </w:r>
    </w:p>
    <w:p w14:paraId="7EB55CA0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včetně staveb a terénních úprav na pozemku, které nejsou předmětem zápisu v KN“.</w:t>
      </w:r>
    </w:p>
    <w:p w14:paraId="0EAF571F" w14:textId="77777777" w:rsidR="00C71F86" w:rsidRPr="00B04E31" w:rsidRDefault="00C71F86" w:rsidP="00C71F86">
      <w:pPr>
        <w:rPr>
          <w:sz w:val="24"/>
          <w:szCs w:val="24"/>
        </w:rPr>
      </w:pPr>
    </w:p>
    <w:p w14:paraId="77ADF070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2. V příloze č. 7 části A se v části Praha 7 na konci doplňuje tento výčet:</w:t>
      </w:r>
    </w:p>
    <w:p w14:paraId="66EDF105" w14:textId="77777777" w:rsidR="006D4942" w:rsidRPr="00B04E31" w:rsidRDefault="00C71F86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</w:t>
      </w:r>
      <w:r w:rsidR="006D4942" w:rsidRPr="00B04E31">
        <w:rPr>
          <w:sz w:val="24"/>
          <w:szCs w:val="24"/>
        </w:rPr>
        <w:t>Bubeneč</w:t>
      </w:r>
      <w:r w:rsidR="006D4942" w:rsidRPr="00B04E31">
        <w:rPr>
          <w:sz w:val="24"/>
          <w:szCs w:val="24"/>
        </w:rPr>
        <w:tab/>
        <w:t>1795/1</w:t>
      </w:r>
      <w:r w:rsidR="006D4942" w:rsidRPr="00B04E31">
        <w:rPr>
          <w:sz w:val="24"/>
          <w:szCs w:val="24"/>
        </w:rPr>
        <w:tab/>
        <w:t>297</w:t>
      </w:r>
      <w:r w:rsidR="006D4942" w:rsidRPr="00B04E31">
        <w:rPr>
          <w:sz w:val="24"/>
          <w:szCs w:val="24"/>
        </w:rPr>
        <w:tab/>
        <w:t>74</w:t>
      </w:r>
    </w:p>
    <w:p w14:paraId="5144423A" w14:textId="77777777" w:rsidR="006D4942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942" w:rsidRPr="00B04E31">
        <w:rPr>
          <w:sz w:val="24"/>
          <w:szCs w:val="24"/>
        </w:rPr>
        <w:t>Bubeneč</w:t>
      </w:r>
      <w:r w:rsidR="006D4942" w:rsidRPr="00B04E31">
        <w:rPr>
          <w:sz w:val="24"/>
          <w:szCs w:val="24"/>
        </w:rPr>
        <w:tab/>
        <w:t>1824/4</w:t>
      </w:r>
      <w:r w:rsidR="006D4942" w:rsidRPr="00B04E31">
        <w:rPr>
          <w:sz w:val="24"/>
          <w:szCs w:val="24"/>
        </w:rPr>
        <w:tab/>
        <w:t>64</w:t>
      </w:r>
    </w:p>
    <w:p w14:paraId="42AD9D1D" w14:textId="77777777" w:rsidR="006D4942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942" w:rsidRPr="00B04E31">
        <w:rPr>
          <w:sz w:val="24"/>
          <w:szCs w:val="24"/>
        </w:rPr>
        <w:t>Bubeneč</w:t>
      </w:r>
      <w:r w:rsidR="006D4942" w:rsidRPr="00B04E31">
        <w:rPr>
          <w:sz w:val="24"/>
          <w:szCs w:val="24"/>
        </w:rPr>
        <w:tab/>
        <w:t>1824/5</w:t>
      </w:r>
      <w:r w:rsidR="006D4942" w:rsidRPr="00B04E31">
        <w:rPr>
          <w:sz w:val="24"/>
          <w:szCs w:val="24"/>
        </w:rPr>
        <w:tab/>
        <w:t>10</w:t>
      </w:r>
    </w:p>
    <w:p w14:paraId="1971268C" w14:textId="77777777" w:rsidR="00C71F86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Holešovice</w:t>
      </w:r>
      <w:r w:rsidR="00C71F86" w:rsidRPr="00B04E31">
        <w:rPr>
          <w:sz w:val="24"/>
          <w:szCs w:val="24"/>
        </w:rPr>
        <w:tab/>
        <w:t>2137/9</w:t>
      </w:r>
      <w:r w:rsidR="00C71F86" w:rsidRPr="00B04E31">
        <w:rPr>
          <w:sz w:val="24"/>
          <w:szCs w:val="24"/>
        </w:rPr>
        <w:tab/>
        <w:t>153</w:t>
      </w:r>
      <w:r w:rsidR="00C71F86" w:rsidRPr="00B04E31">
        <w:rPr>
          <w:sz w:val="24"/>
          <w:szCs w:val="24"/>
        </w:rPr>
        <w:tab/>
        <w:t>1574</w:t>
      </w:r>
    </w:p>
    <w:p w14:paraId="24E08780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Holešovice</w:t>
      </w:r>
      <w:r w:rsidR="00C71F86" w:rsidRPr="00B04E31">
        <w:rPr>
          <w:sz w:val="24"/>
          <w:szCs w:val="24"/>
        </w:rPr>
        <w:tab/>
        <w:t>2137/10</w:t>
      </w:r>
      <w:r w:rsidR="00C71F86" w:rsidRPr="00B04E31">
        <w:rPr>
          <w:sz w:val="24"/>
          <w:szCs w:val="24"/>
        </w:rPr>
        <w:tab/>
        <w:t>4</w:t>
      </w:r>
    </w:p>
    <w:p w14:paraId="54BB0DA5" w14:textId="77777777" w:rsidR="00C71F86" w:rsidRPr="00B04E31" w:rsidRDefault="001256ED" w:rsidP="007D799C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B04E31">
        <w:rPr>
          <w:sz w:val="24"/>
          <w:szCs w:val="24"/>
        </w:rPr>
        <w:t xml:space="preserve">včetně staveb, </w:t>
      </w:r>
      <w:r w:rsidR="006D4942" w:rsidRPr="00B04E31">
        <w:rPr>
          <w:sz w:val="24"/>
          <w:szCs w:val="24"/>
        </w:rPr>
        <w:t xml:space="preserve">staveb </w:t>
      </w:r>
      <w:r w:rsidR="00C71F86" w:rsidRPr="00B04E31">
        <w:rPr>
          <w:sz w:val="24"/>
          <w:szCs w:val="24"/>
        </w:rPr>
        <w:t xml:space="preserve">dotčených přípojek elektřiny, kanalizace a vody, připojeného veřejného pítka a stavby terasy na části </w:t>
      </w:r>
      <w:proofErr w:type="spellStart"/>
      <w:r w:rsidR="00C71F86" w:rsidRPr="00B04E31">
        <w:rPr>
          <w:sz w:val="24"/>
          <w:szCs w:val="24"/>
        </w:rPr>
        <w:t>parc</w:t>
      </w:r>
      <w:proofErr w:type="spellEnd"/>
      <w:r w:rsidR="00C71F86" w:rsidRPr="00B04E31">
        <w:rPr>
          <w:sz w:val="24"/>
          <w:szCs w:val="24"/>
        </w:rPr>
        <w:t>.</w:t>
      </w:r>
      <w:r w:rsidR="007D799C">
        <w:rPr>
          <w:sz w:val="24"/>
          <w:szCs w:val="24"/>
        </w:rPr>
        <w:t xml:space="preserve"> </w:t>
      </w:r>
      <w:r w:rsidR="00C71F86" w:rsidRPr="00B04E31">
        <w:rPr>
          <w:sz w:val="24"/>
          <w:szCs w:val="24"/>
        </w:rPr>
        <w:t>č. 2137/1 v k.</w:t>
      </w:r>
      <w:r w:rsidR="007D799C">
        <w:rPr>
          <w:sz w:val="24"/>
          <w:szCs w:val="24"/>
        </w:rPr>
        <w:t xml:space="preserve"> </w:t>
      </w:r>
      <w:proofErr w:type="spellStart"/>
      <w:r w:rsidR="00C71F86" w:rsidRPr="00B04E31">
        <w:rPr>
          <w:sz w:val="24"/>
          <w:szCs w:val="24"/>
        </w:rPr>
        <w:t>ú.</w:t>
      </w:r>
      <w:proofErr w:type="spellEnd"/>
      <w:r w:rsidR="00C71F86" w:rsidRPr="00B04E31">
        <w:rPr>
          <w:sz w:val="24"/>
          <w:szCs w:val="24"/>
        </w:rPr>
        <w:t xml:space="preserve"> Holešovice, terénních a sadových úprav, které nejsou předmětem zápisu v KN“.</w:t>
      </w:r>
    </w:p>
    <w:p w14:paraId="27074C1C" w14:textId="77777777" w:rsidR="00C71F86" w:rsidRPr="00B04E31" w:rsidRDefault="00C71F86" w:rsidP="00C71F86">
      <w:pPr>
        <w:rPr>
          <w:sz w:val="24"/>
          <w:szCs w:val="24"/>
        </w:rPr>
      </w:pPr>
    </w:p>
    <w:p w14:paraId="5DFF877E" w14:textId="77777777" w:rsidR="00820E74" w:rsidRPr="00B04E31" w:rsidRDefault="00D6366F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3</w:t>
      </w:r>
      <w:r w:rsidR="00820E74" w:rsidRPr="00B04E31">
        <w:rPr>
          <w:sz w:val="24"/>
          <w:szCs w:val="24"/>
        </w:rPr>
        <w:t>. V příloze č. 7 části A se v části Praha 9 na konci doplňuje tento výčet:</w:t>
      </w:r>
    </w:p>
    <w:p w14:paraId="2EFDC4E4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„Libeň</w:t>
      </w:r>
      <w:r w:rsidRPr="00B04E31">
        <w:rPr>
          <w:sz w:val="24"/>
          <w:szCs w:val="24"/>
        </w:rPr>
        <w:tab/>
        <w:t>3845/1</w:t>
      </w:r>
      <w:r w:rsidRPr="00B04E31">
        <w:rPr>
          <w:sz w:val="24"/>
          <w:szCs w:val="24"/>
        </w:rPr>
        <w:tab/>
        <w:t>2256</w:t>
      </w:r>
      <w:r w:rsidRPr="00B04E31">
        <w:rPr>
          <w:sz w:val="24"/>
          <w:szCs w:val="24"/>
        </w:rPr>
        <w:tab/>
      </w:r>
      <w:r w:rsidRPr="00B04E31">
        <w:rPr>
          <w:sz w:val="24"/>
          <w:szCs w:val="24"/>
        </w:rPr>
        <w:tab/>
      </w:r>
    </w:p>
    <w:p w14:paraId="587729AE" w14:textId="77777777" w:rsidR="00820E74" w:rsidRPr="00B04E31" w:rsidRDefault="007D799C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0E74" w:rsidRPr="00B04E31">
        <w:rPr>
          <w:sz w:val="24"/>
          <w:szCs w:val="24"/>
        </w:rPr>
        <w:t>Vysočany</w:t>
      </w:r>
      <w:r w:rsidR="00820E74" w:rsidRPr="00B04E31">
        <w:rPr>
          <w:sz w:val="24"/>
          <w:szCs w:val="24"/>
        </w:rPr>
        <w:tab/>
        <w:t>1804/28</w:t>
      </w:r>
      <w:r w:rsidR="00820E74" w:rsidRPr="00B04E31">
        <w:rPr>
          <w:sz w:val="24"/>
          <w:szCs w:val="24"/>
        </w:rPr>
        <w:tab/>
        <w:t>554</w:t>
      </w:r>
    </w:p>
    <w:p w14:paraId="6E86E3A8" w14:textId="77777777" w:rsidR="00820E74" w:rsidRPr="00B04E31" w:rsidRDefault="007D799C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0E74" w:rsidRPr="00B04E31">
        <w:rPr>
          <w:sz w:val="24"/>
          <w:szCs w:val="24"/>
        </w:rPr>
        <w:t>Vysočany</w:t>
      </w:r>
      <w:r w:rsidR="00820E74" w:rsidRPr="00B04E31">
        <w:rPr>
          <w:sz w:val="24"/>
          <w:szCs w:val="24"/>
        </w:rPr>
        <w:tab/>
        <w:t>1808/44</w:t>
      </w:r>
      <w:r w:rsidR="00820E74" w:rsidRPr="00B04E31">
        <w:rPr>
          <w:sz w:val="24"/>
          <w:szCs w:val="24"/>
        </w:rPr>
        <w:tab/>
        <w:t>10519</w:t>
      </w:r>
    </w:p>
    <w:p w14:paraId="47D89001" w14:textId="77777777" w:rsidR="00820E74" w:rsidRPr="00B04E31" w:rsidRDefault="007D799C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0E74" w:rsidRPr="00B04E31">
        <w:rPr>
          <w:sz w:val="24"/>
          <w:szCs w:val="24"/>
        </w:rPr>
        <w:t>Vysočany</w:t>
      </w:r>
      <w:r w:rsidR="00820E74" w:rsidRPr="00B04E31">
        <w:rPr>
          <w:sz w:val="24"/>
          <w:szCs w:val="24"/>
        </w:rPr>
        <w:tab/>
        <w:t>1808/45</w:t>
      </w:r>
      <w:r w:rsidR="00820E74" w:rsidRPr="00B04E31">
        <w:rPr>
          <w:sz w:val="24"/>
          <w:szCs w:val="24"/>
        </w:rPr>
        <w:tab/>
        <w:t>1</w:t>
      </w:r>
    </w:p>
    <w:p w14:paraId="5A194676" w14:textId="77777777" w:rsidR="00820E74" w:rsidRPr="00B04E31" w:rsidRDefault="007D799C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20E74" w:rsidRPr="00B04E31">
        <w:rPr>
          <w:sz w:val="24"/>
          <w:szCs w:val="24"/>
        </w:rPr>
        <w:t xml:space="preserve">včetně staveb, terénních a sadových úprav, které nejsou předmětem zápisu v KN“. </w:t>
      </w:r>
    </w:p>
    <w:p w14:paraId="16B0FD61" w14:textId="77777777" w:rsidR="00820E74" w:rsidRPr="00B04E31" w:rsidRDefault="00820E74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EF523EB" w14:textId="77777777" w:rsidR="007D799C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D6FB242" w14:textId="77777777" w:rsidR="006D4942" w:rsidRPr="00B04E31" w:rsidRDefault="00D6366F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4</w:t>
      </w:r>
      <w:r w:rsidR="006D4942" w:rsidRPr="00B04E31">
        <w:rPr>
          <w:sz w:val="24"/>
          <w:szCs w:val="24"/>
        </w:rPr>
        <w:t>. V příloze č. 7 části A se v části Praha 10 na konci doplňuje tento výčet:</w:t>
      </w:r>
    </w:p>
    <w:p w14:paraId="01165730" w14:textId="77777777" w:rsidR="00EF3D4D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</w:t>
      </w:r>
      <w:r w:rsidR="00EF3D4D" w:rsidRPr="00B04E31">
        <w:rPr>
          <w:sz w:val="24"/>
          <w:szCs w:val="24"/>
        </w:rPr>
        <w:t>Malešice</w:t>
      </w:r>
      <w:r w:rsidR="00EF3D4D" w:rsidRPr="00B04E31">
        <w:rPr>
          <w:sz w:val="24"/>
          <w:szCs w:val="24"/>
        </w:rPr>
        <w:tab/>
        <w:t>115/2</w:t>
      </w:r>
      <w:r w:rsidR="00EF3D4D" w:rsidRPr="00B04E31">
        <w:rPr>
          <w:sz w:val="24"/>
          <w:szCs w:val="24"/>
        </w:rPr>
        <w:tab/>
        <w:t>286</w:t>
      </w:r>
    </w:p>
    <w:p w14:paraId="511B6B4F" w14:textId="77777777" w:rsidR="006D4942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942" w:rsidRPr="00B04E31">
        <w:rPr>
          <w:sz w:val="24"/>
          <w:szCs w:val="24"/>
        </w:rPr>
        <w:t>Strašnice</w:t>
      </w:r>
      <w:r w:rsidR="006D4942" w:rsidRPr="00B04E31">
        <w:rPr>
          <w:sz w:val="24"/>
          <w:szCs w:val="24"/>
        </w:rPr>
        <w:tab/>
        <w:t>4021/2</w:t>
      </w:r>
      <w:r w:rsidR="006D4942" w:rsidRPr="00B04E31">
        <w:rPr>
          <w:sz w:val="24"/>
          <w:szCs w:val="24"/>
        </w:rPr>
        <w:tab/>
        <w:t>1301</w:t>
      </w:r>
    </w:p>
    <w:p w14:paraId="23F0893F" w14:textId="77777777" w:rsidR="006D4942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942" w:rsidRPr="00B04E31">
        <w:rPr>
          <w:sz w:val="24"/>
          <w:szCs w:val="24"/>
        </w:rPr>
        <w:t>Strašnice</w:t>
      </w:r>
      <w:r w:rsidR="006D4942" w:rsidRPr="00B04E31">
        <w:rPr>
          <w:sz w:val="24"/>
          <w:szCs w:val="24"/>
        </w:rPr>
        <w:tab/>
        <w:t>4021/15</w:t>
      </w:r>
      <w:r w:rsidR="006D4942" w:rsidRPr="00B04E31">
        <w:rPr>
          <w:sz w:val="24"/>
          <w:szCs w:val="24"/>
        </w:rPr>
        <w:tab/>
        <w:t>328</w:t>
      </w:r>
    </w:p>
    <w:p w14:paraId="5DCE0921" w14:textId="77777777" w:rsidR="006D4942" w:rsidRPr="00B04E31" w:rsidRDefault="007D799C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4942" w:rsidRPr="00B04E31">
        <w:rPr>
          <w:sz w:val="24"/>
          <w:szCs w:val="24"/>
        </w:rPr>
        <w:t>včetně staveb, terénních a sadových úprav, které nejsou předmětem zápisu v KN“</w:t>
      </w:r>
      <w:r>
        <w:rPr>
          <w:sz w:val="24"/>
          <w:szCs w:val="24"/>
        </w:rPr>
        <w:t>.</w:t>
      </w:r>
    </w:p>
    <w:p w14:paraId="44412F9F" w14:textId="77777777" w:rsidR="00C71F86" w:rsidRPr="00B04E31" w:rsidRDefault="00C71F86" w:rsidP="00C71F86">
      <w:pPr>
        <w:rPr>
          <w:sz w:val="24"/>
          <w:szCs w:val="24"/>
        </w:rPr>
      </w:pPr>
    </w:p>
    <w:p w14:paraId="13CCD18A" w14:textId="77777777" w:rsidR="00EF3D4D" w:rsidRPr="00B04E31" w:rsidRDefault="00D6366F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5</w:t>
      </w:r>
      <w:r w:rsidR="00EF3D4D" w:rsidRPr="00B04E31">
        <w:rPr>
          <w:sz w:val="24"/>
          <w:szCs w:val="24"/>
        </w:rPr>
        <w:t>. V příloze č. 7 části A se v části Praha 11 na konci doplňuje tento výčet:</w:t>
      </w:r>
    </w:p>
    <w:p w14:paraId="338F4864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„Háje</w:t>
      </w:r>
      <w:r w:rsidRPr="00B04E31">
        <w:rPr>
          <w:sz w:val="24"/>
          <w:szCs w:val="24"/>
        </w:rPr>
        <w:tab/>
        <w:t>1101/3</w:t>
      </w:r>
      <w:r w:rsidRPr="00B04E31">
        <w:rPr>
          <w:sz w:val="24"/>
          <w:szCs w:val="24"/>
        </w:rPr>
        <w:tab/>
        <w:t>36</w:t>
      </w:r>
    </w:p>
    <w:p w14:paraId="1AD8F315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Háje</w:t>
      </w:r>
      <w:r w:rsidR="00EF3D4D" w:rsidRPr="00B04E31">
        <w:rPr>
          <w:sz w:val="24"/>
          <w:szCs w:val="24"/>
        </w:rPr>
        <w:tab/>
        <w:t>1268/4</w:t>
      </w:r>
      <w:r w:rsidR="00EF3D4D" w:rsidRPr="00B04E31">
        <w:rPr>
          <w:sz w:val="24"/>
          <w:szCs w:val="24"/>
        </w:rPr>
        <w:tab/>
        <w:t>456</w:t>
      </w:r>
    </w:p>
    <w:p w14:paraId="0FF21C70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Háje</w:t>
      </w:r>
      <w:r w:rsidR="00EF3D4D" w:rsidRPr="00B04E31">
        <w:rPr>
          <w:sz w:val="24"/>
          <w:szCs w:val="24"/>
        </w:rPr>
        <w:tab/>
        <w:t>1268/6</w:t>
      </w:r>
      <w:r w:rsidR="00EF3D4D" w:rsidRPr="00B04E31">
        <w:rPr>
          <w:sz w:val="24"/>
          <w:szCs w:val="24"/>
        </w:rPr>
        <w:tab/>
        <w:t>1</w:t>
      </w:r>
    </w:p>
    <w:p w14:paraId="5639A3D1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Háje</w:t>
      </w:r>
      <w:r w:rsidR="00EF3D4D" w:rsidRPr="00B04E31">
        <w:rPr>
          <w:sz w:val="24"/>
          <w:szCs w:val="24"/>
        </w:rPr>
        <w:tab/>
        <w:t>1268/10</w:t>
      </w:r>
      <w:r w:rsidR="00EF3D4D" w:rsidRPr="00B04E31">
        <w:rPr>
          <w:sz w:val="24"/>
          <w:szCs w:val="24"/>
        </w:rPr>
        <w:tab/>
        <w:t>242</w:t>
      </w:r>
    </w:p>
    <w:p w14:paraId="7C4E6C6D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Háje</w:t>
      </w:r>
      <w:r w:rsidR="00EF3D4D" w:rsidRPr="00B04E31">
        <w:rPr>
          <w:sz w:val="24"/>
          <w:szCs w:val="24"/>
        </w:rPr>
        <w:tab/>
        <w:t>1268/11</w:t>
      </w:r>
      <w:r w:rsidR="00EF3D4D" w:rsidRPr="00B04E31">
        <w:rPr>
          <w:sz w:val="24"/>
          <w:szCs w:val="24"/>
        </w:rPr>
        <w:tab/>
        <w:t>195</w:t>
      </w:r>
      <w:r w:rsidR="00EF3D4D" w:rsidRPr="00B04E31">
        <w:rPr>
          <w:sz w:val="24"/>
          <w:szCs w:val="24"/>
        </w:rPr>
        <w:tab/>
      </w:r>
      <w:r w:rsidR="00EF3D4D" w:rsidRPr="00B04E31">
        <w:rPr>
          <w:sz w:val="24"/>
          <w:szCs w:val="24"/>
        </w:rPr>
        <w:tab/>
      </w:r>
    </w:p>
    <w:p w14:paraId="67A29A31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včetně staveb, terénních a sadových úprav, které nejsou předmětem zápisu v KN“.</w:t>
      </w:r>
    </w:p>
    <w:p w14:paraId="640228BC" w14:textId="77777777" w:rsidR="00C71F86" w:rsidRPr="00B04E31" w:rsidRDefault="00C71F86" w:rsidP="00C71F86">
      <w:pPr>
        <w:rPr>
          <w:sz w:val="24"/>
          <w:szCs w:val="24"/>
        </w:rPr>
      </w:pPr>
    </w:p>
    <w:p w14:paraId="41E19375" w14:textId="77777777" w:rsidR="008F365F" w:rsidRPr="00B04E31" w:rsidRDefault="00D6366F" w:rsidP="008F365F">
      <w:pPr>
        <w:rPr>
          <w:sz w:val="24"/>
          <w:szCs w:val="24"/>
        </w:rPr>
      </w:pPr>
      <w:r w:rsidRPr="00B04E31">
        <w:rPr>
          <w:sz w:val="24"/>
          <w:szCs w:val="24"/>
        </w:rPr>
        <w:t xml:space="preserve">6. </w:t>
      </w:r>
      <w:r w:rsidR="008F365F" w:rsidRPr="00B04E31">
        <w:rPr>
          <w:sz w:val="24"/>
          <w:szCs w:val="24"/>
        </w:rPr>
        <w:t>V příloze č. 7 části A se v části Praha 12 na konci doplňuje tento výčet:</w:t>
      </w:r>
    </w:p>
    <w:p w14:paraId="05E2BD35" w14:textId="77777777" w:rsidR="008F365F" w:rsidRPr="00B04E31" w:rsidRDefault="008F365F" w:rsidP="008F365F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B04E31">
        <w:rPr>
          <w:sz w:val="24"/>
          <w:szCs w:val="24"/>
        </w:rPr>
        <w:t>„Kamýk</w:t>
      </w:r>
      <w:r w:rsidRPr="00B04E31">
        <w:rPr>
          <w:sz w:val="24"/>
          <w:szCs w:val="24"/>
        </w:rPr>
        <w:tab/>
        <w:t>1157/1</w:t>
      </w:r>
      <w:r w:rsidRPr="00B04E31">
        <w:rPr>
          <w:sz w:val="24"/>
          <w:szCs w:val="24"/>
        </w:rPr>
        <w:tab/>
        <w:t>1854</w:t>
      </w:r>
    </w:p>
    <w:p w14:paraId="66815B97" w14:textId="77777777" w:rsidR="008F365F" w:rsidRPr="00B04E31" w:rsidRDefault="007D799C" w:rsidP="008F365F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F365F" w:rsidRPr="00B04E31">
        <w:rPr>
          <w:sz w:val="24"/>
          <w:szCs w:val="24"/>
        </w:rPr>
        <w:t>Modřany</w:t>
      </w:r>
      <w:r w:rsidR="008F365F" w:rsidRPr="00B04E31">
        <w:rPr>
          <w:sz w:val="24"/>
          <w:szCs w:val="24"/>
        </w:rPr>
        <w:tab/>
        <w:t>3994/2</w:t>
      </w:r>
      <w:r w:rsidR="008F365F" w:rsidRPr="00B04E31">
        <w:rPr>
          <w:sz w:val="24"/>
          <w:szCs w:val="24"/>
        </w:rPr>
        <w:tab/>
        <w:t>3002</w:t>
      </w:r>
    </w:p>
    <w:p w14:paraId="0BA398AF" w14:textId="77777777" w:rsidR="008F365F" w:rsidRPr="00B04E31" w:rsidRDefault="007D799C" w:rsidP="008F365F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F365F" w:rsidRPr="00B04E31">
        <w:rPr>
          <w:sz w:val="24"/>
          <w:szCs w:val="24"/>
        </w:rPr>
        <w:t>Modřany</w:t>
      </w:r>
      <w:r w:rsidR="008F365F" w:rsidRPr="00B04E31">
        <w:rPr>
          <w:sz w:val="24"/>
          <w:szCs w:val="24"/>
        </w:rPr>
        <w:tab/>
        <w:t>4400/661</w:t>
      </w:r>
      <w:r w:rsidR="008F365F" w:rsidRPr="00B04E31">
        <w:rPr>
          <w:sz w:val="24"/>
          <w:szCs w:val="24"/>
        </w:rPr>
        <w:tab/>
        <w:t>2624</w:t>
      </w:r>
    </w:p>
    <w:p w14:paraId="1E252979" w14:textId="77777777" w:rsidR="008F365F" w:rsidRPr="00B04E31" w:rsidRDefault="007D799C" w:rsidP="008F365F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F365F" w:rsidRPr="00B04E31">
        <w:rPr>
          <w:sz w:val="24"/>
          <w:szCs w:val="24"/>
        </w:rPr>
        <w:t>včetně staveb a terénních úprav na pozemcích, které nejsou předmětem zápisu v KN“.</w:t>
      </w:r>
    </w:p>
    <w:p w14:paraId="12B4CDC4" w14:textId="77777777" w:rsidR="00EF3D4D" w:rsidRPr="00B04E31" w:rsidRDefault="00EF3D4D" w:rsidP="00C71F86">
      <w:pPr>
        <w:rPr>
          <w:sz w:val="24"/>
          <w:szCs w:val="24"/>
        </w:rPr>
      </w:pPr>
    </w:p>
    <w:p w14:paraId="3D46A4A1" w14:textId="77777777" w:rsidR="00C71F86" w:rsidRPr="00B04E31" w:rsidRDefault="00D6366F" w:rsidP="00C71F86">
      <w:pPr>
        <w:rPr>
          <w:sz w:val="24"/>
          <w:szCs w:val="24"/>
        </w:rPr>
      </w:pPr>
      <w:r w:rsidRPr="00B04E31">
        <w:rPr>
          <w:sz w:val="24"/>
          <w:szCs w:val="24"/>
        </w:rPr>
        <w:t>7</w:t>
      </w:r>
      <w:r w:rsidR="00C71F86" w:rsidRPr="00B04E31">
        <w:rPr>
          <w:sz w:val="24"/>
          <w:szCs w:val="24"/>
        </w:rPr>
        <w:t>. V příloze č. 7 části A se v části Praha 15 na konci doplňuje tento výčet:</w:t>
      </w:r>
    </w:p>
    <w:p w14:paraId="5A2698D1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B04E31">
        <w:rPr>
          <w:sz w:val="24"/>
          <w:szCs w:val="24"/>
        </w:rPr>
        <w:t>„Hostivař</w:t>
      </w:r>
      <w:r w:rsidRPr="00B04E31">
        <w:rPr>
          <w:sz w:val="24"/>
          <w:szCs w:val="24"/>
        </w:rPr>
        <w:tab/>
        <w:t>2423/46</w:t>
      </w:r>
      <w:r w:rsidRPr="00B04E31">
        <w:rPr>
          <w:sz w:val="24"/>
          <w:szCs w:val="24"/>
        </w:rPr>
        <w:tab/>
        <w:t>626</w:t>
      </w:r>
    </w:p>
    <w:p w14:paraId="15C16C16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Horní Měcholupy</w:t>
      </w:r>
      <w:r w:rsidR="00C71F86" w:rsidRPr="00B04E31">
        <w:rPr>
          <w:sz w:val="24"/>
          <w:szCs w:val="24"/>
        </w:rPr>
        <w:tab/>
        <w:t>812</w:t>
      </w:r>
      <w:r w:rsidR="00C71F86" w:rsidRPr="00B04E31">
        <w:rPr>
          <w:sz w:val="24"/>
          <w:szCs w:val="24"/>
        </w:rPr>
        <w:tab/>
        <w:t>82</w:t>
      </w:r>
    </w:p>
    <w:p w14:paraId="385C3985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Horní Měcholupy</w:t>
      </w:r>
      <w:r w:rsidR="00C71F86" w:rsidRPr="00B04E31">
        <w:rPr>
          <w:sz w:val="24"/>
          <w:szCs w:val="24"/>
        </w:rPr>
        <w:tab/>
        <w:t>813</w:t>
      </w:r>
      <w:r w:rsidR="00C71F86" w:rsidRPr="00B04E31">
        <w:rPr>
          <w:sz w:val="24"/>
          <w:szCs w:val="24"/>
        </w:rPr>
        <w:tab/>
        <w:t>31</w:t>
      </w:r>
    </w:p>
    <w:p w14:paraId="45177FA1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včetně staveb a terénních úprav na pozemcích, které nejsou předmětem zápisu v KN“.</w:t>
      </w:r>
    </w:p>
    <w:p w14:paraId="318814F0" w14:textId="77777777" w:rsidR="00C71F86" w:rsidRPr="00B04E31" w:rsidRDefault="00C71F86" w:rsidP="00C71F86">
      <w:pPr>
        <w:rPr>
          <w:sz w:val="24"/>
          <w:szCs w:val="24"/>
        </w:rPr>
      </w:pPr>
    </w:p>
    <w:p w14:paraId="4C97FFAC" w14:textId="77777777" w:rsidR="00EF3D4D" w:rsidRPr="00B04E31" w:rsidRDefault="00D6366F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8</w:t>
      </w:r>
      <w:r w:rsidR="00EF3D4D" w:rsidRPr="00B04E31">
        <w:rPr>
          <w:sz w:val="24"/>
          <w:szCs w:val="24"/>
        </w:rPr>
        <w:t>. V příloze č. 7 části B se v části Praha 9 na konci doplňuje tento výčet:</w:t>
      </w:r>
    </w:p>
    <w:p w14:paraId="7E384412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„Hloubětín</w:t>
      </w:r>
      <w:r w:rsidRPr="00B04E31">
        <w:rPr>
          <w:sz w:val="24"/>
          <w:szCs w:val="24"/>
        </w:rPr>
        <w:tab/>
        <w:t>1760/3</w:t>
      </w:r>
      <w:r w:rsidRPr="00B04E31">
        <w:rPr>
          <w:sz w:val="24"/>
          <w:szCs w:val="24"/>
        </w:rPr>
        <w:tab/>
        <w:t>2716</w:t>
      </w:r>
    </w:p>
    <w:p w14:paraId="4F985788" w14:textId="77777777" w:rsidR="00EF3D4D" w:rsidRPr="00B04E31" w:rsidRDefault="007D799C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3D4D" w:rsidRPr="00B04E31">
        <w:rPr>
          <w:sz w:val="24"/>
          <w:szCs w:val="24"/>
        </w:rPr>
        <w:t>včetně staveb, terénních a sadových úprav, které nejsou předmětem zápisu v KN“.</w:t>
      </w:r>
    </w:p>
    <w:p w14:paraId="2262D2F3" w14:textId="77777777" w:rsidR="00EF3D4D" w:rsidRPr="00B04E31" w:rsidRDefault="00EF3D4D" w:rsidP="00C71F86">
      <w:pPr>
        <w:rPr>
          <w:sz w:val="24"/>
          <w:szCs w:val="24"/>
        </w:rPr>
      </w:pPr>
    </w:p>
    <w:p w14:paraId="44438640" w14:textId="77777777" w:rsidR="00C71F86" w:rsidRPr="00B04E31" w:rsidRDefault="00D6366F" w:rsidP="00C71F86">
      <w:pPr>
        <w:rPr>
          <w:sz w:val="24"/>
          <w:szCs w:val="24"/>
        </w:rPr>
      </w:pPr>
      <w:r w:rsidRPr="00B04E31">
        <w:rPr>
          <w:sz w:val="24"/>
          <w:szCs w:val="24"/>
        </w:rPr>
        <w:t>9</w:t>
      </w:r>
      <w:r w:rsidR="00C71F86" w:rsidRPr="00B04E31">
        <w:rPr>
          <w:sz w:val="24"/>
          <w:szCs w:val="24"/>
        </w:rPr>
        <w:t>. V příloze č. 7 části B se v části Praha 15 na konci doplňuje tento výčet:</w:t>
      </w:r>
    </w:p>
    <w:p w14:paraId="6D821426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B04E31">
        <w:rPr>
          <w:sz w:val="24"/>
          <w:szCs w:val="24"/>
        </w:rPr>
        <w:t>„Hostivař</w:t>
      </w:r>
      <w:r w:rsidRPr="00B04E31">
        <w:rPr>
          <w:sz w:val="24"/>
          <w:szCs w:val="24"/>
        </w:rPr>
        <w:tab/>
        <w:t>422/1</w:t>
      </w:r>
      <w:r w:rsidRPr="00B04E31">
        <w:rPr>
          <w:sz w:val="24"/>
          <w:szCs w:val="24"/>
        </w:rPr>
        <w:tab/>
        <w:t>52</w:t>
      </w:r>
      <w:r w:rsidRPr="00B04E31">
        <w:rPr>
          <w:sz w:val="24"/>
          <w:szCs w:val="24"/>
        </w:rPr>
        <w:tab/>
      </w:r>
    </w:p>
    <w:p w14:paraId="324BD9E9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Hostivař</w:t>
      </w:r>
      <w:r w:rsidR="00C71F86" w:rsidRPr="00B04E31">
        <w:rPr>
          <w:sz w:val="24"/>
          <w:szCs w:val="24"/>
        </w:rPr>
        <w:tab/>
        <w:t>1844/2</w:t>
      </w:r>
      <w:r w:rsidR="00C71F86" w:rsidRPr="00B04E31">
        <w:rPr>
          <w:sz w:val="24"/>
          <w:szCs w:val="24"/>
        </w:rPr>
        <w:tab/>
        <w:t>296</w:t>
      </w:r>
    </w:p>
    <w:p w14:paraId="22F38CE6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>Hostivař</w:t>
      </w:r>
      <w:r w:rsidR="00C71F86" w:rsidRPr="00B04E31">
        <w:rPr>
          <w:sz w:val="24"/>
          <w:szCs w:val="24"/>
        </w:rPr>
        <w:tab/>
        <w:t>2322/1</w:t>
      </w:r>
      <w:r w:rsidR="00C71F86" w:rsidRPr="00B04E31">
        <w:rPr>
          <w:sz w:val="24"/>
          <w:szCs w:val="24"/>
        </w:rPr>
        <w:tab/>
        <w:t>1480</w:t>
      </w:r>
    </w:p>
    <w:p w14:paraId="74711171" w14:textId="77777777" w:rsidR="00C71F86" w:rsidRPr="00B04E31" w:rsidRDefault="007D799C" w:rsidP="00C71F86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F86" w:rsidRPr="00B04E31">
        <w:rPr>
          <w:sz w:val="24"/>
          <w:szCs w:val="24"/>
        </w:rPr>
        <w:t xml:space="preserve">stavba chodníku na pozemku </w:t>
      </w:r>
      <w:proofErr w:type="spellStart"/>
      <w:r w:rsidR="00C71F86" w:rsidRPr="00B04E31">
        <w:rPr>
          <w:sz w:val="24"/>
          <w:szCs w:val="24"/>
        </w:rPr>
        <w:t>parc</w:t>
      </w:r>
      <w:proofErr w:type="spellEnd"/>
      <w:r w:rsidR="00C71F86" w:rsidRPr="00B04E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71F86" w:rsidRPr="00B04E31">
        <w:rPr>
          <w:sz w:val="24"/>
          <w:szCs w:val="24"/>
        </w:rPr>
        <w:t>č. 2322/1 v k.</w:t>
      </w:r>
      <w:r>
        <w:rPr>
          <w:sz w:val="24"/>
          <w:szCs w:val="24"/>
        </w:rPr>
        <w:t xml:space="preserve"> </w:t>
      </w:r>
      <w:proofErr w:type="spellStart"/>
      <w:r w:rsidR="00C71F86" w:rsidRPr="00B04E31">
        <w:rPr>
          <w:sz w:val="24"/>
          <w:szCs w:val="24"/>
        </w:rPr>
        <w:t>ú.</w:t>
      </w:r>
      <w:proofErr w:type="spellEnd"/>
      <w:r w:rsidR="00C71F86" w:rsidRPr="00B04E31">
        <w:rPr>
          <w:sz w:val="24"/>
          <w:szCs w:val="24"/>
        </w:rPr>
        <w:t xml:space="preserve"> Hostivař“.</w:t>
      </w:r>
    </w:p>
    <w:p w14:paraId="30B71D9A" w14:textId="77777777" w:rsidR="00C71F86" w:rsidRPr="00B04E31" w:rsidRDefault="00C71F86" w:rsidP="00655748">
      <w:pPr>
        <w:jc w:val="both"/>
        <w:rPr>
          <w:sz w:val="24"/>
          <w:szCs w:val="24"/>
        </w:rPr>
      </w:pPr>
    </w:p>
    <w:p w14:paraId="7BF77907" w14:textId="77777777" w:rsidR="00C71F86" w:rsidRPr="00B04E31" w:rsidRDefault="00C71F86" w:rsidP="00655748">
      <w:pPr>
        <w:jc w:val="both"/>
        <w:rPr>
          <w:sz w:val="24"/>
          <w:szCs w:val="24"/>
        </w:rPr>
      </w:pPr>
    </w:p>
    <w:p w14:paraId="5FEB0ACF" w14:textId="77777777" w:rsidR="006D4942" w:rsidRPr="00B04E31" w:rsidRDefault="00D6366F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10</w:t>
      </w:r>
      <w:r w:rsidR="006B0432" w:rsidRPr="00B04E31">
        <w:rPr>
          <w:sz w:val="24"/>
          <w:szCs w:val="24"/>
        </w:rPr>
        <w:t>. V příloze č. 10 se za bod 119 vkládají</w:t>
      </w:r>
      <w:r w:rsidR="006D4942" w:rsidRPr="00B04E31">
        <w:rPr>
          <w:sz w:val="24"/>
          <w:szCs w:val="24"/>
        </w:rPr>
        <w:t xml:space="preserve"> bod</w:t>
      </w:r>
      <w:r w:rsidR="006B0432" w:rsidRPr="00B04E31">
        <w:rPr>
          <w:sz w:val="24"/>
          <w:szCs w:val="24"/>
        </w:rPr>
        <w:t>y 120</w:t>
      </w:r>
      <w:r w:rsidR="007D799C">
        <w:rPr>
          <w:sz w:val="24"/>
          <w:szCs w:val="24"/>
        </w:rPr>
        <w:t xml:space="preserve"> a</w:t>
      </w:r>
      <w:r w:rsidR="006B0432" w:rsidRPr="00B04E31">
        <w:rPr>
          <w:sz w:val="24"/>
          <w:szCs w:val="24"/>
        </w:rPr>
        <w:t xml:space="preserve"> 121, které</w:t>
      </w:r>
      <w:r w:rsidR="006D4942" w:rsidRPr="00B04E31">
        <w:rPr>
          <w:sz w:val="24"/>
          <w:szCs w:val="24"/>
        </w:rPr>
        <w:t xml:space="preserve"> včetně nadpisu zn</w:t>
      </w:r>
      <w:r w:rsidR="007D799C">
        <w:rPr>
          <w:sz w:val="24"/>
          <w:szCs w:val="24"/>
        </w:rPr>
        <w:t>ěj</w:t>
      </w:r>
      <w:r w:rsidR="006D4942" w:rsidRPr="00B04E31">
        <w:rPr>
          <w:sz w:val="24"/>
          <w:szCs w:val="24"/>
        </w:rPr>
        <w:t>í:</w:t>
      </w:r>
    </w:p>
    <w:p w14:paraId="570A9E69" w14:textId="77777777" w:rsidR="006D4942" w:rsidRPr="00B04E31" w:rsidRDefault="006B043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„120</w:t>
      </w:r>
      <w:r w:rsidR="006D4942" w:rsidRPr="00B04E31">
        <w:rPr>
          <w:sz w:val="24"/>
          <w:szCs w:val="24"/>
        </w:rPr>
        <w:t>. Městská část Praha 7</w:t>
      </w:r>
    </w:p>
    <w:p w14:paraId="4D6BFB9C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2A064DE" w14:textId="77777777" w:rsidR="006D4942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a) Vymezeným majetkem se rozumí:</w:t>
      </w:r>
    </w:p>
    <w:p w14:paraId="1E4A6048" w14:textId="77777777" w:rsidR="007D799C" w:rsidRPr="00B04E31" w:rsidRDefault="007D799C" w:rsidP="007D799C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kat.</w:t>
      </w:r>
      <w:r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území</w:t>
      </w:r>
      <w:r w:rsidRPr="00B04E31">
        <w:rPr>
          <w:sz w:val="24"/>
          <w:szCs w:val="24"/>
        </w:rPr>
        <w:tab/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č.</w:t>
      </w:r>
      <w:r>
        <w:rPr>
          <w:sz w:val="24"/>
          <w:szCs w:val="24"/>
        </w:rPr>
        <w:t xml:space="preserve">               </w:t>
      </w:r>
      <w:r w:rsidRPr="00B04E31">
        <w:rPr>
          <w:sz w:val="24"/>
          <w:szCs w:val="24"/>
        </w:rPr>
        <w:tab/>
        <w:t>výměra (m</w:t>
      </w:r>
      <w:r w:rsidRPr="00B04E31">
        <w:rPr>
          <w:sz w:val="24"/>
          <w:szCs w:val="24"/>
          <w:vertAlign w:val="superscript"/>
        </w:rPr>
        <w:t>2</w:t>
      </w:r>
      <w:r w:rsidRPr="00B04E31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č. pop.</w:t>
      </w:r>
    </w:p>
    <w:p w14:paraId="265C7683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Bubeneč</w:t>
      </w:r>
      <w:r w:rsidRPr="00B04E31">
        <w:rPr>
          <w:sz w:val="24"/>
          <w:szCs w:val="24"/>
        </w:rPr>
        <w:tab/>
        <w:t>1795/1</w:t>
      </w:r>
      <w:r w:rsidRPr="00B04E31">
        <w:rPr>
          <w:sz w:val="24"/>
          <w:szCs w:val="24"/>
        </w:rPr>
        <w:tab/>
        <w:t>297</w:t>
      </w:r>
      <w:r w:rsidRPr="00B04E31">
        <w:rPr>
          <w:sz w:val="24"/>
          <w:szCs w:val="24"/>
        </w:rPr>
        <w:tab/>
        <w:t>74</w:t>
      </w:r>
    </w:p>
    <w:p w14:paraId="443B3696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Bubeneč</w:t>
      </w:r>
      <w:r w:rsidRPr="00B04E31">
        <w:rPr>
          <w:sz w:val="24"/>
          <w:szCs w:val="24"/>
        </w:rPr>
        <w:tab/>
        <w:t>1824/4</w:t>
      </w:r>
      <w:r w:rsidRPr="00B04E31">
        <w:rPr>
          <w:sz w:val="24"/>
          <w:szCs w:val="24"/>
        </w:rPr>
        <w:tab/>
        <w:t>64</w:t>
      </w:r>
    </w:p>
    <w:p w14:paraId="2EA9FEC5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Bubeneč</w:t>
      </w:r>
      <w:r w:rsidRPr="00B04E31">
        <w:rPr>
          <w:sz w:val="24"/>
          <w:szCs w:val="24"/>
        </w:rPr>
        <w:tab/>
        <w:t>1824/5</w:t>
      </w:r>
      <w:r w:rsidRPr="00B04E31">
        <w:rPr>
          <w:sz w:val="24"/>
          <w:szCs w:val="24"/>
        </w:rPr>
        <w:tab/>
        <w:t>10</w:t>
      </w:r>
    </w:p>
    <w:p w14:paraId="4A9FA315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9403C76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b) Městská část Praha 7 není oprávněna převést nemovitosti uvedené v písmenu a) na jinou fyzickou, či právnickou o</w:t>
      </w:r>
      <w:r w:rsidR="00B66B5F" w:rsidRPr="00B04E31">
        <w:rPr>
          <w:sz w:val="24"/>
          <w:szCs w:val="24"/>
        </w:rPr>
        <w:t>sobu.</w:t>
      </w:r>
    </w:p>
    <w:p w14:paraId="605C60EB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2FF0058" w14:textId="77777777" w:rsidR="007D799C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c) Městská část Praha 7 je povinna zajistit využití nemovitostí uved</w:t>
      </w:r>
      <w:r w:rsidR="00EA3AC5" w:rsidRPr="00B04E31">
        <w:rPr>
          <w:sz w:val="24"/>
          <w:szCs w:val="24"/>
        </w:rPr>
        <w:t>ených v písmenu a) v souladu s</w:t>
      </w:r>
      <w:r w:rsidR="007D799C">
        <w:rPr>
          <w:sz w:val="24"/>
          <w:szCs w:val="24"/>
        </w:rPr>
        <w:t> </w:t>
      </w:r>
      <w:r w:rsidRPr="00B04E31">
        <w:rPr>
          <w:sz w:val="24"/>
          <w:szCs w:val="24"/>
        </w:rPr>
        <w:t>předloženým záměrem, tj. pro</w:t>
      </w:r>
      <w:r w:rsidR="00EA3AC5" w:rsidRPr="00B04E31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služby veřejné/občanské vybavenosti, zejména pro</w:t>
      </w:r>
      <w:r w:rsidR="00EA3AC5" w:rsidRPr="00B04E31">
        <w:rPr>
          <w:sz w:val="24"/>
          <w:szCs w:val="24"/>
        </w:rPr>
        <w:t xml:space="preserve"> účely předškolního vzdělávání, </w:t>
      </w:r>
      <w:r w:rsidRPr="00B04E31">
        <w:rPr>
          <w:sz w:val="24"/>
          <w:szCs w:val="24"/>
        </w:rPr>
        <w:t>případně neziskové aktivity komunitní</w:t>
      </w:r>
      <w:r w:rsidR="00B66B5F" w:rsidRPr="00B04E31">
        <w:rPr>
          <w:sz w:val="24"/>
          <w:szCs w:val="24"/>
        </w:rPr>
        <w:t xml:space="preserve">ch center na </w:t>
      </w:r>
      <w:r w:rsidRPr="00B04E31">
        <w:rPr>
          <w:sz w:val="24"/>
          <w:szCs w:val="24"/>
        </w:rPr>
        <w:t>území městské části Praha 7.</w:t>
      </w:r>
    </w:p>
    <w:p w14:paraId="1BBD1C2B" w14:textId="77777777" w:rsidR="006D4942" w:rsidRPr="00B04E31" w:rsidRDefault="006D4942" w:rsidP="006D494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 xml:space="preserve"> </w:t>
      </w:r>
    </w:p>
    <w:p w14:paraId="40EE5C30" w14:textId="77777777" w:rsidR="00C71F86" w:rsidRPr="00B04E31" w:rsidRDefault="006B0432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121</w:t>
      </w:r>
      <w:r w:rsidR="00EA3AC5" w:rsidRPr="00B04E31">
        <w:rPr>
          <w:sz w:val="24"/>
          <w:szCs w:val="24"/>
        </w:rPr>
        <w:t xml:space="preserve">. </w:t>
      </w:r>
      <w:r w:rsidR="00C71F86" w:rsidRPr="00B04E31">
        <w:rPr>
          <w:sz w:val="24"/>
          <w:szCs w:val="24"/>
        </w:rPr>
        <w:t>Městská část Praha 7</w:t>
      </w:r>
    </w:p>
    <w:p w14:paraId="13536A9E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22DE653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a) Vymezeným majetkem se rozumí:</w:t>
      </w:r>
    </w:p>
    <w:p w14:paraId="35E9B719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kat.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území</w:t>
      </w:r>
      <w:r w:rsidRPr="00B04E31">
        <w:rPr>
          <w:sz w:val="24"/>
          <w:szCs w:val="24"/>
        </w:rPr>
        <w:tab/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č.</w:t>
      </w:r>
      <w:r w:rsidRPr="00B04E31">
        <w:rPr>
          <w:sz w:val="24"/>
          <w:szCs w:val="24"/>
        </w:rPr>
        <w:tab/>
      </w:r>
      <w:r w:rsidR="007D799C">
        <w:rPr>
          <w:sz w:val="24"/>
          <w:szCs w:val="24"/>
        </w:rPr>
        <w:t xml:space="preserve">                </w:t>
      </w:r>
      <w:r w:rsidRPr="00B04E31">
        <w:rPr>
          <w:sz w:val="24"/>
          <w:szCs w:val="24"/>
        </w:rPr>
        <w:t>výměra (m</w:t>
      </w:r>
      <w:r w:rsidRPr="00B04E31">
        <w:rPr>
          <w:sz w:val="24"/>
          <w:szCs w:val="24"/>
          <w:vertAlign w:val="superscript"/>
        </w:rPr>
        <w:t>2</w:t>
      </w:r>
      <w:r w:rsidRPr="00B04E31">
        <w:rPr>
          <w:sz w:val="24"/>
          <w:szCs w:val="24"/>
        </w:rPr>
        <w:t>)</w:t>
      </w:r>
      <w:r w:rsidR="007D799C">
        <w:rPr>
          <w:sz w:val="24"/>
          <w:szCs w:val="24"/>
        </w:rPr>
        <w:t xml:space="preserve">            č. pop.</w:t>
      </w:r>
    </w:p>
    <w:p w14:paraId="622215B8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Holešovice</w:t>
      </w:r>
      <w:r w:rsidRPr="00B04E31">
        <w:rPr>
          <w:sz w:val="24"/>
          <w:szCs w:val="24"/>
        </w:rPr>
        <w:tab/>
        <w:t>2137/9</w:t>
      </w:r>
      <w:r w:rsidRPr="00B04E31">
        <w:rPr>
          <w:sz w:val="24"/>
          <w:szCs w:val="24"/>
        </w:rPr>
        <w:tab/>
        <w:t>153</w:t>
      </w:r>
      <w:r w:rsidRPr="00B04E31">
        <w:rPr>
          <w:sz w:val="24"/>
          <w:szCs w:val="24"/>
        </w:rPr>
        <w:tab/>
        <w:t>1574</w:t>
      </w:r>
    </w:p>
    <w:p w14:paraId="50A82A4E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Holešovice</w:t>
      </w:r>
      <w:r w:rsidRPr="00B04E31">
        <w:rPr>
          <w:sz w:val="24"/>
          <w:szCs w:val="24"/>
        </w:rPr>
        <w:tab/>
        <w:t>2137/10</w:t>
      </w:r>
      <w:r w:rsidRPr="00B04E31">
        <w:rPr>
          <w:sz w:val="24"/>
          <w:szCs w:val="24"/>
        </w:rPr>
        <w:tab/>
        <w:t>4</w:t>
      </w:r>
    </w:p>
    <w:p w14:paraId="5E6BD2D8" w14:textId="77777777" w:rsidR="00C71F86" w:rsidRPr="00B04E31" w:rsidRDefault="00C71F86" w:rsidP="00C71F86">
      <w:pPr>
        <w:pStyle w:val="Zkladntext"/>
        <w:spacing w:line="240" w:lineRule="auto"/>
        <w:rPr>
          <w:iCs/>
          <w:sz w:val="24"/>
          <w:szCs w:val="24"/>
        </w:rPr>
      </w:pPr>
    </w:p>
    <w:p w14:paraId="69848082" w14:textId="77777777" w:rsidR="00C71F86" w:rsidRPr="00B04E31" w:rsidRDefault="00C71F86" w:rsidP="00C71F86">
      <w:pPr>
        <w:pStyle w:val="Zkladntext"/>
        <w:spacing w:line="240" w:lineRule="auto"/>
        <w:rPr>
          <w:iCs/>
          <w:sz w:val="24"/>
          <w:szCs w:val="24"/>
        </w:rPr>
      </w:pPr>
      <w:r w:rsidRPr="00B04E31">
        <w:rPr>
          <w:iCs/>
          <w:sz w:val="24"/>
          <w:szCs w:val="24"/>
        </w:rPr>
        <w:t xml:space="preserve">b) Městská část Praha 7 není oprávněna převést </w:t>
      </w:r>
      <w:r w:rsidR="006B0432" w:rsidRPr="00B04E31">
        <w:rPr>
          <w:iCs/>
          <w:sz w:val="24"/>
          <w:szCs w:val="24"/>
        </w:rPr>
        <w:t xml:space="preserve">nemovitosti </w:t>
      </w:r>
      <w:r w:rsidRPr="00B04E31">
        <w:rPr>
          <w:iCs/>
          <w:sz w:val="24"/>
          <w:szCs w:val="24"/>
        </w:rPr>
        <w:t>uvedené v písmenu a) na jinou fyzickou či právnickou osobu.</w:t>
      </w:r>
    </w:p>
    <w:p w14:paraId="1B42E57A" w14:textId="77777777" w:rsidR="00C71F86" w:rsidRPr="00B04E31" w:rsidRDefault="00C71F86" w:rsidP="00C71F86">
      <w:pPr>
        <w:pStyle w:val="Zkladntext"/>
        <w:spacing w:line="240" w:lineRule="auto"/>
        <w:rPr>
          <w:iCs/>
          <w:sz w:val="24"/>
          <w:szCs w:val="24"/>
        </w:rPr>
      </w:pPr>
    </w:p>
    <w:p w14:paraId="706A4286" w14:textId="77777777" w:rsidR="00C71F86" w:rsidRPr="00B04E31" w:rsidRDefault="006B0432" w:rsidP="00C71F86">
      <w:pPr>
        <w:pStyle w:val="Zkladntext"/>
        <w:spacing w:line="240" w:lineRule="auto"/>
        <w:rPr>
          <w:iCs/>
          <w:sz w:val="24"/>
          <w:szCs w:val="24"/>
        </w:rPr>
      </w:pPr>
      <w:r w:rsidRPr="00B04E31">
        <w:rPr>
          <w:iCs/>
          <w:sz w:val="24"/>
          <w:szCs w:val="24"/>
        </w:rPr>
        <w:t xml:space="preserve">c) </w:t>
      </w:r>
      <w:r w:rsidR="007D799C">
        <w:rPr>
          <w:iCs/>
          <w:sz w:val="24"/>
          <w:szCs w:val="24"/>
        </w:rPr>
        <w:t>Městská část</w:t>
      </w:r>
      <w:r w:rsidRPr="00B04E31">
        <w:rPr>
          <w:iCs/>
          <w:sz w:val="24"/>
          <w:szCs w:val="24"/>
        </w:rPr>
        <w:t xml:space="preserve"> Praha 7 je povinna u </w:t>
      </w:r>
      <w:r w:rsidR="00C71F86" w:rsidRPr="00B04E31">
        <w:rPr>
          <w:iCs/>
          <w:sz w:val="24"/>
          <w:szCs w:val="24"/>
        </w:rPr>
        <w:t>nemovitostí uvedených v písmenu a) zachovat stávající využití (občerstvení s veřejným WC).</w:t>
      </w:r>
      <w:r w:rsidR="004565CF" w:rsidRPr="00B04E31">
        <w:rPr>
          <w:iCs/>
          <w:sz w:val="24"/>
          <w:szCs w:val="24"/>
        </w:rPr>
        <w:t>“.</w:t>
      </w:r>
    </w:p>
    <w:p w14:paraId="3786FA47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03C4956" w14:textId="77777777" w:rsidR="00C71F86" w:rsidRPr="00B04E31" w:rsidRDefault="00C71F86" w:rsidP="00C71F86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B04E31">
        <w:rPr>
          <w:sz w:val="24"/>
          <w:szCs w:val="24"/>
        </w:rPr>
        <w:t>Dosavadní body</w:t>
      </w:r>
      <w:r w:rsidR="006B0432" w:rsidRPr="00B04E31">
        <w:rPr>
          <w:sz w:val="24"/>
          <w:szCs w:val="24"/>
        </w:rPr>
        <w:t xml:space="preserve"> 120 a</w:t>
      </w:r>
      <w:r w:rsidR="00EA3AC5" w:rsidRPr="00B04E31">
        <w:rPr>
          <w:sz w:val="24"/>
          <w:szCs w:val="24"/>
        </w:rPr>
        <w:t>ž</w:t>
      </w:r>
      <w:r w:rsidR="006B0432" w:rsidRPr="00B04E31">
        <w:rPr>
          <w:sz w:val="24"/>
          <w:szCs w:val="24"/>
        </w:rPr>
        <w:t xml:space="preserve"> 455</w:t>
      </w:r>
      <w:r w:rsidRPr="00B04E31">
        <w:rPr>
          <w:sz w:val="24"/>
          <w:szCs w:val="24"/>
        </w:rPr>
        <w:t xml:space="preserve"> se označují jako body </w:t>
      </w:r>
      <w:r w:rsidR="006B0432" w:rsidRPr="00B04E31">
        <w:rPr>
          <w:sz w:val="24"/>
          <w:szCs w:val="24"/>
        </w:rPr>
        <w:t>1</w:t>
      </w:r>
      <w:r w:rsidR="00EA3AC5" w:rsidRPr="00B04E31">
        <w:rPr>
          <w:sz w:val="24"/>
          <w:szCs w:val="24"/>
        </w:rPr>
        <w:t>22</w:t>
      </w:r>
      <w:r w:rsidRPr="00B04E31">
        <w:rPr>
          <w:sz w:val="24"/>
          <w:szCs w:val="24"/>
        </w:rPr>
        <w:t xml:space="preserve"> až</w:t>
      </w:r>
      <w:r w:rsidR="00EA3AC5" w:rsidRPr="00B04E31">
        <w:rPr>
          <w:sz w:val="24"/>
          <w:szCs w:val="24"/>
        </w:rPr>
        <w:t xml:space="preserve"> 457</w:t>
      </w:r>
      <w:r w:rsidRPr="00B04E31">
        <w:rPr>
          <w:sz w:val="24"/>
          <w:szCs w:val="24"/>
        </w:rPr>
        <w:t>.</w:t>
      </w:r>
    </w:p>
    <w:p w14:paraId="33D65663" w14:textId="77777777" w:rsidR="00C71F86" w:rsidRPr="00B04E31" w:rsidRDefault="00C71F86" w:rsidP="00655748">
      <w:pPr>
        <w:jc w:val="both"/>
        <w:rPr>
          <w:sz w:val="24"/>
          <w:szCs w:val="24"/>
        </w:rPr>
      </w:pPr>
    </w:p>
    <w:p w14:paraId="40BCEE41" w14:textId="77777777" w:rsidR="00C71F86" w:rsidRPr="00B04E31" w:rsidRDefault="00C71F86" w:rsidP="00655748">
      <w:pPr>
        <w:jc w:val="both"/>
        <w:rPr>
          <w:sz w:val="24"/>
          <w:szCs w:val="24"/>
        </w:rPr>
      </w:pPr>
    </w:p>
    <w:p w14:paraId="2B0D08BC" w14:textId="77777777" w:rsidR="00EF3D4D" w:rsidRPr="00B04E31" w:rsidRDefault="004565CF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11</w:t>
      </w:r>
      <w:r w:rsidR="00EF3D4D" w:rsidRPr="00B04E31">
        <w:rPr>
          <w:sz w:val="24"/>
          <w:szCs w:val="24"/>
        </w:rPr>
        <w:t xml:space="preserve">. V příloze č. 10 se za bod </w:t>
      </w:r>
      <w:r w:rsidRPr="00B04E31">
        <w:rPr>
          <w:sz w:val="24"/>
          <w:szCs w:val="24"/>
        </w:rPr>
        <w:t>167</w:t>
      </w:r>
      <w:r w:rsidR="00EF3D4D" w:rsidRPr="00B04E31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 xml:space="preserve">vkládají </w:t>
      </w:r>
      <w:r w:rsidR="00EF3D4D" w:rsidRPr="00B04E31">
        <w:rPr>
          <w:sz w:val="24"/>
          <w:szCs w:val="24"/>
        </w:rPr>
        <w:t>bod</w:t>
      </w:r>
      <w:r w:rsidRPr="00B04E31">
        <w:rPr>
          <w:sz w:val="24"/>
          <w:szCs w:val="24"/>
        </w:rPr>
        <w:t>y</w:t>
      </w:r>
      <w:r w:rsidR="00EF3D4D" w:rsidRPr="00B04E31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168</w:t>
      </w:r>
      <w:r w:rsidR="007D799C">
        <w:rPr>
          <w:sz w:val="24"/>
          <w:szCs w:val="24"/>
        </w:rPr>
        <w:t xml:space="preserve"> a</w:t>
      </w:r>
      <w:r w:rsidRPr="00B04E31">
        <w:rPr>
          <w:sz w:val="24"/>
          <w:szCs w:val="24"/>
        </w:rPr>
        <w:t xml:space="preserve"> 169, které </w:t>
      </w:r>
      <w:r w:rsidR="00EF3D4D" w:rsidRPr="00B04E31">
        <w:rPr>
          <w:sz w:val="24"/>
          <w:szCs w:val="24"/>
        </w:rPr>
        <w:t>včetně nadpisu zn</w:t>
      </w:r>
      <w:r w:rsidR="007D799C">
        <w:rPr>
          <w:sz w:val="24"/>
          <w:szCs w:val="24"/>
        </w:rPr>
        <w:t>ěj</w:t>
      </w:r>
      <w:r w:rsidR="00EF3D4D" w:rsidRPr="00B04E31">
        <w:rPr>
          <w:sz w:val="24"/>
          <w:szCs w:val="24"/>
        </w:rPr>
        <w:t>í:</w:t>
      </w:r>
    </w:p>
    <w:p w14:paraId="2E14D4F6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„</w:t>
      </w:r>
      <w:r w:rsidR="004565CF" w:rsidRPr="00B04E31">
        <w:rPr>
          <w:sz w:val="24"/>
          <w:szCs w:val="24"/>
        </w:rPr>
        <w:t>168</w:t>
      </w:r>
      <w:r w:rsidRPr="00B04E31">
        <w:rPr>
          <w:sz w:val="24"/>
          <w:szCs w:val="24"/>
        </w:rPr>
        <w:t>. Městská část Praha 9</w:t>
      </w:r>
    </w:p>
    <w:p w14:paraId="703AB1D6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6C56218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a) Vymezeným majetkem se rozumí:</w:t>
      </w:r>
    </w:p>
    <w:p w14:paraId="2D50F63B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kat.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území</w:t>
      </w:r>
      <w:r w:rsidRPr="00B04E31">
        <w:rPr>
          <w:sz w:val="24"/>
          <w:szCs w:val="24"/>
        </w:rPr>
        <w:tab/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č.</w:t>
      </w:r>
      <w:r w:rsidRPr="00B04E31">
        <w:rPr>
          <w:sz w:val="24"/>
          <w:szCs w:val="24"/>
        </w:rPr>
        <w:tab/>
      </w:r>
      <w:r w:rsidR="007D799C">
        <w:rPr>
          <w:sz w:val="24"/>
          <w:szCs w:val="24"/>
        </w:rPr>
        <w:t xml:space="preserve">                </w:t>
      </w:r>
      <w:r w:rsidRPr="00B04E31">
        <w:rPr>
          <w:sz w:val="24"/>
          <w:szCs w:val="24"/>
        </w:rPr>
        <w:t>výměra (m</w:t>
      </w:r>
      <w:r w:rsidRPr="00B04E31">
        <w:rPr>
          <w:sz w:val="24"/>
          <w:szCs w:val="24"/>
          <w:vertAlign w:val="superscript"/>
        </w:rPr>
        <w:t>2</w:t>
      </w:r>
      <w:r w:rsidRPr="00B04E31">
        <w:rPr>
          <w:sz w:val="24"/>
          <w:szCs w:val="24"/>
        </w:rPr>
        <w:t>)</w:t>
      </w:r>
    </w:p>
    <w:p w14:paraId="1603022A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Libeň</w:t>
      </w:r>
      <w:r w:rsidRPr="00B04E31">
        <w:rPr>
          <w:sz w:val="24"/>
          <w:szCs w:val="24"/>
        </w:rPr>
        <w:tab/>
        <w:t>3845/1</w:t>
      </w:r>
      <w:r w:rsidRPr="00B04E31">
        <w:rPr>
          <w:sz w:val="24"/>
          <w:szCs w:val="24"/>
        </w:rPr>
        <w:tab/>
        <w:t>2256</w:t>
      </w:r>
    </w:p>
    <w:p w14:paraId="0C76B8BD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199D5F8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b) Městská část Praha 9 není oprávněna převést pozemek uvedený v písmenu a) na jinou fyzickou či</w:t>
      </w:r>
      <w:r w:rsidR="007D799C">
        <w:rPr>
          <w:sz w:val="24"/>
          <w:szCs w:val="24"/>
        </w:rPr>
        <w:t> </w:t>
      </w:r>
      <w:r w:rsidRPr="00B04E31">
        <w:rPr>
          <w:sz w:val="24"/>
          <w:szCs w:val="24"/>
        </w:rPr>
        <w:t>právnickou osobu.</w:t>
      </w:r>
    </w:p>
    <w:p w14:paraId="45B2647C" w14:textId="77777777" w:rsidR="00EF3D4D" w:rsidRPr="00B04E31" w:rsidRDefault="00EF3D4D" w:rsidP="00EF3D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7C5B745" w14:textId="77777777" w:rsidR="00820E74" w:rsidRPr="00B04E31" w:rsidRDefault="004565CF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169</w:t>
      </w:r>
      <w:r w:rsidR="00820E74" w:rsidRPr="00B04E31">
        <w:rPr>
          <w:sz w:val="24"/>
          <w:szCs w:val="24"/>
        </w:rPr>
        <w:t>. Městská část Praha 9</w:t>
      </w:r>
    </w:p>
    <w:p w14:paraId="2714C42F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2B70B0D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a) Vymezeným majetkem se rozumí:</w:t>
      </w:r>
    </w:p>
    <w:p w14:paraId="232FD29B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kat.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území</w:t>
      </w:r>
      <w:r w:rsidRPr="00B04E31">
        <w:rPr>
          <w:sz w:val="24"/>
          <w:szCs w:val="24"/>
        </w:rPr>
        <w:tab/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 w:rsidR="007D799C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č.</w:t>
      </w:r>
      <w:r w:rsidRPr="00B04E31">
        <w:rPr>
          <w:sz w:val="24"/>
          <w:szCs w:val="24"/>
        </w:rPr>
        <w:tab/>
      </w:r>
      <w:r w:rsidR="007D799C">
        <w:rPr>
          <w:sz w:val="24"/>
          <w:szCs w:val="24"/>
        </w:rPr>
        <w:t xml:space="preserve">              </w:t>
      </w:r>
      <w:r w:rsidRPr="00B04E31">
        <w:rPr>
          <w:sz w:val="24"/>
          <w:szCs w:val="24"/>
        </w:rPr>
        <w:t>výměra (m</w:t>
      </w:r>
      <w:r w:rsidRPr="00B04E31">
        <w:rPr>
          <w:sz w:val="24"/>
          <w:szCs w:val="24"/>
          <w:vertAlign w:val="superscript"/>
        </w:rPr>
        <w:t>2</w:t>
      </w:r>
      <w:r w:rsidRPr="00B04E31">
        <w:rPr>
          <w:sz w:val="24"/>
          <w:szCs w:val="24"/>
        </w:rPr>
        <w:t>)</w:t>
      </w:r>
    </w:p>
    <w:p w14:paraId="7CAF58D3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Vysočany</w:t>
      </w:r>
      <w:r w:rsidRPr="00B04E31">
        <w:rPr>
          <w:sz w:val="24"/>
          <w:szCs w:val="24"/>
        </w:rPr>
        <w:tab/>
        <w:t>1804/28</w:t>
      </w:r>
      <w:r w:rsidRPr="00B04E31">
        <w:rPr>
          <w:sz w:val="24"/>
          <w:szCs w:val="24"/>
        </w:rPr>
        <w:tab/>
        <w:t>554</w:t>
      </w:r>
    </w:p>
    <w:p w14:paraId="6DEF92A8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Vysočany</w:t>
      </w:r>
      <w:r w:rsidRPr="00B04E31">
        <w:rPr>
          <w:sz w:val="24"/>
          <w:szCs w:val="24"/>
        </w:rPr>
        <w:tab/>
        <w:t>1808/44</w:t>
      </w:r>
      <w:r w:rsidRPr="00B04E31">
        <w:rPr>
          <w:sz w:val="24"/>
          <w:szCs w:val="24"/>
        </w:rPr>
        <w:tab/>
        <w:t>10519</w:t>
      </w:r>
    </w:p>
    <w:p w14:paraId="1ADA288D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Vysočany</w:t>
      </w:r>
      <w:r w:rsidRPr="00B04E31">
        <w:rPr>
          <w:sz w:val="24"/>
          <w:szCs w:val="24"/>
        </w:rPr>
        <w:tab/>
        <w:t>1808/45</w:t>
      </w:r>
      <w:r w:rsidRPr="00B04E31">
        <w:rPr>
          <w:sz w:val="24"/>
          <w:szCs w:val="24"/>
        </w:rPr>
        <w:tab/>
        <w:t>1</w:t>
      </w:r>
    </w:p>
    <w:p w14:paraId="3E5263E4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9CF0448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b) Městská část Praha 9 není oprávněna převést pozemky uvedené v písmenu a) na jinou fyzickou či</w:t>
      </w:r>
      <w:r w:rsidR="007D799C">
        <w:rPr>
          <w:sz w:val="24"/>
          <w:szCs w:val="24"/>
        </w:rPr>
        <w:t> </w:t>
      </w:r>
      <w:r w:rsidRPr="00B04E31">
        <w:rPr>
          <w:sz w:val="24"/>
          <w:szCs w:val="24"/>
        </w:rPr>
        <w:t>právnickou osobu.</w:t>
      </w:r>
    </w:p>
    <w:p w14:paraId="15E431EC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E5BF6A2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 xml:space="preserve">c) Městská část Praha 9 je povinna pozemky uvedené v písmenu a) využívat jako veřejnou zeleň. </w:t>
      </w:r>
    </w:p>
    <w:p w14:paraId="5911A521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4F8BBA2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d) Městská část Praha 9 je povinna, v souladu se smlouvou o budoucí smlouvě o zřízení služebnosti č. SOB/36/03/001928/2019 ze dne 27.</w:t>
      </w:r>
      <w:r w:rsidR="0053489A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4.</w:t>
      </w:r>
      <w:r w:rsidR="0053489A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 xml:space="preserve">2020, uzavřít smlouvu o zřízení služebnosti inženýrské sítě týkající se pozemků </w:t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 w:rsidR="0053489A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 xml:space="preserve">č. 1804/28 a </w:t>
      </w:r>
      <w:proofErr w:type="spellStart"/>
      <w:r w:rsidRPr="00B04E31">
        <w:rPr>
          <w:sz w:val="24"/>
          <w:szCs w:val="24"/>
        </w:rPr>
        <w:t>parc</w:t>
      </w:r>
      <w:proofErr w:type="spellEnd"/>
      <w:r w:rsidRPr="00B04E31">
        <w:rPr>
          <w:sz w:val="24"/>
          <w:szCs w:val="24"/>
        </w:rPr>
        <w:t>.</w:t>
      </w:r>
      <w:r w:rsidR="0053489A">
        <w:rPr>
          <w:sz w:val="24"/>
          <w:szCs w:val="24"/>
        </w:rPr>
        <w:t xml:space="preserve"> </w:t>
      </w:r>
      <w:r w:rsidRPr="00B04E31">
        <w:rPr>
          <w:sz w:val="24"/>
          <w:szCs w:val="24"/>
        </w:rPr>
        <w:t>č. 1808/44 v k.</w:t>
      </w:r>
      <w:r w:rsidR="0053489A">
        <w:rPr>
          <w:sz w:val="24"/>
          <w:szCs w:val="24"/>
        </w:rPr>
        <w:t xml:space="preserve"> </w:t>
      </w:r>
      <w:proofErr w:type="spellStart"/>
      <w:r w:rsidRPr="00B04E31">
        <w:rPr>
          <w:sz w:val="24"/>
          <w:szCs w:val="24"/>
        </w:rPr>
        <w:t>ú.</w:t>
      </w:r>
      <w:proofErr w:type="spellEnd"/>
      <w:r w:rsidRPr="00B04E31">
        <w:rPr>
          <w:sz w:val="24"/>
          <w:szCs w:val="24"/>
        </w:rPr>
        <w:t xml:space="preserve"> Vysočany.“.</w:t>
      </w:r>
    </w:p>
    <w:p w14:paraId="2542E4C2" w14:textId="77777777" w:rsidR="00820E74" w:rsidRPr="00B04E31" w:rsidRDefault="00820E74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24EB514" w14:textId="77777777" w:rsidR="00820E74" w:rsidRPr="00B04E31" w:rsidRDefault="00B9153D" w:rsidP="00820E74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B04E31">
        <w:rPr>
          <w:sz w:val="24"/>
          <w:szCs w:val="24"/>
        </w:rPr>
        <w:t>Dosavadní body 168 až 457 se označují jako body 170</w:t>
      </w:r>
      <w:r w:rsidR="00820E74" w:rsidRPr="00B04E31">
        <w:rPr>
          <w:sz w:val="24"/>
          <w:szCs w:val="24"/>
        </w:rPr>
        <w:t xml:space="preserve"> až</w:t>
      </w:r>
      <w:r w:rsidRPr="00B04E31">
        <w:rPr>
          <w:sz w:val="24"/>
          <w:szCs w:val="24"/>
        </w:rPr>
        <w:t xml:space="preserve"> 459</w:t>
      </w:r>
      <w:r w:rsidR="00820E74" w:rsidRPr="00B04E31">
        <w:rPr>
          <w:sz w:val="24"/>
          <w:szCs w:val="24"/>
        </w:rPr>
        <w:t>.</w:t>
      </w:r>
    </w:p>
    <w:p w14:paraId="7085887E" w14:textId="77777777" w:rsidR="00C71F86" w:rsidRPr="00B04E31" w:rsidRDefault="00C71F86" w:rsidP="00655748">
      <w:pPr>
        <w:jc w:val="both"/>
        <w:rPr>
          <w:sz w:val="24"/>
          <w:szCs w:val="24"/>
        </w:rPr>
      </w:pPr>
    </w:p>
    <w:bookmarkEnd w:id="1"/>
    <w:p w14:paraId="4DD24DDF" w14:textId="77777777" w:rsidR="00BE6271" w:rsidRPr="00B04E31" w:rsidRDefault="00BE6271" w:rsidP="00BE627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bookmarkEnd w:id="0"/>
    <w:p w14:paraId="180246D8" w14:textId="77777777" w:rsidR="007D799C" w:rsidRDefault="007D799C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A64965A" w14:textId="77777777" w:rsidR="007D799C" w:rsidRDefault="007D799C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FE8B1EA" w14:textId="77777777" w:rsidR="00B04E31" w:rsidRPr="00697725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697725">
        <w:rPr>
          <w:sz w:val="24"/>
          <w:szCs w:val="24"/>
        </w:rPr>
        <w:t>Čl. II</w:t>
      </w:r>
    </w:p>
    <w:p w14:paraId="4CFE5931" w14:textId="77777777" w:rsidR="00B04E31" w:rsidRPr="00697725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54B077F4" w14:textId="77777777" w:rsidR="00B04E31" w:rsidRDefault="00B04E31" w:rsidP="00716981">
      <w:pPr>
        <w:ind w:firstLine="708"/>
        <w:rPr>
          <w:sz w:val="24"/>
          <w:szCs w:val="24"/>
        </w:rPr>
      </w:pPr>
      <w:r w:rsidRPr="00697725">
        <w:rPr>
          <w:sz w:val="24"/>
          <w:szCs w:val="24"/>
        </w:rPr>
        <w:t xml:space="preserve">Tato vyhláška nabývá účinnosti dnem 1. </w:t>
      </w:r>
      <w:r>
        <w:rPr>
          <w:sz w:val="24"/>
          <w:szCs w:val="24"/>
        </w:rPr>
        <w:t>července</w:t>
      </w:r>
      <w:r w:rsidRPr="00697725">
        <w:rPr>
          <w:sz w:val="24"/>
          <w:szCs w:val="24"/>
        </w:rPr>
        <w:t xml:space="preserve"> 2022.</w:t>
      </w:r>
    </w:p>
    <w:p w14:paraId="10F6AC9A" w14:textId="77777777" w:rsidR="007D799C" w:rsidRDefault="007D799C" w:rsidP="00B04E31">
      <w:pPr>
        <w:jc w:val="center"/>
        <w:rPr>
          <w:sz w:val="24"/>
          <w:szCs w:val="24"/>
        </w:rPr>
      </w:pPr>
    </w:p>
    <w:p w14:paraId="62484511" w14:textId="77777777" w:rsidR="007D799C" w:rsidRDefault="007D799C" w:rsidP="00B04E31">
      <w:pPr>
        <w:jc w:val="center"/>
        <w:rPr>
          <w:sz w:val="24"/>
          <w:szCs w:val="24"/>
        </w:rPr>
      </w:pPr>
    </w:p>
    <w:p w14:paraId="098E9511" w14:textId="77777777" w:rsidR="007D799C" w:rsidRDefault="007D799C" w:rsidP="00B04E31">
      <w:pPr>
        <w:jc w:val="center"/>
        <w:rPr>
          <w:sz w:val="24"/>
          <w:szCs w:val="24"/>
        </w:rPr>
      </w:pPr>
    </w:p>
    <w:p w14:paraId="3DF95244" w14:textId="77777777" w:rsidR="00B04E31" w:rsidRDefault="00B04E31" w:rsidP="00B04E31">
      <w:pPr>
        <w:jc w:val="center"/>
        <w:rPr>
          <w:sz w:val="24"/>
          <w:szCs w:val="24"/>
        </w:rPr>
      </w:pPr>
    </w:p>
    <w:p w14:paraId="20D5D12C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45C64FFD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63F76FEE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</w:p>
    <w:p w14:paraId="268DE131" w14:textId="77777777" w:rsidR="00B04E31" w:rsidRPr="00794380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2C04E593" w14:textId="77777777" w:rsidR="00B04E31" w:rsidRPr="00697725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p w14:paraId="52E80AE6" w14:textId="77777777" w:rsidR="00DD0F1F" w:rsidRPr="00B04E31" w:rsidRDefault="00DD0F1F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sectPr w:rsidR="00DD0F1F" w:rsidRPr="00B04E31" w:rsidSect="007D799C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C3A5" w14:textId="77777777" w:rsidR="00112758" w:rsidRDefault="00112758">
      <w:r>
        <w:separator/>
      </w:r>
    </w:p>
  </w:endnote>
  <w:endnote w:type="continuationSeparator" w:id="0">
    <w:p w14:paraId="03E105EC" w14:textId="77777777" w:rsidR="00112758" w:rsidRDefault="0011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9DBB" w14:textId="77777777" w:rsidR="007D799C" w:rsidRDefault="007D79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1D093" w14:textId="77777777" w:rsidR="007D799C" w:rsidRDefault="007D7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F2DF" w14:textId="77777777" w:rsidR="00112758" w:rsidRDefault="00112758">
      <w:r>
        <w:separator/>
      </w:r>
    </w:p>
  </w:footnote>
  <w:footnote w:type="continuationSeparator" w:id="0">
    <w:p w14:paraId="70D952F0" w14:textId="77777777" w:rsidR="00112758" w:rsidRDefault="0011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2E3D"/>
    <w:rsid w:val="000633D5"/>
    <w:rsid w:val="00063B76"/>
    <w:rsid w:val="00064010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2833"/>
    <w:rsid w:val="001A392F"/>
    <w:rsid w:val="001A44D6"/>
    <w:rsid w:val="001A6C23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7870"/>
    <w:rsid w:val="003B01A4"/>
    <w:rsid w:val="003B1B14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424A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5598"/>
    <w:rsid w:val="004F1A64"/>
    <w:rsid w:val="004F6141"/>
    <w:rsid w:val="004F68A4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70C47"/>
    <w:rsid w:val="0057115B"/>
    <w:rsid w:val="00572A65"/>
    <w:rsid w:val="00576A29"/>
    <w:rsid w:val="00577760"/>
    <w:rsid w:val="005828DF"/>
    <w:rsid w:val="005839C6"/>
    <w:rsid w:val="00583DEC"/>
    <w:rsid w:val="00585327"/>
    <w:rsid w:val="005855A6"/>
    <w:rsid w:val="005862EF"/>
    <w:rsid w:val="005914EA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771"/>
    <w:rsid w:val="005A77C9"/>
    <w:rsid w:val="005B0371"/>
    <w:rsid w:val="005B2935"/>
    <w:rsid w:val="005B2DC7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D0770"/>
    <w:rsid w:val="006D10FE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10F1B"/>
    <w:rsid w:val="00711271"/>
    <w:rsid w:val="0071177A"/>
    <w:rsid w:val="00711BA2"/>
    <w:rsid w:val="0071212E"/>
    <w:rsid w:val="00712C20"/>
    <w:rsid w:val="00715C9C"/>
    <w:rsid w:val="0071636F"/>
    <w:rsid w:val="00716981"/>
    <w:rsid w:val="00716DBC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C95"/>
    <w:rsid w:val="007D10B3"/>
    <w:rsid w:val="007D4F25"/>
    <w:rsid w:val="007D5EF2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3741"/>
    <w:rsid w:val="009745C2"/>
    <w:rsid w:val="00975B65"/>
    <w:rsid w:val="00976049"/>
    <w:rsid w:val="0098202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60F1"/>
    <w:rsid w:val="00BB6E7B"/>
    <w:rsid w:val="00BB70C8"/>
    <w:rsid w:val="00BB7EEE"/>
    <w:rsid w:val="00BC076A"/>
    <w:rsid w:val="00BC2F79"/>
    <w:rsid w:val="00BC337D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FEC"/>
    <w:rsid w:val="00C565D7"/>
    <w:rsid w:val="00C56A67"/>
    <w:rsid w:val="00C60432"/>
    <w:rsid w:val="00C6052B"/>
    <w:rsid w:val="00C60649"/>
    <w:rsid w:val="00C61CA1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2A9A"/>
    <w:rsid w:val="00D42D3B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5B2A"/>
    <w:rsid w:val="00DD6AAE"/>
    <w:rsid w:val="00DD7256"/>
    <w:rsid w:val="00DE0909"/>
    <w:rsid w:val="00DE0B12"/>
    <w:rsid w:val="00DE323F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C6A"/>
    <w:rsid w:val="00E747B3"/>
    <w:rsid w:val="00E7556D"/>
    <w:rsid w:val="00E7603C"/>
    <w:rsid w:val="00E76651"/>
    <w:rsid w:val="00E81CCA"/>
    <w:rsid w:val="00E81D7A"/>
    <w:rsid w:val="00E85235"/>
    <w:rsid w:val="00E85B5D"/>
    <w:rsid w:val="00E869BF"/>
    <w:rsid w:val="00E87B65"/>
    <w:rsid w:val="00E902F2"/>
    <w:rsid w:val="00E96749"/>
    <w:rsid w:val="00EA08B7"/>
    <w:rsid w:val="00EA2563"/>
    <w:rsid w:val="00EA2CA1"/>
    <w:rsid w:val="00EA3AC5"/>
    <w:rsid w:val="00EA3B81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1A25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40BED"/>
    <w:rsid w:val="00F40D65"/>
    <w:rsid w:val="00F40E50"/>
    <w:rsid w:val="00F44CBD"/>
    <w:rsid w:val="00F506E8"/>
    <w:rsid w:val="00F527E4"/>
    <w:rsid w:val="00F52AA8"/>
    <w:rsid w:val="00F52E57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0B4629"/>
  <w15:chartTrackingRefBased/>
  <w15:docId w15:val="{17690FD2-D3CE-40F2-A1F8-953AB61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2266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2022-05-30T07:03:00Z</cp:lastPrinted>
  <dcterms:created xsi:type="dcterms:W3CDTF">2023-01-12T13:39:00Z</dcterms:created>
  <dcterms:modified xsi:type="dcterms:W3CDTF">2023-01-12T13:39:00Z</dcterms:modified>
</cp:coreProperties>
</file>