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40BF7">
        <w:rPr>
          <w:rFonts w:ascii="Arial" w:hAnsi="Arial" w:cs="Arial"/>
          <w:b/>
        </w:rPr>
        <w:t>Radkov</w:t>
      </w:r>
    </w:p>
    <w:p w:rsidR="003F7837" w:rsidRDefault="003F7837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40BF7">
        <w:rPr>
          <w:rFonts w:ascii="Arial" w:hAnsi="Arial" w:cs="Arial"/>
          <w:b/>
        </w:rPr>
        <w:t>Radkov</w:t>
      </w:r>
    </w:p>
    <w:p w:rsidR="003F7837" w:rsidRPr="00686CC9" w:rsidRDefault="003F7837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40BF7">
        <w:rPr>
          <w:rFonts w:ascii="Arial" w:hAnsi="Arial" w:cs="Arial"/>
          <w:b/>
        </w:rPr>
        <w:t>Radkov</w:t>
      </w:r>
      <w:r>
        <w:rPr>
          <w:rFonts w:ascii="Arial" w:hAnsi="Arial" w:cs="Arial"/>
          <w:b/>
        </w:rPr>
        <w:t xml:space="preserve"> </w:t>
      </w:r>
      <w:r w:rsidR="003F7837">
        <w:rPr>
          <w:rFonts w:ascii="Arial" w:hAnsi="Arial" w:cs="Arial"/>
          <w:b/>
        </w:rPr>
        <w:t>,</w:t>
      </w:r>
    </w:p>
    <w:p w:rsidR="00850CCE" w:rsidRDefault="003F7837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obce Radkov č. 2/2021, </w:t>
      </w:r>
    </w:p>
    <w:p w:rsidR="003F7837" w:rsidRDefault="003F7837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3F7837" w:rsidRPr="00686CC9" w:rsidRDefault="003F7837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40BF7">
        <w:rPr>
          <w:rFonts w:ascii="Arial" w:hAnsi="Arial" w:cs="Arial"/>
          <w:sz w:val="22"/>
          <w:szCs w:val="22"/>
        </w:rPr>
        <w:t xml:space="preserve">Radkov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3F7837">
        <w:rPr>
          <w:rFonts w:ascii="Arial" w:hAnsi="Arial" w:cs="Arial"/>
          <w:sz w:val="22"/>
          <w:szCs w:val="22"/>
        </w:rPr>
        <w:t>29.6.2025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B70FD5">
        <w:rPr>
          <w:rFonts w:ascii="Arial" w:hAnsi="Arial" w:cs="Arial"/>
          <w:sz w:val="22"/>
          <w:szCs w:val="22"/>
        </w:rPr>
        <w:t>9</w:t>
      </w:r>
      <w:r w:rsidR="00760465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</w:t>
      </w:r>
      <w:r w:rsidR="003F7837">
        <w:rPr>
          <w:rFonts w:ascii="Arial" w:hAnsi="Arial" w:cs="Arial"/>
          <w:sz w:val="22"/>
          <w:szCs w:val="22"/>
        </w:rPr>
        <w:t>podle ustanovení</w:t>
      </w:r>
      <w:r w:rsidR="00893F98" w:rsidRPr="0001228D">
        <w:rPr>
          <w:rFonts w:ascii="Arial" w:hAnsi="Arial" w:cs="Arial"/>
          <w:sz w:val="22"/>
          <w:szCs w:val="22"/>
        </w:rPr>
        <w:t xml:space="preserve"> § </w:t>
      </w:r>
      <w:r w:rsidR="003F7837">
        <w:rPr>
          <w:rFonts w:ascii="Arial" w:hAnsi="Arial" w:cs="Arial"/>
          <w:sz w:val="22"/>
          <w:szCs w:val="22"/>
        </w:rPr>
        <w:t>84 odst. 2 písm. h) zákona č. 128/2000 Sb., o obcích (obecní zřízení), ve znění pozdějších p</w:t>
      </w:r>
      <w:r w:rsidR="00893F98" w:rsidRPr="0001228D">
        <w:rPr>
          <w:rFonts w:ascii="Arial" w:hAnsi="Arial" w:cs="Arial"/>
          <w:sz w:val="22"/>
          <w:szCs w:val="22"/>
        </w:rPr>
        <w:t>ředpisů</w:t>
      </w:r>
      <w:r w:rsidR="00D12227">
        <w:rPr>
          <w:rFonts w:ascii="Arial" w:hAnsi="Arial" w:cs="Arial"/>
          <w:sz w:val="22"/>
          <w:szCs w:val="22"/>
        </w:rPr>
        <w:t xml:space="preserve"> </w:t>
      </w:r>
      <w:r w:rsidR="003F7837">
        <w:rPr>
          <w:rFonts w:ascii="Arial" w:hAnsi="Arial" w:cs="Arial"/>
          <w:sz w:val="22"/>
          <w:szCs w:val="22"/>
        </w:rPr>
        <w:t>a ustanovení § 14 zákona č. 565/1990 Sb., o místních poplatcích, ve znění</w:t>
      </w:r>
      <w:r w:rsidR="00E963E1">
        <w:rPr>
          <w:rFonts w:ascii="Arial" w:hAnsi="Arial" w:cs="Arial"/>
          <w:sz w:val="22"/>
          <w:szCs w:val="22"/>
        </w:rPr>
        <w:t xml:space="preserve"> pozdějších předpisů</w:t>
      </w:r>
      <w:r w:rsidR="00893F98" w:rsidRPr="0001228D">
        <w:rPr>
          <w:rFonts w:ascii="Arial" w:hAnsi="Arial" w:cs="Arial"/>
          <w:sz w:val="22"/>
          <w:szCs w:val="22"/>
        </w:rPr>
        <w:t xml:space="preserve"> tuto obecně závaznou vyhlášku</w:t>
      </w:r>
      <w:r w:rsidR="003F7837">
        <w:rPr>
          <w:rFonts w:ascii="Arial" w:hAnsi="Arial" w:cs="Arial"/>
          <w:sz w:val="22"/>
          <w:szCs w:val="22"/>
        </w:rPr>
        <w:t>:</w:t>
      </w:r>
      <w:r w:rsidR="00893F98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3F7837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</w:t>
      </w:r>
    </w:p>
    <w:p w:rsidR="00893F98" w:rsidRDefault="003F7837" w:rsidP="003F7837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obce Radkov č. 2/2021, o místním poplatku ze psů, ze dne 30.4.2021, se mění následovně:</w:t>
      </w:r>
    </w:p>
    <w:p w:rsidR="00E963E1" w:rsidRDefault="00E963E1" w:rsidP="003F7837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963E1" w:rsidRDefault="00E963E1" w:rsidP="003F7837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Čl. 7 se bez náhrady ruší v celém znění.</w:t>
      </w:r>
    </w:p>
    <w:p w:rsidR="00E963E1" w:rsidRDefault="00E963E1" w:rsidP="003F7837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963E1" w:rsidRDefault="00E963E1" w:rsidP="003F7837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V čl. 8 odst. 2 se v první větě nahrazuje pojem „vyměří“ pojmem „stanoví“ a dále se za stávající text odst. 2 doplňuje druhá věta ve znění: „Právní moc dosavadních rozhodnutí o stanovení poplatku poplatníkovi není jeho stanovení zákonnému zástupci nebo opatrovníkovi poplatníka na překážku“.</w:t>
      </w:r>
    </w:p>
    <w:p w:rsidR="00E963E1" w:rsidRDefault="00E963E1" w:rsidP="003F7837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963E1" w:rsidRDefault="00E963E1" w:rsidP="003F7837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ustanovení zůstávají beze změn.</w:t>
      </w:r>
    </w:p>
    <w:p w:rsidR="00E963E1" w:rsidRDefault="00E963E1" w:rsidP="003F7837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963E1" w:rsidRPr="0001228D" w:rsidRDefault="00E963E1" w:rsidP="003F7837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63E1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2B51B3" w:rsidRDefault="008D18AB" w:rsidP="008A28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E963E1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="00E963E1">
        <w:rPr>
          <w:rFonts w:ascii="Arial" w:hAnsi="Arial" w:cs="Arial"/>
          <w:sz w:val="22"/>
          <w:szCs w:val="22"/>
        </w:rPr>
        <w:t xml:space="preserve">počátkem </w:t>
      </w:r>
      <w:r w:rsidR="00893F98" w:rsidRPr="008D18AB">
        <w:rPr>
          <w:rFonts w:ascii="Arial" w:hAnsi="Arial" w:cs="Arial"/>
          <w:sz w:val="22"/>
          <w:szCs w:val="22"/>
        </w:rPr>
        <w:t>patnáct</w:t>
      </w:r>
      <w:r w:rsidR="00E963E1">
        <w:rPr>
          <w:rFonts w:ascii="Arial" w:hAnsi="Arial" w:cs="Arial"/>
          <w:sz w:val="22"/>
          <w:szCs w:val="22"/>
        </w:rPr>
        <w:t>ého dne následujícího po dni jejího vyhlášení.</w:t>
      </w:r>
    </w:p>
    <w:p w:rsidR="00E963E1" w:rsidRDefault="00E963E1" w:rsidP="008A28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963E1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E963E1" w:rsidRDefault="00E963E1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8C1EF8">
        <w:rPr>
          <w:rFonts w:ascii="Arial" w:hAnsi="Arial" w:cs="Arial"/>
          <w:sz w:val="22"/>
          <w:szCs w:val="22"/>
        </w:rPr>
        <w:t>aroslav Navrátil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665762">
        <w:rPr>
          <w:rFonts w:ascii="Arial" w:hAnsi="Arial" w:cs="Arial"/>
          <w:sz w:val="22"/>
          <w:szCs w:val="22"/>
        </w:rPr>
        <w:t>Tomáš Bálek</w:t>
      </w:r>
    </w:p>
    <w:p w:rsidR="009008FA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963E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E963E1">
        <w:rPr>
          <w:rFonts w:ascii="Arial" w:hAnsi="Arial" w:cs="Arial"/>
          <w:sz w:val="22"/>
          <w:szCs w:val="22"/>
        </w:rPr>
        <w:t xml:space="preserve"> obce                                                             </w:t>
      </w:r>
      <w:r w:rsidRPr="000C2DC4">
        <w:rPr>
          <w:rFonts w:ascii="Arial" w:hAnsi="Arial" w:cs="Arial"/>
          <w:sz w:val="22"/>
          <w:szCs w:val="22"/>
        </w:rPr>
        <w:t>starosta</w:t>
      </w:r>
      <w:r w:rsidR="00E963E1">
        <w:rPr>
          <w:rFonts w:ascii="Arial" w:hAnsi="Arial" w:cs="Arial"/>
          <w:sz w:val="22"/>
          <w:szCs w:val="22"/>
        </w:rPr>
        <w:t xml:space="preserve"> obce</w:t>
      </w:r>
    </w:p>
    <w:sectPr w:rsidR="009008F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DA6" w:rsidRDefault="00E71DA6">
      <w:r>
        <w:separator/>
      </w:r>
    </w:p>
  </w:endnote>
  <w:endnote w:type="continuationSeparator" w:id="1">
    <w:p w:rsidR="00E71DA6" w:rsidRDefault="00E71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DA6" w:rsidRDefault="00E71DA6">
      <w:r>
        <w:separator/>
      </w:r>
    </w:p>
  </w:footnote>
  <w:footnote w:type="continuationSeparator" w:id="1">
    <w:p w:rsidR="00E71DA6" w:rsidRDefault="00E71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751A8"/>
    <w:rsid w:val="00181FC7"/>
    <w:rsid w:val="00191409"/>
    <w:rsid w:val="001A5598"/>
    <w:rsid w:val="001B0477"/>
    <w:rsid w:val="001C2D2F"/>
    <w:rsid w:val="001E16DD"/>
    <w:rsid w:val="002018AD"/>
    <w:rsid w:val="002223EB"/>
    <w:rsid w:val="0022788E"/>
    <w:rsid w:val="00237FD0"/>
    <w:rsid w:val="0025437E"/>
    <w:rsid w:val="00264A49"/>
    <w:rsid w:val="002824A7"/>
    <w:rsid w:val="002B3C2F"/>
    <w:rsid w:val="002B51B3"/>
    <w:rsid w:val="002B7506"/>
    <w:rsid w:val="002D2A22"/>
    <w:rsid w:val="002D67C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2F93"/>
    <w:rsid w:val="003E405C"/>
    <w:rsid w:val="003F4FD0"/>
    <w:rsid w:val="003F7837"/>
    <w:rsid w:val="00403D44"/>
    <w:rsid w:val="00405FFB"/>
    <w:rsid w:val="004141B8"/>
    <w:rsid w:val="00423EC6"/>
    <w:rsid w:val="00467575"/>
    <w:rsid w:val="00477984"/>
    <w:rsid w:val="0048236F"/>
    <w:rsid w:val="004949C3"/>
    <w:rsid w:val="0049631D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58F8"/>
    <w:rsid w:val="00596D82"/>
    <w:rsid w:val="005A201F"/>
    <w:rsid w:val="005A5C70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65762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0465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40BF7"/>
    <w:rsid w:val="00850397"/>
    <w:rsid w:val="00850CCE"/>
    <w:rsid w:val="008529BA"/>
    <w:rsid w:val="008610F1"/>
    <w:rsid w:val="00864182"/>
    <w:rsid w:val="0086692E"/>
    <w:rsid w:val="00871105"/>
    <w:rsid w:val="00881D41"/>
    <w:rsid w:val="00881F45"/>
    <w:rsid w:val="00885180"/>
    <w:rsid w:val="00887F1C"/>
    <w:rsid w:val="00893668"/>
    <w:rsid w:val="00893F98"/>
    <w:rsid w:val="00895C29"/>
    <w:rsid w:val="008A28DD"/>
    <w:rsid w:val="008C1EF8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84A33"/>
    <w:rsid w:val="00AC4F2C"/>
    <w:rsid w:val="00B13395"/>
    <w:rsid w:val="00B206A7"/>
    <w:rsid w:val="00B27732"/>
    <w:rsid w:val="00B4064C"/>
    <w:rsid w:val="00B50D1A"/>
    <w:rsid w:val="00B670A9"/>
    <w:rsid w:val="00B70FD5"/>
    <w:rsid w:val="00B84BBA"/>
    <w:rsid w:val="00B86811"/>
    <w:rsid w:val="00BA0CDA"/>
    <w:rsid w:val="00BD6700"/>
    <w:rsid w:val="00C02F12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DC726F"/>
    <w:rsid w:val="00E132DB"/>
    <w:rsid w:val="00E222ED"/>
    <w:rsid w:val="00E4247A"/>
    <w:rsid w:val="00E470C2"/>
    <w:rsid w:val="00E66429"/>
    <w:rsid w:val="00E71DA6"/>
    <w:rsid w:val="00E858C1"/>
    <w:rsid w:val="00E963E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B76E8-19EB-4FC5-813A-C04133FE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uzivatel</cp:lastModifiedBy>
  <cp:revision>2</cp:revision>
  <cp:lastPrinted>2019-09-23T08:46:00Z</cp:lastPrinted>
  <dcterms:created xsi:type="dcterms:W3CDTF">2025-10-01T14:26:00Z</dcterms:created>
  <dcterms:modified xsi:type="dcterms:W3CDTF">2025-10-01T14:26:00Z</dcterms:modified>
</cp:coreProperties>
</file>