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D6E3F"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3BED6E71" wp14:editId="3BED6E72">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SVS/2024/067295-T</w:t>
              </w:r>
            </w:sdtContent>
          </w:sdt>
        </w:sdtContent>
      </w:sdt>
    </w:p>
    <w:p w14:paraId="3BED6E40"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6259B7A" w14:textId="7F81D3BC" w:rsidR="001E651A" w:rsidRPr="00BB756E" w:rsidRDefault="001E651A" w:rsidP="00BB756E">
      <w:pPr>
        <w:keepNext/>
        <w:keepLines/>
        <w:tabs>
          <w:tab w:val="left" w:pos="709"/>
          <w:tab w:val="left" w:pos="5387"/>
        </w:tabs>
        <w:spacing w:before="480" w:line="240" w:lineRule="auto"/>
        <w:jc w:val="center"/>
        <w:outlineLvl w:val="0"/>
        <w:rPr>
          <w:rFonts w:ascii="Arial" w:eastAsia="Times New Roman" w:hAnsi="Arial" w:cs="Times New Roman"/>
          <w:b/>
          <w:bCs/>
          <w:sz w:val="26"/>
          <w:szCs w:val="28"/>
        </w:rPr>
      </w:pPr>
      <w:r w:rsidRPr="001E651A">
        <w:rPr>
          <w:rFonts w:ascii="Arial" w:eastAsia="Times New Roman" w:hAnsi="Arial" w:cs="Times New Roman"/>
          <w:b/>
          <w:bCs/>
          <w:sz w:val="26"/>
          <w:szCs w:val="28"/>
        </w:rPr>
        <w:t xml:space="preserve">Nařízení Státní veterinární správy </w:t>
      </w:r>
    </w:p>
    <w:p w14:paraId="6BCA4420" w14:textId="77777777" w:rsidR="001E651A" w:rsidRPr="001E651A" w:rsidRDefault="001E651A" w:rsidP="001E651A">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49A4714A" w14:textId="77777777" w:rsidR="001E651A" w:rsidRPr="001E651A" w:rsidRDefault="001E651A" w:rsidP="001E651A">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449B12DA" w14:textId="77777777" w:rsidR="001E651A" w:rsidRPr="001E651A" w:rsidRDefault="001E651A" w:rsidP="001E651A">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0C2F0F6A" w14:textId="77777777" w:rsidR="001E651A" w:rsidRPr="001E651A" w:rsidRDefault="001E651A" w:rsidP="001E651A">
      <w:pPr>
        <w:spacing w:before="120" w:after="0" w:line="240" w:lineRule="auto"/>
        <w:ind w:left="57" w:firstLine="652"/>
        <w:jc w:val="both"/>
        <w:rPr>
          <w:rFonts w:ascii="Arial" w:eastAsia="Times New Roman" w:hAnsi="Arial" w:cs="Times New Roman"/>
          <w:lang w:eastAsia="cs-CZ"/>
        </w:rPr>
      </w:pPr>
    </w:p>
    <w:p w14:paraId="046EFD4C" w14:textId="77777777" w:rsidR="001E651A" w:rsidRPr="001E651A" w:rsidRDefault="001E651A" w:rsidP="001E651A">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30F81165" w14:textId="77777777" w:rsidR="001E651A" w:rsidRPr="001E651A" w:rsidRDefault="001E651A" w:rsidP="001E651A">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37C01FCA" w14:textId="77777777" w:rsidR="001E651A" w:rsidRPr="001E651A" w:rsidRDefault="001E651A" w:rsidP="001E651A">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Ochranným pásmem vymezeným v okruhu minimálně 3 km kolem ohniska nákazy, s 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609068E4" w14:textId="28476332" w:rsidR="001E651A" w:rsidRPr="001E651A" w:rsidRDefault="00477CF4" w:rsidP="001E651A">
      <w:pPr>
        <w:tabs>
          <w:tab w:val="left" w:pos="4488"/>
          <w:tab w:val="center" w:pos="4890"/>
        </w:tabs>
        <w:spacing w:before="120" w:after="0" w:line="240" w:lineRule="auto"/>
        <w:ind w:left="57"/>
        <w:jc w:val="both"/>
        <w:rPr>
          <w:rFonts w:ascii="Arial" w:eastAsia="Times New Roman" w:hAnsi="Arial" w:cs="Times New Roman"/>
          <w:lang w:eastAsia="cs-CZ"/>
        </w:rPr>
      </w:pPr>
      <w:r w:rsidRPr="00477CF4">
        <w:rPr>
          <w:rFonts w:ascii="Arial" w:eastAsia="Times New Roman" w:hAnsi="Arial" w:cs="Times New Roman"/>
          <w:lang w:eastAsia="cs-CZ"/>
        </w:rPr>
        <w:t>Trojanovice (768499), Frenštát pod Radhoštěm (634719)</w:t>
      </w:r>
      <w:r w:rsidR="001E651A" w:rsidRPr="001E651A">
        <w:rPr>
          <w:rFonts w:ascii="Arial" w:eastAsia="Times New Roman" w:hAnsi="Arial" w:cs="Times New Roman"/>
          <w:lang w:eastAsia="cs-CZ"/>
        </w:rPr>
        <w:t>.</w:t>
      </w:r>
    </w:p>
    <w:p w14:paraId="1F14CADF" w14:textId="77777777" w:rsidR="001E651A" w:rsidRPr="001E651A" w:rsidRDefault="001E651A" w:rsidP="001E651A">
      <w:pPr>
        <w:tabs>
          <w:tab w:val="left" w:pos="4488"/>
          <w:tab w:val="center" w:pos="4890"/>
        </w:tabs>
        <w:spacing w:before="120" w:after="0" w:line="240" w:lineRule="auto"/>
        <w:ind w:left="57"/>
        <w:jc w:val="both"/>
        <w:rPr>
          <w:rFonts w:ascii="Arial" w:eastAsia="Times New Roman" w:hAnsi="Arial" w:cs="Times New Roman"/>
          <w:lang w:eastAsia="cs-CZ"/>
        </w:rPr>
      </w:pPr>
    </w:p>
    <w:p w14:paraId="7BB790E5" w14:textId="77777777" w:rsidR="001E651A" w:rsidRPr="001E651A" w:rsidRDefault="001E651A" w:rsidP="001E651A">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4C3E90C2" w14:textId="77777777" w:rsidR="001E651A" w:rsidRPr="001E651A" w:rsidRDefault="001E651A" w:rsidP="001E651A">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17444E27" w14:textId="77777777" w:rsidR="001E651A" w:rsidRPr="001E651A" w:rsidRDefault="001E651A" w:rsidP="001E651A">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3276E252" w14:textId="77777777" w:rsidR="001E651A" w:rsidRPr="001E651A" w:rsidRDefault="001E651A" w:rsidP="001E651A">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15D52774" w14:textId="42FE6DB7" w:rsidR="001E651A" w:rsidRPr="001E651A" w:rsidRDefault="001E651A" w:rsidP="001E651A">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1E651A">
        <w:rPr>
          <w:rFonts w:ascii="Arial" w:eastAsia="Times New Roman" w:hAnsi="Arial" w:cs="Times New Roman"/>
          <w:b/>
          <w:lang w:eastAsia="cs-CZ"/>
        </w:rPr>
        <w:t xml:space="preserve">do </w:t>
      </w:r>
      <w:r w:rsidR="000823B2">
        <w:rPr>
          <w:rFonts w:ascii="Arial" w:eastAsia="Times New Roman" w:hAnsi="Arial" w:cs="Times New Roman"/>
          <w:b/>
          <w:lang w:eastAsia="cs-CZ"/>
        </w:rPr>
        <w:t>14.06</w:t>
      </w:r>
      <w:r w:rsidRPr="001E651A">
        <w:rPr>
          <w:rFonts w:ascii="Arial" w:eastAsia="Times New Roman" w:hAnsi="Arial" w:cs="Times New Roman"/>
          <w:b/>
          <w:lang w:eastAsia="cs-CZ"/>
        </w:rPr>
        <w:t>.2024</w:t>
      </w:r>
      <w:r w:rsidRPr="001E651A">
        <w:rPr>
          <w:rFonts w:ascii="Arial" w:eastAsia="Times New Roman" w:hAnsi="Arial" w:cs="Times New Roman"/>
          <w:lang w:eastAsia="cs-CZ"/>
        </w:rPr>
        <w:t>.</w:t>
      </w:r>
    </w:p>
    <w:p w14:paraId="2D574171" w14:textId="77777777" w:rsidR="001E651A" w:rsidRPr="001E651A" w:rsidRDefault="001E651A" w:rsidP="001E651A">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07765DA7" w14:textId="0A192AF8" w:rsidR="001E651A" w:rsidRPr="001E651A" w:rsidRDefault="001E651A" w:rsidP="001E651A">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a) případě odběru směsných vzorků včelí měli </w:t>
      </w:r>
      <w:proofErr w:type="gramStart"/>
      <w:r w:rsidRPr="001E651A">
        <w:rPr>
          <w:rFonts w:ascii="Arial" w:eastAsia="Times New Roman" w:hAnsi="Arial" w:cs="Times New Roman"/>
          <w:lang w:eastAsia="cs-CZ"/>
        </w:rPr>
        <w:t>vloží</w:t>
      </w:r>
      <w:proofErr w:type="gramEnd"/>
      <w:r w:rsidRPr="001E651A">
        <w:rPr>
          <w:rFonts w:ascii="Arial" w:eastAsia="Times New Roman" w:hAnsi="Arial" w:cs="Times New Roman"/>
          <w:lang w:eastAsia="cs-CZ"/>
        </w:rPr>
        <w:t xml:space="preserve"> chovatelé do všech včelstev chovaných v ochranném pásmu jednorázové podložky určené k odběru vzorků včelí měli ve vegetačním období. Nejdříve po 14 dnech od umístění jednorázových podložek do včelstev je chovatelé vyjmou, zabalí, </w:t>
      </w:r>
      <w:proofErr w:type="gramStart"/>
      <w:r w:rsidRPr="001E651A">
        <w:rPr>
          <w:rFonts w:ascii="Arial" w:eastAsia="Times New Roman" w:hAnsi="Arial" w:cs="Times New Roman"/>
          <w:lang w:eastAsia="cs-CZ"/>
        </w:rPr>
        <w:t>označí</w:t>
      </w:r>
      <w:proofErr w:type="gramEnd"/>
      <w:r w:rsidRPr="001E651A">
        <w:rPr>
          <w:rFonts w:ascii="Arial" w:eastAsia="Times New Roman" w:hAnsi="Arial" w:cs="Times New Roman"/>
          <w:lang w:eastAsia="cs-CZ"/>
        </w:rPr>
        <w:t xml:space="preserve"> adresou, registračním číslem včelaře, registračním číslem stanoviště a čísly úlů, ze kterých směsný vzorek pochází. Jeden směsný vzorek může </w:t>
      </w:r>
      <w:r w:rsidRPr="001E651A">
        <w:rPr>
          <w:rFonts w:ascii="Arial" w:eastAsia="Times New Roman" w:hAnsi="Arial" w:cs="Times New Roman"/>
          <w:lang w:eastAsia="cs-CZ"/>
        </w:rPr>
        <w:lastRenderedPageBreak/>
        <w:t>obsahovat včelí měl nejvýše od 10 včelstev. Směsné vzork</w:t>
      </w:r>
      <w:r w:rsidR="000823B2">
        <w:rPr>
          <w:rFonts w:ascii="Arial" w:eastAsia="Times New Roman" w:hAnsi="Arial" w:cs="Times New Roman"/>
          <w:lang w:eastAsia="cs-CZ"/>
        </w:rPr>
        <w:t xml:space="preserve">y včelí měli </w:t>
      </w:r>
      <w:r w:rsidRPr="001E651A">
        <w:rPr>
          <w:rFonts w:ascii="Arial" w:eastAsia="Times New Roman" w:hAnsi="Arial" w:cs="Times New Roman"/>
          <w:lang w:eastAsia="cs-CZ"/>
        </w:rPr>
        <w:t xml:space="preserve">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62F37BB9" w14:textId="77777777" w:rsidR="001E651A" w:rsidRPr="001E651A" w:rsidRDefault="001E651A" w:rsidP="001E651A">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w:t>
      </w:r>
      <w:proofErr w:type="gramStart"/>
      <w:r w:rsidRPr="001E651A">
        <w:rPr>
          <w:rFonts w:ascii="Arial" w:eastAsia="Times New Roman" w:hAnsi="Arial" w:cs="Times New Roman"/>
          <w:lang w:eastAsia="cs-CZ"/>
        </w:rPr>
        <w:t>označí</w:t>
      </w:r>
      <w:proofErr w:type="gramEnd"/>
      <w:r w:rsidRPr="001E651A">
        <w:rPr>
          <w:rFonts w:ascii="Arial" w:eastAsia="Times New Roman" w:hAnsi="Arial" w:cs="Times New Roman"/>
          <w:lang w:eastAsia="cs-CZ"/>
        </w:rPr>
        <w:t xml:space="preserve">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31DE60EB" w14:textId="77777777" w:rsidR="001E651A" w:rsidRPr="001E651A" w:rsidRDefault="001E651A" w:rsidP="001E651A">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Pr="001E651A">
        <w:rPr>
          <w:rFonts w:ascii="Arial" w:eastAsia="Times New Roman" w:hAnsi="Arial" w:cs="Times New Roman"/>
          <w:b/>
          <w:lang w:eastAsia="cs-CZ"/>
        </w:rPr>
        <w:t>do 15.02.2025</w:t>
      </w:r>
      <w:r w:rsidRPr="001E651A">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3B38E2C0" w14:textId="77777777" w:rsidR="001E651A" w:rsidRPr="001E651A" w:rsidRDefault="001E651A" w:rsidP="001E651A">
      <w:pPr>
        <w:spacing w:before="120" w:after="0" w:line="240" w:lineRule="auto"/>
        <w:rPr>
          <w:rFonts w:ascii="Arial" w:eastAsia="Times New Roman" w:hAnsi="Arial" w:cs="Times New Roman"/>
          <w:lang w:eastAsia="cs-CZ"/>
        </w:rPr>
      </w:pPr>
    </w:p>
    <w:p w14:paraId="105FAF41" w14:textId="77777777" w:rsidR="001E651A" w:rsidRPr="001E651A" w:rsidRDefault="001E651A" w:rsidP="001E651A">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41D2F960" w14:textId="77777777" w:rsidR="001E651A" w:rsidRPr="001E651A" w:rsidRDefault="001E651A" w:rsidP="001E651A">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55B5AA85" w14:textId="77777777" w:rsidR="001E651A" w:rsidRPr="001E651A" w:rsidRDefault="001E651A" w:rsidP="001E651A">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55B9792" w14:textId="77777777" w:rsidR="001E651A" w:rsidRPr="001E651A" w:rsidRDefault="001E651A" w:rsidP="001E651A">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15D27B0F" w14:textId="77777777" w:rsidR="001E651A" w:rsidRPr="001E651A" w:rsidRDefault="001E651A" w:rsidP="001E651A">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46C798B5" w14:textId="77777777" w:rsidR="001E651A" w:rsidRPr="001E651A" w:rsidRDefault="001E651A" w:rsidP="001E651A">
      <w:pPr>
        <w:tabs>
          <w:tab w:val="left" w:pos="709"/>
          <w:tab w:val="left" w:pos="5387"/>
        </w:tabs>
        <w:spacing w:before="120" w:after="0" w:line="240" w:lineRule="auto"/>
        <w:jc w:val="both"/>
        <w:rPr>
          <w:rFonts w:ascii="Arial" w:eastAsia="Times New Roman" w:hAnsi="Arial" w:cs="Arial"/>
        </w:rPr>
      </w:pPr>
    </w:p>
    <w:p w14:paraId="723A42AD" w14:textId="77777777" w:rsidR="001E651A" w:rsidRPr="001E651A" w:rsidRDefault="001E651A" w:rsidP="001E651A">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401CC868" w14:textId="77777777" w:rsidR="001E651A" w:rsidRPr="001E651A" w:rsidRDefault="001E651A" w:rsidP="001E651A">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2B410471" w14:textId="77777777" w:rsidR="001E651A" w:rsidRPr="001E651A" w:rsidRDefault="001E651A" w:rsidP="001E651A">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854218A" w14:textId="77777777" w:rsidR="001E651A" w:rsidRPr="001E651A" w:rsidRDefault="001E651A" w:rsidP="001E651A">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4E9797B4" w14:textId="77777777" w:rsidR="001E651A" w:rsidRPr="001E651A" w:rsidRDefault="001E651A" w:rsidP="001E651A">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28A3B5E0" w14:textId="77777777" w:rsidR="001E651A" w:rsidRPr="001E651A" w:rsidRDefault="001E651A" w:rsidP="001E651A">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2B8511EA" w14:textId="77777777" w:rsidR="001E651A" w:rsidRPr="001E651A" w:rsidRDefault="001E651A" w:rsidP="001E651A">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2B0D190C" w14:textId="77777777" w:rsidR="001E651A" w:rsidRPr="001E651A" w:rsidRDefault="001E651A" w:rsidP="001E651A">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3086AF70" w14:textId="77777777" w:rsidR="001E651A" w:rsidRPr="001E651A" w:rsidRDefault="001E651A" w:rsidP="001E651A">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3A051981" w14:textId="77777777" w:rsidR="001E651A" w:rsidRPr="001E651A" w:rsidRDefault="001E651A" w:rsidP="001E651A">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70B03E14" w14:textId="56AC8840" w:rsidR="001E651A" w:rsidRPr="001E651A" w:rsidRDefault="001E651A" w:rsidP="001E651A">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FE438F">
        <w:rPr>
          <w:rFonts w:ascii="Arial" w:eastAsia="Times New Roman" w:hAnsi="Arial" w:cs="Times New Roman"/>
          <w:color w:val="000000" w:themeColor="text1"/>
        </w:rPr>
        <w:t>06</w:t>
      </w:r>
      <w:r>
        <w:rPr>
          <w:rFonts w:ascii="Arial" w:eastAsia="Times New Roman" w:hAnsi="Arial" w:cs="Times New Roman"/>
          <w:color w:val="000000" w:themeColor="text1"/>
        </w:rPr>
        <w:t>.05.2024</w:t>
      </w:r>
    </w:p>
    <w:p w14:paraId="344A8BC3" w14:textId="77777777" w:rsidR="001E651A" w:rsidRPr="001E651A" w:rsidRDefault="001E651A" w:rsidP="001E651A">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Zbyszek Noga </w:t>
      </w:r>
    </w:p>
    <w:p w14:paraId="2AE0937B" w14:textId="77777777" w:rsidR="001E651A" w:rsidRPr="001E651A" w:rsidRDefault="001E651A" w:rsidP="001E651A">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04868EC8" w14:textId="77777777" w:rsidR="001E651A" w:rsidRPr="001E651A" w:rsidRDefault="001E651A" w:rsidP="001E651A">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392051DE" w14:textId="77777777" w:rsidR="001E651A" w:rsidRPr="001E651A" w:rsidRDefault="001E651A" w:rsidP="001E651A">
      <w:pPr>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27F188DE" w14:textId="77777777" w:rsidR="001E651A" w:rsidRPr="001E651A" w:rsidRDefault="001E651A" w:rsidP="001E651A">
      <w:pPr>
        <w:keepNext/>
        <w:autoSpaceDE w:val="0"/>
        <w:autoSpaceDN w:val="0"/>
        <w:adjustRightInd w:val="0"/>
        <w:spacing w:before="960" w:after="0" w:line="240" w:lineRule="auto"/>
        <w:rPr>
          <w:rFonts w:ascii="Arial" w:eastAsia="Times New Roman" w:hAnsi="Arial" w:cs="Arial"/>
          <w:b/>
          <w:bCs/>
          <w:szCs w:val="20"/>
          <w:lang w:eastAsia="cs-CZ"/>
        </w:rPr>
      </w:pPr>
      <w:proofErr w:type="gramStart"/>
      <w:r w:rsidRPr="001E651A">
        <w:rPr>
          <w:rFonts w:ascii="Arial" w:eastAsia="Times New Roman" w:hAnsi="Arial" w:cs="Arial"/>
          <w:b/>
          <w:bCs/>
          <w:szCs w:val="20"/>
          <w:lang w:eastAsia="cs-CZ"/>
        </w:rPr>
        <w:t>Obdrží</w:t>
      </w:r>
      <w:proofErr w:type="gramEnd"/>
      <w:r w:rsidRPr="001E651A">
        <w:rPr>
          <w:rFonts w:ascii="Arial" w:eastAsia="Times New Roman" w:hAnsi="Arial" w:cs="Arial"/>
          <w:b/>
          <w:bCs/>
          <w:szCs w:val="20"/>
          <w:lang w:eastAsia="cs-CZ"/>
        </w:rPr>
        <w:t>:</w:t>
      </w:r>
    </w:p>
    <w:p w14:paraId="781C709B" w14:textId="77777777" w:rsidR="001E651A" w:rsidRPr="001E651A" w:rsidRDefault="001E651A" w:rsidP="001E651A">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7618E0D8" w14:textId="77777777" w:rsidR="001E651A" w:rsidRPr="001E651A" w:rsidRDefault="001E651A" w:rsidP="001E651A">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3376A618" w14:textId="77777777" w:rsidR="001E651A" w:rsidRPr="001E651A" w:rsidRDefault="001E651A" w:rsidP="001E651A">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p w14:paraId="69CEC8A6" w14:textId="77777777" w:rsidR="001E651A" w:rsidRPr="001E651A" w:rsidRDefault="001E651A" w:rsidP="001E651A">
      <w:pPr>
        <w:keepNext/>
        <w:keepLines/>
        <w:tabs>
          <w:tab w:val="left" w:pos="709"/>
          <w:tab w:val="left" w:pos="5387"/>
        </w:tabs>
        <w:spacing w:before="480" w:after="0" w:line="240" w:lineRule="auto"/>
        <w:jc w:val="center"/>
        <w:outlineLvl w:val="0"/>
        <w:rPr>
          <w:rFonts w:eastAsia="Times New Roman" w:cs="Times New Roman"/>
        </w:rPr>
      </w:pPr>
    </w:p>
    <w:p w14:paraId="3CF471A8" w14:textId="77777777" w:rsidR="001E651A" w:rsidRPr="001E651A" w:rsidRDefault="001E651A" w:rsidP="001E651A">
      <w:pPr>
        <w:keepNext/>
        <w:keepLines/>
        <w:tabs>
          <w:tab w:val="left" w:pos="709"/>
          <w:tab w:val="left" w:pos="5387"/>
        </w:tabs>
        <w:spacing w:before="480" w:after="0" w:line="240" w:lineRule="auto"/>
        <w:jc w:val="center"/>
        <w:outlineLvl w:val="0"/>
        <w:rPr>
          <w:rFonts w:eastAsia="Times New Roman" w:cs="Times New Roman"/>
        </w:rPr>
      </w:pPr>
    </w:p>
    <w:p w14:paraId="08B8FC59" w14:textId="77777777" w:rsidR="001E651A" w:rsidRPr="001E651A" w:rsidRDefault="001E651A" w:rsidP="001E651A">
      <w:pPr>
        <w:keepNext/>
        <w:keepLines/>
        <w:tabs>
          <w:tab w:val="left" w:pos="709"/>
          <w:tab w:val="left" w:pos="5387"/>
        </w:tabs>
        <w:spacing w:before="480" w:after="0" w:line="240" w:lineRule="auto"/>
        <w:jc w:val="center"/>
        <w:outlineLvl w:val="0"/>
        <w:rPr>
          <w:rFonts w:eastAsia="Times New Roman" w:cs="Times New Roman"/>
        </w:rPr>
      </w:pPr>
    </w:p>
    <w:p w14:paraId="3BED6E70" w14:textId="77777777" w:rsidR="00661489" w:rsidRDefault="00661489" w:rsidP="001E651A">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D6E75" w14:textId="77777777" w:rsidR="00461078" w:rsidRDefault="00461078" w:rsidP="00461078">
      <w:pPr>
        <w:spacing w:after="0" w:line="240" w:lineRule="auto"/>
      </w:pPr>
      <w:r>
        <w:separator/>
      </w:r>
    </w:p>
  </w:endnote>
  <w:endnote w:type="continuationSeparator" w:id="0">
    <w:p w14:paraId="3BED6E76"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3BED6E77" w14:textId="6B86EE84" w:rsidR="00461078" w:rsidRDefault="00461078">
        <w:pPr>
          <w:pStyle w:val="Zpat"/>
          <w:jc w:val="center"/>
        </w:pPr>
        <w:r>
          <w:fldChar w:fldCharType="begin"/>
        </w:r>
        <w:r>
          <w:instrText>PAGE   \* MERGEFORMAT</w:instrText>
        </w:r>
        <w:r>
          <w:fldChar w:fldCharType="separate"/>
        </w:r>
        <w:r w:rsidR="00FE438F">
          <w:rPr>
            <w:noProof/>
          </w:rPr>
          <w:t>3</w:t>
        </w:r>
        <w:r>
          <w:fldChar w:fldCharType="end"/>
        </w:r>
      </w:p>
    </w:sdtContent>
  </w:sdt>
  <w:p w14:paraId="3BED6E78"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D6E73" w14:textId="77777777" w:rsidR="00461078" w:rsidRDefault="00461078" w:rsidP="00461078">
      <w:pPr>
        <w:spacing w:after="0" w:line="240" w:lineRule="auto"/>
      </w:pPr>
      <w:r>
        <w:separator/>
      </w:r>
    </w:p>
  </w:footnote>
  <w:footnote w:type="continuationSeparator" w:id="0">
    <w:p w14:paraId="3BED6E74"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99680385">
    <w:abstractNumId w:val="0"/>
  </w:num>
  <w:num w:numId="2" w16cid:durableId="20291390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83417">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048989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5723888">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8574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823B2"/>
    <w:rsid w:val="001E651A"/>
    <w:rsid w:val="00256328"/>
    <w:rsid w:val="00312826"/>
    <w:rsid w:val="00362F56"/>
    <w:rsid w:val="00461078"/>
    <w:rsid w:val="00477CF4"/>
    <w:rsid w:val="00616664"/>
    <w:rsid w:val="00661489"/>
    <w:rsid w:val="00740498"/>
    <w:rsid w:val="009066E7"/>
    <w:rsid w:val="00BB756E"/>
    <w:rsid w:val="00DC4873"/>
    <w:rsid w:val="00FB3CB7"/>
    <w:rsid w:val="00FE43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6E3F"/>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914</Words>
  <Characters>5397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Zbyszek Noga</cp:lastModifiedBy>
  <cp:revision>10</cp:revision>
  <dcterms:created xsi:type="dcterms:W3CDTF">2022-01-27T08:47:00Z</dcterms:created>
  <dcterms:modified xsi:type="dcterms:W3CDTF">2024-05-06T05:39:00Z</dcterms:modified>
</cp:coreProperties>
</file>