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watbkgnd" type="frame"/>
    </v:background>
  </w:background>
  <w:body>
    <w:p w14:paraId="0709C09D" w14:textId="6E434257" w:rsidR="009B588D" w:rsidRPr="00F26AE4" w:rsidRDefault="009B588D" w:rsidP="009B588D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AE4">
        <w:rPr>
          <w:rFonts w:ascii="Times New Roman" w:hAnsi="Times New Roman" w:cs="Times New Roman"/>
          <w:b/>
          <w:sz w:val="28"/>
          <w:szCs w:val="28"/>
        </w:rPr>
        <w:t>Zastupitelstvo města Unhoště</w:t>
      </w:r>
    </w:p>
    <w:p w14:paraId="48927727" w14:textId="77777777" w:rsidR="00696C8B" w:rsidRPr="00F26AE4" w:rsidRDefault="00696C8B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C61B7" w14:textId="01D373B4" w:rsidR="00CD3738" w:rsidRPr="00F26AE4" w:rsidRDefault="00096F9B" w:rsidP="00F26AE4">
      <w:pPr>
        <w:pBdr>
          <w:left w:val="single" w:sz="8" w:space="4" w:color="4F81BD"/>
        </w:pBdr>
        <w:suppressAutoHyphens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AE4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426F7CFB" w14:textId="77777777" w:rsidR="0017558D" w:rsidRDefault="0017558D" w:rsidP="0017558D">
      <w:pPr>
        <w:spacing w:after="0"/>
        <w:rPr>
          <w:rFonts w:ascii="Times New Roman" w:hAnsi="Times New Roman" w:cs="Times New Roman"/>
          <w:bCs/>
        </w:rPr>
      </w:pPr>
    </w:p>
    <w:p w14:paraId="7BC18B3A" w14:textId="76D386D5" w:rsidR="005F2373" w:rsidRDefault="0017558D" w:rsidP="0017558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Cs/>
        </w:rPr>
        <w:t xml:space="preserve">  </w:t>
      </w:r>
      <w:r w:rsidR="005F2373" w:rsidRPr="0017558D">
        <w:rPr>
          <w:rFonts w:ascii="Times New Roman" w:hAnsi="Times New Roman"/>
          <w:b/>
        </w:rPr>
        <w:t>o regulaci hlučných činností</w:t>
      </w:r>
    </w:p>
    <w:p w14:paraId="791C5F66" w14:textId="77777777" w:rsidR="0017558D" w:rsidRPr="0017558D" w:rsidRDefault="0017558D" w:rsidP="0017558D">
      <w:pPr>
        <w:spacing w:after="0"/>
        <w:rPr>
          <w:rFonts w:ascii="Times New Roman" w:hAnsi="Times New Roman"/>
          <w:b/>
        </w:rPr>
      </w:pPr>
    </w:p>
    <w:p w14:paraId="6DF35DD4" w14:textId="74B1A734" w:rsidR="005F2373" w:rsidRPr="0017558D" w:rsidRDefault="005F2373" w:rsidP="0017558D">
      <w:pPr>
        <w:spacing w:after="0"/>
        <w:jc w:val="both"/>
        <w:rPr>
          <w:rFonts w:ascii="Times New Roman" w:hAnsi="Times New Roman"/>
        </w:rPr>
      </w:pPr>
      <w:r w:rsidRPr="0017558D">
        <w:rPr>
          <w:rFonts w:ascii="Times New Roman" w:hAnsi="Times New Roman"/>
        </w:rPr>
        <w:t xml:space="preserve">Zastupitelstvo města Unhoště se na svém zasedání dne </w:t>
      </w:r>
      <w:r w:rsidR="00CF6594">
        <w:rPr>
          <w:rFonts w:ascii="Times New Roman" w:hAnsi="Times New Roman"/>
        </w:rPr>
        <w:t xml:space="preserve">14.04.2025 </w:t>
      </w:r>
      <w:r w:rsidRPr="0017558D">
        <w:rPr>
          <w:rFonts w:ascii="Times New Roman" w:hAnsi="Times New Roman"/>
        </w:rPr>
        <w:t>usnesením č</w:t>
      </w:r>
      <w:r w:rsidRPr="00CF6594">
        <w:rPr>
          <w:rFonts w:ascii="Times New Roman" w:hAnsi="Times New Roman"/>
        </w:rPr>
        <w:t xml:space="preserve">. </w:t>
      </w:r>
      <w:r w:rsidR="00CF6594" w:rsidRPr="00CF6594">
        <w:rPr>
          <w:rFonts w:ascii="Times New Roman" w:hAnsi="Times New Roman"/>
        </w:rPr>
        <w:t>ZM</w:t>
      </w:r>
      <w:r w:rsidR="00CF6594">
        <w:rPr>
          <w:rFonts w:ascii="Times New Roman" w:hAnsi="Times New Roman"/>
        </w:rPr>
        <w:t xml:space="preserve"> 14/2025-12 </w:t>
      </w:r>
      <w:r w:rsidRPr="0017558D">
        <w:rPr>
          <w:rFonts w:ascii="Times New Roman" w:hAnsi="Times New Roman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17558D" w:rsidRPr="0017558D">
        <w:rPr>
          <w:rFonts w:ascii="Times New Roman" w:hAnsi="Times New Roman"/>
        </w:rPr>
        <w:t xml:space="preserve"> </w:t>
      </w:r>
      <w:r w:rsidRPr="0017558D">
        <w:rPr>
          <w:rFonts w:ascii="Times New Roman" w:hAnsi="Times New Roman"/>
        </w:rPr>
        <w:t>(dále jen „vyhláška“):</w:t>
      </w:r>
    </w:p>
    <w:p w14:paraId="2C636E60" w14:textId="77777777" w:rsidR="005F2373" w:rsidRPr="0017558D" w:rsidRDefault="005F2373" w:rsidP="0017558D">
      <w:pPr>
        <w:spacing w:after="0"/>
        <w:jc w:val="center"/>
        <w:rPr>
          <w:rFonts w:ascii="Times New Roman" w:hAnsi="Times New Roman"/>
          <w:b/>
        </w:rPr>
      </w:pPr>
      <w:r w:rsidRPr="0017558D">
        <w:rPr>
          <w:rFonts w:ascii="Times New Roman" w:hAnsi="Times New Roman"/>
          <w:b/>
        </w:rPr>
        <w:t>Čl. 1</w:t>
      </w:r>
    </w:p>
    <w:p w14:paraId="7D8E2320" w14:textId="77777777" w:rsidR="005F2373" w:rsidRPr="0017558D" w:rsidRDefault="005F2373" w:rsidP="00010444">
      <w:pPr>
        <w:spacing w:after="120"/>
        <w:jc w:val="center"/>
        <w:rPr>
          <w:rFonts w:ascii="Times New Roman" w:hAnsi="Times New Roman"/>
          <w:b/>
        </w:rPr>
      </w:pPr>
      <w:r w:rsidRPr="0017558D">
        <w:rPr>
          <w:rFonts w:ascii="Times New Roman" w:hAnsi="Times New Roman"/>
          <w:b/>
        </w:rPr>
        <w:t xml:space="preserve">Předmět a cíl </w:t>
      </w:r>
    </w:p>
    <w:p w14:paraId="363E7073" w14:textId="77777777" w:rsidR="005F2373" w:rsidRPr="0017558D" w:rsidRDefault="005F2373" w:rsidP="0017558D">
      <w:pPr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/>
        </w:rPr>
      </w:pPr>
      <w:r w:rsidRPr="0017558D">
        <w:rPr>
          <w:rFonts w:ascii="Times New Roman" w:hAnsi="Times New Roman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62BA9B7A" w14:textId="11F84120" w:rsidR="0017558D" w:rsidRDefault="005F2373" w:rsidP="0017558D">
      <w:pPr>
        <w:numPr>
          <w:ilvl w:val="0"/>
          <w:numId w:val="49"/>
        </w:numPr>
        <w:spacing w:after="0"/>
        <w:ind w:left="284" w:hanging="284"/>
        <w:jc w:val="both"/>
        <w:rPr>
          <w:rFonts w:ascii="Times New Roman" w:hAnsi="Times New Roman"/>
        </w:rPr>
      </w:pPr>
      <w:r w:rsidRPr="0017558D">
        <w:rPr>
          <w:rFonts w:ascii="Times New Roman" w:hAnsi="Times New Roman"/>
        </w:rPr>
        <w:t>Cílem této obecně závazné vyhlášky je umožnit obyvatelům města Unhoště nerušený odpočinek v neděli.</w:t>
      </w:r>
    </w:p>
    <w:p w14:paraId="6C955E76" w14:textId="77777777" w:rsidR="0017558D" w:rsidRPr="0017558D" w:rsidRDefault="0017558D" w:rsidP="00010444">
      <w:pPr>
        <w:spacing w:after="0"/>
        <w:ind w:left="284"/>
        <w:jc w:val="both"/>
        <w:rPr>
          <w:rFonts w:ascii="Times New Roman" w:hAnsi="Times New Roman"/>
        </w:rPr>
      </w:pPr>
    </w:p>
    <w:p w14:paraId="31633ABB" w14:textId="77777777" w:rsidR="005F2373" w:rsidRPr="0017558D" w:rsidRDefault="005F2373" w:rsidP="0017558D">
      <w:pPr>
        <w:spacing w:after="0"/>
        <w:jc w:val="center"/>
        <w:rPr>
          <w:rFonts w:ascii="Times New Roman" w:hAnsi="Times New Roman"/>
          <w:b/>
        </w:rPr>
      </w:pPr>
      <w:r w:rsidRPr="0017558D">
        <w:rPr>
          <w:rFonts w:ascii="Times New Roman" w:hAnsi="Times New Roman"/>
          <w:b/>
        </w:rPr>
        <w:t>Čl. 2</w:t>
      </w:r>
    </w:p>
    <w:p w14:paraId="46D0D53A" w14:textId="77777777" w:rsidR="005F2373" w:rsidRPr="0017558D" w:rsidRDefault="005F2373" w:rsidP="00010444">
      <w:pPr>
        <w:spacing w:after="120"/>
        <w:jc w:val="center"/>
        <w:rPr>
          <w:rFonts w:ascii="Times New Roman" w:hAnsi="Times New Roman"/>
          <w:b/>
        </w:rPr>
      </w:pPr>
      <w:r w:rsidRPr="0017558D">
        <w:rPr>
          <w:rFonts w:ascii="Times New Roman" w:hAnsi="Times New Roman"/>
          <w:b/>
        </w:rPr>
        <w:t>Regulace hlučných činností v nevhodnou denní dobu</w:t>
      </w:r>
    </w:p>
    <w:p w14:paraId="5490DBE0" w14:textId="5F8B29DF" w:rsidR="005F2373" w:rsidRPr="0017558D" w:rsidRDefault="005F2373" w:rsidP="0017558D">
      <w:pPr>
        <w:spacing w:after="0"/>
        <w:jc w:val="both"/>
        <w:rPr>
          <w:rFonts w:ascii="Times New Roman" w:hAnsi="Times New Roman"/>
        </w:rPr>
      </w:pPr>
      <w:r w:rsidRPr="0017558D">
        <w:rPr>
          <w:rFonts w:ascii="Times New Roman" w:hAnsi="Times New Roman"/>
        </w:rPr>
        <w:t xml:space="preserve">Každý je povinen zdržet se o nedělích v době od </w:t>
      </w:r>
      <w:r w:rsidR="00010444">
        <w:rPr>
          <w:rFonts w:ascii="Times New Roman" w:hAnsi="Times New Roman"/>
        </w:rPr>
        <w:t>0</w:t>
      </w:r>
      <w:r w:rsidRPr="0017558D">
        <w:rPr>
          <w:rFonts w:ascii="Times New Roman" w:hAnsi="Times New Roman"/>
        </w:rPr>
        <w:t>6:00 do 22:00 hodin veškerých činností spojených s užíváním zařízení a přístrojů způsobujících hluk, například sekaček na trávu, cirkulárek, motorových pil, křovinořezů</w:t>
      </w:r>
      <w:r w:rsidR="00285679" w:rsidRPr="0017558D">
        <w:rPr>
          <w:rFonts w:ascii="Times New Roman" w:hAnsi="Times New Roman"/>
        </w:rPr>
        <w:t>.</w:t>
      </w:r>
    </w:p>
    <w:p w14:paraId="544FF6FE" w14:textId="77777777" w:rsidR="005F2373" w:rsidRPr="0017558D" w:rsidRDefault="005F2373" w:rsidP="0017558D">
      <w:pPr>
        <w:spacing w:after="0"/>
        <w:jc w:val="both"/>
        <w:rPr>
          <w:rFonts w:ascii="Times New Roman" w:hAnsi="Times New Roman"/>
        </w:rPr>
      </w:pPr>
    </w:p>
    <w:p w14:paraId="1AC34737" w14:textId="77777777" w:rsidR="005F2373" w:rsidRPr="0017558D" w:rsidRDefault="005F2373" w:rsidP="0017558D">
      <w:pPr>
        <w:pStyle w:val="Zkladntext"/>
        <w:spacing w:after="0" w:line="276" w:lineRule="auto"/>
        <w:jc w:val="center"/>
        <w:rPr>
          <w:b/>
          <w:szCs w:val="24"/>
        </w:rPr>
      </w:pPr>
      <w:r w:rsidRPr="0017558D">
        <w:rPr>
          <w:b/>
          <w:szCs w:val="24"/>
        </w:rPr>
        <w:t>Čl. 3</w:t>
      </w:r>
    </w:p>
    <w:p w14:paraId="38BB9DF5" w14:textId="2BEB7522" w:rsidR="005F2373" w:rsidRPr="0017558D" w:rsidRDefault="005F2373" w:rsidP="00010444">
      <w:pPr>
        <w:pStyle w:val="Zkladntext"/>
        <w:spacing w:line="276" w:lineRule="auto"/>
        <w:jc w:val="center"/>
        <w:rPr>
          <w:b/>
          <w:szCs w:val="24"/>
        </w:rPr>
      </w:pPr>
      <w:r w:rsidRPr="0017558D">
        <w:rPr>
          <w:b/>
          <w:szCs w:val="24"/>
        </w:rPr>
        <w:t>Zrušovací ustanovení</w:t>
      </w:r>
    </w:p>
    <w:p w14:paraId="10A789BD" w14:textId="33DE27E0" w:rsidR="005F2373" w:rsidRPr="0017558D" w:rsidRDefault="005F2373" w:rsidP="0017558D">
      <w:pPr>
        <w:pStyle w:val="Seznamoslovan"/>
        <w:spacing w:after="0" w:line="276" w:lineRule="auto"/>
        <w:ind w:left="0" w:firstLine="0"/>
        <w:rPr>
          <w:szCs w:val="24"/>
        </w:rPr>
      </w:pPr>
      <w:r w:rsidRPr="0017558D">
        <w:rPr>
          <w:szCs w:val="24"/>
        </w:rPr>
        <w:t xml:space="preserve">Touto obecně závaznou vyhláškou se ruší </w:t>
      </w:r>
      <w:r w:rsidR="00010444">
        <w:rPr>
          <w:szCs w:val="24"/>
        </w:rPr>
        <w:t>O</w:t>
      </w:r>
      <w:r w:rsidRPr="0017558D">
        <w:rPr>
          <w:szCs w:val="24"/>
        </w:rPr>
        <w:t xml:space="preserve">becně závazná vyhláška města Unhoště  č. </w:t>
      </w:r>
      <w:r w:rsidR="00285679" w:rsidRPr="0017558D">
        <w:rPr>
          <w:szCs w:val="24"/>
        </w:rPr>
        <w:t>1/2017</w:t>
      </w:r>
      <w:r w:rsidRPr="0017558D">
        <w:rPr>
          <w:szCs w:val="24"/>
        </w:rPr>
        <w:t xml:space="preserve"> </w:t>
      </w:r>
      <w:r w:rsidRPr="0017558D">
        <w:rPr>
          <w:color w:val="000000"/>
          <w:szCs w:val="24"/>
        </w:rPr>
        <w:t xml:space="preserve">o  regulaci hlučnných činností </w:t>
      </w:r>
      <w:r w:rsidRPr="0017558D">
        <w:rPr>
          <w:szCs w:val="24"/>
        </w:rPr>
        <w:t xml:space="preserve"> ze dne </w:t>
      </w:r>
      <w:r w:rsidR="00285679" w:rsidRPr="0017558D">
        <w:rPr>
          <w:szCs w:val="24"/>
        </w:rPr>
        <w:t>12.</w:t>
      </w:r>
      <w:r w:rsidR="0017558D">
        <w:rPr>
          <w:szCs w:val="24"/>
        </w:rPr>
        <w:t>0</w:t>
      </w:r>
      <w:r w:rsidR="00285679" w:rsidRPr="0017558D">
        <w:rPr>
          <w:szCs w:val="24"/>
        </w:rPr>
        <w:t>6.2017</w:t>
      </w:r>
      <w:r w:rsidRPr="0017558D">
        <w:rPr>
          <w:szCs w:val="24"/>
        </w:rPr>
        <w:t>.</w:t>
      </w:r>
    </w:p>
    <w:p w14:paraId="40EA264D" w14:textId="77777777" w:rsidR="0017558D" w:rsidRPr="0017558D" w:rsidRDefault="0017558D" w:rsidP="0017558D">
      <w:pPr>
        <w:spacing w:after="0"/>
        <w:rPr>
          <w:rFonts w:ascii="Times New Roman" w:hAnsi="Times New Roman"/>
          <w:b/>
        </w:rPr>
      </w:pPr>
    </w:p>
    <w:p w14:paraId="4194A139" w14:textId="77777777" w:rsidR="005F2373" w:rsidRPr="0017558D" w:rsidRDefault="005F2373" w:rsidP="0017558D">
      <w:pPr>
        <w:spacing w:after="0"/>
        <w:jc w:val="center"/>
        <w:rPr>
          <w:rFonts w:ascii="Times New Roman" w:hAnsi="Times New Roman"/>
          <w:b/>
        </w:rPr>
      </w:pPr>
      <w:r w:rsidRPr="0017558D">
        <w:rPr>
          <w:rFonts w:ascii="Times New Roman" w:hAnsi="Times New Roman"/>
          <w:b/>
        </w:rPr>
        <w:t>Čl. 4</w:t>
      </w:r>
    </w:p>
    <w:p w14:paraId="786DD116" w14:textId="71CC40DF" w:rsidR="005F2373" w:rsidRPr="0017558D" w:rsidRDefault="005F2373" w:rsidP="00010444">
      <w:pPr>
        <w:spacing w:after="120"/>
        <w:jc w:val="center"/>
        <w:rPr>
          <w:rFonts w:ascii="Times New Roman" w:hAnsi="Times New Roman"/>
          <w:b/>
        </w:rPr>
      </w:pPr>
      <w:r w:rsidRPr="0017558D">
        <w:rPr>
          <w:rFonts w:ascii="Times New Roman" w:hAnsi="Times New Roman"/>
          <w:b/>
        </w:rPr>
        <w:t>Účinnost</w:t>
      </w:r>
    </w:p>
    <w:p w14:paraId="27FB2D35" w14:textId="11E3183A" w:rsidR="005F2373" w:rsidRPr="0017558D" w:rsidRDefault="005F2373" w:rsidP="0017558D">
      <w:pPr>
        <w:spacing w:after="0"/>
        <w:jc w:val="both"/>
        <w:rPr>
          <w:rFonts w:ascii="Times New Roman" w:hAnsi="Times New Roman"/>
        </w:rPr>
      </w:pPr>
      <w:r w:rsidRPr="0017558D">
        <w:rPr>
          <w:rFonts w:ascii="Times New Roman" w:hAnsi="Times New Roman"/>
        </w:rPr>
        <w:t xml:space="preserve">Tato obecně závazná vyhláška nabývá účinnosti </w:t>
      </w:r>
      <w:r w:rsidR="00C40FA4" w:rsidRPr="0017558D">
        <w:rPr>
          <w:rFonts w:ascii="Times New Roman" w:hAnsi="Times New Roman"/>
        </w:rPr>
        <w:t>15.</w:t>
      </w:r>
      <w:r w:rsidRPr="0017558D">
        <w:rPr>
          <w:rFonts w:ascii="Times New Roman" w:hAnsi="Times New Roman"/>
        </w:rPr>
        <w:t xml:space="preserve"> dnem po dni vyhlášení.</w:t>
      </w:r>
    </w:p>
    <w:p w14:paraId="6A02199A" w14:textId="77777777" w:rsidR="005F2373" w:rsidRPr="0017558D" w:rsidRDefault="005F2373" w:rsidP="0017558D">
      <w:pPr>
        <w:spacing w:after="0"/>
        <w:rPr>
          <w:rFonts w:ascii="Times New Roman" w:hAnsi="Times New Roman"/>
        </w:rPr>
      </w:pPr>
    </w:p>
    <w:p w14:paraId="37A68681" w14:textId="77777777" w:rsidR="005F2373" w:rsidRPr="0017558D" w:rsidRDefault="005F2373" w:rsidP="0017558D">
      <w:pPr>
        <w:spacing w:after="0"/>
        <w:rPr>
          <w:rFonts w:ascii="Times New Roman" w:hAnsi="Times New Roman"/>
        </w:rPr>
      </w:pPr>
    </w:p>
    <w:p w14:paraId="1A53B1E3" w14:textId="77777777" w:rsidR="0017558D" w:rsidRPr="00684B88" w:rsidRDefault="0017558D" w:rsidP="0017558D">
      <w:pPr>
        <w:spacing w:after="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684B88">
        <w:rPr>
          <w:rFonts w:ascii="Times New Roman" w:hAnsi="Times New Roman" w:cs="Times New Roman"/>
        </w:rPr>
        <w:t>..............................</w:t>
      </w:r>
    </w:p>
    <w:p w14:paraId="17DC0B76" w14:textId="77777777" w:rsidR="0017558D" w:rsidRPr="00684B88" w:rsidRDefault="0017558D" w:rsidP="0017558D">
      <w:pPr>
        <w:spacing w:after="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Ing. Vladimír Šůla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  <w:t xml:space="preserve">      Ing. Iveta Koulová</w:t>
      </w:r>
    </w:p>
    <w:p w14:paraId="07F2F9B9" w14:textId="71EFAE7A" w:rsidR="001E1A8A" w:rsidRPr="00F5736A" w:rsidRDefault="0017558D" w:rsidP="00F5736A">
      <w:pPr>
        <w:spacing w:after="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místostarosta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684B88">
        <w:rPr>
          <w:rFonts w:ascii="Times New Roman" w:hAnsi="Times New Roman" w:cs="Times New Roman"/>
        </w:rPr>
        <w:t>starost</w:t>
      </w:r>
      <w:r>
        <w:rPr>
          <w:rFonts w:ascii="Times New Roman" w:hAnsi="Times New Roman" w:cs="Times New Roman"/>
        </w:rPr>
        <w:t>k</w:t>
      </w:r>
      <w:r w:rsidRPr="00684B88">
        <w:rPr>
          <w:rFonts w:ascii="Times New Roman" w:hAnsi="Times New Roman" w:cs="Times New Roman"/>
        </w:rPr>
        <w:t>a</w:t>
      </w:r>
    </w:p>
    <w:sectPr w:rsidR="001E1A8A" w:rsidRPr="00F5736A" w:rsidSect="00621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0167" w14:textId="77777777" w:rsidR="00EA5F27" w:rsidRDefault="00EA5F27" w:rsidP="00252295">
      <w:pPr>
        <w:spacing w:after="0" w:line="240" w:lineRule="auto"/>
      </w:pPr>
      <w:r>
        <w:separator/>
      </w:r>
    </w:p>
  </w:endnote>
  <w:endnote w:type="continuationSeparator" w:id="0">
    <w:p w14:paraId="0893F1F3" w14:textId="77777777" w:rsidR="00EA5F27" w:rsidRDefault="00EA5F27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07DD" w14:textId="77777777" w:rsidR="00EA5F27" w:rsidRDefault="00EA5F27" w:rsidP="00252295">
      <w:pPr>
        <w:spacing w:after="0" w:line="240" w:lineRule="auto"/>
      </w:pPr>
      <w:r>
        <w:separator/>
      </w:r>
    </w:p>
  </w:footnote>
  <w:footnote w:type="continuationSeparator" w:id="0">
    <w:p w14:paraId="327FCD97" w14:textId="77777777" w:rsidR="00EA5F27" w:rsidRDefault="00EA5F27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F45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C50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D82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AA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C9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183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5C6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6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AB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2C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B24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37F5BBC"/>
    <w:multiLevelType w:val="multilevel"/>
    <w:tmpl w:val="9BA8F9DE"/>
    <w:lvl w:ilvl="0">
      <w:start w:val="3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70630D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9E003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FC5344C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34F032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62E07C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6672EDD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83554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1EAA23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1FE82D1A"/>
    <w:multiLevelType w:val="multilevel"/>
    <w:tmpl w:val="223A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B91686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D14150A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06C60B2"/>
    <w:multiLevelType w:val="multilevel"/>
    <w:tmpl w:val="6BA8784A"/>
    <w:lvl w:ilvl="0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B85DAA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54B2BC4"/>
    <w:multiLevelType w:val="multilevel"/>
    <w:tmpl w:val="ABFA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B05D46"/>
    <w:multiLevelType w:val="multilevel"/>
    <w:tmpl w:val="EA80EFAC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3CBC3251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0ED11CE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28039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E941BDB"/>
    <w:multiLevelType w:val="multilevel"/>
    <w:tmpl w:val="A858D8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5FF2BAA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0F830DA"/>
    <w:multiLevelType w:val="hybridMultilevel"/>
    <w:tmpl w:val="C07002C8"/>
    <w:lvl w:ilvl="0" w:tplc="8C1C9668">
      <w:start w:val="1"/>
      <w:numFmt w:val="bullet"/>
      <w:lvlText w:val="–"/>
      <w:lvlJc w:val="left"/>
      <w:pPr>
        <w:tabs>
          <w:tab w:val="num" w:pos="1048"/>
        </w:tabs>
        <w:ind w:left="1048" w:hanging="340"/>
      </w:pPr>
      <w:rPr>
        <w:rFonts w:ascii="TimesNewRomanPSMT" w:hAnsi="TimesNewRomanPSMT" w:cs="TimesNewRomanPSMT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7597259"/>
    <w:multiLevelType w:val="multilevel"/>
    <w:tmpl w:val="0554AE5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8FB137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B73390E"/>
    <w:multiLevelType w:val="hybridMultilevel"/>
    <w:tmpl w:val="3A623850"/>
    <w:lvl w:ilvl="0" w:tplc="65C6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5C165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E43DDE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9392629">
    <w:abstractNumId w:val="8"/>
  </w:num>
  <w:num w:numId="2" w16cid:durableId="607852476">
    <w:abstractNumId w:val="44"/>
  </w:num>
  <w:num w:numId="3" w16cid:durableId="1332098600">
    <w:abstractNumId w:val="22"/>
  </w:num>
  <w:num w:numId="4" w16cid:durableId="1921022886">
    <w:abstractNumId w:val="44"/>
  </w:num>
  <w:num w:numId="5" w16cid:durableId="1399092466">
    <w:abstractNumId w:val="3"/>
  </w:num>
  <w:num w:numId="6" w16cid:durableId="1106998639">
    <w:abstractNumId w:val="2"/>
  </w:num>
  <w:num w:numId="7" w16cid:durableId="913121610">
    <w:abstractNumId w:val="1"/>
  </w:num>
  <w:num w:numId="8" w16cid:durableId="2061201158">
    <w:abstractNumId w:val="0"/>
  </w:num>
  <w:num w:numId="9" w16cid:durableId="2025128050">
    <w:abstractNumId w:val="9"/>
  </w:num>
  <w:num w:numId="10" w16cid:durableId="859120723">
    <w:abstractNumId w:val="7"/>
  </w:num>
  <w:num w:numId="11" w16cid:durableId="1843817743">
    <w:abstractNumId w:val="6"/>
  </w:num>
  <w:num w:numId="12" w16cid:durableId="118840462">
    <w:abstractNumId w:val="5"/>
  </w:num>
  <w:num w:numId="13" w16cid:durableId="599993229">
    <w:abstractNumId w:val="4"/>
  </w:num>
  <w:num w:numId="14" w16cid:durableId="2047753776">
    <w:abstractNumId w:val="28"/>
  </w:num>
  <w:num w:numId="15" w16cid:durableId="76249323">
    <w:abstractNumId w:val="30"/>
  </w:num>
  <w:num w:numId="16" w16cid:durableId="1932733061">
    <w:abstractNumId w:val="26"/>
  </w:num>
  <w:num w:numId="17" w16cid:durableId="431897910">
    <w:abstractNumId w:val="43"/>
  </w:num>
  <w:num w:numId="18" w16cid:durableId="2015180478">
    <w:abstractNumId w:val="15"/>
  </w:num>
  <w:num w:numId="19" w16cid:durableId="2024042172">
    <w:abstractNumId w:val="16"/>
  </w:num>
  <w:num w:numId="20" w16cid:durableId="950749171">
    <w:abstractNumId w:val="27"/>
  </w:num>
  <w:num w:numId="21" w16cid:durableId="920141752">
    <w:abstractNumId w:val="18"/>
  </w:num>
  <w:num w:numId="22" w16cid:durableId="993949016">
    <w:abstractNumId w:val="36"/>
  </w:num>
  <w:num w:numId="23" w16cid:durableId="484473262">
    <w:abstractNumId w:val="32"/>
  </w:num>
  <w:num w:numId="24" w16cid:durableId="763232618">
    <w:abstractNumId w:val="30"/>
  </w:num>
  <w:num w:numId="25" w16cid:durableId="1062756798">
    <w:abstractNumId w:val="20"/>
  </w:num>
  <w:num w:numId="26" w16cid:durableId="317615855">
    <w:abstractNumId w:val="37"/>
  </w:num>
  <w:num w:numId="27" w16cid:durableId="1457993338">
    <w:abstractNumId w:val="12"/>
  </w:num>
  <w:num w:numId="28" w16cid:durableId="1828738587">
    <w:abstractNumId w:val="24"/>
  </w:num>
  <w:num w:numId="29" w16cid:durableId="1166048715">
    <w:abstractNumId w:val="39"/>
  </w:num>
  <w:num w:numId="30" w16cid:durableId="332994161">
    <w:abstractNumId w:val="40"/>
  </w:num>
  <w:num w:numId="31" w16cid:durableId="1706175178">
    <w:abstractNumId w:val="14"/>
  </w:num>
  <w:num w:numId="32" w16cid:durableId="1060203238">
    <w:abstractNumId w:val="29"/>
  </w:num>
  <w:num w:numId="33" w16cid:durableId="1254825815">
    <w:abstractNumId w:val="11"/>
  </w:num>
  <w:num w:numId="34" w16cid:durableId="1944484950">
    <w:abstractNumId w:val="31"/>
  </w:num>
  <w:num w:numId="35" w16cid:durableId="1165975038">
    <w:abstractNumId w:val="13"/>
  </w:num>
  <w:num w:numId="36" w16cid:durableId="828599464">
    <w:abstractNumId w:val="45"/>
  </w:num>
  <w:num w:numId="37" w16cid:durableId="323506989">
    <w:abstractNumId w:val="25"/>
  </w:num>
  <w:num w:numId="38" w16cid:durableId="477186873">
    <w:abstractNumId w:val="42"/>
  </w:num>
  <w:num w:numId="39" w16cid:durableId="1223172390">
    <w:abstractNumId w:val="17"/>
  </w:num>
  <w:num w:numId="40" w16cid:durableId="1969160543">
    <w:abstractNumId w:val="46"/>
  </w:num>
  <w:num w:numId="41" w16cid:durableId="1901283299">
    <w:abstractNumId w:val="33"/>
  </w:num>
  <w:num w:numId="42" w16cid:durableId="1800956523">
    <w:abstractNumId w:val="38"/>
  </w:num>
  <w:num w:numId="43" w16cid:durableId="257061252">
    <w:abstractNumId w:val="41"/>
  </w:num>
  <w:num w:numId="44" w16cid:durableId="139422542">
    <w:abstractNumId w:val="21"/>
  </w:num>
  <w:num w:numId="45" w16cid:durableId="1486358290">
    <w:abstractNumId w:val="10"/>
  </w:num>
  <w:num w:numId="46" w16cid:durableId="259483889">
    <w:abstractNumId w:val="34"/>
  </w:num>
  <w:num w:numId="47" w16cid:durableId="1269041150">
    <w:abstractNumId w:val="19"/>
  </w:num>
  <w:num w:numId="48" w16cid:durableId="147214094">
    <w:abstractNumId w:val="35"/>
  </w:num>
  <w:num w:numId="49" w16cid:durableId="15422866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10444"/>
    <w:rsid w:val="00017BB9"/>
    <w:rsid w:val="00024ECF"/>
    <w:rsid w:val="00040844"/>
    <w:rsid w:val="00046073"/>
    <w:rsid w:val="000541A9"/>
    <w:rsid w:val="00096F9B"/>
    <w:rsid w:val="000B3C83"/>
    <w:rsid w:val="000C02BF"/>
    <w:rsid w:val="000C08E2"/>
    <w:rsid w:val="000F25B4"/>
    <w:rsid w:val="000F3458"/>
    <w:rsid w:val="00101F25"/>
    <w:rsid w:val="00125B43"/>
    <w:rsid w:val="00136E57"/>
    <w:rsid w:val="00141CBF"/>
    <w:rsid w:val="0014425F"/>
    <w:rsid w:val="00154310"/>
    <w:rsid w:val="0016524C"/>
    <w:rsid w:val="00167AF9"/>
    <w:rsid w:val="0017558D"/>
    <w:rsid w:val="00181DB5"/>
    <w:rsid w:val="00185C50"/>
    <w:rsid w:val="0019690D"/>
    <w:rsid w:val="001B2347"/>
    <w:rsid w:val="001C6438"/>
    <w:rsid w:val="001D2341"/>
    <w:rsid w:val="001D4F73"/>
    <w:rsid w:val="001E1A8A"/>
    <w:rsid w:val="001E271F"/>
    <w:rsid w:val="001F4B50"/>
    <w:rsid w:val="00252295"/>
    <w:rsid w:val="002617ED"/>
    <w:rsid w:val="00285679"/>
    <w:rsid w:val="0029282A"/>
    <w:rsid w:val="002954DD"/>
    <w:rsid w:val="002B1ED6"/>
    <w:rsid w:val="002C4C9F"/>
    <w:rsid w:val="002E5932"/>
    <w:rsid w:val="002F0747"/>
    <w:rsid w:val="00315E46"/>
    <w:rsid w:val="00321F6E"/>
    <w:rsid w:val="003462BF"/>
    <w:rsid w:val="003565AA"/>
    <w:rsid w:val="00364D8D"/>
    <w:rsid w:val="0037397B"/>
    <w:rsid w:val="0038637D"/>
    <w:rsid w:val="003A38F8"/>
    <w:rsid w:val="003A6AD9"/>
    <w:rsid w:val="003B41E4"/>
    <w:rsid w:val="003C6842"/>
    <w:rsid w:val="003D048B"/>
    <w:rsid w:val="003F4496"/>
    <w:rsid w:val="0043000A"/>
    <w:rsid w:val="004319D7"/>
    <w:rsid w:val="00431C07"/>
    <w:rsid w:val="0043301C"/>
    <w:rsid w:val="00440E49"/>
    <w:rsid w:val="00476CE1"/>
    <w:rsid w:val="00484B2F"/>
    <w:rsid w:val="00490DCD"/>
    <w:rsid w:val="004E2F7B"/>
    <w:rsid w:val="0050269E"/>
    <w:rsid w:val="00536F00"/>
    <w:rsid w:val="00552A4E"/>
    <w:rsid w:val="00553A3D"/>
    <w:rsid w:val="0057054C"/>
    <w:rsid w:val="005748CD"/>
    <w:rsid w:val="00576DF2"/>
    <w:rsid w:val="005774AE"/>
    <w:rsid w:val="0057751A"/>
    <w:rsid w:val="00594D0D"/>
    <w:rsid w:val="005A304D"/>
    <w:rsid w:val="005B1EA8"/>
    <w:rsid w:val="005D1BDC"/>
    <w:rsid w:val="005D37B7"/>
    <w:rsid w:val="005F2373"/>
    <w:rsid w:val="00600286"/>
    <w:rsid w:val="006071E5"/>
    <w:rsid w:val="00607DB7"/>
    <w:rsid w:val="006218A7"/>
    <w:rsid w:val="0062686A"/>
    <w:rsid w:val="00640808"/>
    <w:rsid w:val="00657E69"/>
    <w:rsid w:val="00670484"/>
    <w:rsid w:val="0067720E"/>
    <w:rsid w:val="0069483B"/>
    <w:rsid w:val="0069535F"/>
    <w:rsid w:val="00696C8B"/>
    <w:rsid w:val="006A4F42"/>
    <w:rsid w:val="006A63A2"/>
    <w:rsid w:val="006B015A"/>
    <w:rsid w:val="0072696E"/>
    <w:rsid w:val="00740D99"/>
    <w:rsid w:val="007520D7"/>
    <w:rsid w:val="007609DE"/>
    <w:rsid w:val="00775B0E"/>
    <w:rsid w:val="00791247"/>
    <w:rsid w:val="007B0816"/>
    <w:rsid w:val="007B1A30"/>
    <w:rsid w:val="007C0604"/>
    <w:rsid w:val="007C2FA2"/>
    <w:rsid w:val="007E24C2"/>
    <w:rsid w:val="007F3D75"/>
    <w:rsid w:val="0080694E"/>
    <w:rsid w:val="00852014"/>
    <w:rsid w:val="008531D8"/>
    <w:rsid w:val="008532D6"/>
    <w:rsid w:val="00876C7F"/>
    <w:rsid w:val="00883455"/>
    <w:rsid w:val="008874CC"/>
    <w:rsid w:val="008A72E8"/>
    <w:rsid w:val="008B057C"/>
    <w:rsid w:val="008C1B0B"/>
    <w:rsid w:val="00906153"/>
    <w:rsid w:val="009217A6"/>
    <w:rsid w:val="00922998"/>
    <w:rsid w:val="0093616E"/>
    <w:rsid w:val="00942D55"/>
    <w:rsid w:val="009658BB"/>
    <w:rsid w:val="009B0EDE"/>
    <w:rsid w:val="009B222E"/>
    <w:rsid w:val="009B2954"/>
    <w:rsid w:val="009B588D"/>
    <w:rsid w:val="009E7293"/>
    <w:rsid w:val="00A04314"/>
    <w:rsid w:val="00A04958"/>
    <w:rsid w:val="00A409F4"/>
    <w:rsid w:val="00A42C77"/>
    <w:rsid w:val="00A670D3"/>
    <w:rsid w:val="00A80FA9"/>
    <w:rsid w:val="00A9220A"/>
    <w:rsid w:val="00A92846"/>
    <w:rsid w:val="00AB70F2"/>
    <w:rsid w:val="00AD406C"/>
    <w:rsid w:val="00AF5422"/>
    <w:rsid w:val="00B04D52"/>
    <w:rsid w:val="00B36ED5"/>
    <w:rsid w:val="00B51FB5"/>
    <w:rsid w:val="00B57968"/>
    <w:rsid w:val="00B57D9A"/>
    <w:rsid w:val="00B604FA"/>
    <w:rsid w:val="00B96D08"/>
    <w:rsid w:val="00B96D9D"/>
    <w:rsid w:val="00BA5CEF"/>
    <w:rsid w:val="00BB514B"/>
    <w:rsid w:val="00BB7D14"/>
    <w:rsid w:val="00C40FA4"/>
    <w:rsid w:val="00C461C0"/>
    <w:rsid w:val="00C6294E"/>
    <w:rsid w:val="00C77A7F"/>
    <w:rsid w:val="00C8149A"/>
    <w:rsid w:val="00CB3375"/>
    <w:rsid w:val="00CD3738"/>
    <w:rsid w:val="00CE7F2B"/>
    <w:rsid w:val="00CF6594"/>
    <w:rsid w:val="00D028E2"/>
    <w:rsid w:val="00D0689F"/>
    <w:rsid w:val="00DA42AB"/>
    <w:rsid w:val="00E460DB"/>
    <w:rsid w:val="00E73B3C"/>
    <w:rsid w:val="00E86977"/>
    <w:rsid w:val="00E96257"/>
    <w:rsid w:val="00EA5F27"/>
    <w:rsid w:val="00ED0601"/>
    <w:rsid w:val="00ED4AF4"/>
    <w:rsid w:val="00EE3E2A"/>
    <w:rsid w:val="00F12C90"/>
    <w:rsid w:val="00F215DE"/>
    <w:rsid w:val="00F26AE4"/>
    <w:rsid w:val="00F5736A"/>
    <w:rsid w:val="00FD01CC"/>
    <w:rsid w:val="00FE1699"/>
    <w:rsid w:val="00FE1EB2"/>
    <w:rsid w:val="00FE6AEA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5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5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5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5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5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5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B51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F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FB5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F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FB5"/>
    <w:rPr>
      <w:rFonts w:ascii="Arial" w:hAnsi="Arial" w:cs="Arial"/>
      <w:b/>
      <w:bCs/>
      <w:color w:val="000000"/>
      <w:lang w:eastAsia="en-US"/>
    </w:rPr>
  </w:style>
  <w:style w:type="paragraph" w:customStyle="1" w:styleId="Seznamoslovan">
    <w:name w:val="Seznam očíslovaný"/>
    <w:basedOn w:val="Zkladntext"/>
    <w:rsid w:val="005F2373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7806-99DA-4D50-B5A1-4304D67F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Vyhlaska_barevna.dot</Template>
  <TotalTime>6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Mrackova Vera</cp:lastModifiedBy>
  <cp:revision>5</cp:revision>
  <cp:lastPrinted>2016-09-12T07:11:00Z</cp:lastPrinted>
  <dcterms:created xsi:type="dcterms:W3CDTF">2025-04-04T10:32:00Z</dcterms:created>
  <dcterms:modified xsi:type="dcterms:W3CDTF">2025-04-16T11:41:00Z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