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94" w:rsidRDefault="00820972">
      <w:pPr>
        <w:pStyle w:val="Nzev"/>
      </w:pPr>
      <w:bookmarkStart w:id="0" w:name="_GoBack"/>
      <w:bookmarkEnd w:id="0"/>
      <w:r>
        <w:t>Obec Hradešice</w:t>
      </w:r>
      <w:r>
        <w:br/>
        <w:t>Zastupitelstvo obce Hradešice</w:t>
      </w:r>
    </w:p>
    <w:p w:rsidR="00DE3094" w:rsidRDefault="00820972">
      <w:pPr>
        <w:pStyle w:val="Nadpis1"/>
      </w:pPr>
      <w:r>
        <w:t>Obecně závazná vyhláška obce Hradešice</w:t>
      </w:r>
      <w:r>
        <w:br/>
        <w:t>o místním poplatku za obecní systém odpadového hospodářství</w:t>
      </w:r>
    </w:p>
    <w:p w:rsidR="00DE3094" w:rsidRDefault="00820972">
      <w:pPr>
        <w:pStyle w:val="UvodniVeta"/>
      </w:pPr>
      <w:r>
        <w:t>Zastupitelstvo obce Hradešice se na svém zasedání dne 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E3094" w:rsidRDefault="00820972">
      <w:pPr>
        <w:pStyle w:val="Nadpis2"/>
      </w:pPr>
      <w:r>
        <w:t>Čl. 1</w:t>
      </w:r>
      <w:r>
        <w:br/>
        <w:t>Úvodní ustanovení</w:t>
      </w:r>
    </w:p>
    <w:p w:rsidR="00DE3094" w:rsidRDefault="00820972">
      <w:pPr>
        <w:pStyle w:val="Odstavec"/>
        <w:numPr>
          <w:ilvl w:val="0"/>
          <w:numId w:val="1"/>
        </w:numPr>
      </w:pPr>
      <w:r>
        <w:t>Obec Hradešice touto vyhláškou zavádí místní poplatek za obecní systém odpadového hospodářství (dále jen „poplatek“).</w:t>
      </w:r>
    </w:p>
    <w:p w:rsidR="00DE3094" w:rsidRDefault="008209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E3094" w:rsidRDefault="008209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E3094" w:rsidRDefault="00820972">
      <w:pPr>
        <w:pStyle w:val="Nadpis2"/>
      </w:pPr>
      <w:r>
        <w:t>Čl. 2</w:t>
      </w:r>
      <w:r>
        <w:br/>
        <w:t>Poplatník</w:t>
      </w:r>
    </w:p>
    <w:p w:rsidR="00DE3094" w:rsidRDefault="008209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E3094" w:rsidRDefault="0082097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E3094" w:rsidRDefault="0082097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E3094" w:rsidRDefault="0082097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E3094" w:rsidRDefault="00820972">
      <w:pPr>
        <w:pStyle w:val="Nadpis2"/>
      </w:pPr>
      <w:r>
        <w:t>Čl. 3</w:t>
      </w:r>
      <w:r>
        <w:br/>
        <w:t>Ohlašovací povinnost</w:t>
      </w:r>
    </w:p>
    <w:p w:rsidR="00DE3094" w:rsidRDefault="0082097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E3094" w:rsidRDefault="0082097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E3094" w:rsidRDefault="00820972">
      <w:pPr>
        <w:pStyle w:val="Nadpis2"/>
      </w:pPr>
      <w:r>
        <w:t>Čl. 4</w:t>
      </w:r>
      <w:r>
        <w:br/>
        <w:t>Sazba poplatku</w:t>
      </w:r>
    </w:p>
    <w:p w:rsidR="00DE3094" w:rsidRDefault="00820972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DE3094" w:rsidRDefault="0082097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DE3094" w:rsidRDefault="008209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E3094" w:rsidRDefault="008209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E3094" w:rsidRDefault="0082097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DE3094" w:rsidRDefault="008209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E3094" w:rsidRDefault="0082097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E3094" w:rsidRDefault="0082097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E3094" w:rsidRDefault="00820972">
      <w:pPr>
        <w:pStyle w:val="Nadpis2"/>
      </w:pPr>
      <w:r>
        <w:t>Čl. 5</w:t>
      </w:r>
      <w:r>
        <w:br/>
        <w:t>Splatnost poplatku</w:t>
      </w:r>
    </w:p>
    <w:p w:rsidR="00DE3094" w:rsidRDefault="0082097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DE3094" w:rsidRDefault="008209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E3094" w:rsidRDefault="008209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E3094" w:rsidRDefault="00820972">
      <w:pPr>
        <w:pStyle w:val="Nadpis2"/>
      </w:pPr>
      <w:r>
        <w:t>Čl. 6</w:t>
      </w:r>
      <w:r>
        <w:br/>
        <w:t xml:space="preserve"> Osvobození a úlevy</w:t>
      </w:r>
    </w:p>
    <w:p w:rsidR="00DE3094" w:rsidRDefault="008209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E3094" w:rsidRDefault="008209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E3094" w:rsidRDefault="0082097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E3094" w:rsidRDefault="008209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E3094" w:rsidRDefault="0082097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E3094" w:rsidRDefault="0082097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E3094" w:rsidRDefault="00820972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DE3094" w:rsidRDefault="00820972">
      <w:pPr>
        <w:pStyle w:val="Odstavec"/>
        <w:numPr>
          <w:ilvl w:val="1"/>
          <w:numId w:val="1"/>
        </w:numPr>
      </w:pPr>
      <w:r>
        <w:t xml:space="preserve">je mladší </w:t>
      </w:r>
      <w:proofErr w:type="gramStart"/>
      <w:r>
        <w:t>15-ti</w:t>
      </w:r>
      <w:proofErr w:type="gramEnd"/>
      <w:r>
        <w:t xml:space="preserve"> let, a to i za kalendářní rok, ve kterém dovrší stáří 15-ti let, ve výši 200 Kč,</w:t>
      </w:r>
    </w:p>
    <w:p w:rsidR="00DE3094" w:rsidRDefault="00820972">
      <w:pPr>
        <w:pStyle w:val="Odstavec"/>
        <w:numPr>
          <w:ilvl w:val="1"/>
          <w:numId w:val="1"/>
        </w:numPr>
      </w:pPr>
      <w:r>
        <w:t>je šestá či další fyzická osoba hlášená k pobytu v jednom čísle popisném, kdy se pořadí poplatníků určuje podle data narození od nejmladšího k nejstaršímu, ve výši 400 Kč.</w:t>
      </w:r>
    </w:p>
    <w:p w:rsidR="00DE3094" w:rsidRDefault="00820972">
      <w:pPr>
        <w:pStyle w:val="Odstavec"/>
        <w:ind w:left="567"/>
      </w:pPr>
      <w:r>
        <w:t>Úleva neplatí v případě vydání druhé registrační známky na popelnici.</w:t>
      </w:r>
    </w:p>
    <w:p w:rsidR="00DE3094" w:rsidRDefault="008209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DE3094" w:rsidRDefault="00820972">
      <w:pPr>
        <w:pStyle w:val="Nadpis2"/>
      </w:pPr>
      <w:r>
        <w:t>Čl. 7</w:t>
      </w:r>
      <w:r>
        <w:br/>
        <w:t>Přechodné a zrušovací ustanovení</w:t>
      </w:r>
    </w:p>
    <w:p w:rsidR="00DE3094" w:rsidRDefault="008209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E3094" w:rsidRDefault="00820972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Hradešice č. 02/2021, o místním poplatku za obecní systém odpadového hospodářství, ze dne 1. ledna 2022.</w:t>
      </w:r>
    </w:p>
    <w:p w:rsidR="00DE3094" w:rsidRDefault="00820972">
      <w:pPr>
        <w:pStyle w:val="Nadpis2"/>
      </w:pPr>
      <w:r>
        <w:t>Čl. 8</w:t>
      </w:r>
      <w:r>
        <w:br/>
        <w:t>Účinnost</w:t>
      </w:r>
    </w:p>
    <w:p w:rsidR="00DE3094" w:rsidRDefault="0082097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30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3094" w:rsidRDefault="00820972">
            <w:pPr>
              <w:pStyle w:val="PodpisovePole"/>
            </w:pPr>
            <w:r>
              <w:t>František Balíček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3094" w:rsidRDefault="000C62B8">
            <w:pPr>
              <w:pStyle w:val="PodpisovePole"/>
            </w:pPr>
            <w:r>
              <w:t xml:space="preserve">Mgr. </w:t>
            </w:r>
            <w:r w:rsidR="00820972">
              <w:t>Petr Duda v. r.</w:t>
            </w:r>
            <w:r w:rsidR="00820972">
              <w:br/>
              <w:t xml:space="preserve"> místostarosta</w:t>
            </w:r>
          </w:p>
        </w:tc>
      </w:tr>
      <w:tr w:rsidR="00DE30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3094" w:rsidRDefault="00DE309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3094" w:rsidRDefault="00DE3094">
            <w:pPr>
              <w:pStyle w:val="PodpisovePole"/>
            </w:pPr>
          </w:p>
        </w:tc>
      </w:tr>
    </w:tbl>
    <w:p w:rsidR="00DE3094" w:rsidRDefault="00DE3094"/>
    <w:sectPr w:rsidR="00DE30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E1" w:rsidRDefault="009578E1">
      <w:r>
        <w:separator/>
      </w:r>
    </w:p>
  </w:endnote>
  <w:endnote w:type="continuationSeparator" w:id="0">
    <w:p w:rsidR="009578E1" w:rsidRDefault="0095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E1" w:rsidRDefault="009578E1">
      <w:r>
        <w:rPr>
          <w:color w:val="000000"/>
        </w:rPr>
        <w:separator/>
      </w:r>
    </w:p>
  </w:footnote>
  <w:footnote w:type="continuationSeparator" w:id="0">
    <w:p w:rsidR="009578E1" w:rsidRDefault="009578E1">
      <w:r>
        <w:continuationSeparator/>
      </w:r>
    </w:p>
  </w:footnote>
  <w:footnote w:id="1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E3094" w:rsidRDefault="008209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DE3094" w:rsidRDefault="0082097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A62EF"/>
    <w:multiLevelType w:val="multilevel"/>
    <w:tmpl w:val="575CF2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94"/>
    <w:rsid w:val="000B1F81"/>
    <w:rsid w:val="000C62B8"/>
    <w:rsid w:val="00820972"/>
    <w:rsid w:val="009578E1"/>
    <w:rsid w:val="00BA17B6"/>
    <w:rsid w:val="00BB421F"/>
    <w:rsid w:val="00D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5BAB1-7F1A-4CFF-B1E0-1144F36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Duda Petr</dc:creator>
  <cp:lastModifiedBy>Frantisek Balicek</cp:lastModifiedBy>
  <cp:revision>2</cp:revision>
  <dcterms:created xsi:type="dcterms:W3CDTF">2023-12-27T09:37:00Z</dcterms:created>
  <dcterms:modified xsi:type="dcterms:W3CDTF">2023-12-27T09:37:00Z</dcterms:modified>
</cp:coreProperties>
</file>