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46F65" w14:textId="77777777" w:rsidR="006839A2" w:rsidRPr="007E5EDF" w:rsidRDefault="006839A2" w:rsidP="00405CD9">
      <w:pPr>
        <w:jc w:val="center"/>
        <w:outlineLvl w:val="0"/>
        <w:rPr>
          <w:b/>
          <w:sz w:val="40"/>
          <w:szCs w:val="32"/>
        </w:rPr>
      </w:pPr>
      <w:r w:rsidRPr="007E5EDF">
        <w:rPr>
          <w:b/>
          <w:sz w:val="40"/>
          <w:szCs w:val="32"/>
        </w:rPr>
        <w:t xml:space="preserve">M Ě S T O   </w:t>
      </w:r>
      <w:r w:rsidR="007E5EDF" w:rsidRPr="007E5EDF">
        <w:rPr>
          <w:b/>
          <w:sz w:val="40"/>
          <w:szCs w:val="32"/>
        </w:rPr>
        <w:t>D O L N Í   P O U S T E V N A</w:t>
      </w:r>
    </w:p>
    <w:p w14:paraId="0A426E8E" w14:textId="77777777" w:rsidR="00B15EF7" w:rsidRPr="007E5EDF" w:rsidRDefault="00B15EF7" w:rsidP="00405CD9">
      <w:pPr>
        <w:jc w:val="center"/>
        <w:rPr>
          <w:sz w:val="24"/>
        </w:rPr>
      </w:pPr>
    </w:p>
    <w:p w14:paraId="3197F08A" w14:textId="77777777" w:rsidR="00B15EF7" w:rsidRPr="007E5EDF" w:rsidRDefault="00B15EF7" w:rsidP="00405CD9">
      <w:pPr>
        <w:jc w:val="center"/>
        <w:outlineLvl w:val="0"/>
        <w:rPr>
          <w:b/>
          <w:sz w:val="32"/>
          <w:szCs w:val="32"/>
        </w:rPr>
      </w:pPr>
      <w:r w:rsidRPr="007E5EDF">
        <w:rPr>
          <w:b/>
          <w:sz w:val="32"/>
          <w:szCs w:val="32"/>
        </w:rPr>
        <w:t xml:space="preserve">ZASTUPITELSTVO MĚSTA </w:t>
      </w:r>
      <w:r w:rsidR="007E5EDF" w:rsidRPr="007E5EDF">
        <w:rPr>
          <w:b/>
          <w:sz w:val="32"/>
          <w:szCs w:val="32"/>
        </w:rPr>
        <w:t>DOLNÍ POUSTEVNA</w:t>
      </w:r>
    </w:p>
    <w:p w14:paraId="2CF3A564" w14:textId="77777777" w:rsidR="00B15EF7" w:rsidRPr="007E5EDF" w:rsidRDefault="00B15EF7" w:rsidP="00405CD9">
      <w:pPr>
        <w:jc w:val="center"/>
        <w:rPr>
          <w:b/>
          <w:bCs/>
          <w:sz w:val="22"/>
        </w:rPr>
      </w:pPr>
    </w:p>
    <w:p w14:paraId="1A1CBD34" w14:textId="77777777" w:rsidR="00B15EF7" w:rsidRPr="007E5EDF" w:rsidRDefault="00B15EF7" w:rsidP="00405CD9">
      <w:pPr>
        <w:jc w:val="center"/>
        <w:rPr>
          <w:b/>
          <w:bCs/>
          <w:sz w:val="32"/>
          <w:szCs w:val="32"/>
        </w:rPr>
      </w:pPr>
      <w:r w:rsidRPr="007E5EDF">
        <w:rPr>
          <w:b/>
          <w:bCs/>
          <w:sz w:val="32"/>
          <w:szCs w:val="32"/>
        </w:rPr>
        <w:t>Obecně závazná vyhláška,</w:t>
      </w:r>
    </w:p>
    <w:p w14:paraId="5B933F7E" w14:textId="77777777" w:rsidR="00FA55E4" w:rsidRPr="007E5EDF" w:rsidRDefault="00FA55E4" w:rsidP="00405CD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AF7A92E" w14:textId="77777777" w:rsidR="001F713F" w:rsidRPr="007E5EDF" w:rsidRDefault="002B3C08" w:rsidP="00405CD9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7E5EDF">
        <w:rPr>
          <w:rFonts w:cs="Times New Roman"/>
          <w:b/>
          <w:sz w:val="28"/>
          <w:szCs w:val="28"/>
        </w:rPr>
        <w:t>p</w:t>
      </w:r>
      <w:r w:rsidR="001F713F" w:rsidRPr="007E5EDF">
        <w:rPr>
          <w:rFonts w:cs="Times New Roman"/>
          <w:b/>
          <w:sz w:val="28"/>
          <w:szCs w:val="28"/>
        </w:rPr>
        <w:t>ožární řád</w:t>
      </w:r>
    </w:p>
    <w:p w14:paraId="4A220C79" w14:textId="77777777" w:rsidR="00D363A0" w:rsidRPr="007E5EDF" w:rsidRDefault="00D363A0" w:rsidP="00405CD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174551BB" w14:textId="61C20EB2" w:rsidR="00FC17A0" w:rsidRPr="007E5EDF" w:rsidRDefault="00FC17A0" w:rsidP="00405CD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7E5EDF">
        <w:rPr>
          <w:rFonts w:ascii="Times New Roman" w:hAnsi="Times New Roman" w:cs="Times New Roman"/>
          <w:i/>
          <w:szCs w:val="24"/>
        </w:rPr>
        <w:t xml:space="preserve">Zastupitelstvo </w:t>
      </w:r>
      <w:r w:rsidR="00B15EF7" w:rsidRPr="007E5EDF">
        <w:rPr>
          <w:rFonts w:ascii="Times New Roman" w:hAnsi="Times New Roman" w:cs="Times New Roman"/>
          <w:i/>
          <w:szCs w:val="24"/>
        </w:rPr>
        <w:t xml:space="preserve">města </w:t>
      </w:r>
      <w:r w:rsidR="007E5EDF" w:rsidRPr="007E5EDF">
        <w:rPr>
          <w:rFonts w:ascii="Times New Roman" w:hAnsi="Times New Roman" w:cs="Times New Roman"/>
          <w:i/>
          <w:szCs w:val="24"/>
        </w:rPr>
        <w:t>Dolní Poustevna</w:t>
      </w:r>
      <w:r w:rsidRPr="007E5EDF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2646DC">
        <w:rPr>
          <w:rFonts w:ascii="Times New Roman" w:hAnsi="Times New Roman" w:cs="Times New Roman"/>
          <w:i/>
          <w:szCs w:val="24"/>
        </w:rPr>
        <w:t>27.4.2023</w:t>
      </w:r>
      <w:r w:rsidRPr="007E5EDF">
        <w:rPr>
          <w:rFonts w:ascii="Times New Roman" w:hAnsi="Times New Roman" w:cs="Times New Roman"/>
          <w:i/>
          <w:szCs w:val="24"/>
        </w:rPr>
        <w:t xml:space="preserve"> usneslo usnesením č.</w:t>
      </w:r>
      <w:r w:rsidR="00B15EF7" w:rsidRPr="007E5EDF">
        <w:rPr>
          <w:rFonts w:ascii="Times New Roman" w:hAnsi="Times New Roman" w:cs="Times New Roman"/>
          <w:i/>
          <w:szCs w:val="24"/>
        </w:rPr>
        <w:t> </w:t>
      </w:r>
      <w:r w:rsidR="002646DC">
        <w:rPr>
          <w:rFonts w:ascii="Times New Roman" w:hAnsi="Times New Roman" w:cs="Times New Roman"/>
          <w:i/>
          <w:szCs w:val="24"/>
        </w:rPr>
        <w:t>156</w:t>
      </w:r>
      <w:r w:rsidR="00B15EF7" w:rsidRPr="007E5EDF">
        <w:rPr>
          <w:rFonts w:ascii="Times New Roman" w:hAnsi="Times New Roman" w:cs="Times New Roman"/>
          <w:i/>
          <w:szCs w:val="24"/>
        </w:rPr>
        <w:t xml:space="preserve"> </w:t>
      </w:r>
      <w:r w:rsidRPr="007E5EDF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595D2941" w14:textId="77777777" w:rsidR="00AB3A3D" w:rsidRPr="007E5EDF" w:rsidRDefault="00AB3A3D" w:rsidP="00405CD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660496E6" w14:textId="77777777" w:rsidR="001F713F" w:rsidRPr="007E5EDF" w:rsidRDefault="001F713F" w:rsidP="00405CD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Článek 1</w:t>
      </w:r>
    </w:p>
    <w:p w14:paraId="591DF229" w14:textId="77777777" w:rsidR="001F713F" w:rsidRPr="007E5EDF" w:rsidRDefault="001F713F" w:rsidP="00405CD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Úvodní ustanovení</w:t>
      </w:r>
    </w:p>
    <w:p w14:paraId="6CDFEB5B" w14:textId="77777777" w:rsidR="001F713F" w:rsidRPr="007E5EDF" w:rsidRDefault="001F713F" w:rsidP="00405CD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6554E171" w14:textId="77777777" w:rsidR="001F713F" w:rsidRPr="007E5EDF" w:rsidRDefault="00236FAC" w:rsidP="00405CD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7E5EDF">
        <w:rPr>
          <w:rFonts w:ascii="Times New Roman" w:hAnsi="Times New Roman" w:cs="Times New Roman"/>
          <w:szCs w:val="24"/>
        </w:rPr>
        <w:t>Tato vyhláška</w:t>
      </w:r>
      <w:r w:rsidR="001F713F" w:rsidRPr="007E5EDF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15EF7" w:rsidRPr="007E5EDF">
        <w:rPr>
          <w:rFonts w:ascii="Times New Roman" w:hAnsi="Times New Roman" w:cs="Times New Roman"/>
          <w:szCs w:val="24"/>
        </w:rPr>
        <w:t xml:space="preserve">ve městě </w:t>
      </w:r>
      <w:r w:rsidR="007E5EDF" w:rsidRPr="007E5EDF">
        <w:rPr>
          <w:rFonts w:ascii="Times New Roman" w:hAnsi="Times New Roman" w:cs="Times New Roman"/>
          <w:szCs w:val="24"/>
        </w:rPr>
        <w:t>Dolní Poustevna</w:t>
      </w:r>
      <w:r w:rsidR="00E25653" w:rsidRPr="007E5EDF">
        <w:rPr>
          <w:rFonts w:ascii="Times New Roman" w:hAnsi="Times New Roman" w:cs="Times New Roman"/>
          <w:szCs w:val="24"/>
        </w:rPr>
        <w:t xml:space="preserve"> </w:t>
      </w:r>
      <w:r w:rsidR="002B3C08" w:rsidRPr="007E5EDF">
        <w:rPr>
          <w:rFonts w:ascii="Times New Roman" w:hAnsi="Times New Roman" w:cs="Times New Roman"/>
          <w:szCs w:val="24"/>
        </w:rPr>
        <w:t>(dále jen „</w:t>
      </w:r>
      <w:r w:rsidR="00B15EF7" w:rsidRPr="007E5EDF">
        <w:rPr>
          <w:rFonts w:ascii="Times New Roman" w:hAnsi="Times New Roman" w:cs="Times New Roman"/>
          <w:szCs w:val="24"/>
        </w:rPr>
        <w:t>město</w:t>
      </w:r>
      <w:r w:rsidR="002B3C08" w:rsidRPr="007E5EDF">
        <w:rPr>
          <w:rFonts w:ascii="Times New Roman" w:hAnsi="Times New Roman" w:cs="Times New Roman"/>
          <w:szCs w:val="24"/>
        </w:rPr>
        <w:t>“)</w:t>
      </w:r>
      <w:r w:rsidR="001F713F" w:rsidRPr="007E5EDF">
        <w:rPr>
          <w:rFonts w:ascii="Times New Roman" w:hAnsi="Times New Roman" w:cs="Times New Roman"/>
          <w:szCs w:val="24"/>
        </w:rPr>
        <w:t>.</w:t>
      </w:r>
    </w:p>
    <w:p w14:paraId="04598EBC" w14:textId="77777777" w:rsidR="001F713F" w:rsidRPr="007E5EDF" w:rsidRDefault="001F713F" w:rsidP="00405CD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7AC57E3C" w14:textId="77777777" w:rsidR="001F713F" w:rsidRPr="007E5EDF" w:rsidRDefault="001F713F" w:rsidP="00405CD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Článek 2</w:t>
      </w:r>
    </w:p>
    <w:p w14:paraId="0588CFFE" w14:textId="77777777" w:rsidR="001F713F" w:rsidRPr="007E5EDF" w:rsidRDefault="008B0A21" w:rsidP="00405CD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7E5EDF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15EF7" w:rsidRPr="007E5EDF">
        <w:rPr>
          <w:rFonts w:ascii="Times New Roman" w:hAnsi="Times New Roman" w:cs="Times New Roman"/>
          <w:b/>
          <w:szCs w:val="24"/>
        </w:rPr>
        <w:t>ve městě</w:t>
      </w:r>
    </w:p>
    <w:p w14:paraId="6C9FF10D" w14:textId="77777777" w:rsidR="004A72FD" w:rsidRPr="007E5EDF" w:rsidRDefault="004A72FD" w:rsidP="00405CD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4EEF7F40" w14:textId="77777777" w:rsidR="00527D03" w:rsidRPr="007E5EDF" w:rsidRDefault="00527D03" w:rsidP="00405CD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E5EDF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CE79B1" w:rsidRPr="007E5EDF">
        <w:rPr>
          <w:rFonts w:ascii="Times New Roman" w:hAnsi="Times New Roman" w:cs="Times New Roman"/>
          <w:szCs w:val="24"/>
        </w:rPr>
        <w:t>města</w:t>
      </w:r>
      <w:r w:rsidRPr="007E5EDF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15EF7" w:rsidRPr="007E5EDF">
        <w:rPr>
          <w:rFonts w:ascii="Times New Roman" w:hAnsi="Times New Roman" w:cs="Times New Roman"/>
          <w:szCs w:val="24"/>
        </w:rPr>
        <w:t xml:space="preserve">města </w:t>
      </w:r>
      <w:r w:rsidR="007E5EDF" w:rsidRPr="007E5EDF">
        <w:rPr>
          <w:rFonts w:ascii="Times New Roman" w:hAnsi="Times New Roman" w:cs="Times New Roman"/>
          <w:szCs w:val="24"/>
        </w:rPr>
        <w:t>Dolní Poustevna</w:t>
      </w:r>
      <w:r w:rsidRPr="007E5EDF">
        <w:rPr>
          <w:rFonts w:ascii="Times New Roman" w:hAnsi="Times New Roman" w:cs="Times New Roman"/>
          <w:szCs w:val="24"/>
        </w:rPr>
        <w:t xml:space="preserve"> (dále jen „</w:t>
      </w:r>
      <w:r w:rsidR="007E5EDF" w:rsidRPr="007E5EDF">
        <w:rPr>
          <w:rFonts w:ascii="Times New Roman" w:hAnsi="Times New Roman" w:cs="Times New Roman"/>
          <w:szCs w:val="24"/>
        </w:rPr>
        <w:t>JSDH Dolní Poustevna</w:t>
      </w:r>
      <w:r w:rsidRPr="007E5EDF">
        <w:rPr>
          <w:rFonts w:ascii="Times New Roman" w:hAnsi="Times New Roman" w:cs="Times New Roman"/>
          <w:szCs w:val="24"/>
        </w:rPr>
        <w:t xml:space="preserve">“) podle čl. 5 </w:t>
      </w:r>
      <w:r w:rsidR="00FC17A0" w:rsidRPr="007E5EDF">
        <w:rPr>
          <w:rFonts w:ascii="Times New Roman" w:hAnsi="Times New Roman" w:cs="Times New Roman"/>
          <w:szCs w:val="24"/>
        </w:rPr>
        <w:t>této vyhlášky</w:t>
      </w:r>
      <w:r w:rsidRPr="007E5EDF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7E5EDF">
        <w:rPr>
          <w:rFonts w:ascii="Times New Roman" w:hAnsi="Times New Roman" w:cs="Times New Roman"/>
          <w:szCs w:val="24"/>
        </w:rPr>
        <w:t>této vyhlášky</w:t>
      </w:r>
      <w:r w:rsidRPr="007E5EDF">
        <w:rPr>
          <w:rFonts w:ascii="Times New Roman" w:hAnsi="Times New Roman" w:cs="Times New Roman"/>
          <w:szCs w:val="24"/>
        </w:rPr>
        <w:t>.</w:t>
      </w:r>
    </w:p>
    <w:p w14:paraId="54F19A15" w14:textId="77777777" w:rsidR="001F713F" w:rsidRPr="007E5EDF" w:rsidRDefault="001F713F" w:rsidP="00405CD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E5EDF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7E5EDF">
        <w:rPr>
          <w:rFonts w:ascii="Times New Roman" w:hAnsi="Times New Roman" w:cs="Times New Roman"/>
          <w:szCs w:val="24"/>
        </w:rPr>
        <w:t>úkoluje</w:t>
      </w:r>
      <w:r w:rsidRPr="007E5EDF">
        <w:rPr>
          <w:rFonts w:ascii="Times New Roman" w:hAnsi="Times New Roman" w:cs="Times New Roman"/>
          <w:szCs w:val="24"/>
        </w:rPr>
        <w:t>:</w:t>
      </w:r>
    </w:p>
    <w:p w14:paraId="53B0FDAE" w14:textId="77777777" w:rsidR="001F713F" w:rsidRPr="007E5EDF" w:rsidRDefault="007E5EDF" w:rsidP="00405CD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E5EDF">
        <w:rPr>
          <w:rFonts w:ascii="Times New Roman" w:hAnsi="Times New Roman" w:cs="Times New Roman"/>
          <w:szCs w:val="24"/>
        </w:rPr>
        <w:t>zastupitelstvo</w:t>
      </w:r>
      <w:r w:rsidR="001F713F" w:rsidRPr="007E5EDF">
        <w:rPr>
          <w:rFonts w:ascii="Times New Roman" w:hAnsi="Times New Roman" w:cs="Times New Roman"/>
          <w:szCs w:val="24"/>
        </w:rPr>
        <w:t xml:space="preserve"> </w:t>
      </w:r>
      <w:r w:rsidR="00B15EF7" w:rsidRPr="007E5EDF">
        <w:rPr>
          <w:rFonts w:ascii="Times New Roman" w:hAnsi="Times New Roman" w:cs="Times New Roman"/>
          <w:szCs w:val="24"/>
        </w:rPr>
        <w:t>města</w:t>
      </w:r>
      <w:r w:rsidR="00ED1A92" w:rsidRPr="007E5EDF">
        <w:rPr>
          <w:rFonts w:ascii="Times New Roman" w:hAnsi="Times New Roman" w:cs="Times New Roman"/>
          <w:szCs w:val="24"/>
        </w:rPr>
        <w:t xml:space="preserve"> </w:t>
      </w:r>
      <w:r w:rsidR="001F713F" w:rsidRPr="007E5EDF">
        <w:rPr>
          <w:rFonts w:ascii="Times New Roman" w:hAnsi="Times New Roman" w:cs="Times New Roman"/>
          <w:szCs w:val="24"/>
        </w:rPr>
        <w:t xml:space="preserve">– projednáním </w:t>
      </w:r>
      <w:r w:rsidR="004C78D8" w:rsidRPr="007E5EDF">
        <w:rPr>
          <w:rFonts w:ascii="Times New Roman" w:hAnsi="Times New Roman" w:cs="Times New Roman"/>
          <w:szCs w:val="24"/>
        </w:rPr>
        <w:t xml:space="preserve">úrovně a </w:t>
      </w:r>
      <w:r w:rsidR="001F713F" w:rsidRPr="007E5EDF">
        <w:rPr>
          <w:rFonts w:ascii="Times New Roman" w:hAnsi="Times New Roman" w:cs="Times New Roman"/>
          <w:szCs w:val="24"/>
        </w:rPr>
        <w:t xml:space="preserve">stavu požární ochrany </w:t>
      </w:r>
      <w:r w:rsidR="00CE79B1" w:rsidRPr="007E5EDF">
        <w:rPr>
          <w:rFonts w:ascii="Times New Roman" w:hAnsi="Times New Roman" w:cs="Times New Roman"/>
          <w:szCs w:val="24"/>
        </w:rPr>
        <w:t xml:space="preserve">ve městě </w:t>
      </w:r>
      <w:r w:rsidR="001F713F" w:rsidRPr="007E5EDF">
        <w:rPr>
          <w:rFonts w:ascii="Times New Roman" w:hAnsi="Times New Roman" w:cs="Times New Roman"/>
          <w:szCs w:val="24"/>
        </w:rPr>
        <w:t xml:space="preserve">minimálně </w:t>
      </w:r>
      <w:r w:rsidR="000730B3" w:rsidRPr="007E5EDF">
        <w:rPr>
          <w:rFonts w:ascii="Times New Roman" w:hAnsi="Times New Roman" w:cs="Times New Roman"/>
          <w:szCs w:val="24"/>
        </w:rPr>
        <w:t xml:space="preserve">jedenkrát </w:t>
      </w:r>
      <w:r w:rsidR="00D627FE" w:rsidRPr="007E5EDF">
        <w:rPr>
          <w:rFonts w:ascii="Times New Roman" w:hAnsi="Times New Roman" w:cs="Times New Roman"/>
          <w:szCs w:val="24"/>
        </w:rPr>
        <w:t>za</w:t>
      </w:r>
      <w:r w:rsidR="00FF2485" w:rsidRPr="007E5EDF">
        <w:rPr>
          <w:rFonts w:ascii="Times New Roman" w:hAnsi="Times New Roman" w:cs="Times New Roman"/>
          <w:szCs w:val="24"/>
        </w:rPr>
        <w:t> </w:t>
      </w:r>
      <w:r w:rsidR="00851528" w:rsidRPr="007E5EDF">
        <w:rPr>
          <w:rFonts w:ascii="Times New Roman" w:hAnsi="Times New Roman" w:cs="Times New Roman"/>
          <w:szCs w:val="24"/>
        </w:rPr>
        <w:t>rok</w:t>
      </w:r>
      <w:r w:rsidR="001F713F" w:rsidRPr="007E5EDF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7E5EDF">
        <w:rPr>
          <w:rFonts w:ascii="Times New Roman" w:hAnsi="Times New Roman" w:cs="Times New Roman"/>
          <w:szCs w:val="24"/>
        </w:rPr>
        <w:t>ajících vztah k požární ochraně,</w:t>
      </w:r>
    </w:p>
    <w:p w14:paraId="4800E52F" w14:textId="77777777" w:rsidR="00102666" w:rsidRPr="007E5EDF" w:rsidRDefault="007E5EDF" w:rsidP="00405CD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E5EDF">
        <w:rPr>
          <w:rFonts w:ascii="Times New Roman" w:hAnsi="Times New Roman" w:cs="Times New Roman"/>
          <w:szCs w:val="24"/>
        </w:rPr>
        <w:t>starosta města</w:t>
      </w:r>
      <w:r w:rsidR="00B15EF7" w:rsidRPr="007E5EDF">
        <w:rPr>
          <w:rFonts w:ascii="Times New Roman" w:hAnsi="Times New Roman" w:cs="Times New Roman"/>
          <w:szCs w:val="24"/>
        </w:rPr>
        <w:t xml:space="preserve"> </w:t>
      </w:r>
      <w:r w:rsidR="007335C2" w:rsidRPr="007E5EDF">
        <w:rPr>
          <w:rFonts w:ascii="Times New Roman" w:hAnsi="Times New Roman" w:cs="Times New Roman"/>
          <w:szCs w:val="24"/>
        </w:rPr>
        <w:t>–</w:t>
      </w:r>
      <w:r w:rsidR="007B7B89" w:rsidRPr="007E5EDF">
        <w:rPr>
          <w:rFonts w:ascii="Times New Roman" w:hAnsi="Times New Roman" w:cs="Times New Roman"/>
          <w:szCs w:val="24"/>
        </w:rPr>
        <w:t> </w:t>
      </w:r>
      <w:r w:rsidR="00DF23DF" w:rsidRPr="007E5EDF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CE79B1" w:rsidRPr="007E5EDF">
        <w:rPr>
          <w:rFonts w:ascii="Times New Roman" w:eastAsia="Arial" w:hAnsi="Times New Roman" w:cs="Times New Roman"/>
          <w:szCs w:val="24"/>
        </w:rPr>
        <w:t>ve městě</w:t>
      </w:r>
      <w:r w:rsidR="007B7B89" w:rsidRPr="007E5EDF">
        <w:rPr>
          <w:rFonts w:ascii="Times New Roman" w:eastAsia="Arial" w:hAnsi="Times New Roman" w:cs="Times New Roman"/>
          <w:szCs w:val="24"/>
        </w:rPr>
        <w:t xml:space="preserve"> </w:t>
      </w:r>
      <w:r w:rsidR="00DF23DF" w:rsidRPr="007E5EDF">
        <w:rPr>
          <w:rFonts w:ascii="Times New Roman" w:eastAsia="Arial" w:hAnsi="Times New Roman" w:cs="Times New Roman"/>
          <w:szCs w:val="24"/>
        </w:rPr>
        <w:t xml:space="preserve">nejméně jedenkrát za rok </w:t>
      </w:r>
      <w:r w:rsidRPr="007E5EDF">
        <w:rPr>
          <w:rFonts w:ascii="Times New Roman" w:eastAsia="Arial" w:hAnsi="Times New Roman" w:cs="Times New Roman"/>
          <w:szCs w:val="24"/>
        </w:rPr>
        <w:t>zastupitelstvu</w:t>
      </w:r>
      <w:r w:rsidR="00B15EF7" w:rsidRPr="007E5EDF">
        <w:rPr>
          <w:rFonts w:ascii="Times New Roman" w:eastAsia="Arial" w:hAnsi="Times New Roman" w:cs="Times New Roman"/>
          <w:szCs w:val="24"/>
        </w:rPr>
        <w:t xml:space="preserve"> města</w:t>
      </w:r>
      <w:r w:rsidR="00DF23DF" w:rsidRPr="007E5EDF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7E5EDF">
        <w:rPr>
          <w:rFonts w:ascii="Times New Roman" w:eastAsia="Arial" w:hAnsi="Times New Roman" w:cs="Times New Roman"/>
          <w:szCs w:val="24"/>
        </w:rPr>
        <w:t>.</w:t>
      </w:r>
    </w:p>
    <w:p w14:paraId="65652845" w14:textId="77777777" w:rsidR="0015462E" w:rsidRPr="007E5EDF" w:rsidRDefault="0015462E" w:rsidP="00405CD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74C6C3FE" w14:textId="77777777" w:rsidR="001F713F" w:rsidRPr="007E5EDF" w:rsidRDefault="001F713F" w:rsidP="00405CD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Článek 3</w:t>
      </w:r>
    </w:p>
    <w:p w14:paraId="0859DAD1" w14:textId="77777777" w:rsidR="001F713F" w:rsidRPr="007E5EDF" w:rsidRDefault="001F713F" w:rsidP="00405CD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Podmínky pož</w:t>
      </w:r>
      <w:r w:rsidR="008E24E6" w:rsidRPr="007E5EDF">
        <w:rPr>
          <w:rFonts w:ascii="Times New Roman" w:hAnsi="Times New Roman" w:cs="Times New Roman"/>
          <w:b/>
          <w:szCs w:val="24"/>
        </w:rPr>
        <w:t>ární bezpečnosti při činnostech a</w:t>
      </w:r>
      <w:r w:rsidRPr="007E5EDF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7E5EDF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7E5EDF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7E5EDF">
        <w:rPr>
          <w:rFonts w:ascii="Times New Roman" w:hAnsi="Times New Roman" w:cs="Times New Roman"/>
          <w:b/>
          <w:szCs w:val="24"/>
        </w:rPr>
        <w:t>situaci</w:t>
      </w:r>
    </w:p>
    <w:p w14:paraId="7A2C3AFF" w14:textId="77777777" w:rsidR="001F713F" w:rsidRPr="007E5EDF" w:rsidRDefault="001F713F" w:rsidP="00405CD9">
      <w:pPr>
        <w:rPr>
          <w:rFonts w:cs="Times New Roman"/>
          <w:szCs w:val="24"/>
        </w:rPr>
      </w:pPr>
    </w:p>
    <w:p w14:paraId="0DE035E3" w14:textId="77777777" w:rsidR="008B0A21" w:rsidRPr="007E5EDF" w:rsidRDefault="008B0A21" w:rsidP="00405CD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7E5EDF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7E5EDF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7E5EDF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6D7FF2A5" w14:textId="77777777" w:rsidR="00A2253C" w:rsidRPr="007E5EDF" w:rsidRDefault="00A2253C" w:rsidP="00405CD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7E5EDF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7E5EDF">
        <w:rPr>
          <w:rFonts w:cs="Times New Roman"/>
          <w:color w:val="000000"/>
          <w:sz w:val="24"/>
          <w:szCs w:val="24"/>
        </w:rPr>
        <w:t>stanoví kraj svým nařízením.</w:t>
      </w:r>
      <w:r w:rsidRPr="007E5EDF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7E5EDF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608C9216" w14:textId="77777777" w:rsidR="00774374" w:rsidRPr="007E5EDF" w:rsidRDefault="00CE79B1" w:rsidP="00405CD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7E5EDF">
        <w:rPr>
          <w:rFonts w:cs="Times New Roman"/>
          <w:color w:val="000000"/>
          <w:sz w:val="24"/>
          <w:szCs w:val="24"/>
        </w:rPr>
        <w:t>Město</w:t>
      </w:r>
      <w:r w:rsidR="00774374" w:rsidRPr="007E5EDF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7E5EDF">
        <w:rPr>
          <w:rFonts w:cs="Times New Roman"/>
          <w:color w:val="000000"/>
          <w:sz w:val="24"/>
          <w:szCs w:val="24"/>
        </w:rPr>
        <w:t> </w:t>
      </w:r>
      <w:r w:rsidR="00774374" w:rsidRPr="007E5EDF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7E5EDF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7E5EDF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0BCD306F" w14:textId="77777777" w:rsidR="007E5EDF" w:rsidRDefault="007E5EDF" w:rsidP="00405CD9">
      <w:pPr>
        <w:jc w:val="center"/>
        <w:textAlignment w:val="baseline"/>
        <w:rPr>
          <w:rFonts w:cs="Times New Roman"/>
          <w:b/>
          <w:sz w:val="24"/>
          <w:szCs w:val="24"/>
        </w:rPr>
      </w:pPr>
    </w:p>
    <w:p w14:paraId="59C7CF04" w14:textId="77777777" w:rsidR="001F713F" w:rsidRPr="007E5EDF" w:rsidRDefault="001F713F" w:rsidP="00405CD9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7E5EDF">
        <w:rPr>
          <w:rFonts w:cs="Times New Roman"/>
          <w:b/>
          <w:sz w:val="24"/>
          <w:szCs w:val="24"/>
        </w:rPr>
        <w:lastRenderedPageBreak/>
        <w:t>Článek 4</w:t>
      </w:r>
    </w:p>
    <w:p w14:paraId="615DAB3C" w14:textId="77777777" w:rsidR="001F713F" w:rsidRPr="007E5EDF" w:rsidRDefault="001F713F" w:rsidP="00405CD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866124" w:rsidRPr="007E5EDF">
        <w:rPr>
          <w:rFonts w:ascii="Times New Roman" w:hAnsi="Times New Roman" w:cs="Times New Roman"/>
          <w:b/>
          <w:szCs w:val="24"/>
        </w:rPr>
        <w:t>v</w:t>
      </w:r>
      <w:r w:rsidR="00CE79B1" w:rsidRPr="007E5EDF">
        <w:rPr>
          <w:rFonts w:ascii="Times New Roman" w:hAnsi="Times New Roman" w:cs="Times New Roman"/>
          <w:b/>
          <w:szCs w:val="24"/>
        </w:rPr>
        <w:t>e</w:t>
      </w:r>
      <w:r w:rsidR="00866124" w:rsidRPr="007E5EDF">
        <w:rPr>
          <w:rFonts w:ascii="Times New Roman" w:hAnsi="Times New Roman" w:cs="Times New Roman"/>
          <w:b/>
          <w:szCs w:val="24"/>
        </w:rPr>
        <w:t xml:space="preserve"> </w:t>
      </w:r>
      <w:r w:rsidR="00CE79B1" w:rsidRPr="007E5EDF">
        <w:rPr>
          <w:rFonts w:ascii="Times New Roman" w:hAnsi="Times New Roman" w:cs="Times New Roman"/>
          <w:b/>
          <w:szCs w:val="24"/>
        </w:rPr>
        <w:t>městě</w:t>
      </w:r>
    </w:p>
    <w:p w14:paraId="617F1461" w14:textId="77777777" w:rsidR="001F713F" w:rsidRPr="007E5EDF" w:rsidRDefault="001F713F" w:rsidP="00405CD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33DC98B" w14:textId="77777777" w:rsidR="001F713F" w:rsidRPr="007E5EDF" w:rsidRDefault="001F713F" w:rsidP="00405CD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E5EDF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7E5EDF">
        <w:rPr>
          <w:rFonts w:ascii="Times New Roman" w:hAnsi="Times New Roman" w:cs="Times New Roman"/>
          <w:szCs w:val="24"/>
        </w:rPr>
        <w:t>na území</w:t>
      </w:r>
      <w:r w:rsidRPr="007E5EDF">
        <w:rPr>
          <w:rFonts w:ascii="Times New Roman" w:hAnsi="Times New Roman" w:cs="Times New Roman"/>
          <w:szCs w:val="24"/>
        </w:rPr>
        <w:t xml:space="preserve"> </w:t>
      </w:r>
      <w:r w:rsidR="00CE79B1" w:rsidRPr="007E5EDF">
        <w:rPr>
          <w:rFonts w:ascii="Times New Roman" w:hAnsi="Times New Roman" w:cs="Times New Roman"/>
          <w:szCs w:val="24"/>
        </w:rPr>
        <w:t>města</w:t>
      </w:r>
      <w:r w:rsidR="00ED1A92" w:rsidRPr="007E5EDF">
        <w:rPr>
          <w:rFonts w:ascii="Times New Roman" w:hAnsi="Times New Roman" w:cs="Times New Roman"/>
          <w:szCs w:val="24"/>
        </w:rPr>
        <w:t xml:space="preserve"> </w:t>
      </w:r>
      <w:r w:rsidRPr="007E5EDF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7E5EDF">
        <w:rPr>
          <w:rFonts w:ascii="Times New Roman" w:hAnsi="Times New Roman" w:cs="Times New Roman"/>
          <w:szCs w:val="24"/>
        </w:rPr>
        <w:t>této vyhlášky</w:t>
      </w:r>
      <w:r w:rsidRPr="007E5EDF">
        <w:rPr>
          <w:rFonts w:ascii="Times New Roman" w:hAnsi="Times New Roman" w:cs="Times New Roman"/>
          <w:szCs w:val="24"/>
        </w:rPr>
        <w:t>.</w:t>
      </w:r>
    </w:p>
    <w:p w14:paraId="5469C072" w14:textId="77777777" w:rsidR="001F713F" w:rsidRPr="007E5EDF" w:rsidRDefault="001F713F" w:rsidP="00405CD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7E5EDF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7E5EDF">
        <w:rPr>
          <w:rFonts w:ascii="Times New Roman" w:hAnsi="Times New Roman" w:cs="Times New Roman"/>
          <w:szCs w:val="24"/>
        </w:rPr>
        <w:t>ohlašovnou</w:t>
      </w:r>
      <w:r w:rsidR="006A53F3" w:rsidRPr="007E5EDF">
        <w:rPr>
          <w:rFonts w:ascii="Times New Roman" w:hAnsi="Times New Roman" w:cs="Times New Roman"/>
          <w:szCs w:val="24"/>
        </w:rPr>
        <w:t xml:space="preserve"> požárů</w:t>
      </w:r>
      <w:r w:rsidRPr="007E5EDF">
        <w:rPr>
          <w:rFonts w:ascii="Times New Roman" w:hAnsi="Times New Roman" w:cs="Times New Roman"/>
          <w:szCs w:val="24"/>
        </w:rPr>
        <w:t xml:space="preserve"> </w:t>
      </w:r>
      <w:r w:rsidR="006A53F3" w:rsidRPr="007E5EDF">
        <w:rPr>
          <w:rFonts w:ascii="Times New Roman" w:hAnsi="Times New Roman" w:cs="Times New Roman"/>
          <w:szCs w:val="24"/>
        </w:rPr>
        <w:t>uveden</w:t>
      </w:r>
      <w:r w:rsidR="00CA06C9" w:rsidRPr="007E5EDF">
        <w:rPr>
          <w:rFonts w:ascii="Times New Roman" w:hAnsi="Times New Roman" w:cs="Times New Roman"/>
          <w:szCs w:val="24"/>
        </w:rPr>
        <w:t>ou</w:t>
      </w:r>
      <w:r w:rsidRPr="007E5EDF">
        <w:rPr>
          <w:rFonts w:ascii="Times New Roman" w:hAnsi="Times New Roman" w:cs="Times New Roman"/>
          <w:szCs w:val="24"/>
        </w:rPr>
        <w:t xml:space="preserve"> v čl. 7 </w:t>
      </w:r>
      <w:r w:rsidR="00236FAC" w:rsidRPr="007E5EDF">
        <w:rPr>
          <w:rFonts w:ascii="Times New Roman" w:hAnsi="Times New Roman" w:cs="Times New Roman"/>
          <w:szCs w:val="24"/>
        </w:rPr>
        <w:t>této vyhlášky</w:t>
      </w:r>
      <w:r w:rsidRPr="007E5EDF">
        <w:rPr>
          <w:rFonts w:ascii="Times New Roman" w:hAnsi="Times New Roman" w:cs="Times New Roman"/>
          <w:szCs w:val="24"/>
        </w:rPr>
        <w:t xml:space="preserve">.  </w:t>
      </w:r>
    </w:p>
    <w:p w14:paraId="7808C547" w14:textId="77777777" w:rsidR="00A64BCA" w:rsidRPr="007E5EDF" w:rsidRDefault="00A64BCA" w:rsidP="00405CD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03853C44" w14:textId="77777777" w:rsidR="001F713F" w:rsidRPr="007E5EDF" w:rsidRDefault="001F713F" w:rsidP="00405CD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Článek 5</w:t>
      </w:r>
    </w:p>
    <w:p w14:paraId="2965BFC4" w14:textId="77777777" w:rsidR="001F713F" w:rsidRPr="007E5EDF" w:rsidRDefault="007E5EDF" w:rsidP="00405CD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JSDH Dolní Poustevna</w:t>
      </w:r>
      <w:r w:rsidR="001F713F" w:rsidRPr="007E5EDF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F7A8B7C" w14:textId="77777777" w:rsidR="001F713F" w:rsidRPr="007E5EDF" w:rsidRDefault="001F713F" w:rsidP="00405CD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5B45E03F" w14:textId="77777777" w:rsidR="00AB3A3D" w:rsidRPr="007E5EDF" w:rsidRDefault="00AB3A3D" w:rsidP="00405CD9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7E5EDF">
        <w:rPr>
          <w:rFonts w:ascii="Times New Roman" w:hAnsi="Times New Roman"/>
          <w:szCs w:val="24"/>
        </w:rPr>
        <w:t xml:space="preserve">Dislokace, kategorie a početní stav </w:t>
      </w:r>
      <w:r w:rsidR="007E5EDF" w:rsidRPr="007E5EDF">
        <w:rPr>
          <w:rFonts w:ascii="Times New Roman" w:hAnsi="Times New Roman"/>
          <w:szCs w:val="24"/>
        </w:rPr>
        <w:t>JSDH Dolní Poustevna</w:t>
      </w:r>
      <w:r w:rsidR="003A7429" w:rsidRPr="007E5EDF">
        <w:rPr>
          <w:rFonts w:ascii="Times New Roman" w:hAnsi="Times New Roman" w:cs="Times New Roman"/>
          <w:szCs w:val="24"/>
        </w:rPr>
        <w:t xml:space="preserve"> </w:t>
      </w:r>
      <w:r w:rsidRPr="007E5EDF">
        <w:rPr>
          <w:rFonts w:ascii="Times New Roman" w:hAnsi="Times New Roman"/>
          <w:szCs w:val="24"/>
        </w:rPr>
        <w:t>a její vybavení požární technikou a</w:t>
      </w:r>
      <w:r w:rsidR="001D00D0" w:rsidRPr="007E5EDF">
        <w:rPr>
          <w:rFonts w:ascii="Times New Roman" w:hAnsi="Times New Roman"/>
          <w:szCs w:val="24"/>
        </w:rPr>
        <w:t> </w:t>
      </w:r>
      <w:r w:rsidRPr="007E5EDF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7E5EDF">
        <w:rPr>
          <w:rFonts w:ascii="Times New Roman" w:hAnsi="Times New Roman"/>
          <w:szCs w:val="24"/>
        </w:rPr>
        <w:t>2</w:t>
      </w:r>
      <w:r w:rsidRPr="007E5EDF">
        <w:rPr>
          <w:rFonts w:ascii="Times New Roman" w:hAnsi="Times New Roman"/>
          <w:szCs w:val="24"/>
        </w:rPr>
        <w:t xml:space="preserve"> </w:t>
      </w:r>
      <w:r w:rsidR="00236FAC" w:rsidRPr="007E5EDF">
        <w:rPr>
          <w:rFonts w:ascii="Times New Roman" w:hAnsi="Times New Roman" w:cs="Times New Roman"/>
          <w:szCs w:val="24"/>
        </w:rPr>
        <w:t>této vyhlášky</w:t>
      </w:r>
      <w:r w:rsidRPr="007E5EDF">
        <w:rPr>
          <w:rFonts w:ascii="Times New Roman" w:hAnsi="Times New Roman"/>
          <w:szCs w:val="24"/>
        </w:rPr>
        <w:t xml:space="preserve">.  </w:t>
      </w:r>
    </w:p>
    <w:p w14:paraId="22B8C6AD" w14:textId="77777777" w:rsidR="00A64BCA" w:rsidRPr="007E5EDF" w:rsidRDefault="00A64BCA" w:rsidP="00405CD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25AAA301" w14:textId="77777777" w:rsidR="001F713F" w:rsidRPr="007E5EDF" w:rsidRDefault="001F713F" w:rsidP="00405CD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Článek 6</w:t>
      </w:r>
    </w:p>
    <w:p w14:paraId="1E3C3422" w14:textId="77777777" w:rsidR="001F713F" w:rsidRPr="007E5EDF" w:rsidRDefault="001F713F" w:rsidP="00405CD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06A8BCDE" w14:textId="77777777" w:rsidR="001F713F" w:rsidRPr="007E5EDF" w:rsidRDefault="001F713F" w:rsidP="00405CD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12625330" w14:textId="77777777" w:rsidR="001F713F" w:rsidRPr="007E5EDF" w:rsidRDefault="001F713F" w:rsidP="00405CD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611E174D" w14:textId="77777777" w:rsidR="00B33744" w:rsidRPr="007E5EDF" w:rsidRDefault="001F713F" w:rsidP="00405CD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E5EDF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7E5EDF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7E5EDF">
        <w:rPr>
          <w:rFonts w:ascii="Times New Roman" w:hAnsi="Times New Roman" w:cs="Times New Roman"/>
          <w:szCs w:val="24"/>
          <w:vertAlign w:val="superscript"/>
        </w:rPr>
        <w:t>)</w:t>
      </w:r>
      <w:r w:rsidR="00405CD9">
        <w:rPr>
          <w:rFonts w:ascii="Times New Roman" w:hAnsi="Times New Roman" w:cs="Times New Roman"/>
          <w:szCs w:val="24"/>
          <w:vertAlign w:val="subscript"/>
        </w:rPr>
        <w:t xml:space="preserve"> </w:t>
      </w:r>
      <w:r w:rsidR="00405CD9">
        <w:rPr>
          <w:rFonts w:ascii="Times New Roman" w:hAnsi="Times New Roman" w:cs="Times New Roman"/>
          <w:szCs w:val="24"/>
        </w:rPr>
        <w:t>Tyto zdroje jsou zakresleny v příloze č. 3 této vyhlášky.</w:t>
      </w:r>
    </w:p>
    <w:p w14:paraId="5A70CE05" w14:textId="77777777" w:rsidR="00B85430" w:rsidRPr="007E5EDF" w:rsidRDefault="00CE79B1" w:rsidP="00405CD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E5EDF">
        <w:rPr>
          <w:rFonts w:ascii="Times New Roman" w:hAnsi="Times New Roman" w:cs="Times New Roman"/>
          <w:szCs w:val="24"/>
        </w:rPr>
        <w:t>Město</w:t>
      </w:r>
      <w:r w:rsidR="00DF23DF" w:rsidRPr="007E5EDF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1A19E1" w:rsidRPr="007E5EDF">
        <w:rPr>
          <w:rFonts w:ascii="Times New Roman" w:hAnsi="Times New Roman" w:cs="Times New Roman"/>
          <w:szCs w:val="24"/>
        </w:rPr>
        <w:t>ne</w:t>
      </w:r>
      <w:r w:rsidR="00DF23DF" w:rsidRPr="007E5EDF">
        <w:rPr>
          <w:rFonts w:ascii="Times New Roman" w:hAnsi="Times New Roman" w:cs="Times New Roman"/>
          <w:szCs w:val="24"/>
        </w:rPr>
        <w:t>stanoví další zdroj vody pro hašení požárů</w:t>
      </w:r>
      <w:r w:rsidR="001A19E1" w:rsidRPr="007E5EDF">
        <w:rPr>
          <w:rFonts w:ascii="Times New Roman" w:hAnsi="Times New Roman" w:cs="Times New Roman"/>
          <w:szCs w:val="24"/>
        </w:rPr>
        <w:t>.</w:t>
      </w:r>
    </w:p>
    <w:p w14:paraId="349C88FB" w14:textId="77777777" w:rsidR="00F44EB5" w:rsidRPr="007E5EDF" w:rsidRDefault="00F44EB5" w:rsidP="00405CD9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7E5EDF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7E5EDF">
        <w:rPr>
          <w:rStyle w:val="Znakapoznpodarou"/>
          <w:rFonts w:cs="Times New Roman"/>
          <w:sz w:val="24"/>
          <w:szCs w:val="24"/>
        </w:rPr>
        <w:footnoteReference w:id="4"/>
      </w:r>
      <w:r w:rsidRPr="007E5EDF">
        <w:rPr>
          <w:rFonts w:cs="Times New Roman"/>
          <w:sz w:val="24"/>
          <w:szCs w:val="24"/>
          <w:vertAlign w:val="superscript"/>
        </w:rPr>
        <w:t>)</w:t>
      </w:r>
    </w:p>
    <w:p w14:paraId="743FE5FD" w14:textId="77777777" w:rsidR="00162A13" w:rsidRPr="007E5EDF" w:rsidRDefault="00162A13" w:rsidP="00405CD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52670ED3" w14:textId="77777777" w:rsidR="001F713F" w:rsidRPr="007E5EDF" w:rsidRDefault="001F713F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Článek 7</w:t>
      </w:r>
    </w:p>
    <w:p w14:paraId="56B08E7E" w14:textId="77777777" w:rsidR="001F713F" w:rsidRPr="007E5EDF" w:rsidRDefault="006A53F3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7E5EDF">
        <w:rPr>
          <w:rFonts w:ascii="Times New Roman" w:hAnsi="Times New Roman" w:cs="Times New Roman"/>
          <w:b/>
          <w:szCs w:val="24"/>
        </w:rPr>
        <w:t xml:space="preserve"> a další</w:t>
      </w:r>
      <w:r w:rsidRPr="007E5EDF">
        <w:rPr>
          <w:rFonts w:ascii="Times New Roman" w:hAnsi="Times New Roman" w:cs="Times New Roman"/>
          <w:b/>
          <w:szCs w:val="24"/>
        </w:rPr>
        <w:t>ch</w:t>
      </w:r>
      <w:r w:rsidR="001F713F" w:rsidRPr="007E5EDF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4E574972" w14:textId="77777777" w:rsidR="001F713F" w:rsidRPr="007E5EDF" w:rsidRDefault="001F713F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05A973CF" w14:textId="4F648390" w:rsidR="00E45825" w:rsidRPr="007E5EDF" w:rsidRDefault="00CE79B1" w:rsidP="00405CD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E5EDF">
        <w:rPr>
          <w:rFonts w:ascii="Times New Roman" w:hAnsi="Times New Roman" w:cs="Times New Roman"/>
          <w:szCs w:val="24"/>
        </w:rPr>
        <w:t>Město</w:t>
      </w:r>
      <w:r w:rsidR="002B61B5" w:rsidRPr="007E5EDF">
        <w:rPr>
          <w:rFonts w:ascii="Times New Roman" w:hAnsi="Times New Roman" w:cs="Times New Roman"/>
          <w:szCs w:val="24"/>
        </w:rPr>
        <w:t xml:space="preserve"> </w:t>
      </w:r>
      <w:r w:rsidR="001F713F" w:rsidRPr="007E5EDF">
        <w:rPr>
          <w:rFonts w:ascii="Times New Roman" w:hAnsi="Times New Roman" w:cs="Times New Roman"/>
          <w:szCs w:val="24"/>
        </w:rPr>
        <w:t xml:space="preserve">zřizuje </w:t>
      </w:r>
      <w:r w:rsidR="00ED6146" w:rsidRPr="007E5EDF">
        <w:rPr>
          <w:rFonts w:ascii="Times New Roman" w:hAnsi="Times New Roman" w:cs="Times New Roman"/>
          <w:szCs w:val="24"/>
        </w:rPr>
        <w:t>ohlašovnu</w:t>
      </w:r>
      <w:r w:rsidR="001F713F" w:rsidRPr="007E5EDF">
        <w:rPr>
          <w:rFonts w:ascii="Times New Roman" w:hAnsi="Times New Roman" w:cs="Times New Roman"/>
          <w:szCs w:val="24"/>
        </w:rPr>
        <w:t xml:space="preserve"> požárů</w:t>
      </w:r>
      <w:r w:rsidR="00D363A0" w:rsidRPr="007E5EDF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7E5EDF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7E5EDF">
        <w:rPr>
          <w:rFonts w:ascii="Times New Roman" w:hAnsi="Times New Roman" w:cs="Times New Roman"/>
          <w:szCs w:val="24"/>
        </w:rPr>
        <w:t xml:space="preserve">, </w:t>
      </w:r>
      <w:r w:rsidR="0009303B" w:rsidRPr="007E5EDF">
        <w:rPr>
          <w:rFonts w:ascii="Times New Roman" w:hAnsi="Times New Roman" w:cs="Times New Roman"/>
          <w:szCs w:val="24"/>
        </w:rPr>
        <w:t>kter</w:t>
      </w:r>
      <w:r w:rsidR="00ED6146" w:rsidRPr="007E5EDF">
        <w:rPr>
          <w:rFonts w:ascii="Times New Roman" w:hAnsi="Times New Roman" w:cs="Times New Roman"/>
          <w:szCs w:val="24"/>
        </w:rPr>
        <w:t>á</w:t>
      </w:r>
      <w:r w:rsidR="0009303B" w:rsidRPr="007E5EDF">
        <w:rPr>
          <w:rFonts w:ascii="Times New Roman" w:hAnsi="Times New Roman" w:cs="Times New Roman"/>
          <w:szCs w:val="24"/>
        </w:rPr>
        <w:t xml:space="preserve"> j</w:t>
      </w:r>
      <w:r w:rsidR="00ED6146" w:rsidRPr="007E5EDF">
        <w:rPr>
          <w:rFonts w:ascii="Times New Roman" w:hAnsi="Times New Roman" w:cs="Times New Roman"/>
          <w:szCs w:val="24"/>
        </w:rPr>
        <w:t>e</w:t>
      </w:r>
      <w:r w:rsidR="002B61B5" w:rsidRPr="007E5EDF">
        <w:rPr>
          <w:rFonts w:ascii="Times New Roman" w:hAnsi="Times New Roman" w:cs="Times New Roman"/>
          <w:szCs w:val="24"/>
        </w:rPr>
        <w:t xml:space="preserve"> </w:t>
      </w:r>
      <w:r w:rsidR="001F713F" w:rsidRPr="007E5EDF">
        <w:rPr>
          <w:rFonts w:ascii="Times New Roman" w:hAnsi="Times New Roman" w:cs="Times New Roman"/>
          <w:szCs w:val="24"/>
        </w:rPr>
        <w:t>trvale označen</w:t>
      </w:r>
      <w:r w:rsidR="00ED6146" w:rsidRPr="007E5EDF">
        <w:rPr>
          <w:rFonts w:ascii="Times New Roman" w:hAnsi="Times New Roman" w:cs="Times New Roman"/>
          <w:szCs w:val="24"/>
        </w:rPr>
        <w:t>a</w:t>
      </w:r>
      <w:r w:rsidR="001F713F" w:rsidRPr="007E5EDF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7E5EDF">
        <w:rPr>
          <w:rFonts w:ascii="Times New Roman" w:hAnsi="Times New Roman" w:cs="Times New Roman"/>
          <w:szCs w:val="24"/>
        </w:rPr>
        <w:t xml:space="preserve">, </w:t>
      </w:r>
      <w:r w:rsidR="0009303B" w:rsidRPr="007E5EDF">
        <w:rPr>
          <w:rFonts w:ascii="Times New Roman" w:hAnsi="Times New Roman" w:cs="Times New Roman"/>
          <w:szCs w:val="24"/>
        </w:rPr>
        <w:t>kter</w:t>
      </w:r>
      <w:r w:rsidR="00ED6146" w:rsidRPr="007E5EDF">
        <w:rPr>
          <w:rFonts w:ascii="Times New Roman" w:hAnsi="Times New Roman" w:cs="Times New Roman"/>
          <w:szCs w:val="24"/>
        </w:rPr>
        <w:t>á</w:t>
      </w:r>
      <w:r w:rsidR="00C27E71" w:rsidRPr="007E5EDF">
        <w:rPr>
          <w:rFonts w:ascii="Times New Roman" w:hAnsi="Times New Roman" w:cs="Times New Roman"/>
          <w:szCs w:val="24"/>
        </w:rPr>
        <w:t xml:space="preserve"> se nachází</w:t>
      </w:r>
      <w:r w:rsidR="00CA32BE" w:rsidRPr="007E5EDF">
        <w:rPr>
          <w:rFonts w:ascii="Times New Roman" w:hAnsi="Times New Roman" w:cs="Times New Roman"/>
          <w:szCs w:val="24"/>
        </w:rPr>
        <w:t xml:space="preserve"> </w:t>
      </w:r>
      <w:r w:rsidR="00B85430" w:rsidRPr="007E5EDF">
        <w:rPr>
          <w:rFonts w:ascii="Times New Roman" w:hAnsi="Times New Roman" w:cs="Times New Roman"/>
          <w:szCs w:val="24"/>
        </w:rPr>
        <w:t xml:space="preserve">v budově </w:t>
      </w:r>
      <w:r w:rsidRPr="007E5EDF">
        <w:rPr>
          <w:rFonts w:ascii="Times New Roman" w:hAnsi="Times New Roman" w:cs="Times New Roman"/>
          <w:szCs w:val="24"/>
        </w:rPr>
        <w:t>Městské</w:t>
      </w:r>
      <w:r w:rsidR="004468CE" w:rsidRPr="007E5EDF">
        <w:rPr>
          <w:rFonts w:ascii="Times New Roman" w:hAnsi="Times New Roman" w:cs="Times New Roman"/>
          <w:szCs w:val="24"/>
        </w:rPr>
        <w:t xml:space="preserve">ho úřadu </w:t>
      </w:r>
      <w:r w:rsidR="007E5EDF" w:rsidRPr="007E5EDF">
        <w:rPr>
          <w:rFonts w:ascii="Times New Roman" w:hAnsi="Times New Roman" w:cs="Times New Roman"/>
          <w:szCs w:val="24"/>
        </w:rPr>
        <w:t>Dolní Poustevna</w:t>
      </w:r>
      <w:r w:rsidR="004468CE" w:rsidRPr="007E5EDF">
        <w:rPr>
          <w:rFonts w:ascii="Times New Roman" w:hAnsi="Times New Roman" w:cs="Times New Roman"/>
          <w:szCs w:val="24"/>
        </w:rPr>
        <w:t xml:space="preserve"> </w:t>
      </w:r>
      <w:r w:rsidR="00B85430" w:rsidRPr="007E5EDF">
        <w:rPr>
          <w:rFonts w:ascii="Times New Roman" w:hAnsi="Times New Roman" w:cs="Times New Roman"/>
          <w:szCs w:val="24"/>
        </w:rPr>
        <w:t xml:space="preserve">na adrese </w:t>
      </w:r>
      <w:r w:rsidR="007E5EDF" w:rsidRPr="007E5EDF">
        <w:rPr>
          <w:rFonts w:ascii="Times New Roman" w:hAnsi="Times New Roman" w:cs="Times New Roman"/>
          <w:szCs w:val="24"/>
        </w:rPr>
        <w:t>Vilémovsk</w:t>
      </w:r>
      <w:r w:rsidR="007A46DA">
        <w:rPr>
          <w:rFonts w:ascii="Times New Roman" w:hAnsi="Times New Roman" w:cs="Times New Roman"/>
          <w:szCs w:val="24"/>
        </w:rPr>
        <w:t>á</w:t>
      </w:r>
      <w:r w:rsidR="007E5EDF" w:rsidRPr="007E5EDF">
        <w:rPr>
          <w:rFonts w:ascii="Times New Roman" w:hAnsi="Times New Roman" w:cs="Times New Roman"/>
          <w:szCs w:val="24"/>
        </w:rPr>
        <w:t xml:space="preserve"> 77</w:t>
      </w:r>
      <w:r w:rsidR="006D38C7" w:rsidRPr="007E5EDF">
        <w:rPr>
          <w:rFonts w:ascii="Times New Roman" w:hAnsi="Times New Roman" w:cs="Times New Roman"/>
          <w:szCs w:val="24"/>
        </w:rPr>
        <w:t>,</w:t>
      </w:r>
      <w:r w:rsidR="004468CE" w:rsidRPr="007E5EDF">
        <w:rPr>
          <w:rFonts w:ascii="Times New Roman" w:hAnsi="Times New Roman" w:cs="Times New Roman"/>
          <w:szCs w:val="24"/>
        </w:rPr>
        <w:t xml:space="preserve"> </w:t>
      </w:r>
      <w:r w:rsidR="007E5EDF" w:rsidRPr="007E5EDF">
        <w:rPr>
          <w:rFonts w:ascii="Times New Roman" w:hAnsi="Times New Roman" w:cs="Times New Roman"/>
          <w:szCs w:val="24"/>
        </w:rPr>
        <w:t>telefony 412 397 136</w:t>
      </w:r>
      <w:r w:rsidR="004468CE" w:rsidRPr="007E5EDF">
        <w:rPr>
          <w:rFonts w:ascii="Times New Roman" w:hAnsi="Times New Roman" w:cs="Times New Roman"/>
          <w:szCs w:val="24"/>
        </w:rPr>
        <w:t xml:space="preserve">, </w:t>
      </w:r>
      <w:r w:rsidR="007E5EDF" w:rsidRPr="007E5EDF">
        <w:rPr>
          <w:rFonts w:ascii="Times New Roman" w:hAnsi="Times New Roman" w:cs="Times New Roman"/>
          <w:szCs w:val="24"/>
        </w:rPr>
        <w:t xml:space="preserve">736 536 911 </w:t>
      </w:r>
      <w:r w:rsidR="004468CE" w:rsidRPr="007E5EDF">
        <w:rPr>
          <w:rFonts w:ascii="Times New Roman" w:hAnsi="Times New Roman" w:cs="Times New Roman"/>
          <w:szCs w:val="24"/>
        </w:rPr>
        <w:t xml:space="preserve">nebo </w:t>
      </w:r>
      <w:r w:rsidR="007E5EDF" w:rsidRPr="007E5EDF">
        <w:rPr>
          <w:rFonts w:ascii="Times New Roman" w:hAnsi="Times New Roman" w:cs="Times New Roman"/>
          <w:szCs w:val="24"/>
        </w:rPr>
        <w:t>723 064 647</w:t>
      </w:r>
      <w:r w:rsidR="002D770E" w:rsidRPr="007E5EDF">
        <w:rPr>
          <w:rFonts w:ascii="Times New Roman" w:hAnsi="Times New Roman" w:cs="Times New Roman"/>
          <w:szCs w:val="24"/>
        </w:rPr>
        <w:t>.</w:t>
      </w:r>
    </w:p>
    <w:p w14:paraId="50CC740F" w14:textId="77777777" w:rsidR="00FF2485" w:rsidRPr="007E5EDF" w:rsidRDefault="00CE79B1" w:rsidP="00405CD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szCs w:val="24"/>
        </w:rPr>
        <w:t>Město</w:t>
      </w:r>
      <w:r w:rsidR="00FF2485" w:rsidRPr="007E5EDF">
        <w:rPr>
          <w:rFonts w:ascii="Times New Roman" w:hAnsi="Times New Roman" w:cs="Times New Roman"/>
          <w:szCs w:val="24"/>
        </w:rPr>
        <w:t xml:space="preserve"> </w:t>
      </w:r>
      <w:r w:rsidR="003A7429" w:rsidRPr="007E5EDF">
        <w:rPr>
          <w:rFonts w:ascii="Times New Roman" w:hAnsi="Times New Roman" w:cs="Times New Roman"/>
          <w:szCs w:val="24"/>
        </w:rPr>
        <w:t>ne</w:t>
      </w:r>
      <w:r w:rsidR="00FF2485" w:rsidRPr="007E5EDF">
        <w:rPr>
          <w:rFonts w:ascii="Times New Roman" w:hAnsi="Times New Roman" w:cs="Times New Roman"/>
          <w:szCs w:val="24"/>
        </w:rPr>
        <w:t>zřizuje další míst</w:t>
      </w:r>
      <w:r w:rsidR="00F1175B" w:rsidRPr="007E5EDF">
        <w:rPr>
          <w:rFonts w:ascii="Times New Roman" w:hAnsi="Times New Roman" w:cs="Times New Roman"/>
          <w:szCs w:val="24"/>
        </w:rPr>
        <w:t>o</w:t>
      </w:r>
      <w:r w:rsidR="00FF2485" w:rsidRPr="007E5EDF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7E5EDF">
        <w:rPr>
          <w:rFonts w:ascii="Times New Roman" w:hAnsi="Times New Roman" w:cs="Times New Roman"/>
          <w:szCs w:val="24"/>
        </w:rPr>
        <w:t>é</w:t>
      </w:r>
      <w:r w:rsidR="00FF2485" w:rsidRPr="007E5EDF">
        <w:rPr>
          <w:rFonts w:ascii="Times New Roman" w:hAnsi="Times New Roman" w:cs="Times New Roman"/>
          <w:szCs w:val="24"/>
        </w:rPr>
        <w:t xml:space="preserve"> </w:t>
      </w:r>
      <w:r w:rsidR="00F1175B" w:rsidRPr="007E5EDF">
        <w:rPr>
          <w:rFonts w:ascii="Times New Roman" w:hAnsi="Times New Roman" w:cs="Times New Roman"/>
          <w:szCs w:val="24"/>
        </w:rPr>
        <w:t>je</w:t>
      </w:r>
      <w:r w:rsidR="00FF2485" w:rsidRPr="007E5EDF">
        <w:rPr>
          <w:rFonts w:ascii="Times New Roman" w:hAnsi="Times New Roman" w:cs="Times New Roman"/>
          <w:szCs w:val="24"/>
        </w:rPr>
        <w:t xml:space="preserve"> trvale označen</w:t>
      </w:r>
      <w:r w:rsidR="00F1175B" w:rsidRPr="007E5EDF">
        <w:rPr>
          <w:rFonts w:ascii="Times New Roman" w:hAnsi="Times New Roman" w:cs="Times New Roman"/>
          <w:szCs w:val="24"/>
        </w:rPr>
        <w:t>o</w:t>
      </w:r>
      <w:r w:rsidR="00FF2485" w:rsidRPr="007E5EDF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7E5EDF">
        <w:rPr>
          <w:rFonts w:ascii="Times New Roman" w:hAnsi="Times New Roman" w:cs="Times New Roman"/>
          <w:szCs w:val="24"/>
        </w:rPr>
        <w:t>.</w:t>
      </w:r>
    </w:p>
    <w:p w14:paraId="4E8D5590" w14:textId="77777777" w:rsidR="007F756B" w:rsidRPr="007E5EDF" w:rsidRDefault="007F756B" w:rsidP="00405CD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1F1867A8" w14:textId="77777777" w:rsidR="007E5EDF" w:rsidRDefault="007E5EDF" w:rsidP="00405CD9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064D528E" w14:textId="77777777" w:rsidR="001F713F" w:rsidRPr="007E5EDF" w:rsidRDefault="001F713F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lastRenderedPageBreak/>
        <w:t>Článek 8</w:t>
      </w:r>
    </w:p>
    <w:p w14:paraId="5F64BFBD" w14:textId="77777777" w:rsidR="001F713F" w:rsidRPr="007E5EDF" w:rsidRDefault="001F713F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371CB1AB" w14:textId="77777777" w:rsidR="001F713F" w:rsidRPr="00405CD9" w:rsidRDefault="001F713F" w:rsidP="00405CD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Cs w:val="24"/>
        </w:rPr>
      </w:pPr>
    </w:p>
    <w:p w14:paraId="62D8B833" w14:textId="77777777" w:rsidR="00405CD9" w:rsidRPr="001A0740" w:rsidRDefault="00405CD9" w:rsidP="00D6402C">
      <w:pPr>
        <w:pStyle w:val="Odstavecseseznamem"/>
        <w:widowControl/>
        <w:numPr>
          <w:ilvl w:val="0"/>
          <w:numId w:val="11"/>
        </w:numPr>
        <w:shd w:val="clear" w:color="auto" w:fill="FFFFFF"/>
        <w:overflowPunct w:val="0"/>
        <w:autoSpaceDE/>
        <w:autoSpaceDN/>
        <w:adjustRightInd w:val="0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1A0740">
        <w:rPr>
          <w:rFonts w:ascii="Times New Roman" w:hAnsi="Times New Roman" w:cs="Times New Roman"/>
          <w:sz w:val="24"/>
          <w:szCs w:val="24"/>
        </w:rPr>
        <w:t>Vyhlášení požárního poplachu ve městě se provádí signálem „Požární poplach“, který je vyhlašován přerušovaným tónem sirény po dobu 1 minuty (25 sec. t</w:t>
      </w:r>
      <w:r w:rsidR="001A0740" w:rsidRPr="001A0740">
        <w:rPr>
          <w:rFonts w:ascii="Times New Roman" w:hAnsi="Times New Roman" w:cs="Times New Roman"/>
          <w:sz w:val="24"/>
          <w:szCs w:val="24"/>
        </w:rPr>
        <w:t xml:space="preserve">ón– 10 sec. pauza – 25 sec tón) a pro </w:t>
      </w:r>
      <w:r w:rsidRPr="001A0740">
        <w:rPr>
          <w:rFonts w:ascii="Times New Roman" w:hAnsi="Times New Roman" w:cs="Times New Roman"/>
          <w:color w:val="333333"/>
          <w:sz w:val="24"/>
          <w:szCs w:val="24"/>
        </w:rPr>
        <w:t>JSDH Dolní Poustevna systémem AMDS (automatické telef</w:t>
      </w:r>
      <w:r w:rsidR="001A0740">
        <w:rPr>
          <w:rFonts w:ascii="Times New Roman" w:hAnsi="Times New Roman" w:cs="Times New Roman"/>
          <w:color w:val="333333"/>
          <w:sz w:val="24"/>
          <w:szCs w:val="24"/>
        </w:rPr>
        <w:t>onní volání) bez použití sirény.</w:t>
      </w:r>
    </w:p>
    <w:p w14:paraId="2F1F5685" w14:textId="77777777" w:rsidR="00405CD9" w:rsidRPr="00405CD9" w:rsidRDefault="00405CD9" w:rsidP="00405CD9">
      <w:pPr>
        <w:pStyle w:val="Odstavecseseznamem"/>
        <w:widowControl/>
        <w:numPr>
          <w:ilvl w:val="0"/>
          <w:numId w:val="11"/>
        </w:numPr>
        <w:shd w:val="clear" w:color="auto" w:fill="FFFFFF"/>
        <w:autoSpaceDE/>
        <w:autoSpaceDN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405CD9">
        <w:rPr>
          <w:rFonts w:ascii="Times New Roman" w:hAnsi="Times New Roman" w:cs="Times New Roman"/>
          <w:color w:val="333333"/>
          <w:sz w:val="24"/>
          <w:szCs w:val="24"/>
        </w:rPr>
        <w:t>V případě nefunkčnosti technického zařízení pro vyhlášení požárního poplachu uvedeného v odst.</w:t>
      </w:r>
      <w:r w:rsidR="001A074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05CD9">
        <w:rPr>
          <w:rFonts w:ascii="Times New Roman" w:hAnsi="Times New Roman" w:cs="Times New Roman"/>
          <w:color w:val="333333"/>
          <w:sz w:val="24"/>
          <w:szCs w:val="24"/>
        </w:rPr>
        <w:t>1 se požární poplach ve městě vyhlašuje technickými prostředky města (městským rozhlasem, z ozvučených vozidel, ampliony, megafony apod.).</w:t>
      </w:r>
    </w:p>
    <w:p w14:paraId="6046E58F" w14:textId="77777777" w:rsidR="00FF390A" w:rsidRPr="00405CD9" w:rsidRDefault="00FF390A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AE19676" w14:textId="77777777" w:rsidR="001F713F" w:rsidRPr="00405CD9" w:rsidRDefault="001F713F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405CD9">
        <w:rPr>
          <w:rFonts w:ascii="Times New Roman" w:hAnsi="Times New Roman" w:cs="Times New Roman"/>
          <w:b/>
          <w:szCs w:val="24"/>
        </w:rPr>
        <w:t>Článek 9</w:t>
      </w:r>
    </w:p>
    <w:p w14:paraId="5B55FBD7" w14:textId="77777777" w:rsidR="001F713F" w:rsidRPr="007E5EDF" w:rsidRDefault="001F713F" w:rsidP="00405CD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405CD9">
        <w:rPr>
          <w:rFonts w:ascii="Times New Roman" w:hAnsi="Times New Roman" w:cs="Times New Roman"/>
          <w:b/>
          <w:szCs w:val="24"/>
        </w:rPr>
        <w:t>Seznam sil a jednotek požární</w:t>
      </w:r>
      <w:r w:rsidRPr="007E5EDF">
        <w:rPr>
          <w:rFonts w:ascii="Times New Roman" w:hAnsi="Times New Roman" w:cs="Times New Roman"/>
          <w:b/>
          <w:szCs w:val="24"/>
        </w:rPr>
        <w:t xml:space="preserve"> ochrany podle výpisu </w:t>
      </w:r>
    </w:p>
    <w:p w14:paraId="0CAB522E" w14:textId="77777777" w:rsidR="001F713F" w:rsidRPr="007E5EDF" w:rsidRDefault="001F713F" w:rsidP="00405CD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237C77D8" w14:textId="77777777" w:rsidR="001F713F" w:rsidRPr="007E5EDF" w:rsidRDefault="001F713F" w:rsidP="00405CD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790E57BB" w14:textId="77777777" w:rsidR="001F713F" w:rsidRPr="007E5EDF" w:rsidRDefault="001F713F" w:rsidP="00405CD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7E5EDF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7E5EDF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7E5EDF">
        <w:rPr>
          <w:rFonts w:ascii="Times New Roman" w:hAnsi="Times New Roman" w:cs="Times New Roman"/>
          <w:szCs w:val="24"/>
          <w:vertAlign w:val="superscript"/>
        </w:rPr>
        <w:t>)</w:t>
      </w:r>
      <w:r w:rsidRPr="007E5EDF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7E5EDF">
        <w:rPr>
          <w:rFonts w:ascii="Times New Roman" w:hAnsi="Times New Roman" w:cs="Times New Roman"/>
          <w:szCs w:val="24"/>
        </w:rPr>
        <w:t>1</w:t>
      </w:r>
      <w:r w:rsidRPr="007E5EDF">
        <w:rPr>
          <w:rFonts w:ascii="Times New Roman" w:hAnsi="Times New Roman" w:cs="Times New Roman"/>
          <w:szCs w:val="24"/>
        </w:rPr>
        <w:t xml:space="preserve"> </w:t>
      </w:r>
      <w:r w:rsidR="00236FAC" w:rsidRPr="007E5EDF">
        <w:rPr>
          <w:rFonts w:ascii="Times New Roman" w:hAnsi="Times New Roman" w:cs="Times New Roman"/>
          <w:szCs w:val="24"/>
        </w:rPr>
        <w:t>této vyhlášky</w:t>
      </w:r>
      <w:r w:rsidRPr="007E5EDF">
        <w:rPr>
          <w:rFonts w:ascii="Times New Roman" w:hAnsi="Times New Roman" w:cs="Times New Roman"/>
          <w:szCs w:val="24"/>
        </w:rPr>
        <w:t>.</w:t>
      </w:r>
    </w:p>
    <w:p w14:paraId="36489EF7" w14:textId="77777777" w:rsidR="007E5EDF" w:rsidRDefault="007E5EDF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B07314A" w14:textId="77777777" w:rsidR="0094233E" w:rsidRPr="007E5EDF" w:rsidRDefault="0094233E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 xml:space="preserve">Článek </w:t>
      </w:r>
      <w:r w:rsidR="00405CD9">
        <w:rPr>
          <w:rFonts w:ascii="Times New Roman" w:hAnsi="Times New Roman" w:cs="Times New Roman"/>
          <w:b/>
          <w:szCs w:val="24"/>
        </w:rPr>
        <w:t>10</w:t>
      </w:r>
    </w:p>
    <w:p w14:paraId="7DFAA943" w14:textId="77777777" w:rsidR="00D254EF" w:rsidRPr="007E5EDF" w:rsidRDefault="00D254EF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7E5EDF">
        <w:rPr>
          <w:rFonts w:ascii="Times New Roman" w:hAnsi="Times New Roman" w:cs="Times New Roman"/>
          <w:b/>
          <w:szCs w:val="24"/>
        </w:rPr>
        <w:t>Účinnost</w:t>
      </w:r>
    </w:p>
    <w:p w14:paraId="143C7730" w14:textId="77777777" w:rsidR="00D254EF" w:rsidRPr="007E5EDF" w:rsidRDefault="00D254EF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EB52C0D" w14:textId="77777777" w:rsidR="00D254EF" w:rsidRPr="007E5EDF" w:rsidRDefault="00236FAC" w:rsidP="00405CD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7E5EDF">
        <w:rPr>
          <w:rFonts w:ascii="Times New Roman" w:hAnsi="Times New Roman" w:cs="Times New Roman"/>
          <w:szCs w:val="24"/>
        </w:rPr>
        <w:t>Tato vyhláška nabývá účinnosti</w:t>
      </w:r>
      <w:r w:rsidR="00D83C6A" w:rsidRPr="007E5EDF">
        <w:rPr>
          <w:rFonts w:ascii="Times New Roman" w:hAnsi="Times New Roman" w:cs="Times New Roman"/>
          <w:szCs w:val="24"/>
        </w:rPr>
        <w:t xml:space="preserve"> počátkem</w:t>
      </w:r>
      <w:r w:rsidRPr="007E5EDF">
        <w:rPr>
          <w:rFonts w:ascii="Times New Roman" w:hAnsi="Times New Roman" w:cs="Times New Roman"/>
          <w:szCs w:val="24"/>
        </w:rPr>
        <w:t xml:space="preserve"> patnáct</w:t>
      </w:r>
      <w:r w:rsidR="00D83C6A" w:rsidRPr="007E5EDF">
        <w:rPr>
          <w:rFonts w:ascii="Times New Roman" w:hAnsi="Times New Roman" w:cs="Times New Roman"/>
          <w:szCs w:val="24"/>
        </w:rPr>
        <w:t>ého</w:t>
      </w:r>
      <w:r w:rsidRPr="007E5EDF">
        <w:rPr>
          <w:rFonts w:ascii="Times New Roman" w:hAnsi="Times New Roman" w:cs="Times New Roman"/>
          <w:szCs w:val="24"/>
        </w:rPr>
        <w:t xml:space="preserve"> dne</w:t>
      </w:r>
      <w:r w:rsidR="00D83C6A" w:rsidRPr="007E5EDF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3767D0BB" w14:textId="77777777" w:rsidR="00D448BA" w:rsidRPr="007E5EDF" w:rsidRDefault="00D448BA" w:rsidP="00405CD9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4BF5FE4" w14:textId="77777777" w:rsidR="001A19E1" w:rsidRPr="007E5EDF" w:rsidRDefault="001A19E1" w:rsidP="00405CD9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CCE6C04" w14:textId="77777777" w:rsidR="000E2B3E" w:rsidRPr="007E5EDF" w:rsidRDefault="000E2B3E" w:rsidP="00405CD9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7612CC83" w14:textId="77777777" w:rsidR="001A19E1" w:rsidRPr="007E5EDF" w:rsidRDefault="001A19E1" w:rsidP="00405CD9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4A3CAF7B" w14:textId="77777777" w:rsidR="00B15EF7" w:rsidRPr="007E5EDF" w:rsidRDefault="00B15EF7" w:rsidP="00405CD9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7E5EDF" w14:paraId="3A04B1D6" w14:textId="77777777" w:rsidTr="00FB2667">
        <w:trPr>
          <w:jc w:val="center"/>
        </w:trPr>
        <w:tc>
          <w:tcPr>
            <w:tcW w:w="4536" w:type="dxa"/>
          </w:tcPr>
          <w:p w14:paraId="1524DF1F" w14:textId="77777777" w:rsidR="00B15EF7" w:rsidRPr="007E5EDF" w:rsidRDefault="00B15EF7" w:rsidP="00405CD9">
            <w:pPr>
              <w:jc w:val="center"/>
              <w:rPr>
                <w:sz w:val="24"/>
                <w:szCs w:val="24"/>
              </w:rPr>
            </w:pPr>
            <w:r w:rsidRPr="007E5EDF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42906F25" w14:textId="77777777" w:rsidR="00B15EF7" w:rsidRPr="007E5EDF" w:rsidRDefault="00B15EF7" w:rsidP="00405CD9">
            <w:pPr>
              <w:jc w:val="center"/>
              <w:rPr>
                <w:sz w:val="24"/>
                <w:szCs w:val="24"/>
              </w:rPr>
            </w:pPr>
            <w:r w:rsidRPr="007E5EDF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7E5EDF" w14:paraId="41A4F5B5" w14:textId="77777777" w:rsidTr="00FB2667">
        <w:trPr>
          <w:jc w:val="center"/>
        </w:trPr>
        <w:tc>
          <w:tcPr>
            <w:tcW w:w="4536" w:type="dxa"/>
          </w:tcPr>
          <w:p w14:paraId="61273EF3" w14:textId="77777777" w:rsidR="00B15EF7" w:rsidRPr="007E5EDF" w:rsidRDefault="007E5EDF" w:rsidP="00405CD9">
            <w:pPr>
              <w:jc w:val="center"/>
              <w:rPr>
                <w:sz w:val="24"/>
                <w:szCs w:val="24"/>
              </w:rPr>
            </w:pPr>
            <w:r w:rsidRPr="007E5EDF">
              <w:rPr>
                <w:sz w:val="24"/>
                <w:szCs w:val="24"/>
              </w:rPr>
              <w:t>Martin Kuchař</w:t>
            </w:r>
            <w:r w:rsidR="00B15EF7" w:rsidRPr="007E5EDF">
              <w:rPr>
                <w:sz w:val="24"/>
                <w:szCs w:val="24"/>
              </w:rPr>
              <w:t xml:space="preserve"> v. r.</w:t>
            </w:r>
          </w:p>
          <w:p w14:paraId="39A6D2CF" w14:textId="77777777" w:rsidR="00B15EF7" w:rsidRPr="007E5EDF" w:rsidRDefault="000E2B3E" w:rsidP="00405CD9">
            <w:pPr>
              <w:jc w:val="center"/>
              <w:rPr>
                <w:sz w:val="24"/>
                <w:szCs w:val="24"/>
              </w:rPr>
            </w:pPr>
            <w:r w:rsidRPr="007E5EDF">
              <w:rPr>
                <w:sz w:val="24"/>
                <w:szCs w:val="24"/>
              </w:rPr>
              <w:t>místo</w:t>
            </w:r>
            <w:r w:rsidR="00B15EF7" w:rsidRPr="007E5EDF">
              <w:rPr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4FF22391" w14:textId="77777777" w:rsidR="00B15EF7" w:rsidRPr="007E5EDF" w:rsidRDefault="007E5EDF" w:rsidP="00405CD9">
            <w:pPr>
              <w:jc w:val="center"/>
              <w:rPr>
                <w:sz w:val="24"/>
                <w:szCs w:val="24"/>
              </w:rPr>
            </w:pPr>
            <w:r w:rsidRPr="007E5EDF">
              <w:rPr>
                <w:sz w:val="24"/>
                <w:szCs w:val="24"/>
              </w:rPr>
              <w:t xml:space="preserve">Robert Holec </w:t>
            </w:r>
            <w:r w:rsidR="00B15EF7" w:rsidRPr="007E5EDF">
              <w:rPr>
                <w:sz w:val="24"/>
                <w:szCs w:val="24"/>
              </w:rPr>
              <w:t>v. r.</w:t>
            </w:r>
          </w:p>
          <w:p w14:paraId="174B5FC0" w14:textId="77777777" w:rsidR="00B15EF7" w:rsidRPr="007E5EDF" w:rsidRDefault="007E5EDF" w:rsidP="00405CD9">
            <w:pPr>
              <w:jc w:val="center"/>
              <w:rPr>
                <w:sz w:val="24"/>
                <w:szCs w:val="24"/>
              </w:rPr>
            </w:pPr>
            <w:r w:rsidRPr="007E5EDF">
              <w:rPr>
                <w:sz w:val="24"/>
                <w:szCs w:val="24"/>
              </w:rPr>
              <w:t>starost</w:t>
            </w:r>
            <w:r w:rsidR="000E2B3E" w:rsidRPr="007E5EDF">
              <w:rPr>
                <w:sz w:val="24"/>
                <w:szCs w:val="24"/>
              </w:rPr>
              <w:t>a</w:t>
            </w:r>
          </w:p>
        </w:tc>
      </w:tr>
    </w:tbl>
    <w:p w14:paraId="7072F9FE" w14:textId="77777777" w:rsidR="00B15EF7" w:rsidRPr="007E5EDF" w:rsidRDefault="00B15EF7" w:rsidP="00405CD9">
      <w:pPr>
        <w:jc w:val="both"/>
        <w:rPr>
          <w:sz w:val="2"/>
          <w:szCs w:val="2"/>
        </w:rPr>
      </w:pPr>
    </w:p>
    <w:p w14:paraId="05ED6BEE" w14:textId="77777777" w:rsidR="00B15EF7" w:rsidRPr="007E5EDF" w:rsidRDefault="00B15EF7" w:rsidP="00405CD9">
      <w:pPr>
        <w:rPr>
          <w:sz w:val="2"/>
          <w:szCs w:val="2"/>
        </w:rPr>
      </w:pPr>
      <w:r w:rsidRPr="007E5EDF">
        <w:rPr>
          <w:sz w:val="24"/>
        </w:rPr>
        <w:t xml:space="preserve"> </w:t>
      </w:r>
    </w:p>
    <w:p w14:paraId="0052373F" w14:textId="77777777" w:rsidR="00B15EF7" w:rsidRPr="007E5EDF" w:rsidRDefault="00B15EF7" w:rsidP="00405CD9">
      <w:pPr>
        <w:pStyle w:val="Zkladntext"/>
        <w:spacing w:after="0"/>
        <w:rPr>
          <w:sz w:val="2"/>
          <w:szCs w:val="2"/>
        </w:rPr>
      </w:pPr>
    </w:p>
    <w:p w14:paraId="6D1E1EB0" w14:textId="77777777" w:rsidR="00B15EF7" w:rsidRPr="007E5EDF" w:rsidRDefault="00B15EF7" w:rsidP="00405CD9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7E5EDF">
        <w:rPr>
          <w:rFonts w:cs="Times New Roman"/>
          <w:b/>
          <w:szCs w:val="24"/>
        </w:rPr>
        <w:br w:type="page"/>
      </w:r>
    </w:p>
    <w:p w14:paraId="378C25A0" w14:textId="77777777" w:rsidR="00DF23DF" w:rsidRPr="007E5EDF" w:rsidRDefault="00DF23DF" w:rsidP="00405CD9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7E5EDF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7E5EDF">
        <w:rPr>
          <w:rFonts w:ascii="Times New Roman" w:hAnsi="Times New Roman" w:cs="Times New Roman"/>
          <w:b/>
          <w:szCs w:val="24"/>
        </w:rPr>
        <w:t>1</w:t>
      </w:r>
      <w:r w:rsidRPr="007E5EDF">
        <w:rPr>
          <w:rFonts w:ascii="Times New Roman" w:hAnsi="Times New Roman" w:cs="Times New Roman"/>
          <w:b/>
          <w:szCs w:val="24"/>
        </w:rPr>
        <w:t> </w:t>
      </w:r>
      <w:r w:rsidR="00236FAC" w:rsidRPr="007E5EDF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168C2B57" w14:textId="77777777" w:rsidR="00871B62" w:rsidRPr="007E5EDF" w:rsidRDefault="00871B62" w:rsidP="00405CD9">
      <w:pPr>
        <w:rPr>
          <w:rFonts w:cs="Times New Roman"/>
          <w:b/>
          <w:sz w:val="24"/>
          <w:szCs w:val="24"/>
        </w:rPr>
      </w:pPr>
    </w:p>
    <w:p w14:paraId="1A6775A2" w14:textId="77777777" w:rsidR="00B85430" w:rsidRPr="007E5EDF" w:rsidRDefault="00B85430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7E5EDF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0E189734" w14:textId="77777777" w:rsidR="00B85430" w:rsidRPr="007E5EDF" w:rsidRDefault="00B85430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7E5EDF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606D6714" w14:textId="77777777" w:rsidR="00B85430" w:rsidRPr="007E5EDF" w:rsidRDefault="00B85430" w:rsidP="00405CD9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60184527" w14:textId="77777777" w:rsidR="00B85430" w:rsidRPr="007E5EDF" w:rsidRDefault="00B85430" w:rsidP="00405CD9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1E21CFAC" w14:textId="77777777" w:rsidR="00B85430" w:rsidRPr="007E5EDF" w:rsidRDefault="00B15EF7" w:rsidP="00405CD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7E5EDF">
        <w:rPr>
          <w:rFonts w:ascii="Times New Roman" w:eastAsia="Calibri" w:hAnsi="Times New Roman" w:cs="Times New Roman"/>
          <w:szCs w:val="24"/>
        </w:rPr>
        <w:t xml:space="preserve">Územní odbor </w:t>
      </w:r>
      <w:r w:rsidR="007E5EDF" w:rsidRPr="007E5EDF">
        <w:rPr>
          <w:rFonts w:ascii="Times New Roman" w:eastAsia="Calibri" w:hAnsi="Times New Roman" w:cs="Times New Roman"/>
          <w:szCs w:val="24"/>
        </w:rPr>
        <w:t>Děčín</w:t>
      </w:r>
      <w:r w:rsidR="00E66D6D" w:rsidRPr="007E5EDF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7E5EDF">
        <w:rPr>
          <w:rFonts w:ascii="Times New Roman" w:hAnsi="Times New Roman" w:cs="Times New Roman"/>
          <w:szCs w:val="24"/>
        </w:rPr>
        <w:t xml:space="preserve">– okres </w:t>
      </w:r>
      <w:r w:rsidR="007E5EDF" w:rsidRPr="007E5EDF">
        <w:rPr>
          <w:rFonts w:ascii="Times New Roman" w:eastAsia="Calibri" w:hAnsi="Times New Roman" w:cs="Times New Roman"/>
          <w:szCs w:val="24"/>
        </w:rPr>
        <w:t>Děčín</w:t>
      </w:r>
    </w:p>
    <w:p w14:paraId="1228BF8C" w14:textId="77777777" w:rsidR="00B85430" w:rsidRPr="007E5EDF" w:rsidRDefault="00B85430" w:rsidP="00405CD9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40490AF7" w14:textId="77777777" w:rsidR="00B85430" w:rsidRPr="00405CD9" w:rsidRDefault="00B85430" w:rsidP="00405CD9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405CD9">
        <w:rPr>
          <w:b/>
          <w:color w:val="000000"/>
          <w:sz w:val="24"/>
          <w:szCs w:val="24"/>
        </w:rPr>
        <w:t>POŽÁRNÍ</w:t>
      </w:r>
    </w:p>
    <w:p w14:paraId="4D368CE8" w14:textId="77777777" w:rsidR="00B85430" w:rsidRPr="00405CD9" w:rsidRDefault="00B85430" w:rsidP="00405CD9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405CD9">
        <w:rPr>
          <w:b/>
          <w:color w:val="000000"/>
          <w:sz w:val="24"/>
          <w:szCs w:val="24"/>
        </w:rPr>
        <w:t>POPLACHOVÝ PLÁN</w:t>
      </w:r>
    </w:p>
    <w:p w14:paraId="40C87EB1" w14:textId="77777777" w:rsidR="00B85430" w:rsidRPr="00405CD9" w:rsidRDefault="00B85430" w:rsidP="00405CD9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66B1210B" w14:textId="77777777" w:rsidR="00E66D6D" w:rsidRPr="00405CD9" w:rsidRDefault="00B85430" w:rsidP="00405CD9">
      <w:pPr>
        <w:pStyle w:val="Bezmezer"/>
      </w:pPr>
      <w:r w:rsidRPr="00405CD9">
        <w:rPr>
          <w:color w:val="000000"/>
        </w:rPr>
        <w:t>Pro  město - obec:</w:t>
      </w:r>
      <w:r w:rsidRPr="00405CD9">
        <w:rPr>
          <w:color w:val="000000"/>
        </w:rPr>
        <w:tab/>
      </w:r>
      <w:r w:rsidRPr="00405CD9">
        <w:rPr>
          <w:color w:val="000000"/>
        </w:rPr>
        <w:tab/>
      </w:r>
      <w:r w:rsidR="00405CD9" w:rsidRPr="00405CD9">
        <w:rPr>
          <w:b/>
          <w:bCs/>
          <w:u w:val="single"/>
        </w:rPr>
        <w:t>Dolní Poustevna</w:t>
      </w:r>
    </w:p>
    <w:p w14:paraId="344D8D8C" w14:textId="77777777" w:rsidR="007E5EDF" w:rsidRPr="00405CD9" w:rsidRDefault="00E66D6D" w:rsidP="00405CD9">
      <w:pPr>
        <w:pStyle w:val="Bezmezer"/>
      </w:pPr>
      <w:r w:rsidRPr="00405CD9">
        <w:tab/>
      </w:r>
      <w:r w:rsidRPr="00405CD9">
        <w:tab/>
      </w:r>
      <w:r w:rsidRPr="00405CD9">
        <w:tab/>
      </w:r>
      <w:r w:rsidRPr="00405CD9">
        <w:tab/>
      </w:r>
      <w:r w:rsidR="007E5EDF" w:rsidRPr="00405CD9">
        <w:t>Dolní Poustevna, Horní Poustevna, Karlín,</w:t>
      </w:r>
    </w:p>
    <w:p w14:paraId="1E3BF294" w14:textId="77777777" w:rsidR="00E66D6D" w:rsidRPr="00405CD9" w:rsidRDefault="007E5EDF" w:rsidP="00405CD9">
      <w:pPr>
        <w:pStyle w:val="Bezmezer"/>
        <w:ind w:left="2127" w:firstLine="709"/>
      </w:pPr>
      <w:r w:rsidRPr="00405CD9">
        <w:t>Markéta, Nová Víska</w:t>
      </w:r>
    </w:p>
    <w:p w14:paraId="7CD5CC83" w14:textId="77777777" w:rsidR="00B85430" w:rsidRPr="00405CD9" w:rsidRDefault="00B85430" w:rsidP="00405CD9">
      <w:pPr>
        <w:tabs>
          <w:tab w:val="left" w:pos="720"/>
        </w:tabs>
        <w:ind w:right="72"/>
        <w:rPr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405CD9" w14:paraId="7150D720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8FF" w14:textId="77777777" w:rsidR="00B85430" w:rsidRPr="00405CD9" w:rsidRDefault="00B85430" w:rsidP="00405CD9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405CD9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EEC5" w14:textId="77777777" w:rsidR="00B85430" w:rsidRPr="00405CD9" w:rsidRDefault="00B85430" w:rsidP="00405CD9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405CD9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405CD9" w14:paraId="1B163957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E57B" w14:textId="77777777" w:rsidR="00E66D6D" w:rsidRPr="00405CD9" w:rsidRDefault="00E66D6D" w:rsidP="00405CD9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405CD9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6718" w14:textId="77777777" w:rsidR="00CE79B1" w:rsidRPr="00405CD9" w:rsidRDefault="00CE79B1" w:rsidP="00405CD9">
            <w:pPr>
              <w:pStyle w:val="Bezmezer"/>
            </w:pPr>
          </w:p>
          <w:p w14:paraId="4410BB2A" w14:textId="77777777" w:rsidR="00E66D6D" w:rsidRPr="00405CD9" w:rsidRDefault="00405CD9" w:rsidP="00405CD9">
            <w:pPr>
              <w:pStyle w:val="Bezmezer"/>
            </w:pPr>
            <w:r w:rsidRPr="00405CD9">
              <w:t>SDH Dolní Poustevna</w:t>
            </w:r>
            <w:r w:rsidRPr="00405CD9">
              <w:br/>
              <w:t>HZS Šluknov</w:t>
            </w:r>
            <w:r w:rsidRPr="00405CD9">
              <w:br/>
              <w:t>SDH Velký Šenov</w:t>
            </w:r>
          </w:p>
          <w:p w14:paraId="50E923FB" w14:textId="77777777" w:rsidR="00CE79B1" w:rsidRPr="00405CD9" w:rsidRDefault="00CE79B1" w:rsidP="00405CD9">
            <w:pPr>
              <w:pStyle w:val="Bezmezer"/>
            </w:pPr>
          </w:p>
        </w:tc>
      </w:tr>
      <w:tr w:rsidR="00E66D6D" w:rsidRPr="00405CD9" w14:paraId="3D194F4E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7A53" w14:textId="77777777" w:rsidR="00E66D6D" w:rsidRPr="00405CD9" w:rsidRDefault="00E66D6D" w:rsidP="00405CD9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405CD9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9312" w14:textId="77777777" w:rsidR="00CE79B1" w:rsidRPr="00405CD9" w:rsidRDefault="00CE79B1" w:rsidP="00405CD9">
            <w:pPr>
              <w:pStyle w:val="Bezmezer"/>
            </w:pPr>
          </w:p>
          <w:p w14:paraId="5A862055" w14:textId="77777777" w:rsidR="00E66D6D" w:rsidRPr="00405CD9" w:rsidRDefault="00405CD9" w:rsidP="00405CD9">
            <w:pPr>
              <w:pStyle w:val="Bezmezer"/>
            </w:pPr>
            <w:r w:rsidRPr="00405CD9">
              <w:t>SDH Vilémov</w:t>
            </w:r>
            <w:r w:rsidRPr="00405CD9">
              <w:br/>
              <w:t>SDH Mikulášovice</w:t>
            </w:r>
            <w:r w:rsidRPr="00405CD9">
              <w:br/>
              <w:t>SDH Šluknov</w:t>
            </w:r>
            <w:r w:rsidRPr="00405CD9">
              <w:br/>
              <w:t>SDH Jiříkov</w:t>
            </w:r>
            <w:r w:rsidRPr="00405CD9">
              <w:br/>
              <w:t>SDH Rumburk</w:t>
            </w:r>
            <w:r w:rsidRPr="00405CD9">
              <w:br/>
              <w:t>SDH Krásná Lípa</w:t>
            </w:r>
            <w:r w:rsidRPr="00405CD9">
              <w:br/>
              <w:t>HZS Varnsdorf</w:t>
            </w:r>
          </w:p>
          <w:p w14:paraId="66935463" w14:textId="77777777" w:rsidR="00CE79B1" w:rsidRPr="00405CD9" w:rsidRDefault="00CE79B1" w:rsidP="00405CD9">
            <w:pPr>
              <w:pStyle w:val="Bezmezer"/>
            </w:pPr>
          </w:p>
        </w:tc>
      </w:tr>
    </w:tbl>
    <w:p w14:paraId="0F04280C" w14:textId="77777777" w:rsidR="00B15EF7" w:rsidRPr="00405CD9" w:rsidRDefault="00B15EF7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14:paraId="2D811D7E" w14:textId="77777777" w:rsidR="00B15EF7" w:rsidRPr="00405CD9" w:rsidRDefault="00B15EF7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14:paraId="4D55290A" w14:textId="77777777" w:rsidR="00A671B9" w:rsidRPr="00405CD9" w:rsidRDefault="00A671B9" w:rsidP="00405CD9">
      <w:pPr>
        <w:suppressAutoHyphens w:val="0"/>
        <w:overflowPunct/>
        <w:autoSpaceDN w:val="0"/>
        <w:adjustRightInd w:val="0"/>
        <w:rPr>
          <w:rFonts w:eastAsia="Calibri" w:cs="Times New Roman"/>
          <w:sz w:val="24"/>
          <w:szCs w:val="24"/>
        </w:rPr>
      </w:pPr>
    </w:p>
    <w:p w14:paraId="57143C4C" w14:textId="77777777" w:rsidR="00BC0E3C" w:rsidRPr="00405CD9" w:rsidRDefault="00BC0E3C" w:rsidP="00405CD9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711D15">
        <w:rPr>
          <w:rFonts w:ascii="Times New Roman" w:hAnsi="Times New Roman" w:cs="Times New Roman"/>
          <w:noProof/>
          <w:szCs w:val="24"/>
          <w:highlight w:val="yellow"/>
        </w:rPr>
        <w:br w:type="page"/>
      </w:r>
      <w:r w:rsidRPr="00405CD9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405CD9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3E5A1D61" w14:textId="77777777" w:rsidR="00BC0E3C" w:rsidRPr="00405CD9" w:rsidRDefault="00BC0E3C" w:rsidP="00405CD9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2225F00D" w14:textId="77777777" w:rsidR="00B85430" w:rsidRPr="00405CD9" w:rsidRDefault="00B85430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405CD9">
        <w:rPr>
          <w:rFonts w:ascii="Times New Roman" w:hAnsi="Times New Roman" w:cs="Times New Roman"/>
          <w:b/>
          <w:szCs w:val="24"/>
        </w:rPr>
        <w:t xml:space="preserve">A) </w:t>
      </w:r>
      <w:r w:rsidRPr="00405CD9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7E5EDF" w:rsidRPr="00405CD9">
        <w:rPr>
          <w:rFonts w:ascii="Times New Roman" w:hAnsi="Times New Roman" w:cs="Times New Roman"/>
          <w:b/>
          <w:szCs w:val="24"/>
          <w:u w:val="single"/>
        </w:rPr>
        <w:t>JSDH Dolní Poustevna</w:t>
      </w:r>
      <w:r w:rsidRPr="00405CD9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2476E616" w14:textId="77777777" w:rsidR="00B85430" w:rsidRPr="00405CD9" w:rsidRDefault="00B85430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06598C9" w14:textId="77777777" w:rsidR="00B85430" w:rsidRPr="00405CD9" w:rsidRDefault="00B85430" w:rsidP="00405CD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405CD9" w14:paraId="652F058D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A312BD" w14:textId="77777777" w:rsidR="00E66D6D" w:rsidRPr="00405CD9" w:rsidRDefault="00E66D6D" w:rsidP="00405CD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5CD9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7E5EDF" w:rsidRPr="00405CD9">
              <w:rPr>
                <w:rFonts w:ascii="Times New Roman" w:hAnsi="Times New Roman" w:cs="Times New Roman"/>
                <w:b/>
                <w:szCs w:val="24"/>
              </w:rPr>
              <w:t>JSDH Dolní Poustevna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12AD96" w14:textId="77777777" w:rsidR="00E66D6D" w:rsidRPr="00405CD9" w:rsidRDefault="00E66D6D" w:rsidP="00405CD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5CD9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7E5EDF" w:rsidRPr="00405CD9">
              <w:rPr>
                <w:rFonts w:ascii="Times New Roman" w:hAnsi="Times New Roman" w:cs="Times New Roman"/>
                <w:b/>
                <w:szCs w:val="24"/>
              </w:rPr>
              <w:t>JSDH Dolní Poustevna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A1BF2" w14:textId="77777777" w:rsidR="00E66D6D" w:rsidRPr="00405CD9" w:rsidRDefault="00E66D6D" w:rsidP="00405CD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5CD9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405CD9" w14:paraId="3F7BB667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F4EEFA" w14:textId="77777777" w:rsidR="00E66D6D" w:rsidRPr="00405CD9" w:rsidRDefault="00405CD9" w:rsidP="00405C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5CD9">
              <w:rPr>
                <w:rFonts w:cs="Times New Roman"/>
                <w:sz w:val="24"/>
                <w:szCs w:val="24"/>
              </w:rPr>
              <w:t>Dolní Poustevna</w:t>
            </w:r>
            <w:r>
              <w:rPr>
                <w:rFonts w:cs="Times New Roman"/>
                <w:sz w:val="24"/>
                <w:szCs w:val="24"/>
              </w:rPr>
              <w:t>, U Letadla č. p. 264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80D737" w14:textId="77777777" w:rsidR="00E66D6D" w:rsidRPr="00405CD9" w:rsidRDefault="00E66D6D" w:rsidP="00405C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5CD9">
              <w:rPr>
                <w:rFonts w:cs="Times New Roman"/>
                <w:sz w:val="24"/>
                <w:szCs w:val="24"/>
              </w:rPr>
              <w:t xml:space="preserve">JPO </w:t>
            </w:r>
            <w:r w:rsidR="00B15EF7" w:rsidRPr="00405CD9">
              <w:rPr>
                <w:rFonts w:cs="Times New Roman"/>
                <w:sz w:val="24"/>
                <w:szCs w:val="24"/>
              </w:rPr>
              <w:t>II</w:t>
            </w:r>
            <w:r w:rsidR="00D75A06" w:rsidRPr="00405CD9">
              <w:rPr>
                <w:rFonts w:cs="Times New Roman"/>
                <w:sz w:val="24"/>
                <w:szCs w:val="24"/>
              </w:rPr>
              <w:t>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D567C" w14:textId="77777777" w:rsidR="00E66D6D" w:rsidRPr="00405CD9" w:rsidRDefault="00D75A06" w:rsidP="00405CD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05CD9">
              <w:rPr>
                <w:rFonts w:cs="Times New Roman"/>
                <w:sz w:val="24"/>
                <w:szCs w:val="24"/>
              </w:rPr>
              <w:t>18</w:t>
            </w:r>
          </w:p>
        </w:tc>
      </w:tr>
    </w:tbl>
    <w:p w14:paraId="081161DE" w14:textId="77777777" w:rsidR="00B85430" w:rsidRPr="00405CD9" w:rsidRDefault="00B85430" w:rsidP="00405CD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1DE429F6" w14:textId="77777777" w:rsidR="00B85430" w:rsidRPr="00405CD9" w:rsidRDefault="00B85430" w:rsidP="00405CD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552A9191" w14:textId="77777777" w:rsidR="00B85430" w:rsidRPr="00405CD9" w:rsidRDefault="00B85430" w:rsidP="00405CD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405CD9">
        <w:rPr>
          <w:rFonts w:ascii="Times New Roman" w:hAnsi="Times New Roman" w:cs="Times New Roman"/>
          <w:b/>
          <w:szCs w:val="24"/>
        </w:rPr>
        <w:t xml:space="preserve">B) </w:t>
      </w:r>
      <w:r w:rsidRPr="00405CD9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7E5EDF" w:rsidRPr="00405CD9">
        <w:rPr>
          <w:rFonts w:ascii="Times New Roman" w:hAnsi="Times New Roman" w:cs="Times New Roman"/>
          <w:b/>
          <w:szCs w:val="24"/>
          <w:u w:val="single"/>
        </w:rPr>
        <w:t>JSDH Dolní Poustevna</w:t>
      </w:r>
      <w:r w:rsidRPr="00405CD9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5D1F414A" w14:textId="77777777" w:rsidR="00B85430" w:rsidRPr="00405CD9" w:rsidRDefault="00B85430" w:rsidP="00405CD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13189704" w14:textId="77777777" w:rsidR="00B85430" w:rsidRPr="00405CD9" w:rsidRDefault="00B85430" w:rsidP="00405CD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405CD9" w14:paraId="78D2615A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6633D8" w14:textId="77777777" w:rsidR="00B85430" w:rsidRPr="00405CD9" w:rsidRDefault="00B85430" w:rsidP="00405CD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05CD9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FB292" w14:textId="77777777" w:rsidR="00B85430" w:rsidRPr="00405CD9" w:rsidRDefault="00B85430" w:rsidP="00405CD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05CD9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6D38C7" w:rsidRPr="00405CD9" w14:paraId="278C2256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EDC37D" w14:textId="77777777" w:rsidR="00E66D6D" w:rsidRPr="00405CD9" w:rsidRDefault="00405CD9" w:rsidP="00405CD9">
            <w:pPr>
              <w:pStyle w:val="Bezmezer"/>
            </w:pPr>
            <w:r w:rsidRPr="00405CD9">
              <w:t>CAS 20 S2T Tatra Terrno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6DBF" w14:textId="77777777" w:rsidR="00D75A06" w:rsidRPr="00405CD9" w:rsidRDefault="00D75A06" w:rsidP="00405CD9">
            <w:pPr>
              <w:pStyle w:val="Bezmezer"/>
              <w:jc w:val="center"/>
            </w:pPr>
            <w:r w:rsidRPr="00405CD9">
              <w:t>1</w:t>
            </w:r>
          </w:p>
        </w:tc>
      </w:tr>
      <w:tr w:rsidR="006D38C7" w:rsidRPr="00405CD9" w14:paraId="6999161B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0E1116" w14:textId="77777777" w:rsidR="00E66D6D" w:rsidRPr="00405CD9" w:rsidRDefault="00405CD9" w:rsidP="00405CD9">
            <w:pPr>
              <w:rPr>
                <w:rFonts w:cs="Times New Roman"/>
                <w:sz w:val="24"/>
                <w:szCs w:val="24"/>
              </w:rPr>
            </w:pPr>
            <w:r w:rsidRPr="00405CD9">
              <w:rPr>
                <w:rFonts w:cs="Times New Roman"/>
                <w:sz w:val="24"/>
                <w:szCs w:val="24"/>
              </w:rPr>
              <w:t>CAS 32 T815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5CA6" w14:textId="77777777" w:rsidR="00E66D6D" w:rsidRPr="00405CD9" w:rsidRDefault="00D75A06" w:rsidP="00405CD9">
            <w:pPr>
              <w:pStyle w:val="Bezmezer"/>
              <w:jc w:val="center"/>
            </w:pPr>
            <w:r w:rsidRPr="00405CD9">
              <w:t>1</w:t>
            </w:r>
          </w:p>
        </w:tc>
      </w:tr>
      <w:tr w:rsidR="006D38C7" w:rsidRPr="00405CD9" w14:paraId="76ABD6EE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F206CA" w14:textId="77777777" w:rsidR="00B85430" w:rsidRPr="00405CD9" w:rsidRDefault="00405CD9" w:rsidP="00405CD9">
            <w:pPr>
              <w:rPr>
                <w:rFonts w:cs="Times New Roman"/>
                <w:sz w:val="24"/>
                <w:szCs w:val="24"/>
              </w:rPr>
            </w:pPr>
            <w:r w:rsidRPr="00405CD9">
              <w:rPr>
                <w:rFonts w:cs="Times New Roman"/>
                <w:sz w:val="24"/>
                <w:szCs w:val="24"/>
              </w:rPr>
              <w:t>DA Renault Master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4C52" w14:textId="77777777" w:rsidR="00B85430" w:rsidRPr="00405CD9" w:rsidRDefault="00D75A06" w:rsidP="00405CD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05CD9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6D38C7" w:rsidRPr="00405CD9" w14:paraId="54A910AD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614CF1" w14:textId="77777777" w:rsidR="00B85430" w:rsidRPr="00405CD9" w:rsidRDefault="00405CD9" w:rsidP="00405CD9">
            <w:pPr>
              <w:rPr>
                <w:rFonts w:cs="Times New Roman"/>
                <w:sz w:val="24"/>
                <w:szCs w:val="24"/>
              </w:rPr>
            </w:pPr>
            <w:r w:rsidRPr="00405CD9">
              <w:rPr>
                <w:rFonts w:cs="Times New Roman"/>
                <w:sz w:val="24"/>
                <w:szCs w:val="24"/>
              </w:rPr>
              <w:t>VEA Ford Ranger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1835A" w14:textId="77777777" w:rsidR="00B85430" w:rsidRPr="00405CD9" w:rsidRDefault="00D75A06" w:rsidP="00405CD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05CD9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B15EF7" w:rsidRPr="00405CD9" w14:paraId="35C6D686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F195C9" w14:textId="77777777" w:rsidR="00B15EF7" w:rsidRPr="00405CD9" w:rsidRDefault="00405CD9" w:rsidP="00405CD9">
            <w:pPr>
              <w:rPr>
                <w:rFonts w:cs="Times New Roman"/>
                <w:sz w:val="24"/>
                <w:szCs w:val="24"/>
              </w:rPr>
            </w:pPr>
            <w:r w:rsidRPr="00405CD9">
              <w:rPr>
                <w:rFonts w:cs="Times New Roman"/>
                <w:sz w:val="24"/>
                <w:szCs w:val="24"/>
              </w:rPr>
              <w:t>dýchací technika SCOTT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3129" w14:textId="1BCC7B5C" w:rsidR="00B15EF7" w:rsidRPr="00405CD9" w:rsidRDefault="00D74213" w:rsidP="00405CD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B15EF7" w:rsidRPr="00405CD9" w14:paraId="37619D5D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0AA6C" w14:textId="77777777" w:rsidR="00B15EF7" w:rsidRPr="00405CD9" w:rsidRDefault="00405CD9" w:rsidP="00405CD9">
            <w:pPr>
              <w:rPr>
                <w:rFonts w:cs="Times New Roman"/>
                <w:sz w:val="24"/>
                <w:szCs w:val="24"/>
              </w:rPr>
            </w:pPr>
            <w:r w:rsidRPr="00405CD9">
              <w:rPr>
                <w:rFonts w:cs="Times New Roman"/>
                <w:sz w:val="24"/>
                <w:szCs w:val="24"/>
              </w:rPr>
              <w:t>PS Tohatsu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BF9D" w14:textId="77777777" w:rsidR="00B15EF7" w:rsidRPr="00405CD9" w:rsidRDefault="00405CD9" w:rsidP="00405CD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05CD9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365BA" w:rsidRPr="00405CD9" w14:paraId="1E8406C1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DEBC85" w14:textId="77777777" w:rsidR="00D365BA" w:rsidRPr="00405CD9" w:rsidRDefault="00405CD9" w:rsidP="00405CD9">
            <w:pPr>
              <w:rPr>
                <w:rFonts w:cs="Times New Roman"/>
                <w:sz w:val="24"/>
                <w:szCs w:val="24"/>
              </w:rPr>
            </w:pPr>
            <w:r w:rsidRPr="00405CD9">
              <w:rPr>
                <w:rFonts w:cs="Times New Roman"/>
                <w:sz w:val="24"/>
                <w:szCs w:val="24"/>
              </w:rPr>
              <w:t>Vysokotlaké has</w:t>
            </w:r>
            <w:r>
              <w:rPr>
                <w:rFonts w:cs="Times New Roman"/>
                <w:sz w:val="24"/>
                <w:szCs w:val="24"/>
              </w:rPr>
              <w:t>i</w:t>
            </w:r>
            <w:r w:rsidRPr="00405CD9">
              <w:rPr>
                <w:rFonts w:cs="Times New Roman"/>
                <w:sz w:val="24"/>
                <w:szCs w:val="24"/>
              </w:rPr>
              <w:t>cí zařízení RAPID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1BF3" w14:textId="77777777" w:rsidR="00D365BA" w:rsidRPr="00405CD9" w:rsidRDefault="00D365BA" w:rsidP="00405CD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405CD9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D365BA" w:rsidRPr="00405CD9" w14:paraId="273B59BB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03ECE9" w14:textId="77777777" w:rsidR="00D365BA" w:rsidRPr="00405CD9" w:rsidRDefault="00D365BA" w:rsidP="00405CD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7579" w14:textId="77777777" w:rsidR="00D365BA" w:rsidRPr="00405CD9" w:rsidRDefault="00D365BA" w:rsidP="00405CD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AEE2C4F" w14:textId="77777777" w:rsidR="00405CD9" w:rsidRPr="00405CD9" w:rsidRDefault="00405CD9" w:rsidP="00405CD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p w14:paraId="0E269038" w14:textId="77777777" w:rsidR="00405CD9" w:rsidRPr="00405CD9" w:rsidRDefault="00405CD9" w:rsidP="00405CD9">
      <w:pPr>
        <w:suppressAutoHyphens w:val="0"/>
        <w:overflowPunct/>
        <w:autoSpaceDE/>
        <w:rPr>
          <w:rFonts w:cs="Times New Roman"/>
          <w:noProof/>
          <w:sz w:val="24"/>
          <w:szCs w:val="24"/>
        </w:rPr>
      </w:pPr>
      <w:r w:rsidRPr="00405CD9">
        <w:rPr>
          <w:rFonts w:cs="Times New Roman"/>
          <w:noProof/>
          <w:sz w:val="24"/>
          <w:szCs w:val="24"/>
        </w:rPr>
        <w:br w:type="page"/>
      </w:r>
    </w:p>
    <w:p w14:paraId="78776CB0" w14:textId="77777777" w:rsidR="00405CD9" w:rsidRPr="00405CD9" w:rsidRDefault="00405CD9" w:rsidP="00405CD9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405CD9">
        <w:rPr>
          <w:rFonts w:ascii="Times New Roman" w:hAnsi="Times New Roman" w:cs="Times New Roman"/>
          <w:b/>
          <w:szCs w:val="24"/>
        </w:rPr>
        <w:lastRenderedPageBreak/>
        <w:t>Příloha č. 3 obecně závazné vyhlášky, požární řád</w:t>
      </w:r>
    </w:p>
    <w:p w14:paraId="18918C8F" w14:textId="77777777" w:rsidR="00405CD9" w:rsidRPr="00405CD9" w:rsidRDefault="00405CD9" w:rsidP="00405CD9">
      <w:pPr>
        <w:ind w:left="360"/>
        <w:jc w:val="center"/>
        <w:rPr>
          <w:rFonts w:cs="Times New Roman"/>
          <w:b/>
          <w:i/>
          <w:sz w:val="24"/>
          <w:szCs w:val="24"/>
        </w:rPr>
      </w:pPr>
    </w:p>
    <w:p w14:paraId="22C9FDBA" w14:textId="77777777" w:rsidR="00405CD9" w:rsidRDefault="00405CD9" w:rsidP="00405CD9">
      <w:pPr>
        <w:suppressAutoHyphens w:val="0"/>
        <w:overflowPunct/>
        <w:autoSpaceDE/>
        <w:rPr>
          <w:rFonts w:cs="Times New Roman"/>
          <w:b/>
          <w:sz w:val="24"/>
          <w:szCs w:val="24"/>
          <w:u w:val="single"/>
        </w:rPr>
      </w:pPr>
      <w:r w:rsidRPr="00405CD9">
        <w:rPr>
          <w:rFonts w:cs="Times New Roman"/>
          <w:b/>
          <w:sz w:val="24"/>
          <w:szCs w:val="24"/>
          <w:u w:val="single"/>
        </w:rPr>
        <w:t xml:space="preserve">Plánek </w:t>
      </w:r>
      <w:r w:rsidR="001A0740">
        <w:rPr>
          <w:rFonts w:cs="Times New Roman"/>
          <w:b/>
          <w:sz w:val="24"/>
          <w:szCs w:val="24"/>
          <w:u w:val="single"/>
        </w:rPr>
        <w:t>města</w:t>
      </w:r>
      <w:r w:rsidRPr="00405CD9">
        <w:rPr>
          <w:rFonts w:cs="Times New Roman"/>
          <w:b/>
          <w:sz w:val="24"/>
          <w:szCs w:val="24"/>
          <w:u w:val="single"/>
        </w:rPr>
        <w:t xml:space="preserve"> s vyznačením zdrojů vody pro hašení požárů, čerpacích stanovišť a směru příjezdu k</w:t>
      </w:r>
      <w:r>
        <w:rPr>
          <w:rFonts w:cs="Times New Roman"/>
          <w:b/>
          <w:sz w:val="24"/>
          <w:szCs w:val="24"/>
          <w:u w:val="single"/>
        </w:rPr>
        <w:t> </w:t>
      </w:r>
      <w:r w:rsidRPr="00405CD9">
        <w:rPr>
          <w:rFonts w:cs="Times New Roman"/>
          <w:b/>
          <w:sz w:val="24"/>
          <w:szCs w:val="24"/>
          <w:u w:val="single"/>
        </w:rPr>
        <w:t>nim</w:t>
      </w:r>
    </w:p>
    <w:p w14:paraId="3A178FC1" w14:textId="77777777" w:rsidR="00405CD9" w:rsidRPr="00405CD9" w:rsidRDefault="00405CD9" w:rsidP="00405CD9">
      <w:pPr>
        <w:suppressAutoHyphens w:val="0"/>
        <w:overflowPunct/>
        <w:autoSpaceDE/>
        <w:rPr>
          <w:rFonts w:cs="Times New Roman"/>
          <w:b/>
          <w:sz w:val="24"/>
          <w:szCs w:val="24"/>
          <w:u w:val="single"/>
        </w:rPr>
      </w:pPr>
    </w:p>
    <w:p w14:paraId="34F2A805" w14:textId="77777777" w:rsidR="00405CD9" w:rsidRDefault="00405CD9" w:rsidP="00405CD9">
      <w:pPr>
        <w:pStyle w:val="Normlnweb"/>
        <w:spacing w:before="0" w:beforeAutospacing="0" w:after="0" w:afterAutospacing="0"/>
        <w:ind w:firstLine="0"/>
        <w:rPr>
          <w:color w:val="FF0000"/>
        </w:rPr>
      </w:pPr>
      <w:r w:rsidRPr="00405CD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34D5B1" wp14:editId="71F6E09B">
                <wp:simplePos x="0" y="0"/>
                <wp:positionH relativeFrom="column">
                  <wp:posOffset>1873885</wp:posOffset>
                </wp:positionH>
                <wp:positionV relativeFrom="paragraph">
                  <wp:posOffset>1624330</wp:posOffset>
                </wp:positionV>
                <wp:extent cx="152400" cy="243840"/>
                <wp:effectExtent l="19050" t="0" r="19050" b="41910"/>
                <wp:wrapNone/>
                <wp:docPr id="8" name="Šipka dolů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4384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13C91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 dolů 8" o:spid="_x0000_s1026" type="#_x0000_t67" style="position:absolute;margin-left:147.55pt;margin-top:127.9pt;width:12pt;height:19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" adj="14850" fillcolor="red" strokecolor="#1f4d78 [1604]" strokeweight="1pt"/>
            </w:pict>
          </mc:Fallback>
        </mc:AlternateContent>
      </w:r>
      <w:r w:rsidRPr="00405CD9">
        <w:rPr>
          <w:noProof/>
          <w:color w:val="FF0000"/>
        </w:rPr>
        <w:drawing>
          <wp:inline distT="0" distB="0" distL="0" distR="0" wp14:anchorId="27139D6F" wp14:editId="368B805E">
            <wp:extent cx="5760720" cy="347154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4978A" w14:textId="77777777" w:rsidR="00405CD9" w:rsidRPr="00405CD9" w:rsidRDefault="00405CD9" w:rsidP="00405CD9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02D66D2B" w14:textId="77777777" w:rsidR="00405CD9" w:rsidRPr="00405CD9" w:rsidRDefault="00405CD9" w:rsidP="00405CD9">
      <w:pPr>
        <w:pStyle w:val="Normlnweb"/>
        <w:spacing w:before="0" w:beforeAutospacing="0" w:after="0" w:afterAutospacing="0"/>
        <w:ind w:firstLine="0"/>
        <w:rPr>
          <w:color w:val="FF0000"/>
        </w:rPr>
      </w:pPr>
      <w:r w:rsidRPr="00405CD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87635" wp14:editId="456BA3D9">
                <wp:simplePos x="0" y="0"/>
                <wp:positionH relativeFrom="column">
                  <wp:posOffset>2811145</wp:posOffset>
                </wp:positionH>
                <wp:positionV relativeFrom="paragraph">
                  <wp:posOffset>1764665</wp:posOffset>
                </wp:positionV>
                <wp:extent cx="152400" cy="243840"/>
                <wp:effectExtent l="19050" t="0" r="19050" b="41910"/>
                <wp:wrapNone/>
                <wp:docPr id="7" name="Šipka dolů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4384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241C5" id="Šipka dolů 7" o:spid="_x0000_s1026" type="#_x0000_t67" style="position:absolute;margin-left:221.35pt;margin-top:138.95pt;width:12pt;height:1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" adj="14850" fillcolor="red" strokecolor="#1f4d78 [1604]" strokeweight="1pt"/>
            </w:pict>
          </mc:Fallback>
        </mc:AlternateContent>
      </w:r>
      <w:r w:rsidRPr="00405CD9">
        <w:rPr>
          <w:noProof/>
          <w:color w:val="FF0000"/>
        </w:rPr>
        <w:drawing>
          <wp:inline distT="0" distB="0" distL="0" distR="0" wp14:anchorId="4D799871" wp14:editId="4CDA145F">
            <wp:extent cx="5760720" cy="389826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6AA8A" w14:textId="77777777" w:rsidR="00405CD9" w:rsidRPr="00405CD9" w:rsidRDefault="00405CD9" w:rsidP="00405CD9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21695883" w14:textId="77777777" w:rsidR="00405CD9" w:rsidRPr="00405CD9" w:rsidRDefault="00405CD9" w:rsidP="00405CD9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6175650A" w14:textId="77777777" w:rsidR="00405CD9" w:rsidRDefault="00405CD9" w:rsidP="00405CD9">
      <w:pPr>
        <w:pStyle w:val="Normlnweb"/>
        <w:spacing w:before="0" w:beforeAutospacing="0" w:after="0" w:afterAutospacing="0"/>
        <w:ind w:firstLine="0"/>
        <w:rPr>
          <w:color w:val="FF0000"/>
        </w:rPr>
      </w:pPr>
      <w:r w:rsidRPr="00405CD9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C5AE0" wp14:editId="3D471F76">
                <wp:simplePos x="0" y="0"/>
                <wp:positionH relativeFrom="column">
                  <wp:posOffset>3527425</wp:posOffset>
                </wp:positionH>
                <wp:positionV relativeFrom="paragraph">
                  <wp:posOffset>1698625</wp:posOffset>
                </wp:positionV>
                <wp:extent cx="152400" cy="243840"/>
                <wp:effectExtent l="19050" t="0" r="19050" b="41910"/>
                <wp:wrapNone/>
                <wp:docPr id="5" name="Šipka dolů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4384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B25FF" id="Šipka dolů 5" o:spid="_x0000_s1026" type="#_x0000_t67" style="position:absolute;margin-left:277.75pt;margin-top:133.75pt;width:12pt;height:1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" adj="14850" fillcolor="red" strokecolor="#1f4d78 [1604]" strokeweight="1pt"/>
            </w:pict>
          </mc:Fallback>
        </mc:AlternateContent>
      </w:r>
      <w:r w:rsidRPr="00405CD9">
        <w:rPr>
          <w:noProof/>
          <w:color w:val="FF0000"/>
        </w:rPr>
        <w:drawing>
          <wp:inline distT="0" distB="0" distL="0" distR="0" wp14:anchorId="6C8ED4C5" wp14:editId="3E8580C7">
            <wp:extent cx="5760720" cy="371538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22D76" w14:textId="77777777" w:rsidR="00405CD9" w:rsidRPr="00405CD9" w:rsidRDefault="00405CD9" w:rsidP="00405CD9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2186F93C" w14:textId="77777777" w:rsidR="00405CD9" w:rsidRPr="00405CD9" w:rsidRDefault="00405CD9" w:rsidP="00405CD9">
      <w:pPr>
        <w:pStyle w:val="Normlnweb"/>
        <w:spacing w:before="0" w:beforeAutospacing="0" w:after="0" w:afterAutospacing="0"/>
        <w:ind w:firstLine="0"/>
        <w:rPr>
          <w:color w:val="FF0000"/>
        </w:rPr>
      </w:pPr>
      <w:r w:rsidRPr="00405CD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AA2BD6" wp14:editId="7560668A">
                <wp:simplePos x="0" y="0"/>
                <wp:positionH relativeFrom="column">
                  <wp:posOffset>1843405</wp:posOffset>
                </wp:positionH>
                <wp:positionV relativeFrom="paragraph">
                  <wp:posOffset>1310640</wp:posOffset>
                </wp:positionV>
                <wp:extent cx="152400" cy="243840"/>
                <wp:effectExtent l="19050" t="0" r="19050" b="41910"/>
                <wp:wrapNone/>
                <wp:docPr id="6" name="Šipka dolů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4384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1BABB" id="Šipka dolů 6" o:spid="_x0000_s1026" type="#_x0000_t67" style="position:absolute;margin-left:145.15pt;margin-top:103.2pt;width:12pt;height:1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" adj="14850" fillcolor="red" strokecolor="#1f4d78 [1604]" strokeweight="1pt"/>
            </w:pict>
          </mc:Fallback>
        </mc:AlternateContent>
      </w:r>
      <w:r w:rsidRPr="00405CD9">
        <w:rPr>
          <w:noProof/>
          <w:color w:val="FF0000"/>
        </w:rPr>
        <w:drawing>
          <wp:inline distT="0" distB="0" distL="0" distR="0" wp14:anchorId="0E4AA603" wp14:editId="60CF6787">
            <wp:extent cx="5760720" cy="387477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445E4" w14:textId="77777777" w:rsidR="00405CD9" w:rsidRPr="00405CD9" w:rsidRDefault="00405CD9" w:rsidP="00405CD9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6ECA2686" w14:textId="77777777" w:rsidR="00EE2463" w:rsidRPr="00405CD9" w:rsidRDefault="00EE2463" w:rsidP="00405CD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405CD9" w:rsidSect="00405CD9">
      <w:pgSz w:w="11906" w:h="16838"/>
      <w:pgMar w:top="1247" w:right="1418" w:bottom="1247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2E04D" w14:textId="77777777" w:rsidR="00424C23" w:rsidRDefault="00424C23" w:rsidP="001F713F">
      <w:r>
        <w:separator/>
      </w:r>
    </w:p>
  </w:endnote>
  <w:endnote w:type="continuationSeparator" w:id="0">
    <w:p w14:paraId="3F2F7D1A" w14:textId="77777777" w:rsidR="00424C23" w:rsidRDefault="00424C23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73F34" w14:textId="77777777" w:rsidR="00424C23" w:rsidRDefault="00424C23" w:rsidP="001F713F">
      <w:r>
        <w:separator/>
      </w:r>
    </w:p>
  </w:footnote>
  <w:footnote w:type="continuationSeparator" w:id="0">
    <w:p w14:paraId="33A3F329" w14:textId="77777777" w:rsidR="00424C23" w:rsidRDefault="00424C23" w:rsidP="001F713F">
      <w:r>
        <w:continuationSeparator/>
      </w:r>
    </w:p>
  </w:footnote>
  <w:footnote w:id="1">
    <w:p w14:paraId="7DF78125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1B225A43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0FED6C86" w14:textId="77777777" w:rsidR="004468CE" w:rsidRDefault="00B85430" w:rsidP="004468CE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5EDF">
        <w:rPr>
          <w:lang w:val="cs-CZ"/>
        </w:rPr>
        <w:t xml:space="preserve">; </w:t>
      </w:r>
      <w:r w:rsidR="007E5EDF" w:rsidRPr="00720703">
        <w:t>toto nařízení stanoví následující zdroj</w:t>
      </w:r>
      <w:r w:rsidR="007E5EDF">
        <w:t>e vody k hašení požárů pro město</w:t>
      </w:r>
      <w:r w:rsidR="007E5EDF">
        <w:rPr>
          <w:lang w:val="cs-CZ"/>
        </w:rPr>
        <w:t xml:space="preserve">: </w:t>
      </w:r>
    </w:p>
    <w:p w14:paraId="2268FC4A" w14:textId="77777777" w:rsidR="004468CE" w:rsidRDefault="007E5EDF" w:rsidP="007E5EDF">
      <w:pPr>
        <w:pStyle w:val="Textpoznpodarou"/>
        <w:ind w:left="142"/>
        <w:jc w:val="both"/>
        <w:rPr>
          <w:noProof/>
        </w:rPr>
      </w:pPr>
      <w:r>
        <w:rPr>
          <w:noProof/>
        </w:rPr>
        <w:drawing>
          <wp:inline distT="0" distB="0" distL="0" distR="0" wp14:anchorId="68BA2E4D" wp14:editId="498F1EFB">
            <wp:extent cx="6134100" cy="347307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"/>
                    <a:srcRect l="23034" t="5405"/>
                    <a:stretch/>
                  </pic:blipFill>
                  <pic:spPr bwMode="auto">
                    <a:xfrm>
                      <a:off x="0" y="0"/>
                      <a:ext cx="6248516" cy="35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A371C9" w14:textId="77777777" w:rsidR="001A19E1" w:rsidRPr="006D38C7" w:rsidRDefault="007E5EDF" w:rsidP="007E5EDF">
      <w:pPr>
        <w:pStyle w:val="Textpoznpodarou"/>
        <w:ind w:left="142"/>
        <w:rPr>
          <w:noProof/>
          <w:lang w:val="cs-CZ"/>
        </w:rPr>
      </w:pPr>
      <w:r>
        <w:rPr>
          <w:noProof/>
        </w:rPr>
        <w:drawing>
          <wp:inline distT="0" distB="0" distL="0" distR="0" wp14:anchorId="12A46950" wp14:editId="4868EBA4">
            <wp:extent cx="6126480" cy="737891"/>
            <wp:effectExtent l="0" t="0" r="762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"/>
                    <a:srcRect l="23158"/>
                    <a:stretch/>
                  </pic:blipFill>
                  <pic:spPr bwMode="auto">
                    <a:xfrm>
                      <a:off x="0" y="0"/>
                      <a:ext cx="6205723" cy="747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</w:footnote>
  <w:footnote w:id="4">
    <w:p w14:paraId="0950E9C4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0024AB18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19C4759D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FA0161E"/>
    <w:multiLevelType w:val="hybridMultilevel"/>
    <w:tmpl w:val="5A3E98E2"/>
    <w:lvl w:ilvl="0" w:tplc="016ABF8A">
      <w:start w:val="1"/>
      <w:numFmt w:val="decimal"/>
      <w:lvlText w:val="(%1)"/>
      <w:lvlJc w:val="left"/>
      <w:pPr>
        <w:ind w:left="78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2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40609C"/>
    <w:multiLevelType w:val="hybridMultilevel"/>
    <w:tmpl w:val="138C2064"/>
    <w:lvl w:ilvl="0" w:tplc="04050011">
      <w:start w:val="1"/>
      <w:numFmt w:val="decimal"/>
      <w:lvlText w:val="%1)"/>
      <w:lvlJc w:val="left"/>
      <w:pPr>
        <w:ind w:left="37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4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2372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2979904">
    <w:abstractNumId w:val="4"/>
    <w:lvlOverride w:ilvl="0">
      <w:startOverride w:val="1"/>
    </w:lvlOverride>
  </w:num>
  <w:num w:numId="3" w16cid:durableId="6246998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8784975">
    <w:abstractNumId w:val="3"/>
    <w:lvlOverride w:ilvl="0">
      <w:startOverride w:val="1"/>
    </w:lvlOverride>
  </w:num>
  <w:num w:numId="5" w16cid:durableId="1553231125">
    <w:abstractNumId w:val="2"/>
  </w:num>
  <w:num w:numId="6" w16cid:durableId="990475866">
    <w:abstractNumId w:val="11"/>
  </w:num>
  <w:num w:numId="7" w16cid:durableId="331105017">
    <w:abstractNumId w:val="18"/>
  </w:num>
  <w:num w:numId="8" w16cid:durableId="1673527302">
    <w:abstractNumId w:val="26"/>
  </w:num>
  <w:num w:numId="9" w16cid:durableId="392243796">
    <w:abstractNumId w:val="25"/>
  </w:num>
  <w:num w:numId="10" w16cid:durableId="2131974260">
    <w:abstractNumId w:val="8"/>
  </w:num>
  <w:num w:numId="11" w16cid:durableId="1849632538">
    <w:abstractNumId w:val="5"/>
  </w:num>
  <w:num w:numId="12" w16cid:durableId="1520581434">
    <w:abstractNumId w:val="28"/>
  </w:num>
  <w:num w:numId="13" w16cid:durableId="811946285">
    <w:abstractNumId w:val="14"/>
  </w:num>
  <w:num w:numId="14" w16cid:durableId="50080467">
    <w:abstractNumId w:val="16"/>
  </w:num>
  <w:num w:numId="15" w16cid:durableId="1755280800">
    <w:abstractNumId w:val="6"/>
  </w:num>
  <w:num w:numId="16" w16cid:durableId="1657950546">
    <w:abstractNumId w:val="15"/>
  </w:num>
  <w:num w:numId="17" w16cid:durableId="1334530640">
    <w:abstractNumId w:val="27"/>
  </w:num>
  <w:num w:numId="18" w16cid:durableId="1929075959">
    <w:abstractNumId w:val="17"/>
  </w:num>
  <w:num w:numId="19" w16cid:durableId="34738721">
    <w:abstractNumId w:val="19"/>
  </w:num>
  <w:num w:numId="20" w16cid:durableId="602884538">
    <w:abstractNumId w:val="7"/>
  </w:num>
  <w:num w:numId="21" w16cid:durableId="649215158">
    <w:abstractNumId w:val="29"/>
  </w:num>
  <w:num w:numId="22" w16cid:durableId="1247376029">
    <w:abstractNumId w:val="20"/>
  </w:num>
  <w:num w:numId="23" w16cid:durableId="2106076695">
    <w:abstractNumId w:val="22"/>
  </w:num>
  <w:num w:numId="24" w16cid:durableId="915942697">
    <w:abstractNumId w:val="12"/>
  </w:num>
  <w:num w:numId="25" w16cid:durableId="12584719">
    <w:abstractNumId w:val="13"/>
  </w:num>
  <w:num w:numId="26" w16cid:durableId="1901400938">
    <w:abstractNumId w:val="0"/>
  </w:num>
  <w:num w:numId="27" w16cid:durableId="6649383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78395968">
    <w:abstractNumId w:val="21"/>
  </w:num>
  <w:num w:numId="29" w16cid:durableId="107048313">
    <w:abstractNumId w:val="9"/>
  </w:num>
  <w:num w:numId="30" w16cid:durableId="1251813774">
    <w:abstractNumId w:val="10"/>
  </w:num>
  <w:num w:numId="31" w16cid:durableId="19053640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A0740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646DC"/>
    <w:rsid w:val="00270D47"/>
    <w:rsid w:val="00272851"/>
    <w:rsid w:val="00284EF6"/>
    <w:rsid w:val="00286637"/>
    <w:rsid w:val="00286A4E"/>
    <w:rsid w:val="0029615F"/>
    <w:rsid w:val="0029667B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2BB6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05CD9"/>
    <w:rsid w:val="0042127F"/>
    <w:rsid w:val="00424C23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1D15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46DA"/>
    <w:rsid w:val="007A5F97"/>
    <w:rsid w:val="007B45B5"/>
    <w:rsid w:val="007B7B89"/>
    <w:rsid w:val="007C4331"/>
    <w:rsid w:val="007D6EA3"/>
    <w:rsid w:val="007E2B7C"/>
    <w:rsid w:val="007E5EDF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4213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51DF9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uiPriority w:val="99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26BD2-AE86-4321-AFD0-B76CF8FF6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849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Martin Kuchař</cp:lastModifiedBy>
  <cp:revision>2</cp:revision>
  <cp:lastPrinted>2016-01-27T08:42:00Z</cp:lastPrinted>
  <dcterms:created xsi:type="dcterms:W3CDTF">2023-05-02T05:50:00Z</dcterms:created>
  <dcterms:modified xsi:type="dcterms:W3CDTF">2023-05-02T05:50:00Z</dcterms:modified>
</cp:coreProperties>
</file>