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CCAC64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F55A1">
        <w:rPr>
          <w:rFonts w:ascii="Arial" w:hAnsi="Arial" w:cs="Arial"/>
          <w:b/>
        </w:rPr>
        <w:t>Horní Dubňany</w:t>
      </w:r>
    </w:p>
    <w:p w14:paraId="42667FD4" w14:textId="0056CB6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F55A1">
        <w:rPr>
          <w:rFonts w:ascii="Arial" w:hAnsi="Arial" w:cs="Arial"/>
          <w:b/>
        </w:rPr>
        <w:t>Horní Dubňany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70A3C7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5F55A1">
        <w:rPr>
          <w:rFonts w:ascii="Arial" w:hAnsi="Arial" w:cs="Arial"/>
          <w:b/>
        </w:rPr>
        <w:t>Horní Dubňany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FC527B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F55A1">
        <w:rPr>
          <w:rFonts w:ascii="Arial" w:hAnsi="Arial" w:cs="Arial"/>
          <w:sz w:val="22"/>
          <w:szCs w:val="22"/>
        </w:rPr>
        <w:t>Horní Dubňany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480454">
        <w:rPr>
          <w:rFonts w:ascii="Arial" w:hAnsi="Arial" w:cs="Arial"/>
          <w:sz w:val="22"/>
          <w:szCs w:val="22"/>
        </w:rPr>
        <w:t xml:space="preserve">3. </w:t>
      </w:r>
      <w:r w:rsidR="00E2491F">
        <w:rPr>
          <w:rFonts w:ascii="Arial" w:hAnsi="Arial" w:cs="Arial"/>
          <w:sz w:val="22"/>
          <w:szCs w:val="22"/>
        </w:rPr>
        <w:t>zasedání dne</w:t>
      </w:r>
      <w:r w:rsidR="00480454">
        <w:rPr>
          <w:rFonts w:ascii="Arial" w:hAnsi="Arial" w:cs="Arial"/>
          <w:sz w:val="22"/>
          <w:szCs w:val="22"/>
        </w:rPr>
        <w:t xml:space="preserve"> 22.06.2026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4F2FF7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FD2D9F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F55A1">
        <w:rPr>
          <w:rFonts w:ascii="Arial" w:hAnsi="Arial" w:cs="Arial"/>
          <w:sz w:val="22"/>
          <w:szCs w:val="22"/>
        </w:rPr>
        <w:t>Horní Dubňany</w:t>
      </w:r>
      <w:r w:rsidR="00022936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0229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2936">
        <w:rPr>
          <w:rFonts w:ascii="Arial" w:hAnsi="Arial" w:cs="Arial"/>
          <w:bCs/>
          <w:iCs/>
          <w:color w:val="000000"/>
        </w:rPr>
        <w:t>Biologick</w:t>
      </w:r>
      <w:r w:rsidR="001476FD" w:rsidRPr="00022936">
        <w:rPr>
          <w:rFonts w:ascii="Arial" w:hAnsi="Arial" w:cs="Arial"/>
          <w:bCs/>
          <w:iCs/>
          <w:color w:val="000000"/>
        </w:rPr>
        <w:t>é</w:t>
      </w:r>
      <w:r w:rsidRPr="00022936">
        <w:rPr>
          <w:rFonts w:ascii="Arial" w:hAnsi="Arial" w:cs="Arial"/>
          <w:bCs/>
          <w:iCs/>
          <w:color w:val="000000"/>
        </w:rPr>
        <w:t xml:space="preserve"> odpady</w:t>
      </w:r>
      <w:r w:rsidRPr="00022936">
        <w:rPr>
          <w:rFonts w:ascii="Arial" w:hAnsi="Arial" w:cs="Arial"/>
          <w:bCs/>
          <w:iCs/>
        </w:rPr>
        <w:t>,</w:t>
      </w:r>
    </w:p>
    <w:p w14:paraId="388A5E03" w14:textId="77777777" w:rsidR="009B77CC" w:rsidRPr="000229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2936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02293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2936">
        <w:rPr>
          <w:rFonts w:ascii="Arial" w:hAnsi="Arial" w:cs="Arial"/>
          <w:bCs/>
          <w:iCs/>
          <w:color w:val="000000"/>
        </w:rPr>
        <w:t>Plasty</w:t>
      </w:r>
      <w:r w:rsidR="00745703" w:rsidRPr="00022936">
        <w:rPr>
          <w:rFonts w:ascii="Arial" w:hAnsi="Arial" w:cs="Arial"/>
          <w:bCs/>
          <w:iCs/>
          <w:color w:val="000000"/>
        </w:rPr>
        <w:t xml:space="preserve"> včetně PET lahví</w:t>
      </w:r>
      <w:r w:rsidRPr="00022936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0229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2936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02293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22936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02293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22936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2293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022936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22936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02293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22936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02293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22936">
        <w:rPr>
          <w:rFonts w:ascii="Arial" w:hAnsi="Arial" w:cs="Arial"/>
          <w:iCs/>
          <w:sz w:val="22"/>
          <w:szCs w:val="22"/>
        </w:rPr>
        <w:t>Textil</w:t>
      </w:r>
      <w:r w:rsidR="001A2ACF" w:rsidRPr="00022936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02293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22936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022936">
        <w:rPr>
          <w:rFonts w:ascii="Arial" w:hAnsi="Arial" w:cs="Arial"/>
          <w:iCs/>
          <w:sz w:val="22"/>
          <w:szCs w:val="22"/>
        </w:rPr>
        <w:t>.</w:t>
      </w:r>
    </w:p>
    <w:p w14:paraId="097DD815" w14:textId="71EC2688" w:rsidR="0024722A" w:rsidRPr="00022936" w:rsidRDefault="00547890" w:rsidP="001A1793">
      <w:pPr>
        <w:rPr>
          <w:rFonts w:ascii="Arial" w:hAnsi="Arial" w:cs="Arial"/>
          <w:iCs/>
          <w:color w:val="00B0F0"/>
          <w:sz w:val="22"/>
          <w:szCs w:val="22"/>
        </w:rPr>
      </w:pPr>
      <w:r w:rsidRPr="00022936">
        <w:rPr>
          <w:rFonts w:ascii="Arial" w:hAnsi="Arial" w:cs="Arial"/>
          <w:iCs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F638A9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453A7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8655917" w:rsidR="002A3581" w:rsidRPr="00A453A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22936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453A7">
        <w:rPr>
          <w:rFonts w:ascii="Arial" w:hAnsi="Arial" w:cs="Arial"/>
          <w:iCs/>
          <w:sz w:val="22"/>
          <w:szCs w:val="22"/>
        </w:rPr>
        <w:t>s</w:t>
      </w:r>
      <w:r w:rsidR="005F0210" w:rsidRPr="00A453A7">
        <w:rPr>
          <w:rFonts w:ascii="Arial" w:hAnsi="Arial" w:cs="Arial"/>
          <w:iCs/>
          <w:sz w:val="22"/>
          <w:szCs w:val="22"/>
        </w:rPr>
        <w:t>běrné</w:t>
      </w:r>
      <w:r w:rsidR="00E2491F" w:rsidRPr="00A453A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453A7">
        <w:rPr>
          <w:rFonts w:ascii="Arial" w:hAnsi="Arial" w:cs="Arial"/>
          <w:iCs/>
          <w:sz w:val="22"/>
          <w:szCs w:val="22"/>
        </w:rPr>
        <w:t>y</w:t>
      </w:r>
      <w:r w:rsidR="00A453A7" w:rsidRPr="00A453A7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A453A7">
        <w:rPr>
          <w:rFonts w:ascii="Arial" w:hAnsi="Arial" w:cs="Arial"/>
          <w:iCs/>
          <w:sz w:val="22"/>
          <w:szCs w:val="22"/>
        </w:rPr>
        <w:t xml:space="preserve"> velkoobjemov</w:t>
      </w:r>
      <w:r w:rsidR="00A453A7" w:rsidRPr="00A453A7">
        <w:rPr>
          <w:rFonts w:ascii="Arial" w:hAnsi="Arial" w:cs="Arial"/>
          <w:iCs/>
          <w:sz w:val="22"/>
          <w:szCs w:val="22"/>
        </w:rPr>
        <w:t>ý</w:t>
      </w:r>
      <w:r w:rsidR="005F0210" w:rsidRPr="00A453A7">
        <w:rPr>
          <w:rFonts w:ascii="Arial" w:hAnsi="Arial" w:cs="Arial"/>
          <w:iCs/>
          <w:sz w:val="22"/>
          <w:szCs w:val="22"/>
        </w:rPr>
        <w:t xml:space="preserve"> kontejner</w:t>
      </w:r>
      <w:r w:rsidR="00A453A7" w:rsidRPr="00A453A7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17F4702" w14:textId="77777777" w:rsidR="000F79E2" w:rsidRPr="000F79E2" w:rsidRDefault="000F79E2" w:rsidP="000F79E2">
      <w:pPr>
        <w:pStyle w:val="Odstavecseseznamem"/>
        <w:rPr>
          <w:rFonts w:ascii="Arial" w:hAnsi="Arial" w:cs="Arial"/>
          <w:iCs/>
        </w:rPr>
      </w:pPr>
    </w:p>
    <w:p w14:paraId="1D79BF5A" w14:textId="6E0E9850" w:rsidR="00D736CB" w:rsidRPr="000F79E2" w:rsidRDefault="00E2491F" w:rsidP="000F79E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567" w:hanging="207"/>
        <w:jc w:val="both"/>
        <w:rPr>
          <w:rFonts w:ascii="Arial" w:hAnsi="Arial" w:cs="Arial"/>
          <w:iCs/>
        </w:rPr>
      </w:pPr>
      <w:r w:rsidRPr="000F79E2">
        <w:rPr>
          <w:rFonts w:ascii="Arial" w:hAnsi="Arial" w:cs="Arial"/>
          <w:iCs/>
        </w:rPr>
        <w:t>Sběrné nádoby na papír, sklo</w:t>
      </w:r>
      <w:r w:rsidR="00A453A7" w:rsidRPr="000F79E2">
        <w:rPr>
          <w:rFonts w:ascii="Arial" w:hAnsi="Arial" w:cs="Arial"/>
          <w:iCs/>
        </w:rPr>
        <w:t>, biologické odpady, plast</w:t>
      </w:r>
      <w:r w:rsidR="00022936" w:rsidRPr="000F79E2">
        <w:rPr>
          <w:rFonts w:ascii="Arial" w:hAnsi="Arial" w:cs="Arial"/>
          <w:iCs/>
        </w:rPr>
        <w:t xml:space="preserve"> včetně PET lahví</w:t>
      </w:r>
      <w:r w:rsidR="00A453A7" w:rsidRPr="000F79E2">
        <w:rPr>
          <w:rFonts w:ascii="Arial" w:hAnsi="Arial" w:cs="Arial"/>
          <w:iCs/>
        </w:rPr>
        <w:t xml:space="preserve"> j</w:t>
      </w:r>
      <w:r w:rsidR="00D736CB" w:rsidRPr="000F79E2">
        <w:rPr>
          <w:rFonts w:ascii="Arial" w:hAnsi="Arial" w:cs="Arial"/>
          <w:iCs/>
        </w:rPr>
        <w:t>sou umístěny</w:t>
      </w:r>
      <w:r w:rsidR="00A453A7" w:rsidRPr="000F79E2">
        <w:rPr>
          <w:rFonts w:ascii="Arial" w:hAnsi="Arial" w:cs="Arial"/>
          <w:iCs/>
        </w:rPr>
        <w:t xml:space="preserve"> u</w:t>
      </w:r>
      <w:r w:rsidR="00022936" w:rsidRPr="000F79E2">
        <w:rPr>
          <w:rFonts w:ascii="Arial" w:hAnsi="Arial" w:cs="Arial"/>
          <w:iCs/>
        </w:rPr>
        <w:t> </w:t>
      </w:r>
      <w:r w:rsidR="00A453A7" w:rsidRPr="000F79E2">
        <w:rPr>
          <w:rFonts w:ascii="Arial" w:hAnsi="Arial" w:cs="Arial"/>
          <w:iCs/>
        </w:rPr>
        <w:t>obecního úřadu, za kulturním domem</w:t>
      </w:r>
      <w:r w:rsidR="00022936" w:rsidRPr="000F79E2">
        <w:rPr>
          <w:rFonts w:ascii="Arial" w:hAnsi="Arial" w:cs="Arial"/>
          <w:iCs/>
        </w:rPr>
        <w:t xml:space="preserve"> a </w:t>
      </w:r>
      <w:r w:rsidR="00A453A7" w:rsidRPr="000F79E2">
        <w:rPr>
          <w:rFonts w:ascii="Arial" w:hAnsi="Arial" w:cs="Arial"/>
          <w:iCs/>
        </w:rPr>
        <w:t>u</w:t>
      </w:r>
      <w:r w:rsidR="000F79E2" w:rsidRPr="000F79E2">
        <w:rPr>
          <w:rFonts w:ascii="Arial" w:hAnsi="Arial" w:cs="Arial"/>
          <w:iCs/>
        </w:rPr>
        <w:t xml:space="preserve"> nemovitosti</w:t>
      </w:r>
      <w:r w:rsidR="00A453A7" w:rsidRPr="000F79E2">
        <w:rPr>
          <w:rFonts w:ascii="Arial" w:hAnsi="Arial" w:cs="Arial"/>
          <w:iCs/>
        </w:rPr>
        <w:t xml:space="preserve"> č.p. 74.</w:t>
      </w:r>
    </w:p>
    <w:p w14:paraId="69A69F4B" w14:textId="487866CF" w:rsidR="00A453A7" w:rsidRPr="000F79E2" w:rsidRDefault="00A453A7" w:rsidP="000F79E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F79E2">
        <w:rPr>
          <w:rFonts w:ascii="Arial" w:hAnsi="Arial" w:cs="Arial"/>
          <w:iCs/>
        </w:rPr>
        <w:t>Sběrná nádoba na kovy je umístěna za kulturním domem.</w:t>
      </w:r>
    </w:p>
    <w:p w14:paraId="62BA7DD4" w14:textId="325AF61E" w:rsidR="002A3581" w:rsidRPr="000F79E2" w:rsidRDefault="002A3581" w:rsidP="000F79E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F79E2">
        <w:rPr>
          <w:rFonts w:ascii="Arial" w:hAnsi="Arial" w:cs="Arial"/>
          <w:iCs/>
        </w:rPr>
        <w:t xml:space="preserve">Velkoobjemový kontejner </w:t>
      </w:r>
      <w:r w:rsidR="00D736CB" w:rsidRPr="000F79E2">
        <w:rPr>
          <w:rFonts w:ascii="Arial" w:hAnsi="Arial" w:cs="Arial"/>
          <w:iCs/>
        </w:rPr>
        <w:t xml:space="preserve">na </w:t>
      </w:r>
      <w:r w:rsidR="00A453A7" w:rsidRPr="000F79E2">
        <w:rPr>
          <w:rFonts w:ascii="Arial" w:hAnsi="Arial" w:cs="Arial"/>
          <w:iCs/>
        </w:rPr>
        <w:t xml:space="preserve">biologický odpad </w:t>
      </w:r>
      <w:r w:rsidRPr="000F79E2">
        <w:rPr>
          <w:rFonts w:ascii="Arial" w:hAnsi="Arial" w:cs="Arial"/>
          <w:iCs/>
        </w:rPr>
        <w:t>je umístěn</w:t>
      </w:r>
      <w:r w:rsidR="00A453A7" w:rsidRPr="000F79E2">
        <w:rPr>
          <w:rFonts w:ascii="Arial" w:hAnsi="Arial" w:cs="Arial"/>
          <w:iCs/>
        </w:rPr>
        <w:t xml:space="preserve"> u</w:t>
      </w:r>
      <w:r w:rsidR="000F79E2">
        <w:rPr>
          <w:rFonts w:ascii="Arial" w:hAnsi="Arial" w:cs="Arial"/>
          <w:iCs/>
        </w:rPr>
        <w:t xml:space="preserve"> nemovitosti</w:t>
      </w:r>
      <w:r w:rsidR="00A453A7" w:rsidRPr="000F79E2">
        <w:rPr>
          <w:rFonts w:ascii="Arial" w:hAnsi="Arial" w:cs="Arial"/>
          <w:iCs/>
        </w:rPr>
        <w:t xml:space="preserve"> č.p. 133.</w:t>
      </w:r>
    </w:p>
    <w:p w14:paraId="55516F76" w14:textId="3AB82E90" w:rsidR="00A453A7" w:rsidRPr="000F79E2" w:rsidRDefault="00A453A7" w:rsidP="000F79E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F79E2">
        <w:rPr>
          <w:rFonts w:ascii="Arial" w:hAnsi="Arial" w:cs="Arial"/>
          <w:iCs/>
        </w:rPr>
        <w:t xml:space="preserve">Sběrná nádoba na jedlé tuky a oleje je umístěna v budově </w:t>
      </w:r>
      <w:r w:rsidR="000F79E2">
        <w:rPr>
          <w:rFonts w:ascii="Arial" w:hAnsi="Arial" w:cs="Arial"/>
          <w:iCs/>
        </w:rPr>
        <w:t>o</w:t>
      </w:r>
      <w:r w:rsidRPr="000F79E2">
        <w:rPr>
          <w:rFonts w:ascii="Arial" w:hAnsi="Arial" w:cs="Arial"/>
          <w:iCs/>
        </w:rPr>
        <w:t>becního úřadu.</w:t>
      </w:r>
    </w:p>
    <w:p w14:paraId="12C5CE64" w14:textId="24BF2FEF" w:rsidR="004214CF" w:rsidRPr="000F79E2" w:rsidRDefault="004214CF" w:rsidP="000F79E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0F79E2">
        <w:rPr>
          <w:rFonts w:ascii="Arial" w:hAnsi="Arial" w:cs="Arial"/>
          <w:iCs/>
        </w:rPr>
        <w:t>Sběrná nádoba na textil je umístěna u obecního úřadu.</w:t>
      </w:r>
    </w:p>
    <w:p w14:paraId="456190BA" w14:textId="77777777" w:rsidR="00A453A7" w:rsidRPr="00A453A7" w:rsidRDefault="00A453A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8EA9B91" w:rsidR="00745703" w:rsidRPr="00EE31D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E31DC">
        <w:rPr>
          <w:rFonts w:ascii="Arial" w:hAnsi="Arial" w:cs="Arial"/>
          <w:bCs/>
          <w:iCs/>
          <w:color w:val="000000"/>
        </w:rPr>
        <w:t>Biologick</w:t>
      </w:r>
      <w:r w:rsidR="001476FD" w:rsidRPr="00EE31DC">
        <w:rPr>
          <w:rFonts w:ascii="Arial" w:hAnsi="Arial" w:cs="Arial"/>
          <w:bCs/>
          <w:iCs/>
          <w:color w:val="000000"/>
        </w:rPr>
        <w:t>é</w:t>
      </w:r>
      <w:r w:rsidR="00DB2051" w:rsidRPr="00EE31DC">
        <w:rPr>
          <w:rFonts w:ascii="Arial" w:hAnsi="Arial" w:cs="Arial"/>
          <w:bCs/>
          <w:iCs/>
          <w:color w:val="000000"/>
        </w:rPr>
        <w:t xml:space="preserve"> </w:t>
      </w:r>
      <w:r w:rsidRPr="00EE31DC">
        <w:rPr>
          <w:rFonts w:ascii="Arial" w:hAnsi="Arial" w:cs="Arial"/>
          <w:bCs/>
          <w:iCs/>
          <w:color w:val="000000"/>
        </w:rPr>
        <w:t xml:space="preserve">odpady, barva </w:t>
      </w:r>
      <w:r w:rsidR="004214CF" w:rsidRPr="00EE31DC">
        <w:rPr>
          <w:rFonts w:ascii="Arial" w:hAnsi="Arial" w:cs="Arial"/>
          <w:bCs/>
          <w:iCs/>
          <w:color w:val="000000"/>
        </w:rPr>
        <w:t>hnědá</w:t>
      </w:r>
      <w:r w:rsidRPr="00EE31DC">
        <w:rPr>
          <w:rFonts w:ascii="Arial" w:hAnsi="Arial" w:cs="Arial"/>
          <w:bCs/>
          <w:iCs/>
          <w:color w:val="000000"/>
        </w:rPr>
        <w:t>.</w:t>
      </w:r>
    </w:p>
    <w:p w14:paraId="2EEB39A5" w14:textId="591BE2D8" w:rsidR="0024722A" w:rsidRPr="00EE31D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E31DC">
        <w:rPr>
          <w:rFonts w:ascii="Arial" w:hAnsi="Arial" w:cs="Arial"/>
          <w:bCs/>
          <w:iCs/>
          <w:color w:val="000000"/>
        </w:rPr>
        <w:t>P</w:t>
      </w:r>
      <w:r w:rsidR="0024722A" w:rsidRPr="00EE31DC">
        <w:rPr>
          <w:rFonts w:ascii="Arial" w:hAnsi="Arial" w:cs="Arial"/>
          <w:bCs/>
          <w:iCs/>
          <w:color w:val="000000"/>
        </w:rPr>
        <w:t xml:space="preserve">apír, barva </w:t>
      </w:r>
      <w:r w:rsidR="004214CF" w:rsidRPr="00EE31DC">
        <w:rPr>
          <w:rFonts w:ascii="Arial" w:hAnsi="Arial" w:cs="Arial"/>
          <w:bCs/>
          <w:iCs/>
          <w:color w:val="000000"/>
        </w:rPr>
        <w:t>modrá.</w:t>
      </w:r>
    </w:p>
    <w:p w14:paraId="110F3800" w14:textId="5F84C8CC" w:rsidR="00A94551" w:rsidRPr="00EE31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EE31DC">
        <w:rPr>
          <w:rFonts w:ascii="Arial" w:hAnsi="Arial" w:cs="Arial"/>
          <w:bCs/>
          <w:iCs/>
          <w:color w:val="000000"/>
        </w:rPr>
        <w:t xml:space="preserve">Plasty, PET lahve, barva </w:t>
      </w:r>
      <w:r w:rsidR="004214CF" w:rsidRPr="00EE31DC">
        <w:rPr>
          <w:rFonts w:ascii="Arial" w:hAnsi="Arial" w:cs="Arial"/>
          <w:bCs/>
          <w:iCs/>
          <w:color w:val="000000"/>
        </w:rPr>
        <w:t>žlutá.</w:t>
      </w:r>
    </w:p>
    <w:p w14:paraId="0FE40F4D" w14:textId="22FC58E4" w:rsidR="0024722A" w:rsidRPr="00EE31D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EE31DC">
        <w:rPr>
          <w:rFonts w:ascii="Arial" w:hAnsi="Arial" w:cs="Arial"/>
          <w:bCs/>
          <w:iCs/>
          <w:color w:val="000000"/>
        </w:rPr>
        <w:t>S</w:t>
      </w:r>
      <w:r w:rsidR="0024722A" w:rsidRPr="00EE31DC">
        <w:rPr>
          <w:rFonts w:ascii="Arial" w:hAnsi="Arial" w:cs="Arial"/>
          <w:bCs/>
          <w:iCs/>
          <w:color w:val="000000"/>
        </w:rPr>
        <w:t>klo</w:t>
      </w:r>
      <w:r w:rsidR="004214CF" w:rsidRPr="00EE31DC">
        <w:rPr>
          <w:rFonts w:ascii="Arial" w:hAnsi="Arial" w:cs="Arial"/>
          <w:bCs/>
          <w:iCs/>
          <w:color w:val="000000"/>
        </w:rPr>
        <w:t xml:space="preserve"> barevné</w:t>
      </w:r>
      <w:r w:rsidR="0024722A" w:rsidRPr="00EE31DC">
        <w:rPr>
          <w:rFonts w:ascii="Arial" w:hAnsi="Arial" w:cs="Arial"/>
          <w:bCs/>
          <w:iCs/>
          <w:color w:val="000000"/>
        </w:rPr>
        <w:t xml:space="preserve">, barva </w:t>
      </w:r>
      <w:r w:rsidR="004214CF" w:rsidRPr="00EE31DC">
        <w:rPr>
          <w:rFonts w:ascii="Arial" w:hAnsi="Arial" w:cs="Arial"/>
          <w:bCs/>
          <w:iCs/>
          <w:color w:val="000000"/>
        </w:rPr>
        <w:t>zelená, sklo bílé, barva bílá.</w:t>
      </w:r>
    </w:p>
    <w:p w14:paraId="3B2BB266" w14:textId="6D53EE50" w:rsidR="00745703" w:rsidRPr="00EE31D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E31DC">
        <w:rPr>
          <w:rFonts w:ascii="Arial" w:hAnsi="Arial" w:cs="Arial"/>
          <w:bCs/>
          <w:iCs/>
          <w:color w:val="000000"/>
        </w:rPr>
        <w:t>K</w:t>
      </w:r>
      <w:r w:rsidR="00745703" w:rsidRPr="00EE31DC">
        <w:rPr>
          <w:rFonts w:ascii="Arial" w:hAnsi="Arial" w:cs="Arial"/>
          <w:bCs/>
          <w:iCs/>
          <w:color w:val="000000"/>
        </w:rPr>
        <w:t xml:space="preserve">ovy, barva </w:t>
      </w:r>
      <w:r w:rsidR="004214CF" w:rsidRPr="00EE31DC">
        <w:rPr>
          <w:rFonts w:ascii="Arial" w:hAnsi="Arial" w:cs="Arial"/>
          <w:bCs/>
          <w:iCs/>
          <w:color w:val="000000"/>
        </w:rPr>
        <w:t>stříbrná.</w:t>
      </w:r>
    </w:p>
    <w:p w14:paraId="1667BA17" w14:textId="1FA6B97F" w:rsidR="00547890" w:rsidRPr="00EE31DC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E31DC">
        <w:rPr>
          <w:rFonts w:ascii="Arial" w:hAnsi="Arial" w:cs="Arial"/>
          <w:iCs/>
          <w:sz w:val="22"/>
          <w:szCs w:val="22"/>
        </w:rPr>
        <w:t>Jedlé oleje a tuky</w:t>
      </w:r>
      <w:r w:rsidR="00D226C7" w:rsidRPr="00EE31DC">
        <w:rPr>
          <w:rFonts w:ascii="Arial" w:hAnsi="Arial" w:cs="Arial"/>
          <w:iCs/>
          <w:sz w:val="22"/>
          <w:szCs w:val="22"/>
        </w:rPr>
        <w:t>, barva</w:t>
      </w:r>
      <w:r w:rsidR="004214CF" w:rsidRPr="00EE31DC">
        <w:rPr>
          <w:rFonts w:ascii="Arial" w:hAnsi="Arial" w:cs="Arial"/>
          <w:iCs/>
          <w:sz w:val="22"/>
          <w:szCs w:val="22"/>
        </w:rPr>
        <w:t xml:space="preserve"> černá.</w:t>
      </w:r>
    </w:p>
    <w:p w14:paraId="245ABF53" w14:textId="27F31721" w:rsidR="00A342C0" w:rsidRPr="00EE31DC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E31DC">
        <w:rPr>
          <w:rFonts w:ascii="Arial" w:hAnsi="Arial" w:cs="Arial"/>
          <w:iCs/>
          <w:sz w:val="22"/>
          <w:szCs w:val="22"/>
        </w:rPr>
        <w:t>Textil, barva</w:t>
      </w:r>
      <w:r w:rsidR="004214CF" w:rsidRPr="00EE31DC">
        <w:rPr>
          <w:rFonts w:ascii="Arial" w:hAnsi="Arial" w:cs="Arial"/>
          <w:iCs/>
          <w:sz w:val="22"/>
          <w:szCs w:val="22"/>
        </w:rPr>
        <w:t xml:space="preserve"> bílá.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2FEE55E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214CF">
        <w:rPr>
          <w:rFonts w:ascii="Arial" w:hAnsi="Arial" w:cs="Arial"/>
          <w:sz w:val="22"/>
          <w:szCs w:val="22"/>
        </w:rPr>
        <w:t xml:space="preserve">, jedlé oleje a tuky a textil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4214CF">
        <w:rPr>
          <w:rFonts w:ascii="Arial" w:hAnsi="Arial" w:cs="Arial"/>
          <w:sz w:val="22"/>
          <w:szCs w:val="22"/>
        </w:rPr>
        <w:t>v obci Rouchovany</w:t>
      </w:r>
      <w:r w:rsidR="007C75A1">
        <w:rPr>
          <w:rFonts w:ascii="Arial" w:hAnsi="Arial" w:cs="Arial"/>
          <w:sz w:val="22"/>
          <w:szCs w:val="22"/>
        </w:rPr>
        <w:t>, 675 57 Rouchovany</w:t>
      </w:r>
      <w:r w:rsidR="004214CF">
        <w:rPr>
          <w:rFonts w:ascii="Arial" w:hAnsi="Arial" w:cs="Arial"/>
          <w:sz w:val="22"/>
          <w:szCs w:val="22"/>
        </w:rPr>
        <w:t xml:space="preserve"> (na kraji obce směrem od Rešic)</w:t>
      </w:r>
      <w:r w:rsidR="007C75A1">
        <w:rPr>
          <w:rFonts w:ascii="Arial" w:hAnsi="Arial" w:cs="Arial"/>
          <w:sz w:val="22"/>
          <w:szCs w:val="22"/>
        </w:rPr>
        <w:t>, p. č. 715/26</w:t>
      </w:r>
      <w:r w:rsidR="009577B9">
        <w:rPr>
          <w:rFonts w:ascii="Arial" w:hAnsi="Arial" w:cs="Arial"/>
          <w:sz w:val="22"/>
          <w:szCs w:val="22"/>
        </w:rPr>
        <w:t xml:space="preserve"> (dále jen „sběrný dvůr“)</w:t>
      </w:r>
      <w:r w:rsidR="007C75A1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6B8B1B8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9577B9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70DD1C66" w:rsidR="0024722A" w:rsidRDefault="006101FB" w:rsidP="007E443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46B8F">
        <w:rPr>
          <w:rFonts w:ascii="Arial" w:hAnsi="Arial" w:cs="Arial"/>
          <w:sz w:val="22"/>
          <w:szCs w:val="22"/>
        </w:rPr>
        <w:t>S</w:t>
      </w:r>
      <w:r w:rsidR="0024722A" w:rsidRPr="00E46B8F">
        <w:rPr>
          <w:rFonts w:ascii="Arial" w:hAnsi="Arial" w:cs="Arial"/>
          <w:sz w:val="22"/>
          <w:szCs w:val="22"/>
        </w:rPr>
        <w:t>voz</w:t>
      </w:r>
      <w:r w:rsidR="00A94551" w:rsidRPr="00E46B8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46B8F">
        <w:rPr>
          <w:rFonts w:ascii="Arial" w:hAnsi="Arial" w:cs="Arial"/>
          <w:sz w:val="22"/>
          <w:szCs w:val="22"/>
        </w:rPr>
        <w:t xml:space="preserve"> odpad</w:t>
      </w:r>
      <w:r w:rsidR="00A94551" w:rsidRPr="00E46B8F">
        <w:rPr>
          <w:rFonts w:ascii="Arial" w:hAnsi="Arial" w:cs="Arial"/>
          <w:sz w:val="22"/>
          <w:szCs w:val="22"/>
        </w:rPr>
        <w:t>u</w:t>
      </w:r>
      <w:r w:rsidR="001078B1" w:rsidRPr="00E46B8F">
        <w:rPr>
          <w:rFonts w:ascii="Arial" w:hAnsi="Arial" w:cs="Arial"/>
          <w:sz w:val="22"/>
          <w:szCs w:val="22"/>
        </w:rPr>
        <w:t xml:space="preserve"> </w:t>
      </w:r>
      <w:r w:rsidR="0024722A" w:rsidRPr="00E46B8F">
        <w:rPr>
          <w:rFonts w:ascii="Arial" w:hAnsi="Arial" w:cs="Arial"/>
          <w:sz w:val="22"/>
          <w:szCs w:val="22"/>
        </w:rPr>
        <w:t>je zajišťován</w:t>
      </w:r>
      <w:r w:rsidR="00A94551" w:rsidRPr="00E46B8F">
        <w:rPr>
          <w:rFonts w:ascii="Arial" w:hAnsi="Arial" w:cs="Arial"/>
          <w:sz w:val="22"/>
          <w:szCs w:val="22"/>
        </w:rPr>
        <w:t xml:space="preserve"> </w:t>
      </w:r>
      <w:r w:rsidR="00A94551" w:rsidRPr="00E46B8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46B8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E46B8F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E46B8F">
        <w:rPr>
          <w:rFonts w:ascii="Arial" w:hAnsi="Arial" w:cs="Arial"/>
          <w:sz w:val="22"/>
          <w:szCs w:val="22"/>
        </w:rPr>
        <w:t>svozu</w:t>
      </w:r>
      <w:r w:rsidR="0024722A" w:rsidRPr="00E46B8F">
        <w:rPr>
          <w:rFonts w:ascii="Arial" w:hAnsi="Arial" w:cs="Arial"/>
          <w:sz w:val="22"/>
          <w:szCs w:val="22"/>
        </w:rPr>
        <w:t xml:space="preserve"> jsou </w:t>
      </w:r>
      <w:r w:rsidR="009577B9" w:rsidRPr="00E46B8F">
        <w:rPr>
          <w:rFonts w:ascii="Arial" w:hAnsi="Arial" w:cs="Arial"/>
          <w:sz w:val="22"/>
          <w:szCs w:val="22"/>
        </w:rPr>
        <w:t>zveřejňovány na</w:t>
      </w:r>
      <w:r w:rsidR="0024722A" w:rsidRPr="00E46B8F">
        <w:rPr>
          <w:rFonts w:ascii="Arial" w:hAnsi="Arial" w:cs="Arial"/>
          <w:sz w:val="22"/>
          <w:szCs w:val="22"/>
        </w:rPr>
        <w:t xml:space="preserve"> úřední desce obecního úřadu, výlepových plochách, v místním rozhlase</w:t>
      </w:r>
      <w:r w:rsidR="00E46B8F" w:rsidRPr="00E46B8F">
        <w:rPr>
          <w:rFonts w:ascii="Arial" w:hAnsi="Arial" w:cs="Arial"/>
          <w:sz w:val="22"/>
          <w:szCs w:val="22"/>
        </w:rPr>
        <w:t>.</w:t>
      </w:r>
    </w:p>
    <w:p w14:paraId="26A4AFFE" w14:textId="77777777" w:rsidR="00E46B8F" w:rsidRPr="00E46B8F" w:rsidRDefault="00E46B8F" w:rsidP="00E46B8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3E9042A2" w:rsidR="00C94283" w:rsidRDefault="00C94283" w:rsidP="00C13FB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577B9">
        <w:rPr>
          <w:rFonts w:ascii="Arial" w:hAnsi="Arial" w:cs="Arial"/>
          <w:sz w:val="22"/>
          <w:szCs w:val="22"/>
        </w:rPr>
        <w:t>Nebezpečný odpad lze také odevzdávat ve sběrném dvoře</w:t>
      </w:r>
      <w:r w:rsidR="009577B9">
        <w:rPr>
          <w:rFonts w:ascii="Arial" w:hAnsi="Arial" w:cs="Arial"/>
          <w:sz w:val="22"/>
          <w:szCs w:val="22"/>
        </w:rPr>
        <w:t xml:space="preserve">. </w:t>
      </w:r>
    </w:p>
    <w:p w14:paraId="59FFB759" w14:textId="77777777" w:rsidR="009577B9" w:rsidRPr="009577B9" w:rsidRDefault="009577B9" w:rsidP="009577B9">
      <w:pPr>
        <w:jc w:val="both"/>
        <w:rPr>
          <w:rFonts w:ascii="Arial" w:hAnsi="Arial" w:cs="Arial"/>
          <w:sz w:val="22"/>
          <w:szCs w:val="22"/>
        </w:rPr>
      </w:pPr>
    </w:p>
    <w:p w14:paraId="783FEF89" w14:textId="055CDB21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9577B9">
        <w:rPr>
          <w:rFonts w:ascii="Arial" w:hAnsi="Arial" w:cs="Arial"/>
          <w:sz w:val="22"/>
          <w:szCs w:val="22"/>
        </w:rPr>
        <w:t>.</w:t>
      </w:r>
    </w:p>
    <w:p w14:paraId="381DE515" w14:textId="77777777" w:rsidR="009577B9" w:rsidRDefault="009577B9" w:rsidP="009577B9">
      <w:pPr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23467AB5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9577B9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7EF3E0" w14:textId="37F878E8" w:rsidR="00AB7D18" w:rsidRDefault="000F645D" w:rsidP="00772D1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577B9">
        <w:rPr>
          <w:rFonts w:ascii="Arial" w:hAnsi="Arial" w:cs="Arial"/>
          <w:sz w:val="22"/>
          <w:szCs w:val="22"/>
        </w:rPr>
        <w:t>Objemný odpad lze odevzdávat ve sběrném dvoře</w:t>
      </w:r>
      <w:r w:rsidR="009577B9">
        <w:rPr>
          <w:rFonts w:ascii="Arial" w:hAnsi="Arial" w:cs="Arial"/>
          <w:sz w:val="22"/>
          <w:szCs w:val="22"/>
        </w:rPr>
        <w:t>.</w:t>
      </w:r>
    </w:p>
    <w:p w14:paraId="75A2EA66" w14:textId="77777777" w:rsidR="009577B9" w:rsidRPr="009577B9" w:rsidRDefault="009577B9" w:rsidP="009577B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D6809F" w14:textId="77777777" w:rsidR="009577B9" w:rsidRDefault="009577B9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E372A54" w:rsidR="0025354B" w:rsidRPr="009577B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988C58" w14:textId="77777777" w:rsidR="009577B9" w:rsidRPr="001078B1" w:rsidRDefault="009577B9" w:rsidP="009577B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9577B9" w:rsidRDefault="005F0210" w:rsidP="009577B9">
      <w:pPr>
        <w:numPr>
          <w:ilvl w:val="0"/>
          <w:numId w:val="2"/>
        </w:numPr>
        <w:spacing w:after="60"/>
        <w:ind w:left="357" w:firstLine="68"/>
        <w:jc w:val="both"/>
        <w:rPr>
          <w:rFonts w:ascii="Arial" w:hAnsi="Arial" w:cs="Arial"/>
          <w:iCs/>
          <w:sz w:val="22"/>
          <w:szCs w:val="22"/>
        </w:rPr>
      </w:pPr>
      <w:r w:rsidRPr="009577B9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Default="005F0210" w:rsidP="009577B9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577B9">
        <w:rPr>
          <w:rFonts w:ascii="Arial" w:hAnsi="Arial" w:cs="Arial"/>
          <w:iCs/>
          <w:sz w:val="22"/>
          <w:szCs w:val="22"/>
        </w:rPr>
        <w:t>odpadkové koše</w:t>
      </w:r>
      <w:r w:rsidR="0025354B" w:rsidRPr="009577B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72DD502" w14:textId="77777777" w:rsidR="009577B9" w:rsidRDefault="009577B9" w:rsidP="009577B9">
      <w:pPr>
        <w:ind w:left="709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016FB1D" w14:textId="77777777" w:rsidR="009577B9" w:rsidRDefault="009577B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EA454A7" w14:textId="77777777" w:rsidR="009577B9" w:rsidRDefault="009577B9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EF9FBE8" w14:textId="77777777" w:rsidR="003159C6" w:rsidRDefault="003159C6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22E0315" w14:textId="19E4A6AC" w:rsidR="00F45D43" w:rsidRPr="002E4B35" w:rsidRDefault="00C45BF9" w:rsidP="002E4B3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59C6">
        <w:rPr>
          <w:rFonts w:ascii="Arial" w:hAnsi="Arial" w:cs="Arial"/>
          <w:sz w:val="22"/>
          <w:szCs w:val="22"/>
        </w:rPr>
        <w:t>S</w:t>
      </w:r>
      <w:r w:rsidR="0024722A" w:rsidRPr="003159C6">
        <w:rPr>
          <w:rFonts w:ascii="Arial" w:hAnsi="Arial" w:cs="Arial"/>
          <w:sz w:val="22"/>
          <w:szCs w:val="22"/>
        </w:rPr>
        <w:t xml:space="preserve">tavební </w:t>
      </w:r>
      <w:r w:rsidRPr="003159C6">
        <w:rPr>
          <w:rFonts w:ascii="Arial" w:hAnsi="Arial" w:cs="Arial"/>
          <w:sz w:val="22"/>
          <w:szCs w:val="22"/>
        </w:rPr>
        <w:t xml:space="preserve">a demoliční </w:t>
      </w:r>
      <w:r w:rsidR="0024722A" w:rsidRPr="003159C6">
        <w:rPr>
          <w:rFonts w:ascii="Arial" w:hAnsi="Arial" w:cs="Arial"/>
          <w:sz w:val="22"/>
          <w:szCs w:val="22"/>
        </w:rPr>
        <w:t xml:space="preserve">odpad </w:t>
      </w:r>
      <w:r w:rsidR="00940656" w:rsidRPr="003159C6">
        <w:rPr>
          <w:rFonts w:ascii="Arial" w:hAnsi="Arial" w:cs="Arial"/>
          <w:sz w:val="22"/>
          <w:szCs w:val="22"/>
        </w:rPr>
        <w:t>lze</w:t>
      </w:r>
      <w:r w:rsidR="0024722A" w:rsidRPr="003159C6">
        <w:rPr>
          <w:rFonts w:ascii="Arial" w:hAnsi="Arial" w:cs="Arial"/>
          <w:sz w:val="22"/>
          <w:szCs w:val="22"/>
        </w:rPr>
        <w:t xml:space="preserve"> </w:t>
      </w:r>
      <w:r w:rsidR="0031415A" w:rsidRPr="003159C6">
        <w:rPr>
          <w:rFonts w:ascii="Arial" w:hAnsi="Arial" w:cs="Arial"/>
          <w:sz w:val="22"/>
          <w:szCs w:val="22"/>
        </w:rPr>
        <w:t>předávat</w:t>
      </w:r>
      <w:r w:rsidR="003159C6" w:rsidRPr="003159C6">
        <w:rPr>
          <w:rFonts w:ascii="Arial" w:hAnsi="Arial" w:cs="Arial"/>
          <w:sz w:val="22"/>
          <w:szCs w:val="22"/>
        </w:rPr>
        <w:t xml:space="preserve"> do sběrného dvor</w:t>
      </w:r>
      <w:r w:rsidR="009577B9">
        <w:rPr>
          <w:rFonts w:ascii="Arial" w:hAnsi="Arial" w:cs="Arial"/>
          <w:sz w:val="22"/>
          <w:szCs w:val="22"/>
        </w:rPr>
        <w:t>a.</w:t>
      </w:r>
      <w:r w:rsidR="002E4B35">
        <w:rPr>
          <w:rFonts w:ascii="Arial" w:hAnsi="Arial" w:cs="Arial"/>
          <w:sz w:val="22"/>
          <w:szCs w:val="22"/>
        </w:rPr>
        <w:t xml:space="preserve"> </w:t>
      </w:r>
      <w:r w:rsidR="00F45D43" w:rsidRPr="002E4B35">
        <w:rPr>
          <w:rFonts w:ascii="Arial" w:hAnsi="Arial" w:cs="Arial"/>
          <w:sz w:val="22"/>
          <w:szCs w:val="22"/>
        </w:rPr>
        <w:t xml:space="preserve">Fyzické osoby mohou předávat stavební a demoliční odpad při jednotlivých předáních o maximální hmotnosti </w:t>
      </w:r>
      <w:r w:rsidR="00CE2507" w:rsidRPr="002E4B35">
        <w:rPr>
          <w:rFonts w:ascii="Arial" w:hAnsi="Arial" w:cs="Arial"/>
          <w:sz w:val="22"/>
          <w:szCs w:val="22"/>
        </w:rPr>
        <w:t xml:space="preserve">2000 </w:t>
      </w:r>
      <w:r w:rsidR="00F45D43" w:rsidRPr="002E4B35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</w:t>
      </w:r>
      <w:r w:rsidR="00CE2507" w:rsidRPr="002E4B35">
        <w:rPr>
          <w:rFonts w:ascii="Arial" w:hAnsi="Arial" w:cs="Arial"/>
          <w:sz w:val="22"/>
          <w:szCs w:val="22"/>
        </w:rPr>
        <w:t>nemovitostí v obci 2000</w:t>
      </w:r>
      <w:r w:rsidR="00F45D43" w:rsidRPr="002E4B35">
        <w:rPr>
          <w:rFonts w:ascii="Arial" w:hAnsi="Arial" w:cs="Arial"/>
          <w:sz w:val="22"/>
          <w:szCs w:val="22"/>
        </w:rPr>
        <w:t xml:space="preserve"> kg/</w:t>
      </w:r>
      <w:r w:rsidR="00CE2507" w:rsidRPr="002E4B35">
        <w:rPr>
          <w:rFonts w:ascii="Arial" w:hAnsi="Arial" w:cs="Arial"/>
          <w:sz w:val="22"/>
          <w:szCs w:val="22"/>
        </w:rPr>
        <w:t>č.p.</w:t>
      </w:r>
      <w:r w:rsidR="00F45D43" w:rsidRPr="002E4B35">
        <w:rPr>
          <w:rFonts w:ascii="Arial" w:hAnsi="Arial" w:cs="Arial"/>
          <w:sz w:val="22"/>
          <w:szCs w:val="22"/>
        </w:rPr>
        <w:t>/rok</w:t>
      </w:r>
      <w:r w:rsidR="00CE2507" w:rsidRPr="002E4B35">
        <w:rPr>
          <w:rFonts w:ascii="Arial" w:hAnsi="Arial" w:cs="Arial"/>
          <w:sz w:val="22"/>
          <w:szCs w:val="22"/>
        </w:rPr>
        <w:t xml:space="preserve"> (nad limit bude přefakturováno).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E6AA8A0" w14:textId="77777777" w:rsidR="00DC226B" w:rsidRDefault="00DC226B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B74AF1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2507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108238E" w:rsidR="00963A13" w:rsidRDefault="001A2ACF" w:rsidP="00DC226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CE2507" w:rsidRPr="00CE2507">
        <w:rPr>
          <w:rFonts w:ascii="Arial" w:hAnsi="Arial" w:cs="Arial"/>
          <w:sz w:val="22"/>
          <w:szCs w:val="22"/>
        </w:rPr>
        <w:t>Horní Dubňany</w:t>
      </w:r>
      <w:r w:rsidRPr="00CE2507">
        <w:rPr>
          <w:rFonts w:ascii="Arial" w:hAnsi="Arial" w:cs="Arial"/>
          <w:sz w:val="22"/>
          <w:szCs w:val="22"/>
        </w:rPr>
        <w:t xml:space="preserve"> č. </w:t>
      </w:r>
      <w:r w:rsidR="00CE2507">
        <w:rPr>
          <w:rFonts w:ascii="Arial" w:hAnsi="Arial" w:cs="Arial"/>
          <w:sz w:val="22"/>
          <w:szCs w:val="22"/>
        </w:rPr>
        <w:t>3</w:t>
      </w:r>
      <w:r w:rsidRPr="00CE2507">
        <w:rPr>
          <w:rFonts w:ascii="Arial" w:hAnsi="Arial" w:cs="Arial"/>
          <w:sz w:val="22"/>
          <w:szCs w:val="22"/>
        </w:rPr>
        <w:t>/</w:t>
      </w:r>
      <w:r w:rsidR="00CE2507">
        <w:rPr>
          <w:rFonts w:ascii="Arial" w:hAnsi="Arial" w:cs="Arial"/>
          <w:sz w:val="22"/>
          <w:szCs w:val="22"/>
        </w:rPr>
        <w:t>20</w:t>
      </w:r>
      <w:r w:rsidR="002E4B35">
        <w:rPr>
          <w:rFonts w:ascii="Arial" w:hAnsi="Arial" w:cs="Arial"/>
          <w:sz w:val="22"/>
          <w:szCs w:val="22"/>
        </w:rPr>
        <w:t>2</w:t>
      </w:r>
      <w:r w:rsidR="00CE2507">
        <w:rPr>
          <w:rFonts w:ascii="Arial" w:hAnsi="Arial" w:cs="Arial"/>
          <w:sz w:val="22"/>
          <w:szCs w:val="22"/>
        </w:rPr>
        <w:t>2</w:t>
      </w:r>
      <w:r w:rsidRPr="00CE2507">
        <w:rPr>
          <w:rFonts w:ascii="Arial" w:hAnsi="Arial" w:cs="Arial"/>
          <w:sz w:val="22"/>
          <w:szCs w:val="22"/>
        </w:rPr>
        <w:t xml:space="preserve">, </w:t>
      </w:r>
      <w:r w:rsidR="00CE2507">
        <w:rPr>
          <w:rFonts w:ascii="Arial" w:hAnsi="Arial" w:cs="Arial"/>
          <w:sz w:val="22"/>
          <w:szCs w:val="22"/>
        </w:rPr>
        <w:t>o stanovení obecního systému odpadového hospodářství</w:t>
      </w:r>
      <w:r w:rsidRPr="00CE2507">
        <w:rPr>
          <w:rFonts w:ascii="Arial" w:hAnsi="Arial" w:cs="Arial"/>
          <w:sz w:val="22"/>
          <w:szCs w:val="22"/>
        </w:rPr>
        <w:t xml:space="preserve">, ze dne </w:t>
      </w:r>
      <w:r w:rsidR="00CE2507">
        <w:rPr>
          <w:rFonts w:ascii="Arial" w:hAnsi="Arial" w:cs="Arial"/>
          <w:sz w:val="22"/>
          <w:szCs w:val="22"/>
        </w:rPr>
        <w:t>22.06.2022.</w:t>
      </w:r>
    </w:p>
    <w:p w14:paraId="6CF56E79" w14:textId="77777777" w:rsidR="00CE2507" w:rsidRPr="00CE2507" w:rsidRDefault="00CE2507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939BC90" w:rsidR="00730253" w:rsidRPr="00CE2507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CE25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E2507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DC226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5B379C" w14:textId="77777777" w:rsidR="00DC226B" w:rsidRDefault="00DC226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01CA0B" w14:textId="77777777" w:rsidR="00DC226B" w:rsidRPr="001D113B" w:rsidRDefault="00DC226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02AE3EA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2E4B35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2E4B35">
        <w:rPr>
          <w:rFonts w:ascii="Arial" w:hAnsi="Arial" w:cs="Arial"/>
          <w:bCs/>
          <w:sz w:val="22"/>
          <w:szCs w:val="22"/>
        </w:rPr>
        <w:t>…………….</w:t>
      </w:r>
    </w:p>
    <w:p w14:paraId="7B39A85C" w14:textId="12A76071" w:rsidR="0024722A" w:rsidRPr="002E4B35" w:rsidRDefault="002E4B35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CE2507" w:rsidRPr="002E4B35">
        <w:rPr>
          <w:rFonts w:ascii="Arial" w:hAnsi="Arial" w:cs="Arial"/>
          <w:bCs/>
          <w:iCs/>
          <w:sz w:val="22"/>
          <w:szCs w:val="22"/>
        </w:rPr>
        <w:t>Ing. Jana Pokorná, v.r.</w:t>
      </w:r>
      <w:r w:rsidR="00E2491F" w:rsidRPr="002E4B35">
        <w:rPr>
          <w:rFonts w:ascii="Arial" w:hAnsi="Arial" w:cs="Arial"/>
          <w:bCs/>
          <w:iCs/>
          <w:sz w:val="22"/>
          <w:szCs w:val="22"/>
        </w:rPr>
        <w:tab/>
      </w:r>
      <w:r w:rsidR="00E2491F" w:rsidRPr="002E4B35">
        <w:rPr>
          <w:rFonts w:ascii="Arial" w:hAnsi="Arial" w:cs="Arial"/>
          <w:bCs/>
          <w:iCs/>
          <w:sz w:val="22"/>
          <w:szCs w:val="22"/>
        </w:rPr>
        <w:tab/>
      </w:r>
      <w:r w:rsidR="00E2491F" w:rsidRPr="002E4B35">
        <w:rPr>
          <w:rFonts w:ascii="Arial" w:hAnsi="Arial" w:cs="Arial"/>
          <w:bCs/>
          <w:iCs/>
          <w:sz w:val="22"/>
          <w:szCs w:val="22"/>
        </w:rPr>
        <w:tab/>
      </w:r>
      <w:r w:rsidR="00E2491F" w:rsidRPr="002E4B35">
        <w:rPr>
          <w:rFonts w:ascii="Arial" w:hAnsi="Arial" w:cs="Arial"/>
          <w:bCs/>
          <w:iCs/>
          <w:sz w:val="22"/>
          <w:szCs w:val="22"/>
        </w:rPr>
        <w:tab/>
      </w:r>
      <w:r w:rsidR="00E2491F" w:rsidRPr="002E4B35">
        <w:rPr>
          <w:rFonts w:ascii="Arial" w:hAnsi="Arial" w:cs="Arial"/>
          <w:bCs/>
          <w:iCs/>
          <w:sz w:val="22"/>
          <w:szCs w:val="22"/>
        </w:rPr>
        <w:tab/>
      </w:r>
      <w:r w:rsidR="00CE2507" w:rsidRPr="002E4B35">
        <w:rPr>
          <w:rFonts w:ascii="Arial" w:hAnsi="Arial" w:cs="Arial"/>
          <w:bCs/>
          <w:iCs/>
          <w:sz w:val="22"/>
          <w:szCs w:val="22"/>
        </w:rPr>
        <w:t>Michal Zbirovský, v.r.</w:t>
      </w:r>
    </w:p>
    <w:p w14:paraId="6DFCD48C" w14:textId="5DDF4D28" w:rsidR="0024722A" w:rsidRPr="00FB6AE5" w:rsidRDefault="002E4B3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1788" w14:textId="77777777" w:rsidR="006602EF" w:rsidRDefault="006602EF">
      <w:r>
        <w:separator/>
      </w:r>
    </w:p>
  </w:endnote>
  <w:endnote w:type="continuationSeparator" w:id="0">
    <w:p w14:paraId="1542B740" w14:textId="77777777" w:rsidR="006602EF" w:rsidRDefault="006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56702" w:rsidRDefault="00F56702"/>
  <w:p w14:paraId="4FE3CA25" w14:textId="77777777" w:rsidR="00F56702" w:rsidRDefault="00F567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1170" w14:textId="77777777" w:rsidR="006602EF" w:rsidRDefault="006602EF">
      <w:r>
        <w:separator/>
      </w:r>
    </w:p>
  </w:footnote>
  <w:footnote w:type="continuationSeparator" w:id="0">
    <w:p w14:paraId="1879D940" w14:textId="77777777" w:rsidR="006602EF" w:rsidRDefault="006602E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831B66"/>
    <w:multiLevelType w:val="hybridMultilevel"/>
    <w:tmpl w:val="FBB26998"/>
    <w:lvl w:ilvl="0" w:tplc="01B24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9FCCE58"/>
    <w:lvl w:ilvl="0" w:tplc="847647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  <w:num w:numId="33" w16cid:durableId="9539059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293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9E2"/>
    <w:rsid w:val="00103649"/>
    <w:rsid w:val="001043D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27A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36B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4B35"/>
    <w:rsid w:val="002F4026"/>
    <w:rsid w:val="002F6C9F"/>
    <w:rsid w:val="0031415A"/>
    <w:rsid w:val="003159C6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718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4CF"/>
    <w:rsid w:val="00421C34"/>
    <w:rsid w:val="00423176"/>
    <w:rsid w:val="00425B78"/>
    <w:rsid w:val="0042723F"/>
    <w:rsid w:val="00431942"/>
    <w:rsid w:val="00435697"/>
    <w:rsid w:val="00453AB3"/>
    <w:rsid w:val="00455FD2"/>
    <w:rsid w:val="00471DDC"/>
    <w:rsid w:val="004761AD"/>
    <w:rsid w:val="00476A0B"/>
    <w:rsid w:val="00480454"/>
    <w:rsid w:val="00492D2F"/>
    <w:rsid w:val="004966EB"/>
    <w:rsid w:val="004B018B"/>
    <w:rsid w:val="004C5CD8"/>
    <w:rsid w:val="004D0009"/>
    <w:rsid w:val="004D30A2"/>
    <w:rsid w:val="004D3973"/>
    <w:rsid w:val="004D5A15"/>
    <w:rsid w:val="004F2FF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A1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2EF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5A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77B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3A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D18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C67"/>
    <w:rsid w:val="00CE1581"/>
    <w:rsid w:val="00CE2507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226B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6B8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1D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6702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Horní Dubňany</cp:lastModifiedBy>
  <cp:revision>8</cp:revision>
  <cp:lastPrinted>2020-12-03T09:05:00Z</cp:lastPrinted>
  <dcterms:created xsi:type="dcterms:W3CDTF">2026-06-17T08:49:00Z</dcterms:created>
  <dcterms:modified xsi:type="dcterms:W3CDTF">2026-06-22T15:51:00Z</dcterms:modified>
</cp:coreProperties>
</file>