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01" w:rsidRPr="004938C5" w:rsidRDefault="007F112D" w:rsidP="007F112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bookmarkStart w:id="0" w:name="_GoBack"/>
      <w:bookmarkEnd w:id="0"/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 B E C   R A K O U S Y</w:t>
      </w:r>
    </w:p>
    <w:p w:rsidR="00792C01" w:rsidRPr="00A843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B50B85" w:rsidRPr="00A159A5" w:rsidRDefault="00B50B85" w:rsidP="00B50B85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 w:rsidR="007F112D">
        <w:rPr>
          <w:b/>
          <w:sz w:val="32"/>
        </w:rPr>
        <w:t>OBCE RAKOUSY</w:t>
      </w:r>
    </w:p>
    <w:p w:rsidR="00B50B85" w:rsidRPr="00A84307" w:rsidRDefault="00B50B85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:rsidR="00792C01" w:rsidRPr="00CC5B86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792C01" w:rsidRPr="00A8430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Pr="00A84307" w:rsidRDefault="00792C01" w:rsidP="00792C01">
      <w:pPr>
        <w:tabs>
          <w:tab w:val="left" w:pos="4172"/>
        </w:tabs>
        <w:jc w:val="both"/>
        <w:rPr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7F112D">
        <w:rPr>
          <w:i/>
        </w:rPr>
        <w:t>obce Rakousy</w:t>
      </w:r>
      <w:r w:rsidRPr="00E05EFA">
        <w:rPr>
          <w:i/>
        </w:rPr>
        <w:t xml:space="preserve"> se na svém zasedání konaném </w:t>
      </w:r>
      <w:r w:rsidR="00C17F3D">
        <w:rPr>
          <w:i/>
        </w:rPr>
        <w:t xml:space="preserve">dne </w:t>
      </w:r>
      <w:r w:rsidR="00A3263D">
        <w:rPr>
          <w:i/>
        </w:rPr>
        <w:t>13.3.2025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A3263D">
        <w:rPr>
          <w:i/>
        </w:rPr>
        <w:t>117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 odpadech“), a podle § 10 písm. d) a § 84 odst. 2 písm. h) zákona č. 128/2000 Sb., o obcích (obecní zřízení), ve znění pozdějších předpisů, tuto obecně závaznou vyhlášku (dále jen „vyhláška“): </w:t>
      </w:r>
    </w:p>
    <w:p w:rsidR="00792C01" w:rsidRPr="00A84307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A4800" w:rsidRDefault="009E6E7D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:rsidR="00792C01" w:rsidRPr="007A4800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4800">
        <w:rPr>
          <w:sz w:val="24"/>
        </w:rPr>
        <w:t>Předmět a působnost vyhlášky</w:t>
      </w:r>
    </w:p>
    <w:p w:rsidR="00792C01" w:rsidRPr="00A84307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Default="00D92E50" w:rsidP="00595DB0">
      <w:pPr>
        <w:jc w:val="both"/>
      </w:pPr>
      <w:r w:rsidRPr="007A4800">
        <w:t xml:space="preserve">Vyhláška stanoví </w:t>
      </w:r>
      <w:r w:rsidR="007F1804">
        <w:t xml:space="preserve">obecní systém odpadového hospodářství na území </w:t>
      </w:r>
      <w:r w:rsidR="007F112D">
        <w:t>obce Rakousy</w:t>
      </w:r>
      <w:r w:rsidR="007F1804">
        <w:t xml:space="preserve"> (dále jen „obecní systém odpadového hospodářství“)</w:t>
      </w:r>
      <w:r w:rsidR="00B50B85" w:rsidRPr="00EF4677">
        <w:t>.</w:t>
      </w:r>
    </w:p>
    <w:p w:rsidR="004938C5" w:rsidRPr="00595DB0" w:rsidRDefault="004938C5" w:rsidP="004938C5">
      <w:pPr>
        <w:jc w:val="both"/>
      </w:pPr>
    </w:p>
    <w:p w:rsidR="00792C01" w:rsidRPr="00595DB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95DB0">
        <w:rPr>
          <w:sz w:val="24"/>
          <w:szCs w:val="24"/>
        </w:rPr>
        <w:t xml:space="preserve">Článek 2 </w:t>
      </w:r>
    </w:p>
    <w:p w:rsidR="00792C01" w:rsidRPr="00595DB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95DB0">
        <w:rPr>
          <w:sz w:val="24"/>
          <w:szCs w:val="24"/>
        </w:rPr>
        <w:t>Základní pojmy</w:t>
      </w:r>
    </w:p>
    <w:p w:rsidR="00792C01" w:rsidRPr="00595DB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595DB0" w:rsidRPr="00595DB0" w:rsidRDefault="00595DB0" w:rsidP="00595DB0">
      <w:pPr>
        <w:numPr>
          <w:ilvl w:val="0"/>
          <w:numId w:val="1"/>
        </w:numPr>
        <w:tabs>
          <w:tab w:val="left" w:pos="4172"/>
        </w:tabs>
        <w:jc w:val="both"/>
      </w:pPr>
      <w:r w:rsidRPr="00595DB0">
        <w:rPr>
          <w:b/>
        </w:rPr>
        <w:t>Nápojové kartony</w:t>
      </w:r>
      <w:r w:rsidRPr="00595DB0">
        <w:t xml:space="preserve"> jsou kompozitní (vícesložkové) obaly (např. od mléka, vína, džusů a jiných nápojů).</w:t>
      </w:r>
    </w:p>
    <w:p w:rsidR="00535E2D" w:rsidRPr="00595DB0" w:rsidRDefault="00535E2D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95DB0">
        <w:rPr>
          <w:b/>
          <w:color w:val="000000"/>
        </w:rPr>
        <w:t>Biologicky rozložitelným odpadem</w:t>
      </w:r>
      <w:r w:rsidRPr="00595DB0">
        <w:rPr>
          <w:color w:val="000000"/>
        </w:rPr>
        <w:t xml:space="preserve"> se pro účely této vyhlášky rozumí odpad rostlinného původu podléhající aerobnímu nebo anaerobnímu rozkladu (např. ze zahrad, veřejné zeleně, domácností).</w:t>
      </w:r>
    </w:p>
    <w:p w:rsidR="00D81E55" w:rsidRPr="00595DB0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95DB0">
        <w:rPr>
          <w:b/>
          <w:color w:val="000000"/>
        </w:rPr>
        <w:t xml:space="preserve">Nebezpečný odpad </w:t>
      </w:r>
      <w:r w:rsidR="007F1804" w:rsidRPr="00595DB0">
        <w:rPr>
          <w:color w:val="000000"/>
        </w:rPr>
        <w:t>je definován zákonem.</w:t>
      </w:r>
      <w:r w:rsidR="007F1804" w:rsidRPr="00595DB0">
        <w:rPr>
          <w:rStyle w:val="Znakapoznpodarou"/>
          <w:bCs/>
          <w:vertAlign w:val="superscript"/>
        </w:rPr>
        <w:footnoteReference w:id="1"/>
      </w:r>
      <w:r w:rsidR="007F1804" w:rsidRPr="00595DB0">
        <w:rPr>
          <w:bCs/>
          <w:vertAlign w:val="superscript"/>
        </w:rPr>
        <w:t>)</w:t>
      </w:r>
    </w:p>
    <w:p w:rsidR="00792C01" w:rsidRPr="00595DB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95DB0">
        <w:rPr>
          <w:b/>
          <w:color w:val="000000"/>
        </w:rPr>
        <w:t xml:space="preserve">Objemný odpad </w:t>
      </w:r>
      <w:r w:rsidRPr="00595DB0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95DB0">
        <w:rPr>
          <w:color w:val="000000"/>
        </w:rPr>
        <w:t>ábytek, koberce, matrace apod.).</w:t>
      </w:r>
    </w:p>
    <w:p w:rsidR="00535E2D" w:rsidRPr="00595DB0" w:rsidRDefault="00535E2D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95DB0">
        <w:rPr>
          <w:b/>
          <w:color w:val="000000"/>
        </w:rPr>
        <w:t>Stanoviště</w:t>
      </w:r>
      <w:r w:rsidR="007F112D" w:rsidRPr="00595DB0">
        <w:rPr>
          <w:color w:val="000000"/>
        </w:rPr>
        <w:t xml:space="preserve"> je místo, kde jsou umístěné</w:t>
      </w:r>
      <w:r w:rsidRPr="00595DB0">
        <w:rPr>
          <w:color w:val="000000"/>
        </w:rPr>
        <w:t xml:space="preserve"> zvláštní sběrné nádoby na něk</w:t>
      </w:r>
      <w:r w:rsidR="007F112D" w:rsidRPr="00595DB0">
        <w:rPr>
          <w:color w:val="000000"/>
        </w:rPr>
        <w:t xml:space="preserve">teré složky komunálního odpadu a klec pro odkládání pytlů </w:t>
      </w:r>
      <w:r w:rsidR="00DF2A70">
        <w:rPr>
          <w:color w:val="000000"/>
        </w:rPr>
        <w:t>s nápojovými kartony</w:t>
      </w:r>
      <w:r w:rsidR="007F112D" w:rsidRPr="00595DB0">
        <w:rPr>
          <w:color w:val="000000"/>
        </w:rPr>
        <w:t>. Nachází se u</w:t>
      </w:r>
      <w:r w:rsidR="00DF2A70">
        <w:rPr>
          <w:color w:val="000000"/>
        </w:rPr>
        <w:t> </w:t>
      </w:r>
      <w:r w:rsidR="007F112D" w:rsidRPr="00595DB0">
        <w:rPr>
          <w:color w:val="000000"/>
        </w:rPr>
        <w:t>budovy Obecního úřady Rakousy (č. p. 34).</w:t>
      </w:r>
    </w:p>
    <w:p w:rsidR="00595DB0" w:rsidRPr="00595DB0" w:rsidRDefault="00595DB0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95DB0">
        <w:rPr>
          <w:b/>
          <w:color w:val="000000"/>
        </w:rPr>
        <w:t>Sběrný dvůr</w:t>
      </w:r>
      <w:r w:rsidRPr="00595DB0">
        <w:rPr>
          <w:color w:val="000000"/>
        </w:rPr>
        <w:t xml:space="preserve"> je sběrný dvůr nacházející se </w:t>
      </w:r>
      <w:r w:rsidRPr="00595DB0">
        <w:t xml:space="preserve">na území města Turnov v místní části Daliměřice v ulici </w:t>
      </w:r>
      <w:proofErr w:type="spellStart"/>
      <w:r w:rsidRPr="00595DB0">
        <w:t>Vesecko</w:t>
      </w:r>
      <w:proofErr w:type="spellEnd"/>
      <w:r w:rsidRPr="00595DB0">
        <w:t>, kde jsou v provozní době přebírány určené složky komunálního odpadu.</w:t>
      </w:r>
      <w:r w:rsidRPr="00595DB0">
        <w:rPr>
          <w:rStyle w:val="Znakapoznpodarou"/>
          <w:bCs/>
          <w:vertAlign w:val="superscript"/>
        </w:rPr>
        <w:footnoteReference w:id="2"/>
      </w:r>
      <w:r w:rsidRPr="00595DB0">
        <w:rPr>
          <w:bCs/>
          <w:vertAlign w:val="superscript"/>
        </w:rPr>
        <w:t>)</w:t>
      </w:r>
    </w:p>
    <w:p w:rsidR="00792C01" w:rsidRPr="00595DB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95DB0">
        <w:rPr>
          <w:b/>
          <w:color w:val="000000"/>
        </w:rPr>
        <w:t xml:space="preserve">Směsný komunální odpad </w:t>
      </w:r>
      <w:r w:rsidRPr="00595DB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F2A70">
        <w:rPr>
          <w:color w:val="000000"/>
        </w:rPr>
        <w:t>j</w:t>
      </w:r>
      <w:r w:rsidRPr="00595DB0">
        <w:rPr>
          <w:color w:val="000000"/>
        </w:rPr>
        <w:t>) této vyhlášky.</w:t>
      </w:r>
    </w:p>
    <w:p w:rsidR="00535E2D" w:rsidRPr="007F112D" w:rsidRDefault="00535E2D" w:rsidP="00792C01">
      <w:pPr>
        <w:pStyle w:val="Zkladntext2"/>
        <w:tabs>
          <w:tab w:val="left" w:pos="4172"/>
        </w:tabs>
        <w:rPr>
          <w:sz w:val="20"/>
          <w:szCs w:val="24"/>
          <w:highlight w:val="yellow"/>
        </w:rPr>
      </w:pPr>
    </w:p>
    <w:p w:rsidR="00792C01" w:rsidRPr="007F112D" w:rsidRDefault="00A84307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F112D">
        <w:rPr>
          <w:sz w:val="24"/>
          <w:szCs w:val="24"/>
          <w:highlight w:val="yellow"/>
        </w:rPr>
        <w:br w:type="page"/>
      </w:r>
      <w:r w:rsidR="00792C01" w:rsidRPr="007F112D">
        <w:rPr>
          <w:sz w:val="24"/>
          <w:szCs w:val="24"/>
        </w:rPr>
        <w:lastRenderedPageBreak/>
        <w:t xml:space="preserve">Článek 3 </w:t>
      </w:r>
    </w:p>
    <w:p w:rsidR="00792C01" w:rsidRPr="007F112D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F112D">
        <w:rPr>
          <w:sz w:val="24"/>
          <w:szCs w:val="24"/>
        </w:rPr>
        <w:t>T</w:t>
      </w:r>
      <w:r w:rsidR="00792C01" w:rsidRPr="007F112D">
        <w:rPr>
          <w:sz w:val="24"/>
          <w:szCs w:val="24"/>
        </w:rPr>
        <w:t>řídění komunálního odpadu</w:t>
      </w:r>
    </w:p>
    <w:p w:rsidR="00792C01" w:rsidRPr="007F112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92C01" w:rsidRPr="007F112D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7F112D">
        <w:t>Komunální odpad se</w:t>
      </w:r>
      <w:r w:rsidR="002307A4" w:rsidRPr="007F112D">
        <w:t xml:space="preserve"> v</w:t>
      </w:r>
      <w:r w:rsidR="009E6E7D" w:rsidRPr="007F112D">
        <w:t> obecním systému odpadového hospodářství</w:t>
      </w:r>
      <w:r w:rsidRPr="007F112D">
        <w:t xml:space="preserve"> třídí na tyto složky:</w:t>
      </w:r>
    </w:p>
    <w:p w:rsidR="00470854" w:rsidRPr="007F112D" w:rsidRDefault="00470854" w:rsidP="00470854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 xml:space="preserve">papír; </w:t>
      </w:r>
    </w:p>
    <w:p w:rsidR="00792C01" w:rsidRPr="007F112D" w:rsidRDefault="00792C01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sklo;</w:t>
      </w:r>
    </w:p>
    <w:p w:rsidR="00D81E55" w:rsidRPr="007F112D" w:rsidRDefault="00D81E55" w:rsidP="00D81E55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plasty;</w:t>
      </w:r>
    </w:p>
    <w:p w:rsidR="00595DB0" w:rsidRDefault="00595DB0" w:rsidP="00792C01">
      <w:pPr>
        <w:numPr>
          <w:ilvl w:val="0"/>
          <w:numId w:val="2"/>
        </w:numPr>
        <w:tabs>
          <w:tab w:val="left" w:pos="4172"/>
        </w:tabs>
        <w:jc w:val="both"/>
      </w:pPr>
      <w:r>
        <w:t>nápojové kartony;</w:t>
      </w:r>
    </w:p>
    <w:p w:rsidR="001B36AC" w:rsidRPr="007F112D" w:rsidRDefault="001B36AC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kovy;</w:t>
      </w:r>
    </w:p>
    <w:p w:rsidR="00595DB0" w:rsidRDefault="00595DB0" w:rsidP="00792C01">
      <w:pPr>
        <w:numPr>
          <w:ilvl w:val="0"/>
          <w:numId w:val="2"/>
        </w:numPr>
        <w:tabs>
          <w:tab w:val="left" w:pos="4172"/>
        </w:tabs>
        <w:jc w:val="both"/>
      </w:pPr>
      <w:r>
        <w:t>textil;</w:t>
      </w:r>
    </w:p>
    <w:p w:rsidR="004938C5" w:rsidRPr="007F112D" w:rsidRDefault="004938C5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biologicky rozložitelný odpad;</w:t>
      </w:r>
    </w:p>
    <w:p w:rsidR="001F3F07" w:rsidRPr="007F112D" w:rsidRDefault="001F3F07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jedlé oleje a tuky;</w:t>
      </w:r>
    </w:p>
    <w:p w:rsidR="001A3697" w:rsidRPr="007F112D" w:rsidRDefault="001A3697" w:rsidP="001A3697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objemný odpad;</w:t>
      </w:r>
    </w:p>
    <w:p w:rsidR="00792C01" w:rsidRPr="007F112D" w:rsidRDefault="00691ABB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nebezpečný odpad;</w:t>
      </w:r>
    </w:p>
    <w:p w:rsidR="00792C01" w:rsidRPr="007F112D" w:rsidRDefault="00792C01" w:rsidP="00792C01">
      <w:pPr>
        <w:numPr>
          <w:ilvl w:val="0"/>
          <w:numId w:val="2"/>
        </w:numPr>
        <w:tabs>
          <w:tab w:val="left" w:pos="4172"/>
        </w:tabs>
        <w:jc w:val="both"/>
      </w:pPr>
      <w:r w:rsidRPr="007F112D">
        <w:t>směsný komunální odpad.</w:t>
      </w:r>
    </w:p>
    <w:p w:rsidR="00792C01" w:rsidRPr="007F112D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7F112D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7F112D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7F112D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7F112D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7F112D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7F112D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7F112D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7F112D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7F112D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595DB0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95DB0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95DB0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95DB0">
        <w:rPr>
          <w:rFonts w:ascii="Times New Roman" w:eastAsia="MS Mincho" w:hAnsi="Times New Roman"/>
          <w:bCs/>
          <w:sz w:val="24"/>
          <w:szCs w:val="24"/>
        </w:rPr>
        <w:t>:</w:t>
      </w:r>
    </w:p>
    <w:p w:rsidR="00595DB0" w:rsidRPr="00595DB0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95DB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886779" w:rsidRDefault="00535E2D" w:rsidP="00595DB0">
      <w:pPr>
        <w:pStyle w:val="Prosttext"/>
        <w:numPr>
          <w:ilvl w:val="0"/>
          <w:numId w:val="39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hAnsi="Times New Roman"/>
          <w:sz w:val="24"/>
          <w:szCs w:val="24"/>
        </w:rPr>
        <w:t>do zvláštní sběrn</w:t>
      </w:r>
      <w:r w:rsidRPr="00595DB0">
        <w:rPr>
          <w:rFonts w:ascii="Times New Roman" w:hAnsi="Times New Roman"/>
          <w:sz w:val="24"/>
          <w:szCs w:val="24"/>
          <w:lang w:val="cs-CZ"/>
        </w:rPr>
        <w:t>é</w:t>
      </w:r>
      <w:r w:rsidRPr="00595DB0">
        <w:rPr>
          <w:rFonts w:ascii="Times New Roman" w:hAnsi="Times New Roman"/>
          <w:sz w:val="24"/>
          <w:szCs w:val="24"/>
        </w:rPr>
        <w:t xml:space="preserve"> nádob</w:t>
      </w:r>
      <w:r w:rsidRPr="00595DB0">
        <w:rPr>
          <w:rFonts w:ascii="Times New Roman" w:hAnsi="Times New Roman"/>
          <w:sz w:val="24"/>
          <w:szCs w:val="24"/>
          <w:lang w:val="cs-CZ"/>
        </w:rPr>
        <w:t>y</w:t>
      </w:r>
      <w:r w:rsidR="00887C22" w:rsidRPr="00595DB0">
        <w:rPr>
          <w:rFonts w:ascii="Times New Roman" w:hAnsi="Times New Roman"/>
          <w:sz w:val="24"/>
          <w:szCs w:val="24"/>
          <w:lang w:val="cs-CZ"/>
        </w:rPr>
        <w:t xml:space="preserve"> modré barvy</w:t>
      </w:r>
      <w:r w:rsidRPr="00595DB0">
        <w:rPr>
          <w:rFonts w:ascii="Times New Roman" w:hAnsi="Times New Roman"/>
          <w:sz w:val="24"/>
          <w:szCs w:val="24"/>
        </w:rPr>
        <w:t xml:space="preserve"> </w:t>
      </w:r>
      <w:r w:rsidR="00595DB0">
        <w:rPr>
          <w:rFonts w:ascii="Times New Roman" w:hAnsi="Times New Roman"/>
          <w:sz w:val="24"/>
          <w:szCs w:val="24"/>
          <w:lang w:val="cs-CZ"/>
        </w:rPr>
        <w:t>umístěné na stanovišti,</w:t>
      </w:r>
    </w:p>
    <w:p w:rsidR="00595DB0" w:rsidRDefault="00595DB0" w:rsidP="00595DB0">
      <w:pPr>
        <w:pStyle w:val="Prosttext"/>
        <w:numPr>
          <w:ilvl w:val="0"/>
          <w:numId w:val="39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595DB0" w:rsidRPr="00595DB0" w:rsidRDefault="00886779" w:rsidP="00A51802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595DB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595DB0" w:rsidRDefault="00595DB0" w:rsidP="00595DB0">
      <w:pPr>
        <w:pStyle w:val="Prosttex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hAnsi="Times New Roman"/>
          <w:sz w:val="24"/>
          <w:szCs w:val="24"/>
        </w:rPr>
        <w:t>do zvláštní sběrn</w:t>
      </w:r>
      <w:r w:rsidRPr="00595DB0">
        <w:rPr>
          <w:rFonts w:ascii="Times New Roman" w:hAnsi="Times New Roman"/>
          <w:sz w:val="24"/>
          <w:szCs w:val="24"/>
          <w:lang w:val="cs-CZ"/>
        </w:rPr>
        <w:t>é</w:t>
      </w:r>
      <w:r w:rsidRPr="00595DB0">
        <w:rPr>
          <w:rFonts w:ascii="Times New Roman" w:hAnsi="Times New Roman"/>
          <w:sz w:val="24"/>
          <w:szCs w:val="24"/>
        </w:rPr>
        <w:t xml:space="preserve"> nádob</w:t>
      </w:r>
      <w:r w:rsidRPr="00595DB0">
        <w:rPr>
          <w:rFonts w:ascii="Times New Roman" w:hAnsi="Times New Roman"/>
          <w:sz w:val="24"/>
          <w:szCs w:val="24"/>
          <w:lang w:val="cs-CZ"/>
        </w:rPr>
        <w:t xml:space="preserve">y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595DB0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595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umístěné na stanovišti,</w:t>
      </w:r>
    </w:p>
    <w:p w:rsidR="00595DB0" w:rsidRDefault="00595DB0" w:rsidP="00595DB0">
      <w:pPr>
        <w:pStyle w:val="Prosttext"/>
        <w:numPr>
          <w:ilvl w:val="0"/>
          <w:numId w:val="4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595DB0" w:rsidRDefault="00886779" w:rsidP="00595DB0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535E2D" w:rsidRPr="00595DB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95DB0">
        <w:rPr>
          <w:rFonts w:ascii="Times New Roman" w:eastAsia="MS Mincho" w:hAnsi="Times New Roman"/>
          <w:bCs/>
          <w:sz w:val="24"/>
          <w:szCs w:val="24"/>
        </w:rPr>
        <w:t>–</w:t>
      </w:r>
      <w:r w:rsidRPr="00595DB0">
        <w:rPr>
          <w:rFonts w:ascii="Times New Roman" w:hAnsi="Times New Roman"/>
          <w:sz w:val="24"/>
          <w:szCs w:val="24"/>
        </w:rPr>
        <w:t xml:space="preserve"> </w:t>
      </w:r>
      <w:r w:rsidR="00535E2D" w:rsidRPr="00595DB0">
        <w:rPr>
          <w:rFonts w:ascii="Times New Roman" w:hAnsi="Times New Roman"/>
          <w:sz w:val="24"/>
          <w:szCs w:val="24"/>
        </w:rPr>
        <w:t>do zvláštní sběrn</w:t>
      </w:r>
      <w:r w:rsidR="00535E2D" w:rsidRPr="00595DB0">
        <w:rPr>
          <w:rFonts w:ascii="Times New Roman" w:hAnsi="Times New Roman"/>
          <w:sz w:val="24"/>
          <w:szCs w:val="24"/>
          <w:lang w:val="cs-CZ"/>
        </w:rPr>
        <w:t>é</w:t>
      </w:r>
      <w:r w:rsidR="00535E2D" w:rsidRPr="00595DB0">
        <w:rPr>
          <w:rFonts w:ascii="Times New Roman" w:hAnsi="Times New Roman"/>
          <w:sz w:val="24"/>
          <w:szCs w:val="24"/>
        </w:rPr>
        <w:t xml:space="preserve"> nádob</w:t>
      </w:r>
      <w:r w:rsidR="00535E2D" w:rsidRPr="00595DB0">
        <w:rPr>
          <w:rFonts w:ascii="Times New Roman" w:hAnsi="Times New Roman"/>
          <w:sz w:val="24"/>
          <w:szCs w:val="24"/>
          <w:lang w:val="cs-CZ"/>
        </w:rPr>
        <w:t>y</w:t>
      </w:r>
      <w:r w:rsidR="00887C22" w:rsidRPr="00595DB0">
        <w:rPr>
          <w:rFonts w:ascii="Times New Roman" w:hAnsi="Times New Roman"/>
          <w:sz w:val="24"/>
          <w:szCs w:val="24"/>
          <w:lang w:val="cs-CZ"/>
        </w:rPr>
        <w:t xml:space="preserve"> žluté barvy</w:t>
      </w:r>
      <w:r w:rsidR="00535E2D" w:rsidRPr="00595DB0">
        <w:rPr>
          <w:rFonts w:ascii="Times New Roman" w:hAnsi="Times New Roman"/>
          <w:sz w:val="24"/>
          <w:szCs w:val="24"/>
        </w:rPr>
        <w:t xml:space="preserve"> </w:t>
      </w:r>
      <w:r w:rsidR="00535E2D" w:rsidRPr="00595DB0">
        <w:rPr>
          <w:rFonts w:ascii="Times New Roman" w:hAnsi="Times New Roman"/>
          <w:sz w:val="24"/>
          <w:szCs w:val="24"/>
          <w:lang w:val="cs-CZ"/>
        </w:rPr>
        <w:t>umístěné na stanovišti</w:t>
      </w:r>
      <w:r w:rsidR="0003068E" w:rsidRPr="00595DB0">
        <w:rPr>
          <w:rFonts w:ascii="Times New Roman" w:hAnsi="Times New Roman"/>
          <w:sz w:val="24"/>
          <w:szCs w:val="24"/>
          <w:lang w:val="cs-CZ"/>
        </w:rPr>
        <w:t>;</w:t>
      </w:r>
    </w:p>
    <w:p w:rsidR="00595DB0" w:rsidRDefault="00595DB0" w:rsidP="00595DB0">
      <w:pPr>
        <w:pStyle w:val="Prosttext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hAnsi="Times New Roman"/>
          <w:sz w:val="24"/>
          <w:szCs w:val="24"/>
        </w:rPr>
        <w:t>do zvláštní sběrn</w:t>
      </w:r>
      <w:r w:rsidRPr="00595DB0">
        <w:rPr>
          <w:rFonts w:ascii="Times New Roman" w:hAnsi="Times New Roman"/>
          <w:sz w:val="24"/>
          <w:szCs w:val="24"/>
          <w:lang w:val="cs-CZ"/>
        </w:rPr>
        <w:t>é</w:t>
      </w:r>
      <w:r w:rsidRPr="00595DB0">
        <w:rPr>
          <w:rFonts w:ascii="Times New Roman" w:hAnsi="Times New Roman"/>
          <w:sz w:val="24"/>
          <w:szCs w:val="24"/>
        </w:rPr>
        <w:t xml:space="preserve"> nádob</w:t>
      </w:r>
      <w:r w:rsidRPr="00595DB0">
        <w:rPr>
          <w:rFonts w:ascii="Times New Roman" w:hAnsi="Times New Roman"/>
          <w:sz w:val="24"/>
          <w:szCs w:val="24"/>
          <w:lang w:val="cs-CZ"/>
        </w:rPr>
        <w:t xml:space="preserve">y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595DB0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595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umístěné na stanovišti,</w:t>
      </w:r>
    </w:p>
    <w:p w:rsidR="00595DB0" w:rsidRDefault="00595DB0" w:rsidP="00595DB0">
      <w:pPr>
        <w:pStyle w:val="Prosttext"/>
        <w:numPr>
          <w:ilvl w:val="0"/>
          <w:numId w:val="41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595DB0" w:rsidRPr="00595DB0" w:rsidRDefault="00595DB0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95DB0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595DB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zvláštních pytlů vydávaných v budově Obecního úřadu Rakousy a odkládaných po naplnění do klece umístěné na stanovišti;</w:t>
      </w:r>
    </w:p>
    <w:p w:rsidR="00595DB0" w:rsidRPr="00595DB0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95DB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="00D81E55" w:rsidRPr="00595DB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95DB0">
        <w:rPr>
          <w:rFonts w:ascii="Times New Roman" w:eastAsia="MS Mincho" w:hAnsi="Times New Roman"/>
          <w:b/>
          <w:bCs/>
          <w:sz w:val="24"/>
          <w:szCs w:val="24"/>
          <w:lang w:val="cs-CZ"/>
        </w:rPr>
        <w:t>–</w:t>
      </w:r>
      <w:r w:rsidRPr="00595DB0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595DB0" w:rsidRPr="00595DB0" w:rsidRDefault="00595DB0" w:rsidP="00595DB0">
      <w:pPr>
        <w:pStyle w:val="Prosttext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hAnsi="Times New Roman"/>
          <w:sz w:val="24"/>
          <w:szCs w:val="24"/>
        </w:rPr>
        <w:t>do zvláštní sběrn</w:t>
      </w:r>
      <w:r w:rsidRPr="00595DB0">
        <w:rPr>
          <w:rFonts w:ascii="Times New Roman" w:hAnsi="Times New Roman"/>
          <w:sz w:val="24"/>
          <w:szCs w:val="24"/>
          <w:lang w:val="cs-CZ"/>
        </w:rPr>
        <w:t>é</w:t>
      </w:r>
      <w:r w:rsidRPr="00595DB0">
        <w:rPr>
          <w:rFonts w:ascii="Times New Roman" w:hAnsi="Times New Roman"/>
          <w:sz w:val="24"/>
          <w:szCs w:val="24"/>
        </w:rPr>
        <w:t xml:space="preserve"> nádob</w:t>
      </w:r>
      <w:r w:rsidRPr="00595DB0">
        <w:rPr>
          <w:rFonts w:ascii="Times New Roman" w:hAnsi="Times New Roman"/>
          <w:sz w:val="24"/>
          <w:szCs w:val="24"/>
          <w:lang w:val="cs-CZ"/>
        </w:rPr>
        <w:t xml:space="preserve">y umístěné </w:t>
      </w:r>
      <w:r w:rsidR="00410C36">
        <w:rPr>
          <w:rFonts w:ascii="Times New Roman" w:hAnsi="Times New Roman"/>
          <w:sz w:val="24"/>
          <w:szCs w:val="24"/>
          <w:lang w:val="cs-CZ"/>
        </w:rPr>
        <w:t>na stanovišti</w:t>
      </w:r>
      <w:r w:rsidRPr="00595DB0">
        <w:rPr>
          <w:rFonts w:ascii="Times New Roman" w:hAnsi="Times New Roman"/>
          <w:sz w:val="24"/>
          <w:szCs w:val="24"/>
          <w:lang w:val="cs-CZ"/>
        </w:rPr>
        <w:t>,</w:t>
      </w:r>
    </w:p>
    <w:p w:rsidR="00595DB0" w:rsidRPr="00595DB0" w:rsidRDefault="00595DB0" w:rsidP="00595DB0">
      <w:pPr>
        <w:pStyle w:val="Prosttext"/>
        <w:numPr>
          <w:ilvl w:val="0"/>
          <w:numId w:val="42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595DB0" w:rsidRPr="00B1798B" w:rsidRDefault="00595DB0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95DB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="00B1798B">
        <w:rPr>
          <w:rFonts w:ascii="Times New Roman" w:eastAsia="MS Mincho" w:hAnsi="Times New Roman"/>
          <w:b/>
          <w:bCs/>
          <w:sz w:val="24"/>
          <w:szCs w:val="24"/>
          <w:lang w:val="cs-CZ"/>
        </w:rPr>
        <w:t>–</w:t>
      </w:r>
      <w:r w:rsidRPr="00595DB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:rsidR="00B1798B" w:rsidRPr="00A3263D" w:rsidRDefault="00B1798B" w:rsidP="00B1798B">
      <w:pPr>
        <w:pStyle w:val="Prosttex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3263D">
        <w:rPr>
          <w:rFonts w:ascii="Times New Roman" w:hAnsi="Times New Roman"/>
          <w:sz w:val="24"/>
          <w:szCs w:val="24"/>
        </w:rPr>
        <w:t>do zvláštní sběrn</w:t>
      </w:r>
      <w:r w:rsidRPr="00A3263D">
        <w:rPr>
          <w:rFonts w:ascii="Times New Roman" w:hAnsi="Times New Roman"/>
          <w:sz w:val="24"/>
          <w:szCs w:val="24"/>
          <w:lang w:val="cs-CZ"/>
        </w:rPr>
        <w:t>é</w:t>
      </w:r>
      <w:r w:rsidRPr="00A3263D">
        <w:rPr>
          <w:rFonts w:ascii="Times New Roman" w:hAnsi="Times New Roman"/>
          <w:sz w:val="24"/>
          <w:szCs w:val="24"/>
        </w:rPr>
        <w:t xml:space="preserve"> nádob</w:t>
      </w:r>
      <w:r w:rsidRPr="00A3263D">
        <w:rPr>
          <w:rFonts w:ascii="Times New Roman" w:hAnsi="Times New Roman"/>
          <w:sz w:val="24"/>
          <w:szCs w:val="24"/>
          <w:lang w:val="cs-CZ"/>
        </w:rPr>
        <w:t xml:space="preserve">y umístěné </w:t>
      </w:r>
      <w:r w:rsidR="00410C36" w:rsidRPr="00A3263D">
        <w:rPr>
          <w:rFonts w:ascii="Times New Roman" w:hAnsi="Times New Roman"/>
          <w:sz w:val="24"/>
          <w:szCs w:val="24"/>
          <w:lang w:val="cs-CZ"/>
        </w:rPr>
        <w:t>na stanovišti</w:t>
      </w:r>
      <w:r w:rsidRPr="00A3263D">
        <w:rPr>
          <w:rFonts w:ascii="Times New Roman" w:hAnsi="Times New Roman"/>
          <w:sz w:val="24"/>
          <w:szCs w:val="24"/>
          <w:lang w:val="cs-CZ"/>
        </w:rPr>
        <w:t>,</w:t>
      </w:r>
    </w:p>
    <w:p w:rsidR="00B1798B" w:rsidRPr="00595DB0" w:rsidRDefault="00B1798B" w:rsidP="00B1798B">
      <w:pPr>
        <w:pStyle w:val="Prosttex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95DB0"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03068E" w:rsidRPr="00595DB0" w:rsidRDefault="00BB5A49" w:rsidP="0003068E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95DB0">
        <w:rPr>
          <w:rFonts w:ascii="Times New Roman" w:eastAsia="MS Mincho" w:hAnsi="Times New Roman"/>
          <w:b/>
          <w:sz w:val="24"/>
          <w:szCs w:val="24"/>
          <w:lang w:val="cs-CZ"/>
        </w:rPr>
        <w:t>biologicky</w:t>
      </w:r>
      <w:r w:rsidR="00887C22" w:rsidRPr="00595DB0">
        <w:rPr>
          <w:rFonts w:ascii="Times New Roman" w:eastAsia="MS Mincho" w:hAnsi="Times New Roman"/>
          <w:b/>
          <w:sz w:val="24"/>
          <w:szCs w:val="24"/>
          <w:lang w:val="cs-CZ"/>
        </w:rPr>
        <w:t xml:space="preserve"> rozložitelný odpad</w:t>
      </w:r>
      <w:r w:rsidR="0003068E" w:rsidRPr="00595DB0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03068E" w:rsidRPr="00595DB0">
        <w:rPr>
          <w:rFonts w:ascii="Times New Roman" w:eastAsia="MS Mincho" w:hAnsi="Times New Roman"/>
          <w:bCs/>
          <w:sz w:val="24"/>
          <w:szCs w:val="24"/>
        </w:rPr>
        <w:t>–</w:t>
      </w:r>
      <w:r w:rsidR="00145D11" w:rsidRPr="00595DB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112D" w:rsidRPr="00595DB0">
        <w:rPr>
          <w:rFonts w:ascii="Times New Roman" w:hAnsi="Times New Roman"/>
          <w:sz w:val="24"/>
          <w:szCs w:val="24"/>
          <w:lang w:val="cs-CZ"/>
        </w:rPr>
        <w:t>v kompostárně na území města Turnov v místní části Malý Rohozec;</w:t>
      </w:r>
      <w:r w:rsidR="007F112D" w:rsidRPr="00595DB0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="007F112D" w:rsidRPr="00595DB0">
        <w:rPr>
          <w:rFonts w:ascii="Times New Roman" w:hAnsi="Times New Roman"/>
          <w:bCs/>
          <w:sz w:val="24"/>
          <w:szCs w:val="24"/>
          <w:vertAlign w:val="superscript"/>
        </w:rPr>
        <w:t>)</w:t>
      </w:r>
    </w:p>
    <w:p w:rsidR="00623765" w:rsidRPr="00DF2A70" w:rsidRDefault="00623765" w:rsidP="00623765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F2A70">
        <w:rPr>
          <w:rFonts w:ascii="Times New Roman" w:hAnsi="Times New Roman"/>
          <w:b/>
          <w:sz w:val="24"/>
          <w:szCs w:val="24"/>
        </w:rPr>
        <w:t>jedlé oleje a tuky</w:t>
      </w:r>
      <w:r w:rsidRPr="00DF2A70">
        <w:rPr>
          <w:rFonts w:ascii="Times New Roman" w:hAnsi="Times New Roman"/>
          <w:b/>
          <w:sz w:val="24"/>
          <w:szCs w:val="24"/>
          <w:lang w:val="cs-CZ"/>
        </w:rPr>
        <w:t xml:space="preserve"> – </w:t>
      </w:r>
      <w:r w:rsidR="00595DB0" w:rsidRPr="00DF2A70">
        <w:rPr>
          <w:rFonts w:ascii="Times New Roman" w:hAnsi="Times New Roman"/>
          <w:sz w:val="24"/>
          <w:szCs w:val="24"/>
          <w:lang w:val="cs-CZ"/>
        </w:rPr>
        <w:t>ve sběrném dvoře</w:t>
      </w:r>
      <w:r w:rsidR="00145D11" w:rsidRPr="00DF2A70">
        <w:rPr>
          <w:rFonts w:ascii="Times New Roman" w:hAnsi="Times New Roman"/>
          <w:sz w:val="24"/>
          <w:szCs w:val="24"/>
          <w:lang w:val="cs-CZ"/>
        </w:rPr>
        <w:t>;</w:t>
      </w:r>
    </w:p>
    <w:p w:rsidR="003E6D74" w:rsidRPr="00DF2A70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F2A7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F2A70">
        <w:rPr>
          <w:rFonts w:ascii="Times New Roman" w:hAnsi="Times New Roman"/>
          <w:sz w:val="24"/>
          <w:szCs w:val="24"/>
        </w:rPr>
        <w:t xml:space="preserve">– </w:t>
      </w:r>
      <w:r w:rsidR="00DF2A70" w:rsidRPr="00DF2A70"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886779" w:rsidRPr="00DF2A70" w:rsidRDefault="00886779" w:rsidP="00886779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F2A7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DF2A7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DF2A70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DF2A7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DF2A70" w:rsidRPr="00DF2A70">
        <w:rPr>
          <w:rFonts w:ascii="Times New Roman" w:hAnsi="Times New Roman"/>
          <w:sz w:val="24"/>
          <w:szCs w:val="24"/>
          <w:lang w:val="cs-CZ"/>
        </w:rPr>
        <w:t>ve sběrném dvoře;</w:t>
      </w:r>
    </w:p>
    <w:p w:rsidR="00595DB0" w:rsidRPr="00DF2A70" w:rsidRDefault="00595DB0" w:rsidP="00595DB0">
      <w:pPr>
        <w:pStyle w:val="Prosttext"/>
        <w:numPr>
          <w:ilvl w:val="0"/>
          <w:numId w:val="1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F2A7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DF2A7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595DB0" w:rsidRPr="0049723D" w:rsidRDefault="00595DB0" w:rsidP="00595DB0">
      <w:pPr>
        <w:pStyle w:val="Prosttext"/>
        <w:numPr>
          <w:ilvl w:val="1"/>
          <w:numId w:val="20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F2A70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DF2A70">
        <w:rPr>
          <w:rFonts w:ascii="Times New Roman" w:hAnsi="Times New Roman"/>
          <w:sz w:val="24"/>
          <w:szCs w:val="24"/>
          <w:lang w:val="cs-CZ"/>
        </w:rPr>
        <w:t>příslušných</w:t>
      </w:r>
      <w:r w:rsidRPr="0049723D">
        <w:rPr>
          <w:rFonts w:ascii="Times New Roman" w:hAnsi="Times New Roman"/>
          <w:sz w:val="24"/>
          <w:szCs w:val="24"/>
          <w:lang w:val="cs-CZ"/>
        </w:rPr>
        <w:t xml:space="preserve"> k</w:t>
      </w:r>
      <w:r w:rsidRPr="0049723D">
        <w:rPr>
          <w:rFonts w:ascii="Times New Roman" w:hAnsi="Times New Roman"/>
          <w:sz w:val="24"/>
          <w:szCs w:val="24"/>
        </w:rPr>
        <w:t xml:space="preserve"> nemovitosti</w:t>
      </w:r>
      <w:r w:rsidRPr="0049723D">
        <w:rPr>
          <w:rFonts w:ascii="Times New Roman" w:hAnsi="Times New Roman"/>
          <w:sz w:val="24"/>
          <w:szCs w:val="24"/>
          <w:lang w:val="cs-CZ"/>
        </w:rPr>
        <w:t>,</w:t>
      </w:r>
    </w:p>
    <w:p w:rsidR="00595DB0" w:rsidRPr="0049723D" w:rsidRDefault="00595DB0" w:rsidP="00595DB0">
      <w:pPr>
        <w:pStyle w:val="Prosttext"/>
        <w:numPr>
          <w:ilvl w:val="1"/>
          <w:numId w:val="20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9723D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49723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9723D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49723D">
        <w:rPr>
          <w:rFonts w:ascii="Times New Roman" w:hAnsi="Times New Roman"/>
          <w:sz w:val="24"/>
          <w:szCs w:val="24"/>
          <w:lang w:val="cs-CZ"/>
        </w:rPr>
        <w:t>.</w:t>
      </w:r>
    </w:p>
    <w:p w:rsidR="0042104D" w:rsidRPr="007F112D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595DB0" w:rsidRDefault="00DF2A70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595DB0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595DB0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595DB0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595DB0">
        <w:rPr>
          <w:rFonts w:ascii="Times New Roman" w:eastAsia="MS Mincho" w:hAnsi="Times New Roman"/>
          <w:b/>
          <w:sz w:val="24"/>
        </w:rPr>
        <w:t>Povinnosti osob</w:t>
      </w:r>
    </w:p>
    <w:p w:rsidR="00792C01" w:rsidRPr="00595DB0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595DB0" w:rsidRDefault="00792C01" w:rsidP="00792C01">
      <w:pPr>
        <w:pStyle w:val="Prosttext"/>
        <w:numPr>
          <w:ilvl w:val="0"/>
          <w:numId w:val="7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595DB0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595DB0" w:rsidRDefault="00792C01" w:rsidP="00792C01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95DB0">
        <w:rPr>
          <w:rFonts w:ascii="Times New Roman" w:eastAsia="MS Mincho" w:hAnsi="Times New Roman"/>
          <w:bCs/>
          <w:sz w:val="24"/>
        </w:rPr>
        <w:t xml:space="preserve">komunální odpad třídit na složky uvedené v článku 3 a odkládat na místa určená k odkládání </w:t>
      </w:r>
      <w:r w:rsidRPr="00595DB0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595DB0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595DB0" w:rsidRDefault="00792C01" w:rsidP="00792C01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95DB0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595DB0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595DB0" w:rsidRDefault="00161CB5" w:rsidP="00161CB5">
      <w:pPr>
        <w:pStyle w:val="Prosttext"/>
        <w:numPr>
          <w:ilvl w:val="1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95DB0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81E55" w:rsidRPr="00595DB0">
        <w:rPr>
          <w:rFonts w:ascii="Times New Roman" w:eastAsia="MS Mincho" w:hAnsi="Times New Roman"/>
          <w:bCs/>
          <w:sz w:val="24"/>
          <w:lang w:val="cs-CZ"/>
        </w:rPr>
        <w:t>před odložením do sběrné nádoby.</w:t>
      </w:r>
    </w:p>
    <w:p w:rsidR="00792C01" w:rsidRPr="00595DB0" w:rsidRDefault="00792C01" w:rsidP="00792C01">
      <w:pPr>
        <w:pStyle w:val="Prosttext"/>
        <w:numPr>
          <w:ilvl w:val="0"/>
          <w:numId w:val="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95DB0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:rsidR="00620816" w:rsidRPr="00595DB0" w:rsidRDefault="00620816" w:rsidP="0062081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42104D" w:rsidRPr="00595DB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95DB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95DB0" w:rsidRPr="00595DB0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:rsidR="0042104D" w:rsidRPr="00595DB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95DB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595DB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1A3697" w:rsidRPr="00595DB0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3263D">
        <w:rPr>
          <w:rFonts w:ascii="Times New Roman" w:eastAsia="MS Mincho" w:hAnsi="Times New Roman"/>
          <w:sz w:val="24"/>
          <w:szCs w:val="24"/>
        </w:rPr>
        <w:t xml:space="preserve">Zrušuje se obecně závazná vyhláška </w:t>
      </w:r>
      <w:r w:rsidR="00312AA0" w:rsidRPr="00A3263D">
        <w:rPr>
          <w:rFonts w:ascii="Times New Roman" w:eastAsia="MS Mincho" w:hAnsi="Times New Roman"/>
          <w:sz w:val="24"/>
          <w:szCs w:val="24"/>
          <w:lang w:val="cs-CZ"/>
        </w:rPr>
        <w:t>č. 1/</w:t>
      </w:r>
      <w:r w:rsidR="00A84307" w:rsidRPr="00A3263D">
        <w:rPr>
          <w:rFonts w:ascii="Times New Roman" w:eastAsia="MS Mincho" w:hAnsi="Times New Roman"/>
          <w:sz w:val="24"/>
          <w:szCs w:val="24"/>
          <w:lang w:val="cs-CZ"/>
        </w:rPr>
        <w:t>20</w:t>
      </w:r>
      <w:r w:rsidR="00B1798B" w:rsidRPr="00A3263D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Pr="00A3263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</w:t>
      </w:r>
      <w:r w:rsidR="007F112D" w:rsidRPr="00A3263D">
        <w:rPr>
          <w:rFonts w:ascii="Times New Roman" w:eastAsia="MS Mincho" w:hAnsi="Times New Roman"/>
          <w:bCs/>
          <w:sz w:val="24"/>
          <w:szCs w:val="24"/>
        </w:rPr>
        <w:t xml:space="preserve">o stanovení </w:t>
      </w:r>
      <w:r w:rsidR="00B1798B" w:rsidRPr="00A3263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obecního </w:t>
      </w:r>
      <w:r w:rsidR="007F112D" w:rsidRPr="00A3263D">
        <w:rPr>
          <w:rFonts w:ascii="Times New Roman" w:eastAsia="MS Mincho" w:hAnsi="Times New Roman"/>
          <w:bCs/>
          <w:sz w:val="24"/>
          <w:szCs w:val="24"/>
        </w:rPr>
        <w:t xml:space="preserve">systému </w:t>
      </w:r>
      <w:r w:rsidR="00B1798B" w:rsidRPr="00A3263D">
        <w:rPr>
          <w:rFonts w:ascii="Times New Roman" w:eastAsia="MS Mincho" w:hAnsi="Times New Roman"/>
          <w:bCs/>
          <w:sz w:val="24"/>
          <w:szCs w:val="24"/>
          <w:lang w:val="cs-CZ"/>
        </w:rPr>
        <w:t>odpadového hospodářství</w:t>
      </w:r>
      <w:r w:rsidR="007C450D" w:rsidRPr="00A3263D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7C450D" w:rsidRPr="00A3263D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A3263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ze dne </w:t>
      </w:r>
      <w:r w:rsidR="00B1798B" w:rsidRPr="00A3263D">
        <w:rPr>
          <w:rFonts w:ascii="Times New Roman" w:eastAsia="MS Mincho" w:hAnsi="Times New Roman"/>
          <w:bCs/>
          <w:sz w:val="24"/>
          <w:szCs w:val="24"/>
          <w:lang w:val="cs-CZ"/>
        </w:rPr>
        <w:t>31</w:t>
      </w:r>
      <w:r w:rsidR="004938C5" w:rsidRPr="00A3263D">
        <w:rPr>
          <w:rFonts w:ascii="Times New Roman" w:eastAsia="MS Mincho" w:hAnsi="Times New Roman"/>
          <w:bCs/>
          <w:sz w:val="24"/>
          <w:szCs w:val="24"/>
          <w:lang w:val="cs-CZ"/>
        </w:rPr>
        <w:t>. 3. 20</w:t>
      </w:r>
      <w:r w:rsidR="00B1798B" w:rsidRPr="00A3263D">
        <w:rPr>
          <w:rFonts w:ascii="Times New Roman" w:eastAsia="MS Mincho" w:hAnsi="Times New Roman"/>
          <w:bCs/>
          <w:sz w:val="24"/>
          <w:szCs w:val="24"/>
          <w:lang w:val="cs-CZ"/>
        </w:rPr>
        <w:t>21</w:t>
      </w:r>
      <w:r w:rsidR="007C450D" w:rsidRPr="00A3263D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="004938C5" w:rsidRPr="00595DB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:rsidR="00792C01" w:rsidRPr="00595DB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595DB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95DB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95DB0" w:rsidRPr="00595DB0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:rsidR="00792C01" w:rsidRPr="00595DB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95DB0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595DB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691ABB" w:rsidRDefault="00792C01" w:rsidP="00DC34C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95DB0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595DB0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595DB0">
        <w:rPr>
          <w:rFonts w:ascii="Times New Roman" w:eastAsia="MS Mincho" w:hAnsi="Times New Roman"/>
          <w:sz w:val="24"/>
          <w:szCs w:val="24"/>
        </w:rPr>
        <w:t>.</w:t>
      </w:r>
      <w:r w:rsidRPr="00CC5B86">
        <w:rPr>
          <w:rFonts w:ascii="Times New Roman" w:eastAsia="MS Mincho" w:hAnsi="Times New Roman"/>
          <w:sz w:val="24"/>
          <w:szCs w:val="24"/>
        </w:rPr>
        <w:cr/>
      </w:r>
    </w:p>
    <w:p w:rsidR="00BC7034" w:rsidRDefault="00BC703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7C450D" w:rsidRDefault="007C450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7C450D" w:rsidRDefault="007C450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7C450D" w:rsidRDefault="007C450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C7034" w:rsidRDefault="00BC703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E3D74" w:rsidRDefault="00DE3D74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691ABB" w:rsidRPr="00F118E8" w:rsidRDefault="00691ABB" w:rsidP="00691ABB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91ABB" w:rsidRPr="00F118E8" w:rsidTr="00FD0700">
        <w:tc>
          <w:tcPr>
            <w:tcW w:w="4605" w:type="dxa"/>
          </w:tcPr>
          <w:p w:rsidR="00691ABB" w:rsidRPr="00F118E8" w:rsidRDefault="00691ABB" w:rsidP="00FD0700">
            <w:pPr>
              <w:jc w:val="center"/>
            </w:pPr>
            <w:r w:rsidRPr="00F118E8">
              <w:t>……………………………….</w:t>
            </w:r>
          </w:p>
        </w:tc>
        <w:tc>
          <w:tcPr>
            <w:tcW w:w="4605" w:type="dxa"/>
          </w:tcPr>
          <w:p w:rsidR="00691ABB" w:rsidRPr="00F118E8" w:rsidRDefault="00691ABB" w:rsidP="00FD0700">
            <w:pPr>
              <w:jc w:val="center"/>
            </w:pPr>
            <w:r w:rsidRPr="00F118E8">
              <w:t>……………………………….</w:t>
            </w:r>
          </w:p>
        </w:tc>
      </w:tr>
      <w:tr w:rsidR="00691ABB" w:rsidRPr="00861912" w:rsidTr="00FD0700">
        <w:tc>
          <w:tcPr>
            <w:tcW w:w="4605" w:type="dxa"/>
          </w:tcPr>
          <w:p w:rsidR="00691ABB" w:rsidRDefault="007F112D" w:rsidP="00FD0700">
            <w:pPr>
              <w:jc w:val="center"/>
            </w:pPr>
            <w:r>
              <w:rPr>
                <w:rFonts w:eastAsia="MS Mincho"/>
              </w:rPr>
              <w:t>Karel Mařík</w:t>
            </w:r>
          </w:p>
          <w:p w:rsidR="00691ABB" w:rsidRPr="00F118E8" w:rsidRDefault="00103E51" w:rsidP="00FD0700">
            <w:pPr>
              <w:jc w:val="center"/>
            </w:pPr>
            <w:r>
              <w:t>místo</w:t>
            </w:r>
            <w:r w:rsidR="0005038F">
              <w:t>starosta</w:t>
            </w:r>
          </w:p>
        </w:tc>
        <w:tc>
          <w:tcPr>
            <w:tcW w:w="4605" w:type="dxa"/>
          </w:tcPr>
          <w:p w:rsidR="00103E51" w:rsidRDefault="007F112D" w:rsidP="00103E51">
            <w:pPr>
              <w:jc w:val="center"/>
            </w:pPr>
            <w:r>
              <w:rPr>
                <w:rFonts w:eastAsia="MS Mincho"/>
              </w:rPr>
              <w:t>Marta Franzová</w:t>
            </w:r>
          </w:p>
          <w:p w:rsidR="00691ABB" w:rsidRPr="00861912" w:rsidRDefault="00103E51" w:rsidP="00FD0700">
            <w:pPr>
              <w:jc w:val="center"/>
            </w:pPr>
            <w:r>
              <w:t>starost</w:t>
            </w:r>
            <w:r w:rsidR="004938C5">
              <w:t>k</w:t>
            </w:r>
            <w:r>
              <w:t>a</w:t>
            </w:r>
          </w:p>
        </w:tc>
      </w:tr>
    </w:tbl>
    <w:p w:rsidR="00A84307" w:rsidRDefault="00A84307" w:rsidP="00BC7034">
      <w:pPr>
        <w:pStyle w:val="Zkladntext"/>
      </w:pPr>
    </w:p>
    <w:p w:rsidR="00A84307" w:rsidRDefault="00A84307" w:rsidP="00BC7034">
      <w:pPr>
        <w:pStyle w:val="Zkladntext"/>
      </w:pPr>
    </w:p>
    <w:p w:rsidR="00A84307" w:rsidRDefault="00A84307" w:rsidP="00BC7034">
      <w:pPr>
        <w:pStyle w:val="Zkladntext"/>
      </w:pPr>
    </w:p>
    <w:p w:rsidR="00DF2A70" w:rsidRDefault="00DF2A70" w:rsidP="00BC7034">
      <w:pPr>
        <w:pStyle w:val="Zkladntext"/>
      </w:pPr>
    </w:p>
    <w:p w:rsidR="00DF2A70" w:rsidRDefault="00DF2A70" w:rsidP="00BC7034">
      <w:pPr>
        <w:pStyle w:val="Zkladntext"/>
      </w:pPr>
    </w:p>
    <w:p w:rsidR="007C450D" w:rsidRPr="002658A2" w:rsidRDefault="007C450D" w:rsidP="00BC7034">
      <w:pPr>
        <w:pStyle w:val="Zkladntext"/>
      </w:pPr>
    </w:p>
    <w:p w:rsidR="00BC7034" w:rsidRDefault="00BC7034" w:rsidP="00BC7034">
      <w:pPr>
        <w:pStyle w:val="Zkladntext3"/>
        <w:spacing w:after="0"/>
        <w:rPr>
          <w:sz w:val="24"/>
          <w:szCs w:val="24"/>
        </w:rPr>
      </w:pPr>
    </w:p>
    <w:sectPr w:rsidR="00BC7034" w:rsidSect="00A843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AC" w:rsidRDefault="007730AC" w:rsidP="00792C01">
      <w:r>
        <w:separator/>
      </w:r>
    </w:p>
  </w:endnote>
  <w:endnote w:type="continuationSeparator" w:id="0">
    <w:p w:rsidR="007730AC" w:rsidRDefault="007730A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AC" w:rsidRDefault="007730AC" w:rsidP="00792C01">
      <w:r>
        <w:separator/>
      </w:r>
    </w:p>
  </w:footnote>
  <w:footnote w:type="continuationSeparator" w:id="0">
    <w:p w:rsidR="007730AC" w:rsidRDefault="007730AC" w:rsidP="00792C01">
      <w:r>
        <w:continuationSeparator/>
      </w:r>
    </w:p>
  </w:footnote>
  <w:footnote w:id="1">
    <w:p w:rsidR="007F1804" w:rsidRPr="009E6E7D" w:rsidRDefault="007F1804" w:rsidP="009E6E7D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:rsidR="00595DB0" w:rsidRPr="00887C22" w:rsidRDefault="00595DB0" w:rsidP="00595DB0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>
        <w:t>obec uzavřela veřejnoprávní smlouvu ve smyslu § 60 odst. 3 zákona o odpadech</w:t>
      </w:r>
    </w:p>
  </w:footnote>
  <w:footnote w:id="3">
    <w:p w:rsidR="007F112D" w:rsidRPr="00887C22" w:rsidRDefault="007F112D" w:rsidP="007F112D">
      <w:pPr>
        <w:pStyle w:val="Textpoznpodarou"/>
        <w:ind w:left="198" w:hanging="198"/>
        <w:jc w:val="both"/>
        <w:rPr>
          <w:color w:val="000000"/>
        </w:rPr>
      </w:pPr>
      <w:r w:rsidRPr="00887C22">
        <w:rPr>
          <w:rStyle w:val="Znakapoznpodarou"/>
          <w:vertAlign w:val="superscript"/>
        </w:rPr>
        <w:footnoteRef/>
      </w:r>
      <w:r w:rsidRPr="00887C22">
        <w:rPr>
          <w:vertAlign w:val="superscript"/>
        </w:rPr>
        <w:t xml:space="preserve">) </w:t>
      </w:r>
      <w:r>
        <w:t>obec uzavřela veřejnoprávní smlouvu ve smyslu § 60 odst. 3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CA329DB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F4188"/>
    <w:multiLevelType w:val="hybridMultilevel"/>
    <w:tmpl w:val="9D788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6DBE"/>
    <w:multiLevelType w:val="hybridMultilevel"/>
    <w:tmpl w:val="B32E795E"/>
    <w:lvl w:ilvl="0" w:tplc="FAD666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B7308"/>
    <w:multiLevelType w:val="hybridMultilevel"/>
    <w:tmpl w:val="6FD49766"/>
    <w:lvl w:ilvl="0" w:tplc="0405000F">
      <w:start w:val="1"/>
      <w:numFmt w:val="decimal"/>
      <w:lvlText w:val="%1."/>
      <w:lvlJc w:val="left"/>
      <w:pPr>
        <w:ind w:left="3533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253" w:hanging="360"/>
      </w:pPr>
    </w:lvl>
    <w:lvl w:ilvl="2" w:tplc="0405001B" w:tentative="1">
      <w:start w:val="1"/>
      <w:numFmt w:val="lowerRoman"/>
      <w:lvlText w:val="%3."/>
      <w:lvlJc w:val="right"/>
      <w:pPr>
        <w:ind w:left="4973" w:hanging="180"/>
      </w:pPr>
    </w:lvl>
    <w:lvl w:ilvl="3" w:tplc="0405000F" w:tentative="1">
      <w:start w:val="1"/>
      <w:numFmt w:val="decimal"/>
      <w:lvlText w:val="%4."/>
      <w:lvlJc w:val="left"/>
      <w:pPr>
        <w:ind w:left="5693" w:hanging="360"/>
      </w:pPr>
    </w:lvl>
    <w:lvl w:ilvl="4" w:tplc="04050019" w:tentative="1">
      <w:start w:val="1"/>
      <w:numFmt w:val="lowerLetter"/>
      <w:lvlText w:val="%5."/>
      <w:lvlJc w:val="left"/>
      <w:pPr>
        <w:ind w:left="6413" w:hanging="360"/>
      </w:pPr>
    </w:lvl>
    <w:lvl w:ilvl="5" w:tplc="0405001B" w:tentative="1">
      <w:start w:val="1"/>
      <w:numFmt w:val="lowerRoman"/>
      <w:lvlText w:val="%6."/>
      <w:lvlJc w:val="right"/>
      <w:pPr>
        <w:ind w:left="7133" w:hanging="180"/>
      </w:pPr>
    </w:lvl>
    <w:lvl w:ilvl="6" w:tplc="0405000F" w:tentative="1">
      <w:start w:val="1"/>
      <w:numFmt w:val="decimal"/>
      <w:lvlText w:val="%7."/>
      <w:lvlJc w:val="left"/>
      <w:pPr>
        <w:ind w:left="7853" w:hanging="360"/>
      </w:pPr>
    </w:lvl>
    <w:lvl w:ilvl="7" w:tplc="04050019" w:tentative="1">
      <w:start w:val="1"/>
      <w:numFmt w:val="lowerLetter"/>
      <w:lvlText w:val="%8."/>
      <w:lvlJc w:val="left"/>
      <w:pPr>
        <w:ind w:left="8573" w:hanging="360"/>
      </w:pPr>
    </w:lvl>
    <w:lvl w:ilvl="8" w:tplc="0405001B" w:tentative="1">
      <w:start w:val="1"/>
      <w:numFmt w:val="lowerRoman"/>
      <w:lvlText w:val="%9."/>
      <w:lvlJc w:val="right"/>
      <w:pPr>
        <w:ind w:left="9293" w:hanging="180"/>
      </w:pPr>
    </w:lvl>
  </w:abstractNum>
  <w:abstractNum w:abstractNumId="6" w15:restartNumberingAfterBreak="0">
    <w:nsid w:val="1A9A4F2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7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54A6D"/>
    <w:multiLevelType w:val="hybridMultilevel"/>
    <w:tmpl w:val="981A8EB8"/>
    <w:lvl w:ilvl="0" w:tplc="B41633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AB6142"/>
    <w:multiLevelType w:val="hybridMultilevel"/>
    <w:tmpl w:val="38789E86"/>
    <w:lvl w:ilvl="0" w:tplc="9AA2D9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052AC7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FE339F0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B73272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81758C4"/>
    <w:multiLevelType w:val="hybridMultilevel"/>
    <w:tmpl w:val="4104B610"/>
    <w:lvl w:ilvl="0" w:tplc="8F403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9A75C4"/>
    <w:multiLevelType w:val="hybridMultilevel"/>
    <w:tmpl w:val="2C307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D47B7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FE580B"/>
    <w:multiLevelType w:val="hybridMultilevel"/>
    <w:tmpl w:val="B4E66D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C8808E2"/>
    <w:multiLevelType w:val="hybridMultilevel"/>
    <w:tmpl w:val="6C6E3B8C"/>
    <w:lvl w:ilvl="0" w:tplc="F4946AA8">
      <w:start w:val="1"/>
      <w:numFmt w:val="decimal"/>
      <w:lvlText w:val="%1."/>
      <w:lvlJc w:val="left"/>
      <w:pPr>
        <w:ind w:left="21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45" w:hanging="360"/>
      </w:pPr>
    </w:lvl>
    <w:lvl w:ilvl="2" w:tplc="0405001B" w:tentative="1">
      <w:start w:val="1"/>
      <w:numFmt w:val="lowerRoman"/>
      <w:lvlText w:val="%3."/>
      <w:lvlJc w:val="right"/>
      <w:pPr>
        <w:ind w:left="3565" w:hanging="180"/>
      </w:pPr>
    </w:lvl>
    <w:lvl w:ilvl="3" w:tplc="0405000F" w:tentative="1">
      <w:start w:val="1"/>
      <w:numFmt w:val="decimal"/>
      <w:lvlText w:val="%4."/>
      <w:lvlJc w:val="left"/>
      <w:pPr>
        <w:ind w:left="4285" w:hanging="360"/>
      </w:pPr>
    </w:lvl>
    <w:lvl w:ilvl="4" w:tplc="04050019" w:tentative="1">
      <w:start w:val="1"/>
      <w:numFmt w:val="lowerLetter"/>
      <w:lvlText w:val="%5."/>
      <w:lvlJc w:val="left"/>
      <w:pPr>
        <w:ind w:left="5005" w:hanging="360"/>
      </w:pPr>
    </w:lvl>
    <w:lvl w:ilvl="5" w:tplc="0405001B" w:tentative="1">
      <w:start w:val="1"/>
      <w:numFmt w:val="lowerRoman"/>
      <w:lvlText w:val="%6."/>
      <w:lvlJc w:val="right"/>
      <w:pPr>
        <w:ind w:left="5725" w:hanging="180"/>
      </w:pPr>
    </w:lvl>
    <w:lvl w:ilvl="6" w:tplc="0405000F" w:tentative="1">
      <w:start w:val="1"/>
      <w:numFmt w:val="decimal"/>
      <w:lvlText w:val="%7."/>
      <w:lvlJc w:val="left"/>
      <w:pPr>
        <w:ind w:left="6445" w:hanging="360"/>
      </w:pPr>
    </w:lvl>
    <w:lvl w:ilvl="7" w:tplc="04050019" w:tentative="1">
      <w:start w:val="1"/>
      <w:numFmt w:val="lowerLetter"/>
      <w:lvlText w:val="%8."/>
      <w:lvlJc w:val="left"/>
      <w:pPr>
        <w:ind w:left="7165" w:hanging="360"/>
      </w:pPr>
    </w:lvl>
    <w:lvl w:ilvl="8" w:tplc="0405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27" w15:restartNumberingAfterBreak="0">
    <w:nsid w:val="5F1A3685"/>
    <w:multiLevelType w:val="hybridMultilevel"/>
    <w:tmpl w:val="1AB033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A97C3D"/>
    <w:multiLevelType w:val="hybridMultilevel"/>
    <w:tmpl w:val="54AA5D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3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A4EC6"/>
    <w:multiLevelType w:val="hybridMultilevel"/>
    <w:tmpl w:val="1B1C4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B133E"/>
    <w:multiLevelType w:val="hybridMultilevel"/>
    <w:tmpl w:val="23141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7"/>
  </w:num>
  <w:num w:numId="4">
    <w:abstractNumId w:val="31"/>
  </w:num>
  <w:num w:numId="5">
    <w:abstractNumId w:val="33"/>
  </w:num>
  <w:num w:numId="6">
    <w:abstractNumId w:val="25"/>
  </w:num>
  <w:num w:numId="7">
    <w:abstractNumId w:val="9"/>
  </w:num>
  <w:num w:numId="8">
    <w:abstractNumId w:val="8"/>
  </w:num>
  <w:num w:numId="9">
    <w:abstractNumId w:val="20"/>
  </w:num>
  <w:num w:numId="10">
    <w:abstractNumId w:val="14"/>
  </w:num>
  <w:num w:numId="11">
    <w:abstractNumId w:val="1"/>
  </w:num>
  <w:num w:numId="12">
    <w:abstractNumId w:val="32"/>
  </w:num>
  <w:num w:numId="13">
    <w:abstractNumId w:val="19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7"/>
  </w:num>
  <w:num w:numId="26">
    <w:abstractNumId w:val="4"/>
  </w:num>
  <w:num w:numId="27">
    <w:abstractNumId w:val="30"/>
  </w:num>
  <w:num w:numId="28">
    <w:abstractNumId w:val="12"/>
  </w:num>
  <w:num w:numId="29">
    <w:abstractNumId w:val="3"/>
  </w:num>
  <w:num w:numId="30">
    <w:abstractNumId w:val="34"/>
  </w:num>
  <w:num w:numId="31">
    <w:abstractNumId w:val="21"/>
  </w:num>
  <w:num w:numId="32">
    <w:abstractNumId w:val="6"/>
  </w:num>
  <w:num w:numId="33">
    <w:abstractNumId w:val="26"/>
  </w:num>
  <w:num w:numId="34">
    <w:abstractNumId w:val="2"/>
  </w:num>
  <w:num w:numId="35">
    <w:abstractNumId w:val="36"/>
  </w:num>
  <w:num w:numId="36">
    <w:abstractNumId w:val="29"/>
  </w:num>
  <w:num w:numId="37">
    <w:abstractNumId w:val="35"/>
  </w:num>
  <w:num w:numId="38">
    <w:abstractNumId w:val="5"/>
  </w:num>
  <w:num w:numId="39">
    <w:abstractNumId w:val="28"/>
  </w:num>
  <w:num w:numId="40">
    <w:abstractNumId w:val="16"/>
  </w:num>
  <w:num w:numId="41">
    <w:abstractNumId w:val="13"/>
  </w:num>
  <w:num w:numId="42">
    <w:abstractNumId w:val="2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126A3"/>
    <w:rsid w:val="0003068E"/>
    <w:rsid w:val="0005038F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45D11"/>
    <w:rsid w:val="00156000"/>
    <w:rsid w:val="00161CB5"/>
    <w:rsid w:val="00173BBF"/>
    <w:rsid w:val="001743BE"/>
    <w:rsid w:val="001A3697"/>
    <w:rsid w:val="001A5C12"/>
    <w:rsid w:val="001B257E"/>
    <w:rsid w:val="001B36AC"/>
    <w:rsid w:val="001C11C8"/>
    <w:rsid w:val="001D0D17"/>
    <w:rsid w:val="001E2634"/>
    <w:rsid w:val="001F3952"/>
    <w:rsid w:val="001F3F07"/>
    <w:rsid w:val="0020324C"/>
    <w:rsid w:val="00215ECC"/>
    <w:rsid w:val="002258BC"/>
    <w:rsid w:val="002307A4"/>
    <w:rsid w:val="00273FA4"/>
    <w:rsid w:val="002C067F"/>
    <w:rsid w:val="002E368B"/>
    <w:rsid w:val="00312AA0"/>
    <w:rsid w:val="00313E8B"/>
    <w:rsid w:val="00314B52"/>
    <w:rsid w:val="00320CC9"/>
    <w:rsid w:val="00360888"/>
    <w:rsid w:val="00361F83"/>
    <w:rsid w:val="003E6D74"/>
    <w:rsid w:val="00410C36"/>
    <w:rsid w:val="00410DEF"/>
    <w:rsid w:val="0042104D"/>
    <w:rsid w:val="0042743D"/>
    <w:rsid w:val="00454BD8"/>
    <w:rsid w:val="004677F6"/>
    <w:rsid w:val="00470854"/>
    <w:rsid w:val="004938C5"/>
    <w:rsid w:val="004A65FB"/>
    <w:rsid w:val="00535E2D"/>
    <w:rsid w:val="00544352"/>
    <w:rsid w:val="00595DB0"/>
    <w:rsid w:val="005A5838"/>
    <w:rsid w:val="005B6577"/>
    <w:rsid w:val="005C40F5"/>
    <w:rsid w:val="005C5C23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65E1"/>
    <w:rsid w:val="006B3B49"/>
    <w:rsid w:val="006B675E"/>
    <w:rsid w:val="006B7EC3"/>
    <w:rsid w:val="006F642A"/>
    <w:rsid w:val="00705BC4"/>
    <w:rsid w:val="00730E60"/>
    <w:rsid w:val="00734AED"/>
    <w:rsid w:val="007417B1"/>
    <w:rsid w:val="007532CB"/>
    <w:rsid w:val="007730AC"/>
    <w:rsid w:val="00792C01"/>
    <w:rsid w:val="007A30B1"/>
    <w:rsid w:val="007A4800"/>
    <w:rsid w:val="007C450D"/>
    <w:rsid w:val="007D0BF0"/>
    <w:rsid w:val="007F112D"/>
    <w:rsid w:val="007F1804"/>
    <w:rsid w:val="008258E6"/>
    <w:rsid w:val="0084513C"/>
    <w:rsid w:val="00863710"/>
    <w:rsid w:val="00865B65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5C97"/>
    <w:rsid w:val="0092077D"/>
    <w:rsid w:val="0093555A"/>
    <w:rsid w:val="009877FF"/>
    <w:rsid w:val="009B1C77"/>
    <w:rsid w:val="009B296E"/>
    <w:rsid w:val="009E6E7D"/>
    <w:rsid w:val="00A138D0"/>
    <w:rsid w:val="00A26829"/>
    <w:rsid w:val="00A3263D"/>
    <w:rsid w:val="00A330AC"/>
    <w:rsid w:val="00A51802"/>
    <w:rsid w:val="00A52AF1"/>
    <w:rsid w:val="00A56728"/>
    <w:rsid w:val="00A7007A"/>
    <w:rsid w:val="00A82186"/>
    <w:rsid w:val="00A84307"/>
    <w:rsid w:val="00AC0E5F"/>
    <w:rsid w:val="00AD30B1"/>
    <w:rsid w:val="00AE7AE8"/>
    <w:rsid w:val="00B0610C"/>
    <w:rsid w:val="00B07C57"/>
    <w:rsid w:val="00B1798B"/>
    <w:rsid w:val="00B50B85"/>
    <w:rsid w:val="00B8150C"/>
    <w:rsid w:val="00BB5A49"/>
    <w:rsid w:val="00BC7034"/>
    <w:rsid w:val="00BD1058"/>
    <w:rsid w:val="00BE5775"/>
    <w:rsid w:val="00C17F3D"/>
    <w:rsid w:val="00C2391C"/>
    <w:rsid w:val="00C729C5"/>
    <w:rsid w:val="00CC28E6"/>
    <w:rsid w:val="00CC7F52"/>
    <w:rsid w:val="00CE0424"/>
    <w:rsid w:val="00CE1C6C"/>
    <w:rsid w:val="00CF000A"/>
    <w:rsid w:val="00CF71B6"/>
    <w:rsid w:val="00D34DF0"/>
    <w:rsid w:val="00D371D6"/>
    <w:rsid w:val="00D47E27"/>
    <w:rsid w:val="00D528B1"/>
    <w:rsid w:val="00D81E55"/>
    <w:rsid w:val="00D92E50"/>
    <w:rsid w:val="00DC34C8"/>
    <w:rsid w:val="00DE3D74"/>
    <w:rsid w:val="00DF0090"/>
    <w:rsid w:val="00DF2A70"/>
    <w:rsid w:val="00E37EC6"/>
    <w:rsid w:val="00E8130B"/>
    <w:rsid w:val="00EA2F11"/>
    <w:rsid w:val="00F21D0B"/>
    <w:rsid w:val="00F747C4"/>
    <w:rsid w:val="00F954AF"/>
    <w:rsid w:val="00FD0700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40686-7210-4CFA-8629-76970F68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  <w:lang w:val="x-none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F700-BC17-4E00-9ED5-89D1493F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Bar-unka</cp:lastModifiedBy>
  <cp:revision>2</cp:revision>
  <cp:lastPrinted>2019-11-04T17:00:00Z</cp:lastPrinted>
  <dcterms:created xsi:type="dcterms:W3CDTF">2025-03-27T07:17:00Z</dcterms:created>
  <dcterms:modified xsi:type="dcterms:W3CDTF">2025-03-27T07:17:00Z</dcterms:modified>
</cp:coreProperties>
</file>