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53F3" w14:textId="77777777" w:rsidR="000C6252" w:rsidRDefault="000C6252" w:rsidP="000C62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RAKOVNÍK</w:t>
      </w:r>
    </w:p>
    <w:p w14:paraId="0A58D694" w14:textId="63A9ECB5" w:rsidR="000C6252" w:rsidRDefault="000C6252" w:rsidP="000C625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Rakovník</w:t>
      </w:r>
    </w:p>
    <w:p w14:paraId="0D2CAAA2" w14:textId="77777777" w:rsidR="000C6252" w:rsidRPr="0062486B" w:rsidRDefault="000C6252" w:rsidP="000C62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9ACB8B" w14:textId="2F08FF3D" w:rsidR="000C6252" w:rsidRPr="0062486B" w:rsidRDefault="000C6252" w:rsidP="000C62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č.  </w:t>
      </w:r>
      <w:r w:rsidR="00E5573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/2024,</w:t>
      </w:r>
    </w:p>
    <w:p w14:paraId="1E7F39F0" w14:textId="421BA9E1" w:rsidR="000C6252" w:rsidRDefault="000C6252" w:rsidP="000C62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koeficientů pro výpočet daně z nemovitých věcí</w:t>
      </w:r>
    </w:p>
    <w:p w14:paraId="11DE66A2" w14:textId="77777777" w:rsidR="000C6252" w:rsidRPr="0062486B" w:rsidRDefault="000C6252" w:rsidP="000C6252">
      <w:pPr>
        <w:spacing w:line="276" w:lineRule="auto"/>
        <w:jc w:val="center"/>
        <w:rPr>
          <w:rFonts w:ascii="Arial" w:hAnsi="Arial" w:cs="Arial"/>
        </w:rPr>
      </w:pPr>
    </w:p>
    <w:p w14:paraId="1C142268" w14:textId="31503753" w:rsidR="000C6252" w:rsidRDefault="000C6252" w:rsidP="000C62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Rakovník se na svém zasedání dne </w:t>
      </w:r>
      <w:r w:rsidR="00E5573E">
        <w:rPr>
          <w:rFonts w:ascii="Arial" w:hAnsi="Arial" w:cs="Arial"/>
        </w:rPr>
        <w:t xml:space="preserve">9. 9. 2024 </w:t>
      </w:r>
      <w:r w:rsidR="00C72B1D">
        <w:rPr>
          <w:rFonts w:ascii="Arial" w:hAnsi="Arial" w:cs="Arial"/>
        </w:rPr>
        <w:t xml:space="preserve">usnesením č. </w:t>
      </w:r>
      <w:r w:rsidR="00E5573E">
        <w:rPr>
          <w:rFonts w:ascii="Arial" w:hAnsi="Arial" w:cs="Arial"/>
        </w:rPr>
        <w:t xml:space="preserve">63/24 </w:t>
      </w:r>
      <w:r w:rsidRPr="00851874">
        <w:rPr>
          <w:rFonts w:ascii="Arial" w:hAnsi="Arial" w:cs="Arial"/>
        </w:rPr>
        <w:t>usneslo vydat na základě</w:t>
      </w:r>
      <w:r w:rsidR="0027667B">
        <w:rPr>
          <w:rFonts w:ascii="Arial" w:hAnsi="Arial" w:cs="Arial"/>
        </w:rPr>
        <w:t xml:space="preserve"> § 6 odst. 4,</w:t>
      </w:r>
      <w:r w:rsidR="00164026">
        <w:rPr>
          <w:rFonts w:ascii="Arial" w:hAnsi="Arial" w:cs="Arial"/>
        </w:rPr>
        <w:t xml:space="preserve"> § 11 odst. 5 a</w:t>
      </w:r>
      <w:r w:rsidRPr="00851874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bodu </w:t>
      </w:r>
      <w:r w:rsidR="005908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8212C">
        <w:rPr>
          <w:rFonts w:ascii="Arial" w:hAnsi="Arial" w:cs="Arial"/>
        </w:rPr>
        <w:t xml:space="preserve">a odst. 2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5C618D89" w14:textId="77777777" w:rsidR="00F37A89" w:rsidRDefault="00F37A89"/>
    <w:p w14:paraId="0CDBCC5D" w14:textId="77777777" w:rsidR="005908CD" w:rsidRDefault="005908CD" w:rsidP="005908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3BB811" w14:textId="77777777" w:rsidR="005908CD" w:rsidRPr="005F7FAE" w:rsidRDefault="005908CD" w:rsidP="005908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9114B6C" w14:textId="73BA1D19" w:rsidR="005908CD" w:rsidRDefault="005908CD" w:rsidP="005908CD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katastrálního území města Rakovníka.</w:t>
      </w:r>
    </w:p>
    <w:p w14:paraId="4B7DDEC8" w14:textId="77777777" w:rsidR="002A5F98" w:rsidRDefault="002A5F98" w:rsidP="005908C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49B3FAE2" w14:textId="21609D0D" w:rsidR="002A5F98" w:rsidRDefault="002A5F98" w:rsidP="002A5F9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18AC98A1" w14:textId="77777777" w:rsidR="002A5F98" w:rsidRPr="005F7FAE" w:rsidRDefault="002A5F98" w:rsidP="002A5F9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30681AE0" w14:textId="6C7DD1CC" w:rsidR="002A5F98" w:rsidRDefault="002A5F98" w:rsidP="002A5F98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katastrálního území města Rakovníka.</w:t>
      </w:r>
    </w:p>
    <w:p w14:paraId="4C3B8D86" w14:textId="77777777" w:rsidR="005908CD" w:rsidRDefault="005908CD"/>
    <w:p w14:paraId="06951203" w14:textId="369F43C7" w:rsidR="002A5F98" w:rsidRDefault="002A5F98" w:rsidP="002A5F9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1FE0ADB8" w14:textId="77777777" w:rsidR="002A5F98" w:rsidRDefault="002A5F98" w:rsidP="002A5F9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9754144" w14:textId="64A6D4DE" w:rsidR="002A5F98" w:rsidRPr="0088212C" w:rsidRDefault="0088212C" w:rsidP="0088212C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2A5F98" w:rsidRPr="00882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Město</w:t>
      </w:r>
      <w:r w:rsidR="002A5F98" w:rsidRPr="0088212C">
        <w:rPr>
          <w:rFonts w:ascii="Arial" w:hAnsi="Arial" w:cs="Arial"/>
          <w:color w:val="00B0F0"/>
        </w:rPr>
        <w:t xml:space="preserve"> </w:t>
      </w:r>
      <w:r w:rsidR="002A5F98" w:rsidRPr="0088212C"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725583E0" w14:textId="3526CA9E" w:rsidR="002A5F98" w:rsidRPr="0088212C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1" w:name="_Hlk159331772"/>
      <w:bookmarkStart w:id="2" w:name="_Hlk159331753"/>
      <w:r w:rsidRPr="0088212C">
        <w:rPr>
          <w:rFonts w:ascii="Arial" w:hAnsi="Arial" w:cs="Arial"/>
        </w:rPr>
        <w:t xml:space="preserve">vybrané zemědělské pozemky 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88212C">
        <w:rPr>
          <w:rFonts w:ascii="Arial" w:hAnsi="Arial" w:cs="Arial"/>
        </w:rPr>
        <w:t xml:space="preserve"> </w:t>
      </w:r>
      <w:r w:rsidRPr="0088212C">
        <w:rPr>
          <w:rFonts w:ascii="Arial" w:hAnsi="Arial" w:cs="Arial"/>
          <w:i/>
          <w:iCs/>
        </w:rPr>
        <w:t>1</w:t>
      </w:r>
      <w:proofErr w:type="gramEnd"/>
      <w:r w:rsidRPr="0088212C">
        <w:rPr>
          <w:rFonts w:ascii="Arial" w:hAnsi="Arial" w:cs="Arial"/>
          <w:i/>
          <w:iCs/>
        </w:rPr>
        <w:t>,5</w:t>
      </w:r>
    </w:p>
    <w:p w14:paraId="55B10EBA" w14:textId="2C37E02C" w:rsidR="002A5F98" w:rsidRPr="0088212C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trvalé travní porosty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88212C">
        <w:rPr>
          <w:rFonts w:ascii="Arial" w:hAnsi="Arial" w:cs="Arial"/>
        </w:rPr>
        <w:t xml:space="preserve"> </w:t>
      </w:r>
      <w:r w:rsidRPr="0088212C">
        <w:rPr>
          <w:rFonts w:ascii="Arial" w:hAnsi="Arial" w:cs="Arial"/>
          <w:i/>
          <w:iCs/>
        </w:rPr>
        <w:t>1</w:t>
      </w:r>
      <w:proofErr w:type="gramEnd"/>
      <w:r w:rsidRPr="0088212C">
        <w:rPr>
          <w:rFonts w:ascii="Arial" w:hAnsi="Arial" w:cs="Arial"/>
          <w:i/>
          <w:iCs/>
        </w:rPr>
        <w:t>,5</w:t>
      </w:r>
    </w:p>
    <w:bookmarkEnd w:id="1"/>
    <w:p w14:paraId="048ED435" w14:textId="2DEDF3B2" w:rsidR="002A5F98" w:rsidRPr="00943429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88212C">
        <w:rPr>
          <w:rFonts w:ascii="Arial" w:hAnsi="Arial" w:cs="Arial"/>
        </w:rPr>
        <w:t>lesní pozemky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>koeficient</w:t>
      </w:r>
      <w:r w:rsidR="0088212C">
        <w:rPr>
          <w:rFonts w:ascii="Arial" w:hAnsi="Arial" w:cs="Arial"/>
        </w:rPr>
        <w:t xml:space="preserve"> </w:t>
      </w:r>
      <w:r w:rsidRPr="0088212C">
        <w:rPr>
          <w:rFonts w:ascii="Arial" w:hAnsi="Arial" w:cs="Arial"/>
        </w:rPr>
        <w:t xml:space="preserve"> </w:t>
      </w:r>
      <w:r w:rsidR="003E1BA3">
        <w:rPr>
          <w:rFonts w:ascii="Arial" w:hAnsi="Arial" w:cs="Arial"/>
          <w:i/>
          <w:iCs/>
        </w:rPr>
        <w:t>1</w:t>
      </w:r>
      <w:proofErr w:type="gramEnd"/>
      <w:r w:rsidR="003E1BA3">
        <w:rPr>
          <w:rFonts w:ascii="Arial" w:hAnsi="Arial" w:cs="Arial"/>
          <w:i/>
          <w:iCs/>
        </w:rPr>
        <w:t>,5</w:t>
      </w:r>
    </w:p>
    <w:p w14:paraId="0C0665C3" w14:textId="5112BD67" w:rsidR="00943429" w:rsidRPr="00943429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031E6E">
        <w:rPr>
          <w:rFonts w:ascii="Arial" w:hAnsi="Arial" w:cs="Arial"/>
        </w:rPr>
        <w:t>zemědělské zpevněné plochy pozemku</w:t>
      </w:r>
      <w:r w:rsidRPr="00031E6E">
        <w:rPr>
          <w:rFonts w:ascii="Arial" w:hAnsi="Arial" w:cs="Arial"/>
        </w:rPr>
        <w:tab/>
      </w:r>
      <w:r w:rsidRPr="00031E6E">
        <w:rPr>
          <w:rFonts w:ascii="Arial" w:hAnsi="Arial" w:cs="Arial"/>
        </w:rPr>
        <w:tab/>
      </w:r>
      <w:r w:rsidRPr="00031E6E">
        <w:rPr>
          <w:rFonts w:ascii="Arial" w:hAnsi="Arial" w:cs="Arial"/>
        </w:rPr>
        <w:tab/>
      </w:r>
      <w:proofErr w:type="gramStart"/>
      <w:r w:rsidRPr="00031E6E">
        <w:rPr>
          <w:rFonts w:ascii="Arial" w:hAnsi="Arial" w:cs="Arial"/>
        </w:rPr>
        <w:t xml:space="preserve">koeficient </w:t>
      </w:r>
      <w:r w:rsidR="00031E6E" w:rsidRPr="00031E6E">
        <w:rPr>
          <w:rFonts w:ascii="Arial" w:hAnsi="Arial" w:cs="Arial"/>
        </w:rPr>
        <w:t xml:space="preserve"> </w:t>
      </w:r>
      <w:r w:rsidR="00943429" w:rsidRPr="00943429">
        <w:rPr>
          <w:rFonts w:ascii="Arial" w:hAnsi="Arial" w:cs="Arial"/>
          <w:i/>
          <w:iCs/>
        </w:rPr>
        <w:t>1</w:t>
      </w:r>
      <w:proofErr w:type="gramEnd"/>
      <w:r w:rsidRPr="00943429">
        <w:rPr>
          <w:rFonts w:ascii="Arial" w:hAnsi="Arial" w:cs="Arial"/>
          <w:i/>
          <w:iCs/>
        </w:rPr>
        <w:t>,</w:t>
      </w:r>
      <w:r w:rsidR="00943429" w:rsidRPr="00943429">
        <w:rPr>
          <w:rFonts w:ascii="Arial" w:hAnsi="Arial" w:cs="Arial"/>
          <w:i/>
          <w:iCs/>
        </w:rPr>
        <w:t>5</w:t>
      </w:r>
    </w:p>
    <w:p w14:paraId="37076452" w14:textId="08EAF8EB" w:rsidR="002A5F98" w:rsidRPr="00031E6E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31E6E">
        <w:rPr>
          <w:rFonts w:ascii="Arial" w:hAnsi="Arial" w:cs="Arial"/>
        </w:rPr>
        <w:lastRenderedPageBreak/>
        <w:t>ostatní zpevněné plochy pozemku</w:t>
      </w:r>
      <w:r w:rsidRPr="00031E6E">
        <w:rPr>
          <w:rFonts w:ascii="Arial" w:hAnsi="Arial" w:cs="Arial"/>
        </w:rPr>
        <w:tab/>
      </w:r>
      <w:r w:rsidRPr="00031E6E">
        <w:rPr>
          <w:rFonts w:ascii="Arial" w:hAnsi="Arial" w:cs="Arial"/>
        </w:rPr>
        <w:tab/>
      </w:r>
      <w:r w:rsidRPr="00031E6E">
        <w:rPr>
          <w:rFonts w:ascii="Arial" w:hAnsi="Arial" w:cs="Arial"/>
        </w:rPr>
        <w:tab/>
      </w:r>
      <w:r w:rsidRPr="00031E6E">
        <w:rPr>
          <w:rFonts w:ascii="Arial" w:hAnsi="Arial" w:cs="Arial"/>
        </w:rPr>
        <w:tab/>
      </w:r>
      <w:proofErr w:type="gramStart"/>
      <w:r w:rsidRPr="00031E6E">
        <w:rPr>
          <w:rFonts w:ascii="Arial" w:hAnsi="Arial" w:cs="Arial"/>
        </w:rPr>
        <w:t xml:space="preserve">koeficient </w:t>
      </w:r>
      <w:r w:rsidR="00943429">
        <w:rPr>
          <w:rFonts w:ascii="Arial" w:hAnsi="Arial" w:cs="Arial"/>
        </w:rPr>
        <w:t xml:space="preserve"> </w:t>
      </w:r>
      <w:r w:rsidR="00943429" w:rsidRPr="00943429">
        <w:rPr>
          <w:rFonts w:ascii="Arial" w:hAnsi="Arial" w:cs="Arial"/>
          <w:i/>
          <w:iCs/>
        </w:rPr>
        <w:t>1</w:t>
      </w:r>
      <w:proofErr w:type="gramEnd"/>
      <w:r w:rsidRPr="00943429">
        <w:rPr>
          <w:rFonts w:ascii="Arial" w:hAnsi="Arial" w:cs="Arial"/>
          <w:i/>
          <w:iCs/>
        </w:rPr>
        <w:t>,</w:t>
      </w:r>
      <w:r w:rsidR="00943429" w:rsidRPr="00943429">
        <w:rPr>
          <w:rFonts w:ascii="Arial" w:hAnsi="Arial" w:cs="Arial"/>
          <w:i/>
          <w:iCs/>
        </w:rPr>
        <w:t>5</w:t>
      </w:r>
    </w:p>
    <w:p w14:paraId="703799E7" w14:textId="6FB2B28E" w:rsidR="002A5F98" w:rsidRPr="0088212C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nevyužitelné ostatní plochy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943429">
        <w:rPr>
          <w:rFonts w:ascii="Arial" w:hAnsi="Arial" w:cs="Arial"/>
        </w:rPr>
        <w:t xml:space="preserve"> </w:t>
      </w:r>
      <w:r w:rsidRPr="0088212C">
        <w:rPr>
          <w:rFonts w:ascii="Arial" w:hAnsi="Arial" w:cs="Arial"/>
          <w:i/>
          <w:iCs/>
        </w:rPr>
        <w:t>1</w:t>
      </w:r>
      <w:proofErr w:type="gramEnd"/>
      <w:r w:rsidRPr="0088212C">
        <w:rPr>
          <w:rFonts w:ascii="Arial" w:hAnsi="Arial" w:cs="Arial"/>
          <w:i/>
          <w:iCs/>
        </w:rPr>
        <w:t>,5</w:t>
      </w:r>
    </w:p>
    <w:p w14:paraId="2018391E" w14:textId="3338CEAD" w:rsidR="002A5F98" w:rsidRPr="0088212C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jiné plochy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425AB9">
        <w:rPr>
          <w:rFonts w:ascii="Arial" w:hAnsi="Arial" w:cs="Arial"/>
        </w:rPr>
        <w:t xml:space="preserve"> </w:t>
      </w:r>
      <w:r w:rsidR="00425AB9" w:rsidRPr="00425AB9">
        <w:rPr>
          <w:rFonts w:ascii="Arial" w:hAnsi="Arial" w:cs="Arial"/>
          <w:i/>
          <w:iCs/>
        </w:rPr>
        <w:t>2</w:t>
      </w:r>
      <w:proofErr w:type="gramEnd"/>
      <w:r w:rsidRPr="00425AB9">
        <w:rPr>
          <w:rFonts w:ascii="Arial" w:hAnsi="Arial" w:cs="Arial"/>
          <w:i/>
          <w:iCs/>
        </w:rPr>
        <w:t>,0</w:t>
      </w:r>
    </w:p>
    <w:p w14:paraId="5C53F3A9" w14:textId="5D67C497" w:rsidR="002A5F98" w:rsidRPr="0088212C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vybrané ostatní plochy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425AB9">
        <w:rPr>
          <w:rFonts w:ascii="Arial" w:hAnsi="Arial" w:cs="Arial"/>
        </w:rPr>
        <w:t xml:space="preserve"> </w:t>
      </w:r>
      <w:r w:rsidR="00425AB9">
        <w:rPr>
          <w:rFonts w:ascii="Arial" w:hAnsi="Arial" w:cs="Arial"/>
          <w:i/>
          <w:iCs/>
        </w:rPr>
        <w:t>2</w:t>
      </w:r>
      <w:proofErr w:type="gramEnd"/>
      <w:r w:rsidRPr="0088212C">
        <w:rPr>
          <w:rFonts w:ascii="Arial" w:hAnsi="Arial" w:cs="Arial"/>
          <w:i/>
          <w:iCs/>
        </w:rPr>
        <w:t>,0</w:t>
      </w:r>
    </w:p>
    <w:p w14:paraId="1BB78A57" w14:textId="44D37AB8" w:rsidR="002A5F98" w:rsidRPr="00FA6477" w:rsidRDefault="002A5F98" w:rsidP="002A5F9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zastavěné plochy a nádvoří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425AB9">
        <w:rPr>
          <w:rFonts w:ascii="Arial" w:hAnsi="Arial" w:cs="Arial"/>
        </w:rPr>
        <w:t xml:space="preserve"> </w:t>
      </w:r>
      <w:r w:rsidR="00425AB9">
        <w:rPr>
          <w:rFonts w:ascii="Arial" w:hAnsi="Arial" w:cs="Arial"/>
          <w:i/>
          <w:iCs/>
        </w:rPr>
        <w:t>2</w:t>
      </w:r>
      <w:proofErr w:type="gramEnd"/>
      <w:r w:rsidRPr="0088212C">
        <w:rPr>
          <w:rFonts w:ascii="Arial" w:hAnsi="Arial" w:cs="Arial"/>
          <w:i/>
          <w:iCs/>
        </w:rPr>
        <w:t>,0</w:t>
      </w:r>
    </w:p>
    <w:p w14:paraId="1A18E001" w14:textId="77777777" w:rsidR="00FA6477" w:rsidRPr="0088212C" w:rsidRDefault="00FA6477" w:rsidP="00FA647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2"/>
    <w:p w14:paraId="6B42ED51" w14:textId="31C246FB" w:rsidR="002A5F98" w:rsidRPr="00425AB9" w:rsidRDefault="00425AB9" w:rsidP="00425AB9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425AB9">
        <w:rPr>
          <w:rFonts w:ascii="Arial" w:hAnsi="Arial" w:cs="Arial"/>
        </w:rPr>
        <w:t>Město</w:t>
      </w:r>
      <w:r w:rsidR="002A5F98" w:rsidRPr="00425AB9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1DF5CC97" w14:textId="4853E267" w:rsidR="002A5F98" w:rsidRPr="0088212C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rekreační budovy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A905D3">
        <w:rPr>
          <w:rFonts w:ascii="Arial" w:hAnsi="Arial" w:cs="Arial"/>
        </w:rPr>
        <w:t>3</w:t>
      </w:r>
      <w:proofErr w:type="gramEnd"/>
      <w:r w:rsidR="00FA6477" w:rsidRPr="00FA6477">
        <w:rPr>
          <w:rFonts w:ascii="Arial" w:hAnsi="Arial" w:cs="Arial"/>
          <w:i/>
          <w:iCs/>
        </w:rPr>
        <w:t>,0</w:t>
      </w:r>
    </w:p>
    <w:p w14:paraId="79B68589" w14:textId="25FAF9D0" w:rsidR="002A5F98" w:rsidRPr="0088212C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garáže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FA6477" w:rsidRPr="00FA6477">
        <w:rPr>
          <w:rFonts w:ascii="Arial" w:hAnsi="Arial" w:cs="Arial"/>
          <w:i/>
          <w:iCs/>
        </w:rPr>
        <w:t>2</w:t>
      </w:r>
      <w:proofErr w:type="gramEnd"/>
      <w:r w:rsidRPr="00FA6477">
        <w:rPr>
          <w:rFonts w:ascii="Arial" w:hAnsi="Arial" w:cs="Arial"/>
          <w:i/>
          <w:iCs/>
        </w:rPr>
        <w:t>,0</w:t>
      </w:r>
    </w:p>
    <w:p w14:paraId="6A2DC573" w14:textId="77777777" w:rsidR="002A5F98" w:rsidRPr="0088212C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zdanitelné stavby a zdanitelné jednotky pro</w:t>
      </w:r>
    </w:p>
    <w:p w14:paraId="78FCCBED" w14:textId="77777777" w:rsidR="002A5F98" w:rsidRPr="0088212C" w:rsidRDefault="002A5F98" w:rsidP="002A5F9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podnikání v zemědělské prvovýrobě, lesním</w:t>
      </w:r>
    </w:p>
    <w:p w14:paraId="15284CAB" w14:textId="05BDDDE8" w:rsidR="002A5F98" w:rsidRPr="0088212C" w:rsidRDefault="002A5F98" w:rsidP="002A5F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nebo vodním hospodářství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FA6477" w:rsidRPr="00FA6477">
        <w:rPr>
          <w:rFonts w:ascii="Arial" w:hAnsi="Arial" w:cs="Arial"/>
          <w:i/>
          <w:iCs/>
        </w:rPr>
        <w:t>2</w:t>
      </w:r>
      <w:proofErr w:type="gramEnd"/>
      <w:r w:rsidR="00FA6477" w:rsidRPr="00FA6477">
        <w:rPr>
          <w:rFonts w:ascii="Arial" w:hAnsi="Arial" w:cs="Arial"/>
          <w:i/>
          <w:iCs/>
        </w:rPr>
        <w:t>,0</w:t>
      </w:r>
    </w:p>
    <w:p w14:paraId="4612027B" w14:textId="77777777" w:rsidR="002A5F98" w:rsidRPr="0088212C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zdanitelné stavby a zdanitelné jednotky pro</w:t>
      </w:r>
    </w:p>
    <w:p w14:paraId="3BF5F1AA" w14:textId="77777777" w:rsidR="002A5F98" w:rsidRPr="0088212C" w:rsidRDefault="002A5F98" w:rsidP="002A5F9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podnikání v průmyslu, stavebnictví, dopravě,</w:t>
      </w:r>
    </w:p>
    <w:p w14:paraId="6544DD73" w14:textId="32AD1849" w:rsidR="002A5F98" w:rsidRPr="0088212C" w:rsidRDefault="002A5F98" w:rsidP="002A5F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energetice nebo ostatní zemědělské výrobě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FA6477" w:rsidRPr="00FA6477">
        <w:rPr>
          <w:rFonts w:ascii="Arial" w:hAnsi="Arial" w:cs="Arial"/>
          <w:i/>
          <w:iCs/>
        </w:rPr>
        <w:t>2</w:t>
      </w:r>
      <w:proofErr w:type="gramEnd"/>
      <w:r w:rsidR="00FA6477" w:rsidRPr="00FA6477">
        <w:rPr>
          <w:rFonts w:ascii="Arial" w:hAnsi="Arial" w:cs="Arial"/>
          <w:i/>
          <w:iCs/>
        </w:rPr>
        <w:t>,0</w:t>
      </w:r>
    </w:p>
    <w:p w14:paraId="1DF064B0" w14:textId="77777777" w:rsidR="002A5F98" w:rsidRPr="0088212C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zdanitelné stavby a zdanitelné jednotky pro</w:t>
      </w:r>
    </w:p>
    <w:p w14:paraId="2A537A99" w14:textId="10D0F803" w:rsidR="002A5F98" w:rsidRPr="0088212C" w:rsidRDefault="002A5F98" w:rsidP="002A5F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ostatní druhy podnikání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FA6477" w:rsidRPr="00FA6477">
        <w:rPr>
          <w:rFonts w:ascii="Arial" w:hAnsi="Arial" w:cs="Arial"/>
          <w:i/>
          <w:iCs/>
        </w:rPr>
        <w:t>2</w:t>
      </w:r>
      <w:proofErr w:type="gramEnd"/>
      <w:r w:rsidR="00FA6477" w:rsidRPr="00FA6477">
        <w:rPr>
          <w:rFonts w:ascii="Arial" w:hAnsi="Arial" w:cs="Arial"/>
          <w:i/>
          <w:iCs/>
        </w:rPr>
        <w:t>,0</w:t>
      </w:r>
    </w:p>
    <w:p w14:paraId="5F92FE12" w14:textId="4B569786" w:rsidR="002A5F98" w:rsidRPr="00FA6477" w:rsidRDefault="002A5F98" w:rsidP="002A5F9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8212C">
        <w:rPr>
          <w:rFonts w:ascii="Arial" w:hAnsi="Arial" w:cs="Arial"/>
        </w:rPr>
        <w:t>ostatní zdanitelné stavby</w:t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r w:rsidRPr="0088212C">
        <w:rPr>
          <w:rFonts w:ascii="Arial" w:hAnsi="Arial" w:cs="Arial"/>
        </w:rPr>
        <w:tab/>
      </w:r>
      <w:proofErr w:type="gramStart"/>
      <w:r w:rsidRPr="0088212C">
        <w:rPr>
          <w:rFonts w:ascii="Arial" w:hAnsi="Arial" w:cs="Arial"/>
        </w:rPr>
        <w:t xml:space="preserve">koeficient </w:t>
      </w:r>
      <w:r w:rsidR="00FA6477">
        <w:rPr>
          <w:rFonts w:ascii="Arial" w:hAnsi="Arial" w:cs="Arial"/>
        </w:rPr>
        <w:t xml:space="preserve"> </w:t>
      </w:r>
      <w:r w:rsidR="00FA6477" w:rsidRPr="00FA6477">
        <w:rPr>
          <w:rFonts w:ascii="Arial" w:hAnsi="Arial" w:cs="Arial"/>
          <w:i/>
          <w:iCs/>
        </w:rPr>
        <w:t>2</w:t>
      </w:r>
      <w:proofErr w:type="gramEnd"/>
      <w:r w:rsidR="00FA6477" w:rsidRPr="00FA6477">
        <w:rPr>
          <w:rFonts w:ascii="Arial" w:hAnsi="Arial" w:cs="Arial"/>
          <w:i/>
          <w:iCs/>
        </w:rPr>
        <w:t>,0</w:t>
      </w:r>
    </w:p>
    <w:p w14:paraId="62D17268" w14:textId="77777777" w:rsidR="00FA6477" w:rsidRPr="0088212C" w:rsidRDefault="00FA6477" w:rsidP="00FA647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474494" w14:textId="279D9C29" w:rsidR="002A5F98" w:rsidRPr="00FA6477" w:rsidRDefault="00FA6477" w:rsidP="00FA6477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2A5F98" w:rsidRPr="00FA6477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 w:rsidR="002A5F98" w:rsidRPr="0088212C">
        <w:rPr>
          <w:rStyle w:val="Znakapoznpodarou"/>
          <w:rFonts w:ascii="Arial" w:hAnsi="Arial" w:cs="Arial"/>
        </w:rPr>
        <w:footnoteReference w:id="1"/>
      </w:r>
    </w:p>
    <w:p w14:paraId="4E640B28" w14:textId="77777777" w:rsidR="002A5F98" w:rsidRPr="0088212C" w:rsidRDefault="002A5F98" w:rsidP="002A5F98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6F0CDE1C" w14:textId="190B9562" w:rsidR="002A5F98" w:rsidRPr="0088212C" w:rsidRDefault="002A5F98" w:rsidP="002A5F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88212C">
        <w:rPr>
          <w:rFonts w:ascii="Arial" w:hAnsi="Arial" w:cs="Arial"/>
          <w:b/>
        </w:rPr>
        <w:t xml:space="preserve">Čl. </w:t>
      </w:r>
      <w:r w:rsidR="00FA6477">
        <w:rPr>
          <w:rFonts w:ascii="Arial" w:hAnsi="Arial" w:cs="Arial"/>
          <w:b/>
        </w:rPr>
        <w:t>4</w:t>
      </w:r>
    </w:p>
    <w:p w14:paraId="5BB1DD8B" w14:textId="77777777" w:rsidR="002A5F98" w:rsidRPr="0088212C" w:rsidRDefault="002A5F98" w:rsidP="002A5F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88212C">
        <w:rPr>
          <w:rFonts w:ascii="Arial" w:hAnsi="Arial" w:cs="Arial"/>
          <w:b/>
        </w:rPr>
        <w:t>Zrušovací ustanovení</w:t>
      </w:r>
    </w:p>
    <w:p w14:paraId="518D039F" w14:textId="4B8017DA" w:rsidR="002A5F98" w:rsidRPr="0088212C" w:rsidRDefault="002A5F98" w:rsidP="00FA6477">
      <w:pPr>
        <w:spacing w:line="276" w:lineRule="auto"/>
        <w:rPr>
          <w:rFonts w:ascii="Arial" w:hAnsi="Arial" w:cs="Arial"/>
        </w:rPr>
      </w:pPr>
      <w:r w:rsidRPr="0088212C">
        <w:rPr>
          <w:rFonts w:ascii="Arial" w:hAnsi="Arial" w:cs="Arial"/>
        </w:rPr>
        <w:t>Zrušuje se obecně závazná vyhláška města</w:t>
      </w:r>
      <w:r w:rsidR="00FA6477">
        <w:rPr>
          <w:rFonts w:ascii="Arial" w:hAnsi="Arial" w:cs="Arial"/>
        </w:rPr>
        <w:t xml:space="preserve"> </w:t>
      </w:r>
      <w:r w:rsidRPr="0088212C">
        <w:rPr>
          <w:rFonts w:ascii="Arial" w:hAnsi="Arial" w:cs="Arial"/>
        </w:rPr>
        <w:t xml:space="preserve">č. </w:t>
      </w:r>
      <w:r w:rsidR="00FA6477">
        <w:rPr>
          <w:rFonts w:ascii="Arial" w:hAnsi="Arial" w:cs="Arial"/>
        </w:rPr>
        <w:t>4/2021</w:t>
      </w:r>
      <w:r w:rsidR="00C72B1D">
        <w:rPr>
          <w:rFonts w:ascii="Arial" w:hAnsi="Arial" w:cs="Arial"/>
        </w:rPr>
        <w:t xml:space="preserve"> o stanovení koeficientů pro výpočet daně z nemovitých věcí</w:t>
      </w:r>
      <w:r w:rsidRPr="0088212C">
        <w:rPr>
          <w:rFonts w:ascii="Arial" w:hAnsi="Arial" w:cs="Arial"/>
        </w:rPr>
        <w:t xml:space="preserve">, ze dne </w:t>
      </w:r>
      <w:r w:rsidR="00C72B1D">
        <w:rPr>
          <w:rFonts w:ascii="Arial" w:hAnsi="Arial" w:cs="Arial"/>
        </w:rPr>
        <w:t>6. 9. 2021.</w:t>
      </w:r>
    </w:p>
    <w:p w14:paraId="29D0DAB5" w14:textId="77777777" w:rsidR="002A5F98" w:rsidRPr="0088212C" w:rsidRDefault="002A5F98" w:rsidP="002A5F98">
      <w:pPr>
        <w:spacing w:line="276" w:lineRule="auto"/>
        <w:rPr>
          <w:rFonts w:ascii="Arial" w:hAnsi="Arial" w:cs="Arial"/>
        </w:rPr>
      </w:pPr>
    </w:p>
    <w:p w14:paraId="4C631377" w14:textId="52BC8F48" w:rsidR="002A5F98" w:rsidRPr="0088212C" w:rsidRDefault="002A5F98" w:rsidP="002A5F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88212C">
        <w:rPr>
          <w:rFonts w:ascii="Arial" w:hAnsi="Arial" w:cs="Arial"/>
          <w:b/>
        </w:rPr>
        <w:t xml:space="preserve">Čl. </w:t>
      </w:r>
      <w:r w:rsidR="00390311">
        <w:rPr>
          <w:rFonts w:ascii="Arial" w:hAnsi="Arial" w:cs="Arial"/>
          <w:b/>
        </w:rPr>
        <w:t>5</w:t>
      </w:r>
    </w:p>
    <w:p w14:paraId="0FEEA189" w14:textId="77777777" w:rsidR="002A5F98" w:rsidRPr="0088212C" w:rsidRDefault="002A5F98" w:rsidP="002A5F98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8212C">
        <w:rPr>
          <w:rFonts w:ascii="Arial" w:hAnsi="Arial" w:cs="Arial"/>
          <w:b/>
        </w:rPr>
        <w:t>Účinnost</w:t>
      </w:r>
    </w:p>
    <w:p w14:paraId="50B7CE6C" w14:textId="2B2B320F" w:rsidR="002A5F98" w:rsidRPr="0088212C" w:rsidRDefault="002A5F98" w:rsidP="00390311">
      <w:pPr>
        <w:spacing w:line="276" w:lineRule="auto"/>
        <w:rPr>
          <w:rFonts w:ascii="Arial" w:hAnsi="Arial" w:cs="Arial"/>
        </w:rPr>
      </w:pPr>
      <w:r w:rsidRPr="0088212C">
        <w:rPr>
          <w:rFonts w:ascii="Arial" w:hAnsi="Arial" w:cs="Arial"/>
        </w:rPr>
        <w:t xml:space="preserve">Tato obecně závazná vyhláška nabývá účinnosti dnem 1. ledna </w:t>
      </w:r>
      <w:r w:rsidR="00C72B1D">
        <w:rPr>
          <w:rFonts w:ascii="Arial" w:hAnsi="Arial" w:cs="Arial"/>
        </w:rPr>
        <w:t>2025</w:t>
      </w:r>
      <w:r w:rsidRPr="0088212C">
        <w:rPr>
          <w:rFonts w:ascii="Arial" w:hAnsi="Arial" w:cs="Arial"/>
        </w:rPr>
        <w:t>.</w:t>
      </w:r>
    </w:p>
    <w:p w14:paraId="3676F447" w14:textId="77777777" w:rsidR="002A5F98" w:rsidRPr="0088212C" w:rsidRDefault="002A5F98" w:rsidP="002A5F98">
      <w:pPr>
        <w:spacing w:line="276" w:lineRule="auto"/>
        <w:rPr>
          <w:rFonts w:ascii="Arial" w:hAnsi="Arial" w:cs="Arial"/>
        </w:rPr>
      </w:pPr>
    </w:p>
    <w:p w14:paraId="0C8628FA" w14:textId="77777777" w:rsidR="002A5F98" w:rsidRPr="0062486B" w:rsidRDefault="002A5F98" w:rsidP="002A5F98">
      <w:pPr>
        <w:spacing w:line="276" w:lineRule="auto"/>
        <w:rPr>
          <w:rFonts w:ascii="Arial" w:hAnsi="Arial" w:cs="Arial"/>
        </w:rPr>
      </w:pPr>
    </w:p>
    <w:p w14:paraId="11DEC8DA" w14:textId="77777777" w:rsidR="002A5F98" w:rsidRPr="0062486B" w:rsidRDefault="002A5F98" w:rsidP="002A5F98">
      <w:pPr>
        <w:spacing w:line="276" w:lineRule="auto"/>
        <w:rPr>
          <w:rFonts w:ascii="Arial" w:hAnsi="Arial" w:cs="Arial"/>
        </w:rPr>
      </w:pPr>
    </w:p>
    <w:p w14:paraId="2ACC185B" w14:textId="77777777" w:rsidR="002A5F98" w:rsidRPr="0062486B" w:rsidRDefault="002A5F98" w:rsidP="002A5F98">
      <w:pPr>
        <w:spacing w:line="276" w:lineRule="auto"/>
        <w:rPr>
          <w:rFonts w:ascii="Arial" w:hAnsi="Arial" w:cs="Arial"/>
        </w:rPr>
        <w:sectPr w:rsidR="002A5F98" w:rsidRPr="0062486B" w:rsidSect="00390311">
          <w:footerReference w:type="default" r:id="rId7"/>
          <w:footnotePr>
            <w:numRestart w:val="eachSect"/>
          </w:footnotePr>
          <w:pgSz w:w="11906" w:h="16838"/>
          <w:pgMar w:top="1417" w:right="1417" w:bottom="1418" w:left="1417" w:header="708" w:footer="708" w:gutter="0"/>
          <w:cols w:space="708"/>
          <w:docGrid w:linePitch="360"/>
        </w:sectPr>
      </w:pPr>
    </w:p>
    <w:p w14:paraId="6977AB8B" w14:textId="77777777" w:rsidR="00390311" w:rsidRPr="00415271" w:rsidRDefault="00390311" w:rsidP="00A00CD2">
      <w:pPr>
        <w:tabs>
          <w:tab w:val="left" w:pos="1080"/>
          <w:tab w:val="left" w:pos="6237"/>
        </w:tabs>
        <w:spacing w:after="0"/>
        <w:rPr>
          <w:rFonts w:ascii="Arial" w:hAnsi="Arial" w:cs="Arial"/>
        </w:rPr>
      </w:pPr>
      <w:r w:rsidRPr="00415271">
        <w:rPr>
          <w:rFonts w:ascii="Arial" w:hAnsi="Arial" w:cs="Arial"/>
        </w:rPr>
        <w:tab/>
        <w:t>JUDr. Pavel Jenšovský v. r.</w:t>
      </w:r>
      <w:r>
        <w:rPr>
          <w:rFonts w:ascii="Arial" w:hAnsi="Arial" w:cs="Arial"/>
        </w:rPr>
        <w:tab/>
      </w:r>
      <w:r w:rsidRPr="00415271">
        <w:rPr>
          <w:rFonts w:ascii="Arial" w:hAnsi="Arial" w:cs="Arial"/>
        </w:rPr>
        <w:t>PaedDr. Luděk Štíbr v. r.</w:t>
      </w:r>
    </w:p>
    <w:p w14:paraId="2EFCDEB8" w14:textId="77777777" w:rsidR="00390311" w:rsidRPr="00415271" w:rsidRDefault="00390311" w:rsidP="00A00CD2">
      <w:pPr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415271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</w:t>
      </w:r>
      <w:r w:rsidRPr="00415271">
        <w:rPr>
          <w:rFonts w:ascii="Arial" w:hAnsi="Arial" w:cs="Arial"/>
        </w:rPr>
        <w:t xml:space="preserve">  místostarosta</w:t>
      </w:r>
      <w:r w:rsidRPr="00415271">
        <w:rPr>
          <w:rFonts w:ascii="Arial" w:hAnsi="Arial" w:cs="Arial"/>
        </w:rPr>
        <w:tab/>
        <w:t>starosta</w:t>
      </w:r>
    </w:p>
    <w:p w14:paraId="4FFB4C0B" w14:textId="77777777" w:rsidR="002A5F98" w:rsidRDefault="002A5F98" w:rsidP="003E1BA3"/>
    <w:sectPr w:rsidR="002A5F98" w:rsidSect="003903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3DD29" w14:textId="77777777" w:rsidR="002A5F98" w:rsidRDefault="002A5F98" w:rsidP="002A5F98">
      <w:pPr>
        <w:spacing w:after="0"/>
      </w:pPr>
      <w:r>
        <w:separator/>
      </w:r>
    </w:p>
  </w:endnote>
  <w:endnote w:type="continuationSeparator" w:id="0">
    <w:p w14:paraId="6E1DC17F" w14:textId="77777777" w:rsidR="002A5F98" w:rsidRDefault="002A5F98" w:rsidP="002A5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342AAE1" w14:textId="77777777" w:rsidR="002A5F98" w:rsidRPr="00456B24" w:rsidRDefault="002A5F9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FA27DFC" w14:textId="77777777" w:rsidR="002A5F98" w:rsidRDefault="002A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C714" w14:textId="77777777" w:rsidR="002A5F98" w:rsidRDefault="002A5F98" w:rsidP="002A5F98">
      <w:pPr>
        <w:spacing w:after="0"/>
      </w:pPr>
      <w:r>
        <w:separator/>
      </w:r>
    </w:p>
  </w:footnote>
  <w:footnote w:type="continuationSeparator" w:id="0">
    <w:p w14:paraId="2FDB4CD8" w14:textId="77777777" w:rsidR="002A5F98" w:rsidRDefault="002A5F98" w:rsidP="002A5F98">
      <w:pPr>
        <w:spacing w:after="0"/>
      </w:pPr>
      <w:r>
        <w:continuationSeparator/>
      </w:r>
    </w:p>
  </w:footnote>
  <w:footnote w:id="1">
    <w:p w14:paraId="6D2D05C1" w14:textId="77777777" w:rsidR="002A5F98" w:rsidRPr="00964558" w:rsidRDefault="002A5F98" w:rsidP="002A5F9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684"/>
    <w:multiLevelType w:val="hybridMultilevel"/>
    <w:tmpl w:val="0BCE50FA"/>
    <w:lvl w:ilvl="0" w:tplc="3E7ECEE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7794E0E6"/>
    <w:lvl w:ilvl="0" w:tplc="5E7652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2E11AD"/>
    <w:multiLevelType w:val="hybridMultilevel"/>
    <w:tmpl w:val="33F8060A"/>
    <w:lvl w:ilvl="0" w:tplc="B000A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37A86"/>
    <w:multiLevelType w:val="hybridMultilevel"/>
    <w:tmpl w:val="FC526276"/>
    <w:lvl w:ilvl="0" w:tplc="3AA67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A3FAC"/>
    <w:multiLevelType w:val="hybridMultilevel"/>
    <w:tmpl w:val="68920930"/>
    <w:lvl w:ilvl="0" w:tplc="5CBE7E28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81014">
    <w:abstractNumId w:val="2"/>
  </w:num>
  <w:num w:numId="2" w16cid:durableId="622923544">
    <w:abstractNumId w:val="1"/>
  </w:num>
  <w:num w:numId="3" w16cid:durableId="1754468760">
    <w:abstractNumId w:val="6"/>
  </w:num>
  <w:num w:numId="4" w16cid:durableId="1901477428">
    <w:abstractNumId w:val="4"/>
  </w:num>
  <w:num w:numId="5" w16cid:durableId="1206139476">
    <w:abstractNumId w:val="3"/>
  </w:num>
  <w:num w:numId="6" w16cid:durableId="163059377">
    <w:abstractNumId w:val="5"/>
  </w:num>
  <w:num w:numId="7" w16cid:durableId="196229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3A"/>
    <w:rsid w:val="00031E6E"/>
    <w:rsid w:val="000C6252"/>
    <w:rsid w:val="00164026"/>
    <w:rsid w:val="0027667B"/>
    <w:rsid w:val="002A5F98"/>
    <w:rsid w:val="00340E1F"/>
    <w:rsid w:val="00353D92"/>
    <w:rsid w:val="00390311"/>
    <w:rsid w:val="003E1BA3"/>
    <w:rsid w:val="00425AB9"/>
    <w:rsid w:val="00556D9A"/>
    <w:rsid w:val="005908CD"/>
    <w:rsid w:val="005E3B51"/>
    <w:rsid w:val="0068701D"/>
    <w:rsid w:val="007F2E3A"/>
    <w:rsid w:val="0085123A"/>
    <w:rsid w:val="0088212C"/>
    <w:rsid w:val="0093316E"/>
    <w:rsid w:val="00943429"/>
    <w:rsid w:val="00A00CD2"/>
    <w:rsid w:val="00A905D3"/>
    <w:rsid w:val="00B6692B"/>
    <w:rsid w:val="00B94BA6"/>
    <w:rsid w:val="00C72B1D"/>
    <w:rsid w:val="00D02D33"/>
    <w:rsid w:val="00D82710"/>
    <w:rsid w:val="00DE555B"/>
    <w:rsid w:val="00E5573E"/>
    <w:rsid w:val="00EE26B3"/>
    <w:rsid w:val="00F37A89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22C5"/>
  <w15:chartTrackingRefBased/>
  <w15:docId w15:val="{685FABF5-8A1C-4F59-98DD-F3C9301D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25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F9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F9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F9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5F9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A5F9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A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Helebrantová Martina</dc:creator>
  <cp:keywords/>
  <dc:description/>
  <cp:lastModifiedBy>Cafourek Jiri</cp:lastModifiedBy>
  <cp:revision>5</cp:revision>
  <cp:lastPrinted>2024-07-24T12:57:00Z</cp:lastPrinted>
  <dcterms:created xsi:type="dcterms:W3CDTF">2024-08-14T12:29:00Z</dcterms:created>
  <dcterms:modified xsi:type="dcterms:W3CDTF">2024-09-13T09:07:00Z</dcterms:modified>
</cp:coreProperties>
</file>