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484" w:rsidRPr="00C04A57" w:rsidRDefault="0013001B" w:rsidP="00C8709A">
      <w:pPr>
        <w:pStyle w:val="PVZahlavi1"/>
        <w:ind w:firstLine="708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line id="Line 7" o:spid="_x0000_s1031" style="position:absolute;left:0;text-align:left;z-index:2;visibility:visible;mso-position-horizontal-relative:page;mso-position-vertical-relative:page" from="132.75pt,58.1pt" to="132.75pt,1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" o:allowincell="f" strokeweight=".5pt">
            <w10:wrap anchorx="page" anchory="page"/>
            <w10:anchorlock/>
          </v:line>
        </w:pict>
      </w: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6" o:spid="_x0000_s1030" type="#_x0000_t75" alt="znak_C" style="position:absolute;left:0;text-align:left;margin-left:3.8pt;margin-top:63.35pt;width:45.85pt;height:50.65pt;z-index:1;visibility:visible;mso-position-vertical-relative:page" o:allowincell="f">
            <v:imagedata r:id="rId7" o:title="znak_C"/>
            <w10:wrap type="square" anchory="page"/>
            <w10:anchorlock/>
          </v:shape>
        </w:pict>
      </w:r>
      <w:r w:rsidR="00B81690" w:rsidRPr="00C04A57">
        <w:rPr>
          <w:rFonts w:ascii="Times New Roman" w:hAnsi="Times New Roman"/>
          <w:b/>
          <w:sz w:val="28"/>
          <w:szCs w:val="28"/>
        </w:rPr>
        <w:t xml:space="preserve">Statutární </w:t>
      </w:r>
      <w:r w:rsidR="00DB1484" w:rsidRPr="00C04A57">
        <w:rPr>
          <w:rFonts w:ascii="Times New Roman" w:hAnsi="Times New Roman"/>
          <w:b/>
          <w:sz w:val="28"/>
          <w:szCs w:val="28"/>
        </w:rPr>
        <w:t>Město Prostějov</w:t>
      </w:r>
    </w:p>
    <w:p w:rsidR="00CA591D" w:rsidRPr="00C04A57" w:rsidRDefault="00C8709A" w:rsidP="00CA591D">
      <w:pPr>
        <w:pStyle w:val="PVZahlavi2"/>
        <w:spacing w:line="276" w:lineRule="auto"/>
        <w:ind w:firstLine="708"/>
        <w:rPr>
          <w:rFonts w:ascii="Times New Roman" w:hAnsi="Times New Roman"/>
          <w:b/>
          <w:caps w:val="0"/>
          <w:sz w:val="24"/>
        </w:rPr>
      </w:pPr>
      <w:r w:rsidRPr="00C04A57">
        <w:rPr>
          <w:rFonts w:ascii="Times New Roman" w:hAnsi="Times New Roman"/>
          <w:b/>
          <w:caps w:val="0"/>
          <w:sz w:val="28"/>
        </w:rPr>
        <w:t>Zastupitelstvo města Prostějova</w:t>
      </w:r>
      <w:r w:rsidR="00CA591D" w:rsidRPr="00C04A57">
        <w:rPr>
          <w:rFonts w:ascii="Times New Roman" w:hAnsi="Times New Roman"/>
          <w:b/>
          <w:caps w:val="0"/>
          <w:sz w:val="24"/>
        </w:rPr>
        <w:tab/>
      </w:r>
      <w:r w:rsidR="00CA591D" w:rsidRPr="00C04A57">
        <w:rPr>
          <w:rFonts w:ascii="Times New Roman" w:hAnsi="Times New Roman"/>
          <w:b/>
          <w:caps w:val="0"/>
          <w:sz w:val="24"/>
        </w:rPr>
        <w:tab/>
      </w:r>
    </w:p>
    <w:p w:rsidR="00B81690" w:rsidRDefault="00B81690" w:rsidP="0087028D">
      <w:pPr>
        <w:pStyle w:val="PVZahlavi1"/>
        <w:outlineLvl w:val="0"/>
        <w:rPr>
          <w:rFonts w:ascii="Times New Roman" w:hAnsi="Times New Roman"/>
          <w:b/>
          <w:sz w:val="24"/>
        </w:rPr>
      </w:pPr>
    </w:p>
    <w:p w:rsidR="0087028D" w:rsidRDefault="0087028D" w:rsidP="0087028D">
      <w:pPr>
        <w:pStyle w:val="PVZahlavi1"/>
        <w:outlineLvl w:val="0"/>
        <w:rPr>
          <w:rFonts w:ascii="Times New Roman" w:hAnsi="Times New Roman"/>
          <w:b/>
          <w:sz w:val="24"/>
        </w:rPr>
      </w:pPr>
    </w:p>
    <w:p w:rsidR="0087028D" w:rsidRPr="00FB3C23" w:rsidRDefault="0087028D" w:rsidP="0087028D">
      <w:pPr>
        <w:pStyle w:val="PVZahlavi1"/>
        <w:outlineLvl w:val="0"/>
        <w:rPr>
          <w:rFonts w:ascii="Times New Roman" w:hAnsi="Times New Roman"/>
          <w:b/>
          <w:sz w:val="24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3472"/>
      </w:tblGrid>
      <w:tr w:rsidR="001B0248" w:rsidTr="00E775BE">
        <w:tc>
          <w:tcPr>
            <w:tcW w:w="5740" w:type="dxa"/>
          </w:tcPr>
          <w:p w:rsidR="001B0248" w:rsidRPr="00F1158D" w:rsidRDefault="001B0248" w:rsidP="001B0248">
            <w:pPr>
              <w:pStyle w:val="PVSSL"/>
              <w:ind w:right="-70" w:firstLine="0"/>
              <w:rPr>
                <w:rFonts w:ascii="Times New Roman" w:hAnsi="Times New Roman"/>
                <w:sz w:val="24"/>
              </w:rPr>
            </w:pPr>
          </w:p>
          <w:p w:rsidR="001B0248" w:rsidRPr="00F1158D" w:rsidRDefault="001B0248" w:rsidP="001B0248">
            <w:pPr>
              <w:pStyle w:val="PVSSL"/>
              <w:ind w:right="-7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72" w:type="dxa"/>
          </w:tcPr>
          <w:p w:rsidR="001B0248" w:rsidRPr="00121139" w:rsidRDefault="009D43F7" w:rsidP="001B0248">
            <w:pPr>
              <w:pStyle w:val="PVSSL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S00AX03WTJHL"/>
                  </w:textInput>
                </w:ffData>
              </w:fldChar>
            </w:r>
            <w:bookmarkStart w:id="0" w:name="ssl_pid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5561D">
              <w:rPr>
                <w:rFonts w:ascii="Times New Roman" w:hAnsi="Times New Roman"/>
              </w:rPr>
              <w:t>S00AX03WTJHL</w:t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  <w:p w:rsidR="001B0248" w:rsidRDefault="001B0248" w:rsidP="001B0248">
            <w:pPr>
              <w:pStyle w:val="PVSSL"/>
              <w:ind w:firstLine="0"/>
              <w:rPr>
                <w:rFonts w:ascii="CKKrausSmall" w:hAnsi="CKKrausSmall"/>
                <w:b w:val="0"/>
                <w:sz w:val="52"/>
                <w:szCs w:val="52"/>
              </w:rPr>
            </w:pPr>
            <w:r w:rsidRPr="00ED0D76">
              <w:rPr>
                <w:rFonts w:ascii="CKKrausSmall" w:hAnsi="CKKrausSmall"/>
                <w:b w:val="0"/>
                <w:sz w:val="52"/>
                <w:szCs w:val="52"/>
              </w:rPr>
              <w:t>*</w:t>
            </w:r>
            <w:r w:rsidR="009D43F7">
              <w:rPr>
                <w:rFonts w:ascii="CKKrausSmall" w:hAnsi="CKKrausSmall"/>
                <w:b w:val="0"/>
                <w:sz w:val="52"/>
                <w:szCs w:val="52"/>
              </w:rPr>
              <w:fldChar w:fldCharType="begin">
                <w:ffData>
                  <w:name w:val="ssl_pid1"/>
                  <w:enabled/>
                  <w:calcOnExit w:val="0"/>
                  <w:textInput>
                    <w:default w:val="S00AX03WTJHL"/>
                  </w:textInput>
                </w:ffData>
              </w:fldChar>
            </w:r>
            <w:bookmarkStart w:id="1" w:name="ssl_pid1"/>
            <w:r w:rsidR="009D43F7">
              <w:rPr>
                <w:rFonts w:ascii="CKKrausSmall" w:hAnsi="CKKrausSmall"/>
                <w:b w:val="0"/>
                <w:sz w:val="52"/>
                <w:szCs w:val="52"/>
              </w:rPr>
              <w:instrText xml:space="preserve"> FORMTEXT </w:instrText>
            </w:r>
            <w:r w:rsidR="009D43F7">
              <w:rPr>
                <w:rFonts w:ascii="CKKrausSmall" w:hAnsi="CKKrausSmall"/>
                <w:b w:val="0"/>
                <w:sz w:val="52"/>
                <w:szCs w:val="52"/>
              </w:rPr>
            </w:r>
            <w:r w:rsidR="009D43F7">
              <w:rPr>
                <w:rFonts w:ascii="CKKrausSmall" w:hAnsi="CKKrausSmall"/>
                <w:b w:val="0"/>
                <w:sz w:val="52"/>
                <w:szCs w:val="52"/>
              </w:rPr>
              <w:fldChar w:fldCharType="separate"/>
            </w:r>
            <w:r w:rsidR="0035561D">
              <w:rPr>
                <w:rFonts w:ascii="CKKrausSmall" w:hAnsi="CKKrausSmall"/>
                <w:b w:val="0"/>
                <w:sz w:val="52"/>
                <w:szCs w:val="52"/>
              </w:rPr>
              <w:t>S00AX03WTJHL</w:t>
            </w:r>
            <w:r w:rsidR="009D43F7">
              <w:rPr>
                <w:rFonts w:ascii="CKKrausSmall" w:hAnsi="CKKrausSmall"/>
                <w:b w:val="0"/>
                <w:sz w:val="52"/>
                <w:szCs w:val="52"/>
              </w:rPr>
              <w:fldChar w:fldCharType="end"/>
            </w:r>
            <w:bookmarkEnd w:id="1"/>
            <w:r w:rsidRPr="00ED0D76">
              <w:rPr>
                <w:rFonts w:ascii="CKKrausSmall" w:hAnsi="CKKrausSmall"/>
                <w:b w:val="0"/>
                <w:sz w:val="52"/>
                <w:szCs w:val="52"/>
              </w:rPr>
              <w:t>*</w:t>
            </w:r>
          </w:p>
          <w:p w:rsidR="001B0248" w:rsidRDefault="009D43F7" w:rsidP="001B0248">
            <w:pPr>
              <w:pStyle w:val="PVSSL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sl_spis_znak"/>
                  <w:enabled/>
                  <w:calcOnExit w:val="0"/>
                  <w:textInput>
                    <w:default w:val="12.1.2"/>
                  </w:textInput>
                </w:ffData>
              </w:fldChar>
            </w:r>
            <w:bookmarkStart w:id="2" w:name="ssl_spis_znak"/>
            <w:r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35561D">
              <w:rPr>
                <w:rFonts w:ascii="Times New Roman" w:hAnsi="Times New Roman"/>
                <w:sz w:val="20"/>
                <w:szCs w:val="20"/>
              </w:rPr>
              <w:t>12.1.2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2"/>
            <w:r w:rsidR="001B0248" w:rsidRPr="001A3D6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B0248" w:rsidRPr="001A3D6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sl_skar_znak"/>
                  <w:enabled/>
                  <w:calcOnExit w:val="0"/>
                  <w:textInput>
                    <w:default w:val="A"/>
                  </w:textInput>
                </w:ffData>
              </w:fldChar>
            </w:r>
            <w:r w:rsidR="001B0248" w:rsidRPr="001A3D6A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="001B0248" w:rsidRPr="001A3D6A">
              <w:rPr>
                <w:rFonts w:ascii="Times New Roman" w:hAnsi="Times New Roman"/>
                <w:sz w:val="20"/>
                <w:szCs w:val="20"/>
              </w:rPr>
            </w:r>
            <w:r w:rsidR="001B0248" w:rsidRPr="001A3D6A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35561D">
              <w:rPr>
                <w:rFonts w:ascii="Times New Roman" w:hAnsi="Times New Roman"/>
                <w:sz w:val="20"/>
                <w:szCs w:val="20"/>
              </w:rPr>
              <w:t>A</w:t>
            </w:r>
            <w:r w:rsidR="001B0248" w:rsidRPr="001A3D6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sl_skar_lhuta"/>
                  <w:enabled/>
                  <w:calcOnExit w:val="0"/>
                  <w:textInput>
                    <w:default w:val="10"/>
                  </w:textInput>
                </w:ffData>
              </w:fldChar>
            </w:r>
            <w:bookmarkStart w:id="3" w:name="ssl_skar_lhuta"/>
            <w:r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35561D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3"/>
            <w:r w:rsidR="00C870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ssl_cj"/>
                  <w:enabled/>
                  <w:calcOnExit w:val="0"/>
                  <w:textInput>
                    <w:default w:val="PVMU    158747/2026  22"/>
                  </w:textInput>
                </w:ffData>
              </w:fldChar>
            </w:r>
            <w:bookmarkStart w:id="4" w:name="ssl_cj"/>
            <w:r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35561D">
              <w:rPr>
                <w:rFonts w:ascii="Times New Roman" w:hAnsi="Times New Roman"/>
                <w:sz w:val="20"/>
                <w:szCs w:val="20"/>
              </w:rPr>
              <w:t>PVMU    158747/2026  22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4"/>
          </w:p>
          <w:p w:rsidR="00367B16" w:rsidRPr="00367B16" w:rsidRDefault="00367B16" w:rsidP="001B0248">
            <w:pPr>
              <w:pStyle w:val="PVSSL"/>
              <w:ind w:firstLine="0"/>
              <w:rPr>
                <w:rFonts w:ascii="Times New Roman" w:hAnsi="Times New Roman"/>
                <w:sz w:val="4"/>
                <w:szCs w:val="4"/>
              </w:rPr>
            </w:pPr>
          </w:p>
          <w:p w:rsidR="0087028D" w:rsidRPr="0087028D" w:rsidRDefault="00367B16" w:rsidP="0087028D">
            <w:pPr>
              <w:rPr>
                <w:rFonts w:ascii="Times New Roman" w:hAnsi="Times New Roman"/>
                <w:sz w:val="18"/>
                <w:szCs w:val="18"/>
              </w:rPr>
            </w:pPr>
            <w:r w:rsidRPr="00133425">
              <w:rPr>
                <w:rFonts w:ascii="Times New Roman" w:hAnsi="Times New Roman"/>
                <w:sz w:val="18"/>
                <w:szCs w:val="18"/>
              </w:rPr>
              <w:t xml:space="preserve">Počet listů: </w:t>
            </w:r>
            <w:r w:rsidR="00974329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ssl_poc_listu"/>
                  <w:enabled/>
                  <w:calcOnExit w:val="0"/>
                  <w:textInput>
                    <w:default w:val="2"/>
                  </w:textInput>
                </w:ffData>
              </w:fldChar>
            </w:r>
            <w:bookmarkStart w:id="5" w:name="ssl_poc_listu"/>
            <w:r w:rsidR="00974329">
              <w:rPr>
                <w:rFonts w:ascii="Times New Roman" w:hAnsi="Times New Roman"/>
                <w:sz w:val="18"/>
                <w:szCs w:val="18"/>
              </w:rPr>
              <w:instrText xml:space="preserve"> FORMTEXT </w:instrText>
            </w:r>
            <w:r w:rsidR="00974329">
              <w:rPr>
                <w:rFonts w:ascii="Times New Roman" w:hAnsi="Times New Roman"/>
                <w:sz w:val="18"/>
                <w:szCs w:val="18"/>
              </w:rPr>
            </w:r>
            <w:r w:rsidR="0097432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="00974329">
              <w:rPr>
                <w:rFonts w:ascii="Times New Roman" w:hAnsi="Times New Roman"/>
                <w:noProof/>
                <w:sz w:val="18"/>
                <w:szCs w:val="18"/>
              </w:rPr>
              <w:t>2</w:t>
            </w:r>
            <w:r w:rsidR="00974329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5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33425">
              <w:rPr>
                <w:rFonts w:ascii="Times New Roman" w:hAnsi="Times New Roman"/>
                <w:sz w:val="18"/>
                <w:szCs w:val="18"/>
              </w:rPr>
              <w:t>příloh: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D43F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ssl_poc_priloh"/>
                  <w:enabled/>
                  <w:calcOnExit w:val="0"/>
                  <w:textInput>
                    <w:default w:val="0"/>
                  </w:textInput>
                </w:ffData>
              </w:fldChar>
            </w:r>
            <w:bookmarkStart w:id="6" w:name="ssl_poc_priloh"/>
            <w:r w:rsidR="009D43F7">
              <w:rPr>
                <w:rFonts w:ascii="Times New Roman" w:hAnsi="Times New Roman"/>
                <w:sz w:val="18"/>
                <w:szCs w:val="18"/>
              </w:rPr>
              <w:instrText xml:space="preserve"> FORMTEXT </w:instrText>
            </w:r>
            <w:r w:rsidR="009D43F7">
              <w:rPr>
                <w:rFonts w:ascii="Times New Roman" w:hAnsi="Times New Roman"/>
                <w:sz w:val="18"/>
                <w:szCs w:val="18"/>
              </w:rPr>
            </w:r>
            <w:r w:rsidR="009D43F7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="0035561D">
              <w:rPr>
                <w:rFonts w:ascii="Times New Roman" w:hAnsi="Times New Roman"/>
                <w:sz w:val="18"/>
                <w:szCs w:val="18"/>
              </w:rPr>
              <w:t>0</w:t>
            </w:r>
            <w:r w:rsidR="009D43F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33425">
              <w:rPr>
                <w:rFonts w:ascii="Times New Roman" w:hAnsi="Times New Roman"/>
                <w:sz w:val="18"/>
                <w:szCs w:val="18"/>
              </w:rPr>
              <w:t>listů příloh:</w:t>
            </w:r>
            <w:r w:rsidRPr="00BE130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D43F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ssl_poc_lpriloh"/>
                  <w:enabled/>
                  <w:calcOnExit w:val="0"/>
                  <w:textInput>
                    <w:default w:val="0"/>
                  </w:textInput>
                </w:ffData>
              </w:fldChar>
            </w:r>
            <w:bookmarkStart w:id="7" w:name="ssl_poc_lpriloh"/>
            <w:r w:rsidR="009D43F7">
              <w:rPr>
                <w:rFonts w:ascii="Times New Roman" w:hAnsi="Times New Roman"/>
                <w:sz w:val="18"/>
                <w:szCs w:val="18"/>
              </w:rPr>
              <w:instrText xml:space="preserve"> FORMTEXT </w:instrText>
            </w:r>
            <w:r w:rsidR="009D43F7">
              <w:rPr>
                <w:rFonts w:ascii="Times New Roman" w:hAnsi="Times New Roman"/>
                <w:sz w:val="18"/>
                <w:szCs w:val="18"/>
              </w:rPr>
            </w:r>
            <w:r w:rsidR="009D43F7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="0035561D">
              <w:rPr>
                <w:rFonts w:ascii="Times New Roman" w:hAnsi="Times New Roman"/>
                <w:sz w:val="18"/>
                <w:szCs w:val="18"/>
              </w:rPr>
              <w:t>0</w:t>
            </w:r>
            <w:r w:rsidR="009D43F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7"/>
            <w:r w:rsidRPr="00133425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87028D" w:rsidRDefault="0087028D" w:rsidP="001B0248">
            <w:pPr>
              <w:pStyle w:val="PVSSL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87028D" w:rsidRPr="00121139" w:rsidRDefault="0087028D" w:rsidP="001B0248">
            <w:pPr>
              <w:pStyle w:val="PVSSL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7028D" w:rsidRPr="00E775BE" w:rsidRDefault="0087028D" w:rsidP="00E775BE">
      <w:pPr>
        <w:rPr>
          <w:rFonts w:ascii="Times New Roman" w:hAnsi="Times New Roman"/>
          <w:sz w:val="32"/>
          <w:szCs w:val="32"/>
        </w:rPr>
      </w:pPr>
    </w:p>
    <w:p w:rsidR="00E775BE" w:rsidRPr="00C04A57" w:rsidRDefault="00C04A57" w:rsidP="00C04A57">
      <w:pPr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E51C06">
        <w:rPr>
          <w:rFonts w:ascii="Times New Roman" w:eastAsia="Calibri" w:hAnsi="Times New Roman"/>
          <w:b/>
          <w:sz w:val="28"/>
          <w:lang w:eastAsia="en-US"/>
        </w:rPr>
        <w:t xml:space="preserve">Obecně závazná vyhláška, kterou </w:t>
      </w:r>
      <w:r w:rsidR="0099287D">
        <w:rPr>
          <w:rFonts w:ascii="Times New Roman" w:eastAsia="Calibri" w:hAnsi="Times New Roman"/>
          <w:b/>
          <w:sz w:val="28"/>
          <w:lang w:eastAsia="en-US"/>
        </w:rPr>
        <w:t>se mění Obecně závazná vyhláška</w:t>
      </w:r>
      <w:r>
        <w:rPr>
          <w:rFonts w:ascii="Times New Roman" w:eastAsia="Calibri" w:hAnsi="Times New Roman"/>
          <w:b/>
          <w:sz w:val="28"/>
          <w:lang w:eastAsia="en-US"/>
        </w:rPr>
        <w:br/>
        <w:t>č. 1/2026</w:t>
      </w:r>
      <w:r w:rsidRPr="00E51C06">
        <w:rPr>
          <w:rFonts w:ascii="Times New Roman" w:eastAsia="Calibri" w:hAnsi="Times New Roman"/>
          <w:b/>
          <w:sz w:val="28"/>
          <w:lang w:eastAsia="en-US"/>
        </w:rPr>
        <w:t xml:space="preserve"> </w:t>
      </w:r>
      <w:r w:rsidRPr="00DD20E1">
        <w:rPr>
          <w:rFonts w:ascii="Times New Roman" w:eastAsia="Calibri" w:hAnsi="Times New Roman"/>
          <w:b/>
          <w:sz w:val="28"/>
          <w:lang w:eastAsia="en-US"/>
        </w:rPr>
        <w:t>o zákazu požívání alkoholických nápojů a užívání psychomodulačních látek a zařazených psychoaktivních látek na veřejném prostranství</w:t>
      </w:r>
    </w:p>
    <w:p w:rsidR="00C04A57" w:rsidRPr="00E51C06" w:rsidRDefault="00C04A57" w:rsidP="00C04A57">
      <w:pPr>
        <w:widowControl w:val="0"/>
        <w:autoSpaceDE w:val="0"/>
        <w:autoSpaceDN w:val="0"/>
        <w:adjustRightInd w:val="0"/>
        <w:spacing w:before="240"/>
        <w:jc w:val="both"/>
        <w:rPr>
          <w:rFonts w:ascii="Times New Roman" w:hAnsi="Times New Roman"/>
        </w:rPr>
      </w:pPr>
      <w:r w:rsidRPr="00DD20E1">
        <w:rPr>
          <w:rFonts w:ascii="Times New Roman" w:hAnsi="Times New Roman"/>
        </w:rPr>
        <w:t>Zastupitelstvo města Prostějova se v souladu s ustanovením §10 písm. a) a d) a § 84 odst. 2 písm. h) zákona č. 128/2000 Sb., o obcích (obecní zřízení</w:t>
      </w:r>
      <w:r>
        <w:rPr>
          <w:rFonts w:ascii="Times New Roman" w:hAnsi="Times New Roman"/>
        </w:rPr>
        <w:t>), ve znění pozdějších předpisů</w:t>
      </w:r>
      <w:r w:rsidRPr="00DD20E1">
        <w:rPr>
          <w:rFonts w:ascii="Times New Roman" w:hAnsi="Times New Roman"/>
        </w:rPr>
        <w:t xml:space="preserve"> a § 17 odst. 2 písm. a) zákona č. 65/2017 Sb., o ochraně zdraví před škodlivými účinky návykových látek, ve znění pozdějších předpisů vydalo na svém zasedání dne</w:t>
      </w:r>
      <w:r>
        <w:rPr>
          <w:rFonts w:ascii="Times New Roman" w:hAnsi="Times New Roman"/>
        </w:rPr>
        <w:t xml:space="preserve"> 14</w:t>
      </w:r>
      <w:r w:rsidR="00974329">
        <w:rPr>
          <w:rFonts w:ascii="Times New Roman" w:hAnsi="Times New Roman"/>
        </w:rPr>
        <w:t>.09.2026 usnesením č. ZM/2026/23/05</w:t>
      </w:r>
      <w:r w:rsidRPr="00490FF7">
        <w:rPr>
          <w:rFonts w:ascii="Times New Roman" w:hAnsi="Times New Roman"/>
        </w:rPr>
        <w:t xml:space="preserve"> tuto obecně závaznou vyhlášku. </w:t>
      </w:r>
    </w:p>
    <w:p w:rsidR="00C04A57" w:rsidRPr="00E51C06" w:rsidRDefault="00C04A57" w:rsidP="0087028D">
      <w:pPr>
        <w:spacing w:before="600"/>
        <w:jc w:val="center"/>
        <w:rPr>
          <w:rFonts w:ascii="Times New Roman" w:hAnsi="Times New Roman"/>
          <w:b/>
        </w:rPr>
      </w:pPr>
      <w:r w:rsidRPr="00E51C06">
        <w:rPr>
          <w:rFonts w:ascii="Times New Roman" w:hAnsi="Times New Roman"/>
          <w:b/>
        </w:rPr>
        <w:t>Článek 1</w:t>
      </w:r>
      <w:bookmarkStart w:id="8" w:name="_GoBack"/>
      <w:bookmarkEnd w:id="8"/>
    </w:p>
    <w:p w:rsidR="00C04A57" w:rsidRPr="00E51C06" w:rsidRDefault="00C04A57" w:rsidP="00C04A57">
      <w:pPr>
        <w:jc w:val="center"/>
        <w:rPr>
          <w:rFonts w:ascii="Times New Roman" w:hAnsi="Times New Roman"/>
          <w:b/>
        </w:rPr>
      </w:pPr>
      <w:r w:rsidRPr="00E51C06">
        <w:rPr>
          <w:rFonts w:ascii="Times New Roman" w:hAnsi="Times New Roman"/>
          <w:b/>
        </w:rPr>
        <w:t xml:space="preserve">Změna </w:t>
      </w:r>
      <w:r>
        <w:rPr>
          <w:rFonts w:ascii="Times New Roman" w:hAnsi="Times New Roman"/>
          <w:b/>
        </w:rPr>
        <w:t>obecně závazné vyhlášky č. 1/2026</w:t>
      </w:r>
    </w:p>
    <w:p w:rsidR="00C04A57" w:rsidRPr="00524846" w:rsidRDefault="00C04A57" w:rsidP="00C04A57">
      <w:pPr>
        <w:spacing w:before="240"/>
        <w:jc w:val="both"/>
        <w:rPr>
          <w:rFonts w:ascii="Times New Roman" w:hAnsi="Times New Roman"/>
          <w:b/>
        </w:rPr>
      </w:pPr>
      <w:r w:rsidRPr="00524846">
        <w:rPr>
          <w:rFonts w:ascii="Times New Roman" w:hAnsi="Times New Roman"/>
          <w:b/>
        </w:rPr>
        <w:t xml:space="preserve">Obecně závazná vyhláška č. 1/2026 o zákazu požívání alkoholických nápojů a užívání psychomodulačních látek a zařazených psychoaktivních látek na veřejném prostranství se mění takto: </w:t>
      </w:r>
    </w:p>
    <w:p w:rsidR="0087028D" w:rsidRDefault="00C04A57" w:rsidP="0087028D">
      <w:pPr>
        <w:numPr>
          <w:ilvl w:val="0"/>
          <w:numId w:val="22"/>
        </w:numPr>
        <w:spacing w:before="120"/>
        <w:ind w:left="567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Příloze č. 1</w:t>
      </w:r>
      <w:r w:rsidRPr="00DD20E1">
        <w:t xml:space="preserve"> </w:t>
      </w:r>
      <w:r>
        <w:rPr>
          <w:rFonts w:ascii="Times New Roman" w:hAnsi="Times New Roman"/>
        </w:rPr>
        <w:t xml:space="preserve">Obecně závazné vyhlášky </w:t>
      </w:r>
      <w:r w:rsidRPr="00DD20E1">
        <w:rPr>
          <w:rFonts w:ascii="Times New Roman" w:hAnsi="Times New Roman"/>
        </w:rPr>
        <w:t>č. 1/2026 o zákazu požívání alkoholických nápojů a užívání psychomodulačních látek a zařazených psychoaktivních látek na veřejném prostranství</w:t>
      </w:r>
      <w:r>
        <w:rPr>
          <w:rFonts w:ascii="Times New Roman" w:hAnsi="Times New Roman"/>
        </w:rPr>
        <w:t xml:space="preserve"> se za text „</w:t>
      </w:r>
      <w:r w:rsidRPr="00DD20E1">
        <w:rPr>
          <w:rFonts w:ascii="Times New Roman" w:hAnsi="Times New Roman"/>
        </w:rPr>
        <w:t>ulice Svatoplukova, v úseku mezi ulicemi Janáčkova a Vrahovická</w:t>
      </w:r>
      <w:r>
        <w:rPr>
          <w:rFonts w:ascii="Times New Roman" w:hAnsi="Times New Roman"/>
        </w:rPr>
        <w:t>“ vkládá „</w:t>
      </w:r>
      <w:r w:rsidRPr="00DD20E1">
        <w:rPr>
          <w:rFonts w:ascii="Times New Roman" w:hAnsi="Times New Roman"/>
        </w:rPr>
        <w:t xml:space="preserve">náměstí </w:t>
      </w:r>
      <w:r>
        <w:rPr>
          <w:rFonts w:ascii="Times New Roman" w:hAnsi="Times New Roman"/>
        </w:rPr>
        <w:t>mezi ulicemi</w:t>
      </w:r>
      <w:r w:rsidRPr="00DD20E1">
        <w:rPr>
          <w:rFonts w:ascii="Times New Roman" w:hAnsi="Times New Roman"/>
        </w:rPr>
        <w:t xml:space="preserve"> Uprkova, Kostelní a Koželuhova vymezené mapou č. 4</w:t>
      </w:r>
      <w:r>
        <w:rPr>
          <w:rFonts w:ascii="Times New Roman" w:hAnsi="Times New Roman"/>
        </w:rPr>
        <w:t>“.</w:t>
      </w:r>
    </w:p>
    <w:p w:rsidR="0087028D" w:rsidRPr="008D0940" w:rsidRDefault="0087028D" w:rsidP="0087028D">
      <w:pPr>
        <w:numPr>
          <w:ilvl w:val="0"/>
          <w:numId w:val="22"/>
        </w:numPr>
        <w:spacing w:before="120"/>
        <w:ind w:left="567" w:hanging="425"/>
        <w:jc w:val="both"/>
        <w:rPr>
          <w:rFonts w:ascii="Times New Roman" w:hAnsi="Times New Roman"/>
        </w:rPr>
      </w:pPr>
      <w:r w:rsidRPr="008D0940">
        <w:rPr>
          <w:rFonts w:ascii="Times New Roman" w:hAnsi="Times New Roman"/>
        </w:rPr>
        <w:t>V Příloze č. 1 Obecně závazné vyhlášky č. 1/2026 o zákazu požívání alkoholických nápojů a užívání psychomodulačních látek a zařazených psychoaktivních látek na veřejném prostranství se text „rybníka Na hrázi a jeho okolí do vzdálenosti 50m po celém jeho obvodu“ nahrazuje textem „rybník Na hrázi a jeho okolí do vzdálenosti 50m po celém jeho obvodu“ a text „rybníka na ulici Západní a jeho okolí do vzdálenosti 50 po celém jeho obvodu“ textem „rybník na ulici Západní a jeho okolí do vzdálenosti 50 po celém jeho obvodu“</w:t>
      </w:r>
      <w:r w:rsidR="00974329" w:rsidRPr="008D0940">
        <w:rPr>
          <w:rFonts w:ascii="Times New Roman" w:hAnsi="Times New Roman"/>
        </w:rPr>
        <w:t>.</w:t>
      </w:r>
    </w:p>
    <w:p w:rsidR="00C04A57" w:rsidRPr="008D0940" w:rsidRDefault="00C04A57" w:rsidP="0087028D">
      <w:pPr>
        <w:numPr>
          <w:ilvl w:val="0"/>
          <w:numId w:val="22"/>
        </w:numPr>
        <w:spacing w:before="120"/>
        <w:ind w:left="567" w:hanging="425"/>
        <w:jc w:val="both"/>
        <w:rPr>
          <w:rFonts w:ascii="Times New Roman" w:hAnsi="Times New Roman"/>
        </w:rPr>
      </w:pPr>
      <w:r w:rsidRPr="008D0940">
        <w:rPr>
          <w:rFonts w:ascii="Times New Roman" w:hAnsi="Times New Roman"/>
        </w:rPr>
        <w:t>V Příloze č. 1</w:t>
      </w:r>
      <w:r w:rsidRPr="008D0940">
        <w:t xml:space="preserve"> </w:t>
      </w:r>
      <w:r w:rsidRPr="008D0940">
        <w:rPr>
          <w:rFonts w:ascii="Times New Roman" w:hAnsi="Times New Roman"/>
        </w:rPr>
        <w:t>Obecně závazné vyhlášky č. 1/2026 o zákazu požívání alkoholických nápojů a užívání psychomodulačních látek a zařazených psychoaktivních látek na veřejném prostranství se za text „přilehlé okolí Pivovarského rybníku vymezené mapou číslo 1“ vkládá „zelená plocha a hřiště na basketbal u ulice Okružní vymezené mapou č. 5.</w:t>
      </w:r>
    </w:p>
    <w:p w:rsidR="00C04A57" w:rsidRPr="008D0940" w:rsidRDefault="00C04A57" w:rsidP="0087028D">
      <w:pPr>
        <w:numPr>
          <w:ilvl w:val="0"/>
          <w:numId w:val="22"/>
        </w:numPr>
        <w:spacing w:before="120"/>
        <w:ind w:left="567" w:hanging="425"/>
        <w:jc w:val="both"/>
        <w:rPr>
          <w:rFonts w:ascii="Times New Roman" w:hAnsi="Times New Roman"/>
        </w:rPr>
      </w:pPr>
      <w:r w:rsidRPr="008D0940">
        <w:rPr>
          <w:rFonts w:ascii="Times New Roman" w:hAnsi="Times New Roman"/>
        </w:rPr>
        <w:t>V Příloze č. 1</w:t>
      </w:r>
      <w:r w:rsidRPr="008D0940">
        <w:t xml:space="preserve"> </w:t>
      </w:r>
      <w:r w:rsidRPr="008D0940">
        <w:rPr>
          <w:rFonts w:ascii="Times New Roman" w:hAnsi="Times New Roman"/>
        </w:rPr>
        <w:t>Obecně závazné vyhlášky č. 1/2026 o zákazu požívání alkoholických nápojů a užívání psychomodulačních látek a zařazených psychoaktivních látek na veřejném prostranství se za mapu č. 3 vkládá mapa č. 4 a mapa č. 5 v podobě dle přílohy č. 1 této obecně závazné vyhlášky.</w:t>
      </w:r>
    </w:p>
    <w:p w:rsidR="00C04A57" w:rsidRPr="00E51C06" w:rsidRDefault="00C04A57" w:rsidP="0087028D">
      <w:pPr>
        <w:widowControl w:val="0"/>
        <w:autoSpaceDE w:val="0"/>
        <w:autoSpaceDN w:val="0"/>
        <w:adjustRightInd w:val="0"/>
        <w:spacing w:before="600"/>
        <w:jc w:val="center"/>
        <w:rPr>
          <w:rFonts w:ascii="Times New Roman" w:hAnsi="Times New Roman"/>
          <w:b/>
        </w:rPr>
      </w:pPr>
      <w:r w:rsidRPr="00E51C06">
        <w:rPr>
          <w:rFonts w:ascii="Times New Roman" w:hAnsi="Times New Roman"/>
          <w:b/>
        </w:rPr>
        <w:lastRenderedPageBreak/>
        <w:t>Článek 2</w:t>
      </w:r>
    </w:p>
    <w:p w:rsidR="00C04A57" w:rsidRPr="00524846" w:rsidRDefault="00C04A57" w:rsidP="00C04A5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E51C06">
        <w:rPr>
          <w:rFonts w:ascii="Times New Roman" w:hAnsi="Times New Roman"/>
          <w:b/>
          <w:bCs/>
        </w:rPr>
        <w:t>Účinnost</w:t>
      </w:r>
    </w:p>
    <w:p w:rsidR="00C04A57" w:rsidRPr="00E51C06" w:rsidRDefault="00C04A57" w:rsidP="00C04A57">
      <w:pPr>
        <w:spacing w:before="240"/>
        <w:rPr>
          <w:rFonts w:ascii="Times New Roman" w:hAnsi="Times New Roman"/>
        </w:rPr>
      </w:pPr>
      <w:r w:rsidRPr="00C93A8A">
        <w:rPr>
          <w:rFonts w:ascii="Times New Roman" w:hAnsi="Times New Roman"/>
        </w:rPr>
        <w:t xml:space="preserve">Tato obecně závazná vyhláška nabývá účinnosti patnáctým dnem po dni vyhlášení.  </w:t>
      </w:r>
    </w:p>
    <w:p w:rsidR="00C04A57" w:rsidRPr="00E51C06" w:rsidRDefault="00C04A57" w:rsidP="00C04A57">
      <w:pPr>
        <w:pStyle w:val="Zkladntext"/>
        <w:tabs>
          <w:tab w:val="left" w:pos="1080"/>
          <w:tab w:val="left" w:pos="5387"/>
        </w:tabs>
        <w:spacing w:before="1080" w:after="0" w:line="312" w:lineRule="auto"/>
        <w:rPr>
          <w:rFonts w:ascii="Times New Roman" w:hAnsi="Times New Roman"/>
          <w:szCs w:val="24"/>
        </w:rPr>
      </w:pPr>
      <w:r w:rsidRPr="00E51C06">
        <w:rPr>
          <w:rFonts w:ascii="Times New Roman" w:hAnsi="Times New Roman"/>
          <w:szCs w:val="24"/>
        </w:rPr>
        <w:t xml:space="preserve">Mgr. František Jura </w:t>
      </w:r>
      <w:r>
        <w:rPr>
          <w:rFonts w:ascii="Times New Roman" w:hAnsi="Times New Roman"/>
          <w:szCs w:val="24"/>
        </w:rPr>
        <w:t>MBA. LL. M. v.r.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Ing. Milada Sokolová v.r.</w:t>
      </w:r>
    </w:p>
    <w:p w:rsidR="00C04A57" w:rsidRDefault="00C04A57" w:rsidP="00C04A5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p</w:t>
      </w:r>
      <w:r w:rsidRPr="00E51C06">
        <w:rPr>
          <w:rFonts w:ascii="Times New Roman" w:hAnsi="Times New Roman"/>
        </w:rPr>
        <w:t>rimátor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tab/>
        <w:t xml:space="preserve"> </w:t>
      </w:r>
      <w:r w:rsidRPr="00E51C06">
        <w:rPr>
          <w:rFonts w:ascii="Times New Roman" w:hAnsi="Times New Roman"/>
        </w:rPr>
        <w:t>1. náměstkyně primátora</w:t>
      </w:r>
    </w:p>
    <w:p w:rsidR="00C04A57" w:rsidRDefault="00C04A57" w:rsidP="00E775BE">
      <w:pPr>
        <w:jc w:val="both"/>
        <w:rPr>
          <w:rFonts w:ascii="Times New Roman" w:hAnsi="Times New Roman"/>
          <w:b/>
        </w:rPr>
      </w:pPr>
    </w:p>
    <w:p w:rsidR="00C04A57" w:rsidRDefault="00C04A57" w:rsidP="00C04A57">
      <w:pPr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>
        <w:rPr>
          <w:rFonts w:ascii="Times New Roman" w:hAnsi="Times New Roman"/>
          <w:b/>
        </w:rPr>
        <w:lastRenderedPageBreak/>
        <w:t>Příloha č. 1</w:t>
      </w:r>
    </w:p>
    <w:p w:rsidR="00C04A57" w:rsidRPr="00524846" w:rsidRDefault="00C04A57" w:rsidP="00C04A57">
      <w:pPr>
        <w:spacing w:before="360"/>
        <w:outlineLvl w:val="0"/>
        <w:rPr>
          <w:rFonts w:ascii="Times New Roman" w:hAnsi="Times New Roman"/>
        </w:rPr>
      </w:pPr>
      <w:r w:rsidRPr="00524846">
        <w:rPr>
          <w:rFonts w:ascii="Times New Roman" w:hAnsi="Times New Roman"/>
        </w:rPr>
        <w:t>Mapa č. 4</w:t>
      </w:r>
    </w:p>
    <w:p w:rsidR="00E775BE" w:rsidRDefault="0099287D" w:rsidP="00E775BE">
      <w:pPr>
        <w:jc w:val="both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pict>
          <v:shape id="obrázek 1" o:spid="_x0000_i1025" type="#_x0000_t75" alt="Mapa" style="width:453.75pt;height:324.75pt;visibility:visible;mso-wrap-style:square">
            <v:imagedata r:id="rId8" o:title="Mapa"/>
          </v:shape>
        </w:pict>
      </w:r>
    </w:p>
    <w:p w:rsidR="00C04A57" w:rsidRDefault="00C04A57" w:rsidP="00E775BE">
      <w:pPr>
        <w:jc w:val="both"/>
        <w:rPr>
          <w:rFonts w:ascii="Times New Roman" w:hAnsi="Times New Roman"/>
          <w:b/>
          <w:noProof/>
        </w:rPr>
      </w:pPr>
    </w:p>
    <w:p w:rsidR="00C04A57" w:rsidRDefault="00C04A57" w:rsidP="00E775BE">
      <w:pPr>
        <w:jc w:val="both"/>
        <w:rPr>
          <w:rFonts w:ascii="Times New Roman" w:hAnsi="Times New Roman"/>
          <w:noProof/>
        </w:rPr>
      </w:pPr>
      <w:r w:rsidRPr="00C04A57">
        <w:rPr>
          <w:rFonts w:ascii="Times New Roman" w:hAnsi="Times New Roman"/>
          <w:noProof/>
        </w:rPr>
        <w:t>Mapa č. 5</w:t>
      </w:r>
    </w:p>
    <w:p w:rsidR="00C04A57" w:rsidRPr="00C04A57" w:rsidRDefault="0099287D" w:rsidP="00E775BE">
      <w:pPr>
        <w:jc w:val="both"/>
        <w:rPr>
          <w:rFonts w:ascii="Times New Roman" w:hAnsi="Times New Roman"/>
        </w:rPr>
      </w:pPr>
      <w:r>
        <w:rPr>
          <w:noProof/>
        </w:rPr>
        <w:pict>
          <v:shape id="Obrázek 7" o:spid="_x0000_i1026" type="#_x0000_t75" style="width:453.75pt;height:252.75pt;visibility:visible;mso-wrap-style:square">
            <v:imagedata r:id="rId9" o:title=""/>
          </v:shape>
        </w:pict>
      </w:r>
    </w:p>
    <w:sectPr w:rsidR="00C04A57" w:rsidRPr="00C04A57" w:rsidSect="009D43F7">
      <w:type w:val="continuous"/>
      <w:pgSz w:w="11906" w:h="16838" w:code="9"/>
      <w:pgMar w:top="1134" w:right="1133" w:bottom="1276" w:left="1134" w:header="284" w:footer="6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01B" w:rsidRDefault="0013001B" w:rsidP="00C8709A">
      <w:r>
        <w:separator/>
      </w:r>
    </w:p>
  </w:endnote>
  <w:endnote w:type="continuationSeparator" w:id="0">
    <w:p w:rsidR="0013001B" w:rsidRDefault="0013001B" w:rsidP="00C87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utura Lt AT">
    <w:altName w:val="Corbel"/>
    <w:panose1 w:val="02000403030000020003"/>
    <w:charset w:val="EE"/>
    <w:family w:val="auto"/>
    <w:pitch w:val="variable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KKrausSmall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01B" w:rsidRDefault="0013001B" w:rsidP="00C8709A">
      <w:r>
        <w:separator/>
      </w:r>
    </w:p>
  </w:footnote>
  <w:footnote w:type="continuationSeparator" w:id="0">
    <w:p w:rsidR="0013001B" w:rsidRDefault="0013001B" w:rsidP="00C87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C48DA0C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2850A2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C28CF4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543DD6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CF26DF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3225C23"/>
    <w:multiLevelType w:val="hybridMultilevel"/>
    <w:tmpl w:val="C696F6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531A"/>
    <w:multiLevelType w:val="hybridMultilevel"/>
    <w:tmpl w:val="A7A6155E"/>
    <w:lvl w:ilvl="0" w:tplc="FE780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D5DAA"/>
    <w:multiLevelType w:val="hybridMultilevel"/>
    <w:tmpl w:val="26C850C2"/>
    <w:lvl w:ilvl="0" w:tplc="33D619F0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D9982C38">
      <w:start w:val="1"/>
      <w:numFmt w:val="none"/>
      <w:lvlText w:val="3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AD7E6230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3" w:tplc="040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27AF4"/>
    <w:multiLevelType w:val="hybridMultilevel"/>
    <w:tmpl w:val="6FD22B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14A7D"/>
    <w:multiLevelType w:val="hybridMultilevel"/>
    <w:tmpl w:val="B75859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260118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E4399"/>
    <w:multiLevelType w:val="hybridMultilevel"/>
    <w:tmpl w:val="2B8032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62319"/>
    <w:multiLevelType w:val="hybridMultilevel"/>
    <w:tmpl w:val="28D60EAE"/>
    <w:lvl w:ilvl="0" w:tplc="FAECB4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BB7A74"/>
    <w:multiLevelType w:val="hybridMultilevel"/>
    <w:tmpl w:val="FEC4451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EA65246"/>
    <w:multiLevelType w:val="hybridMultilevel"/>
    <w:tmpl w:val="0C162AB2"/>
    <w:lvl w:ilvl="0" w:tplc="04050017">
      <w:start w:val="1"/>
      <w:numFmt w:val="lowerLetter"/>
      <w:lvlText w:val="%1)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211627C"/>
    <w:multiLevelType w:val="hybridMultilevel"/>
    <w:tmpl w:val="EFBA45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212285E"/>
    <w:multiLevelType w:val="hybridMultilevel"/>
    <w:tmpl w:val="1BDACAF6"/>
    <w:lvl w:ilvl="0" w:tplc="FE780410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6" w15:restartNumberingAfterBreak="0">
    <w:nsid w:val="64F2596D"/>
    <w:multiLevelType w:val="hybridMultilevel"/>
    <w:tmpl w:val="A20E9858"/>
    <w:lvl w:ilvl="0" w:tplc="0B40D3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4D570C"/>
    <w:multiLevelType w:val="hybridMultilevel"/>
    <w:tmpl w:val="CB2E3C44"/>
    <w:lvl w:ilvl="0" w:tplc="8736C9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A7E207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596439"/>
    <w:multiLevelType w:val="hybridMultilevel"/>
    <w:tmpl w:val="8C841B80"/>
    <w:lvl w:ilvl="0" w:tplc="D42C4A0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5F0C0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color w:val="auto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8204EF"/>
    <w:multiLevelType w:val="hybridMultilevel"/>
    <w:tmpl w:val="D868A1EC"/>
    <w:lvl w:ilvl="0" w:tplc="0405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0" w:hanging="360"/>
      </w:pPr>
    </w:lvl>
    <w:lvl w:ilvl="2" w:tplc="0405001B" w:tentative="1">
      <w:start w:val="1"/>
      <w:numFmt w:val="lowerRoman"/>
      <w:lvlText w:val="%3."/>
      <w:lvlJc w:val="right"/>
      <w:pPr>
        <w:ind w:left="3780" w:hanging="180"/>
      </w:pPr>
    </w:lvl>
    <w:lvl w:ilvl="3" w:tplc="0405000F" w:tentative="1">
      <w:start w:val="1"/>
      <w:numFmt w:val="decimal"/>
      <w:lvlText w:val="%4."/>
      <w:lvlJc w:val="left"/>
      <w:pPr>
        <w:ind w:left="4500" w:hanging="360"/>
      </w:pPr>
    </w:lvl>
    <w:lvl w:ilvl="4" w:tplc="04050019" w:tentative="1">
      <w:start w:val="1"/>
      <w:numFmt w:val="lowerLetter"/>
      <w:lvlText w:val="%5."/>
      <w:lvlJc w:val="left"/>
      <w:pPr>
        <w:ind w:left="5220" w:hanging="360"/>
      </w:pPr>
    </w:lvl>
    <w:lvl w:ilvl="5" w:tplc="0405001B" w:tentative="1">
      <w:start w:val="1"/>
      <w:numFmt w:val="lowerRoman"/>
      <w:lvlText w:val="%6."/>
      <w:lvlJc w:val="right"/>
      <w:pPr>
        <w:ind w:left="5940" w:hanging="180"/>
      </w:pPr>
    </w:lvl>
    <w:lvl w:ilvl="6" w:tplc="0405000F" w:tentative="1">
      <w:start w:val="1"/>
      <w:numFmt w:val="decimal"/>
      <w:lvlText w:val="%7."/>
      <w:lvlJc w:val="left"/>
      <w:pPr>
        <w:ind w:left="6660" w:hanging="360"/>
      </w:pPr>
    </w:lvl>
    <w:lvl w:ilvl="7" w:tplc="04050019" w:tentative="1">
      <w:start w:val="1"/>
      <w:numFmt w:val="lowerLetter"/>
      <w:lvlText w:val="%8."/>
      <w:lvlJc w:val="left"/>
      <w:pPr>
        <w:ind w:left="7380" w:hanging="360"/>
      </w:pPr>
    </w:lvl>
    <w:lvl w:ilvl="8" w:tplc="040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6EFB5D96"/>
    <w:multiLevelType w:val="hybridMultilevel"/>
    <w:tmpl w:val="365845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D0F42"/>
    <w:multiLevelType w:val="hybridMultilevel"/>
    <w:tmpl w:val="FEC4451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E623A74"/>
    <w:multiLevelType w:val="hybridMultilevel"/>
    <w:tmpl w:val="07744D16"/>
    <w:lvl w:ilvl="0" w:tplc="BC48A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6"/>
  </w:num>
  <w:num w:numId="8">
    <w:abstractNumId w:val="14"/>
  </w:num>
  <w:num w:numId="9">
    <w:abstractNumId w:val="18"/>
  </w:num>
  <w:num w:numId="10">
    <w:abstractNumId w:val="17"/>
  </w:num>
  <w:num w:numId="11">
    <w:abstractNumId w:val="9"/>
  </w:num>
  <w:num w:numId="12">
    <w:abstractNumId w:val="5"/>
  </w:num>
  <w:num w:numId="13">
    <w:abstractNumId w:val="12"/>
  </w:num>
  <w:num w:numId="14">
    <w:abstractNumId w:val="7"/>
  </w:num>
  <w:num w:numId="15">
    <w:abstractNumId w:val="19"/>
  </w:num>
  <w:num w:numId="16">
    <w:abstractNumId w:val="21"/>
  </w:num>
  <w:num w:numId="17">
    <w:abstractNumId w:val="13"/>
  </w:num>
  <w:num w:numId="18">
    <w:abstractNumId w:val="11"/>
  </w:num>
  <w:num w:numId="19">
    <w:abstractNumId w:val="20"/>
  </w:num>
  <w:num w:numId="20">
    <w:abstractNumId w:val="8"/>
  </w:num>
  <w:num w:numId="21">
    <w:abstractNumId w:val="6"/>
  </w:num>
  <w:num w:numId="22">
    <w:abstractNumId w:val="1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561D"/>
    <w:rsid w:val="0013001B"/>
    <w:rsid w:val="001B0248"/>
    <w:rsid w:val="001B034A"/>
    <w:rsid w:val="0025567E"/>
    <w:rsid w:val="0029043A"/>
    <w:rsid w:val="0035561D"/>
    <w:rsid w:val="00367B16"/>
    <w:rsid w:val="00457C6A"/>
    <w:rsid w:val="004D2C82"/>
    <w:rsid w:val="004D49AE"/>
    <w:rsid w:val="0062163E"/>
    <w:rsid w:val="00656A74"/>
    <w:rsid w:val="007C4D90"/>
    <w:rsid w:val="007F6540"/>
    <w:rsid w:val="0087028D"/>
    <w:rsid w:val="008775B2"/>
    <w:rsid w:val="0088355D"/>
    <w:rsid w:val="008C76EC"/>
    <w:rsid w:val="008D0940"/>
    <w:rsid w:val="008F0A1B"/>
    <w:rsid w:val="00974329"/>
    <w:rsid w:val="0099287D"/>
    <w:rsid w:val="009D06CD"/>
    <w:rsid w:val="009D43F7"/>
    <w:rsid w:val="00B13F29"/>
    <w:rsid w:val="00B50949"/>
    <w:rsid w:val="00B81690"/>
    <w:rsid w:val="00BE19B4"/>
    <w:rsid w:val="00C04A57"/>
    <w:rsid w:val="00C518CC"/>
    <w:rsid w:val="00C8709A"/>
    <w:rsid w:val="00CA591D"/>
    <w:rsid w:val="00DB1484"/>
    <w:rsid w:val="00DD551B"/>
    <w:rsid w:val="00E775BE"/>
    <w:rsid w:val="00FB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5:chartTrackingRefBased/>
  <w15:docId w15:val="{F3575FAE-F160-43FA-A4F0-84F9601D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E775BE"/>
    <w:pPr>
      <w:keepNext/>
      <w:spacing w:before="240" w:after="60"/>
      <w:outlineLvl w:val="0"/>
    </w:pPr>
    <w:rPr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qFormat/>
    <w:rsid w:val="00E775BE"/>
    <w:pPr>
      <w:keepNext/>
      <w:spacing w:before="240" w:after="60"/>
      <w:outlineLvl w:val="1"/>
    </w:pPr>
    <w:rPr>
      <w:b/>
      <w:i/>
      <w:szCs w:val="20"/>
    </w:rPr>
  </w:style>
  <w:style w:type="paragraph" w:styleId="Nadpis3">
    <w:name w:val="heading 3"/>
    <w:basedOn w:val="Normln"/>
    <w:next w:val="Normln"/>
    <w:link w:val="Nadpis3Char"/>
    <w:qFormat/>
    <w:rsid w:val="00E775BE"/>
    <w:pPr>
      <w:keepNext/>
      <w:spacing w:before="240" w:after="60"/>
      <w:outlineLvl w:val="2"/>
    </w:pPr>
    <w:rPr>
      <w:szCs w:val="20"/>
    </w:rPr>
  </w:style>
  <w:style w:type="paragraph" w:styleId="Nadpis4">
    <w:name w:val="heading 4"/>
    <w:basedOn w:val="Normln"/>
    <w:next w:val="Normln"/>
    <w:link w:val="Nadpis4Char"/>
    <w:qFormat/>
    <w:rsid w:val="00E775BE"/>
    <w:pPr>
      <w:keepNext/>
      <w:tabs>
        <w:tab w:val="left" w:pos="9072"/>
      </w:tabs>
      <w:jc w:val="both"/>
      <w:outlineLvl w:val="3"/>
    </w:pPr>
    <w:rPr>
      <w:rFonts w:ascii="Times New Roman" w:hAnsi="Times New Roman"/>
      <w:b/>
      <w:sz w:val="32"/>
      <w:szCs w:val="20"/>
    </w:rPr>
  </w:style>
  <w:style w:type="paragraph" w:styleId="Nadpis5">
    <w:name w:val="heading 5"/>
    <w:basedOn w:val="Normln"/>
    <w:next w:val="Normln"/>
    <w:link w:val="Nadpis5Char"/>
    <w:qFormat/>
    <w:rsid w:val="00E775BE"/>
    <w:p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E775BE"/>
    <w:p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link w:val="Nadpis7Char"/>
    <w:qFormat/>
    <w:rsid w:val="00E775BE"/>
    <w:pPr>
      <w:spacing w:before="240" w:after="60"/>
      <w:outlineLvl w:val="6"/>
    </w:pPr>
    <w:rPr>
      <w:szCs w:val="20"/>
    </w:rPr>
  </w:style>
  <w:style w:type="paragraph" w:styleId="Nadpis8">
    <w:name w:val="heading 8"/>
    <w:basedOn w:val="Normln"/>
    <w:next w:val="Normln"/>
    <w:link w:val="Nadpis8Char"/>
    <w:qFormat/>
    <w:rsid w:val="00E775BE"/>
    <w:pPr>
      <w:spacing w:before="240" w:after="60"/>
      <w:outlineLvl w:val="7"/>
    </w:pPr>
    <w:rPr>
      <w:i/>
      <w:szCs w:val="20"/>
    </w:rPr>
  </w:style>
  <w:style w:type="paragraph" w:styleId="Nadpis9">
    <w:name w:val="heading 9"/>
    <w:basedOn w:val="Normln"/>
    <w:next w:val="Normln"/>
    <w:link w:val="Nadpis9Char"/>
    <w:qFormat/>
    <w:rsid w:val="00E775BE"/>
    <w:pPr>
      <w:spacing w:before="240" w:after="60"/>
      <w:outlineLvl w:val="8"/>
    </w:pPr>
    <w:rPr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Hlavikaobsahu">
    <w:name w:val="toa heading"/>
    <w:basedOn w:val="Normln"/>
    <w:next w:val="Normln"/>
    <w:semiHidden/>
    <w:pPr>
      <w:spacing w:before="120"/>
    </w:pPr>
    <w:rPr>
      <w:b/>
      <w:szCs w:val="20"/>
    </w:rPr>
  </w:style>
  <w:style w:type="paragraph" w:customStyle="1" w:styleId="PVZahlavi1">
    <w:name w:val="PVZahlavi1"/>
    <w:basedOn w:val="Normln"/>
    <w:rPr>
      <w:rFonts w:ascii="Futura Lt AT" w:hAnsi="Futura Lt AT"/>
      <w:caps/>
      <w:sz w:val="32"/>
    </w:rPr>
  </w:style>
  <w:style w:type="paragraph" w:customStyle="1" w:styleId="PVZahlavi2">
    <w:name w:val="PVZahlavi2"/>
    <w:basedOn w:val="PVZahlavi1"/>
    <w:pPr>
      <w:spacing w:line="240" w:lineRule="exact"/>
    </w:pPr>
    <w:rPr>
      <w:sz w:val="16"/>
    </w:rPr>
  </w:style>
  <w:style w:type="paragraph" w:customStyle="1" w:styleId="PVZahlavi3">
    <w:name w:val="PVZahlavi3"/>
    <w:basedOn w:val="PVZahlavi1"/>
    <w:rPr>
      <w:sz w:val="28"/>
      <w:szCs w:val="16"/>
    </w:rPr>
  </w:style>
  <w:style w:type="paragraph" w:styleId="Textmakra">
    <w:name w:val="macro"/>
    <w:link w:val="TextmakraChar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</w:style>
  <w:style w:type="character" w:customStyle="1" w:styleId="Psmoodstavce">
    <w:name w:val="Písmo odstavce"/>
    <w:rPr>
      <w:rFonts w:ascii="Arial" w:hAnsi="Arial"/>
      <w:sz w:val="24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customStyle="1" w:styleId="PVSSL">
    <w:name w:val="PVSSL"/>
    <w:basedOn w:val="PVZahlavi1"/>
    <w:pPr>
      <w:ind w:firstLine="708"/>
      <w:outlineLvl w:val="0"/>
    </w:pPr>
    <w:rPr>
      <w:rFonts w:ascii="Arial" w:hAnsi="Arial"/>
      <w:b/>
      <w:sz w:val="16"/>
    </w:rPr>
  </w:style>
  <w:style w:type="character" w:styleId="slostrnky">
    <w:name w:val="page number"/>
    <w:rPr>
      <w:rFonts w:ascii="Arial" w:hAnsi="Arial"/>
      <w:sz w:val="24"/>
    </w:rPr>
  </w:style>
  <w:style w:type="paragraph" w:customStyle="1" w:styleId="PVNormal">
    <w:name w:val="PVNormal"/>
    <w:basedOn w:val="Normln"/>
  </w:style>
  <w:style w:type="character" w:customStyle="1" w:styleId="Nadpis1Char">
    <w:name w:val="Nadpis 1 Char"/>
    <w:link w:val="Nadpis1"/>
    <w:rsid w:val="00E775BE"/>
    <w:rPr>
      <w:rFonts w:ascii="Arial" w:hAnsi="Arial"/>
      <w:b/>
      <w:kern w:val="28"/>
      <w:sz w:val="28"/>
    </w:rPr>
  </w:style>
  <w:style w:type="character" w:customStyle="1" w:styleId="Nadpis2Char">
    <w:name w:val="Nadpis 2 Char"/>
    <w:link w:val="Nadpis2"/>
    <w:rsid w:val="00E775BE"/>
    <w:rPr>
      <w:rFonts w:ascii="Arial" w:hAnsi="Arial"/>
      <w:b/>
      <w:i/>
      <w:sz w:val="24"/>
    </w:rPr>
  </w:style>
  <w:style w:type="character" w:customStyle="1" w:styleId="Nadpis3Char">
    <w:name w:val="Nadpis 3 Char"/>
    <w:link w:val="Nadpis3"/>
    <w:rsid w:val="00E775BE"/>
    <w:rPr>
      <w:rFonts w:ascii="Arial" w:hAnsi="Arial"/>
      <w:sz w:val="24"/>
    </w:rPr>
  </w:style>
  <w:style w:type="character" w:customStyle="1" w:styleId="Nadpis4Char">
    <w:name w:val="Nadpis 4 Char"/>
    <w:link w:val="Nadpis4"/>
    <w:rsid w:val="00E775BE"/>
    <w:rPr>
      <w:b/>
      <w:sz w:val="32"/>
    </w:rPr>
  </w:style>
  <w:style w:type="character" w:customStyle="1" w:styleId="Nadpis5Char">
    <w:name w:val="Nadpis 5 Char"/>
    <w:link w:val="Nadpis5"/>
    <w:rsid w:val="00E775BE"/>
    <w:rPr>
      <w:rFonts w:ascii="Arial" w:hAnsi="Arial"/>
      <w:sz w:val="22"/>
    </w:rPr>
  </w:style>
  <w:style w:type="character" w:customStyle="1" w:styleId="Nadpis6Char">
    <w:name w:val="Nadpis 6 Char"/>
    <w:link w:val="Nadpis6"/>
    <w:rsid w:val="00E775BE"/>
    <w:rPr>
      <w:rFonts w:ascii="Arial" w:hAnsi="Arial"/>
      <w:i/>
      <w:sz w:val="22"/>
    </w:rPr>
  </w:style>
  <w:style w:type="character" w:customStyle="1" w:styleId="Nadpis7Char">
    <w:name w:val="Nadpis 7 Char"/>
    <w:link w:val="Nadpis7"/>
    <w:rsid w:val="00E775BE"/>
    <w:rPr>
      <w:rFonts w:ascii="Arial" w:hAnsi="Arial"/>
      <w:sz w:val="24"/>
    </w:rPr>
  </w:style>
  <w:style w:type="character" w:customStyle="1" w:styleId="Nadpis8Char">
    <w:name w:val="Nadpis 8 Char"/>
    <w:link w:val="Nadpis8"/>
    <w:rsid w:val="00E775BE"/>
    <w:rPr>
      <w:rFonts w:ascii="Arial" w:hAnsi="Arial"/>
      <w:i/>
      <w:sz w:val="24"/>
    </w:rPr>
  </w:style>
  <w:style w:type="character" w:customStyle="1" w:styleId="Nadpis9Char">
    <w:name w:val="Nadpis 9 Char"/>
    <w:link w:val="Nadpis9"/>
    <w:rsid w:val="00E775BE"/>
    <w:rPr>
      <w:rFonts w:ascii="Arial" w:hAnsi="Arial"/>
      <w:b/>
      <w:i/>
      <w:sz w:val="18"/>
    </w:rPr>
  </w:style>
  <w:style w:type="numbering" w:customStyle="1" w:styleId="Bezseznamu1">
    <w:name w:val="Bez seznamu1"/>
    <w:next w:val="Bezseznamu"/>
    <w:uiPriority w:val="99"/>
    <w:semiHidden/>
    <w:unhideWhenUsed/>
    <w:rsid w:val="00E775BE"/>
  </w:style>
  <w:style w:type="character" w:customStyle="1" w:styleId="ZkladntextChar">
    <w:name w:val="Základní text Char"/>
    <w:link w:val="Zkladntext"/>
    <w:rsid w:val="00E775BE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rsid w:val="00E775BE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ZpatChar">
    <w:name w:val="Zápatí Char"/>
    <w:link w:val="Zpat"/>
    <w:uiPriority w:val="99"/>
    <w:rsid w:val="00E775BE"/>
    <w:rPr>
      <w:sz w:val="24"/>
      <w:szCs w:val="24"/>
    </w:rPr>
  </w:style>
  <w:style w:type="table" w:styleId="Mkatabulky">
    <w:name w:val="Table Grid"/>
    <w:basedOn w:val="Normlntabulka"/>
    <w:uiPriority w:val="39"/>
    <w:rsid w:val="00E77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E775BE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ZhlavChar">
    <w:name w:val="Záhlaví Char"/>
    <w:link w:val="Zhlav"/>
    <w:rsid w:val="00E775BE"/>
    <w:rPr>
      <w:sz w:val="24"/>
      <w:szCs w:val="24"/>
    </w:rPr>
  </w:style>
  <w:style w:type="paragraph" w:styleId="Textbubliny">
    <w:name w:val="Balloon Text"/>
    <w:basedOn w:val="Normln"/>
    <w:link w:val="TextbublinyChar"/>
    <w:unhideWhenUsed/>
    <w:rsid w:val="00E775B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E775B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775B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E775BE"/>
    <w:pPr>
      <w:ind w:left="720"/>
      <w:contextualSpacing/>
    </w:pPr>
    <w:rPr>
      <w:rFonts w:ascii="Times New Roman" w:hAnsi="Times New Roman"/>
    </w:rPr>
  </w:style>
  <w:style w:type="paragraph" w:styleId="Zkladntext2">
    <w:name w:val="Body Text 2"/>
    <w:basedOn w:val="Normln"/>
    <w:link w:val="Zkladntext2Char"/>
    <w:rsid w:val="00E775BE"/>
    <w:pPr>
      <w:tabs>
        <w:tab w:val="left" w:pos="-284"/>
      </w:tabs>
      <w:jc w:val="both"/>
    </w:pPr>
    <w:rPr>
      <w:rFonts w:ascii="Times New Roman" w:hAnsi="Times New Roman"/>
      <w:b/>
      <w:bCs/>
      <w:sz w:val="20"/>
    </w:rPr>
  </w:style>
  <w:style w:type="character" w:customStyle="1" w:styleId="Zkladntext2Char">
    <w:name w:val="Základní text 2 Char"/>
    <w:link w:val="Zkladntext2"/>
    <w:rsid w:val="00E775BE"/>
    <w:rPr>
      <w:b/>
      <w:bCs/>
      <w:szCs w:val="24"/>
    </w:rPr>
  </w:style>
  <w:style w:type="paragraph" w:styleId="Zkladntext3">
    <w:name w:val="Body Text 3"/>
    <w:basedOn w:val="Normln"/>
    <w:link w:val="Zkladntext3Char"/>
    <w:rsid w:val="00E775BE"/>
    <w:pPr>
      <w:autoSpaceDE w:val="0"/>
      <w:autoSpaceDN w:val="0"/>
      <w:adjustRightInd w:val="0"/>
      <w:jc w:val="both"/>
    </w:pPr>
    <w:rPr>
      <w:rFonts w:ascii="Times New Roman" w:hAnsi="Times New Roman" w:cs="Arial"/>
      <w:color w:val="000000"/>
      <w:sz w:val="19"/>
    </w:rPr>
  </w:style>
  <w:style w:type="character" w:customStyle="1" w:styleId="Zkladntext3Char">
    <w:name w:val="Základní text 3 Char"/>
    <w:link w:val="Zkladntext3"/>
    <w:rsid w:val="00E775BE"/>
    <w:rPr>
      <w:rFonts w:cs="Arial"/>
      <w:color w:val="000000"/>
      <w:sz w:val="19"/>
      <w:szCs w:val="24"/>
    </w:rPr>
  </w:style>
  <w:style w:type="paragraph" w:customStyle="1" w:styleId="Zkladntext31">
    <w:name w:val="Základní text 31"/>
    <w:basedOn w:val="Normln"/>
    <w:link w:val="BodyText3Char"/>
    <w:rsid w:val="00E775BE"/>
    <w:rPr>
      <w:rFonts w:ascii="Times New Roman" w:hAnsi="Times New Roman"/>
      <w:b/>
      <w:sz w:val="20"/>
      <w:szCs w:val="20"/>
    </w:rPr>
  </w:style>
  <w:style w:type="character" w:customStyle="1" w:styleId="BodyText3Char">
    <w:name w:val="Body Text 3 Char"/>
    <w:link w:val="Zkladntext31"/>
    <w:rsid w:val="00E775BE"/>
    <w:rPr>
      <w:b/>
    </w:rPr>
  </w:style>
  <w:style w:type="paragraph" w:styleId="Datum">
    <w:name w:val="Date"/>
    <w:basedOn w:val="Normln"/>
    <w:next w:val="Normln"/>
    <w:link w:val="DatumChar"/>
    <w:rsid w:val="00E775BE"/>
    <w:rPr>
      <w:szCs w:val="20"/>
    </w:rPr>
  </w:style>
  <w:style w:type="character" w:customStyle="1" w:styleId="DatumChar">
    <w:name w:val="Datum Char"/>
    <w:link w:val="Datum"/>
    <w:rsid w:val="00E775BE"/>
    <w:rPr>
      <w:rFonts w:ascii="Arial" w:hAnsi="Arial"/>
      <w:sz w:val="24"/>
    </w:rPr>
  </w:style>
  <w:style w:type="paragraph" w:styleId="Zkladntextodsazen">
    <w:name w:val="Body Text Indent"/>
    <w:basedOn w:val="Normln"/>
    <w:link w:val="ZkladntextodsazenChar"/>
    <w:rsid w:val="00E775BE"/>
    <w:pPr>
      <w:spacing w:after="120"/>
      <w:ind w:left="283"/>
    </w:pPr>
    <w:rPr>
      <w:rFonts w:ascii="Times New Roman" w:hAnsi="Times New Roman"/>
    </w:rPr>
  </w:style>
  <w:style w:type="character" w:customStyle="1" w:styleId="ZkladntextodsazenChar">
    <w:name w:val="Základní text odsazený Char"/>
    <w:link w:val="Zkladntextodsazen"/>
    <w:rsid w:val="00E775BE"/>
    <w:rPr>
      <w:sz w:val="24"/>
      <w:szCs w:val="24"/>
    </w:rPr>
  </w:style>
  <w:style w:type="paragraph" w:styleId="Adresanaoblku">
    <w:name w:val="envelope address"/>
    <w:basedOn w:val="Normln"/>
    <w:rsid w:val="00E775BE"/>
    <w:pPr>
      <w:framePr w:w="7920" w:h="1980" w:hRule="exact" w:hSpace="141" w:wrap="auto" w:hAnchor="page" w:xAlign="center" w:yAlign="bottom"/>
      <w:ind w:left="2880"/>
    </w:pPr>
    <w:rPr>
      <w:szCs w:val="20"/>
    </w:rPr>
  </w:style>
  <w:style w:type="paragraph" w:styleId="slovanseznam">
    <w:name w:val="List Number"/>
    <w:basedOn w:val="Normln"/>
    <w:rsid w:val="00E775BE"/>
    <w:pPr>
      <w:numPr>
        <w:numId w:val="2"/>
      </w:numPr>
    </w:pPr>
    <w:rPr>
      <w:szCs w:val="20"/>
    </w:rPr>
  </w:style>
  <w:style w:type="paragraph" w:styleId="slovanseznam2">
    <w:name w:val="List Number 2"/>
    <w:basedOn w:val="Normln"/>
    <w:rsid w:val="00E775BE"/>
    <w:pPr>
      <w:numPr>
        <w:numId w:val="3"/>
      </w:numPr>
    </w:pPr>
    <w:rPr>
      <w:szCs w:val="20"/>
    </w:rPr>
  </w:style>
  <w:style w:type="paragraph" w:styleId="slovanseznam3">
    <w:name w:val="List Number 3"/>
    <w:basedOn w:val="Normln"/>
    <w:rsid w:val="00E775BE"/>
    <w:pPr>
      <w:numPr>
        <w:numId w:val="4"/>
      </w:numPr>
    </w:pPr>
    <w:rPr>
      <w:szCs w:val="20"/>
    </w:rPr>
  </w:style>
  <w:style w:type="paragraph" w:styleId="slovanseznam4">
    <w:name w:val="List Number 4"/>
    <w:basedOn w:val="Normln"/>
    <w:rsid w:val="00E775BE"/>
    <w:pPr>
      <w:numPr>
        <w:numId w:val="5"/>
      </w:numPr>
    </w:pPr>
    <w:rPr>
      <w:szCs w:val="20"/>
    </w:rPr>
  </w:style>
  <w:style w:type="paragraph" w:styleId="slovanseznam5">
    <w:name w:val="List Number 5"/>
    <w:basedOn w:val="Normln"/>
    <w:rsid w:val="00E775BE"/>
    <w:pPr>
      <w:numPr>
        <w:numId w:val="6"/>
      </w:numPr>
    </w:pPr>
    <w:rPr>
      <w:szCs w:val="20"/>
    </w:rPr>
  </w:style>
  <w:style w:type="paragraph" w:styleId="Rejstk1">
    <w:name w:val="index 1"/>
    <w:basedOn w:val="Normln"/>
    <w:next w:val="Normln"/>
    <w:autoRedefine/>
    <w:rsid w:val="00E775BE"/>
    <w:pPr>
      <w:ind w:left="200" w:hanging="200"/>
    </w:pPr>
    <w:rPr>
      <w:szCs w:val="20"/>
    </w:rPr>
  </w:style>
  <w:style w:type="character" w:customStyle="1" w:styleId="NadpispoznmkyChar">
    <w:name w:val="Nadpis poznámky Char"/>
    <w:link w:val="Nadpispoznmky"/>
    <w:rsid w:val="00E775BE"/>
    <w:rPr>
      <w:rFonts w:ascii="Arial" w:hAnsi="Arial"/>
      <w:sz w:val="24"/>
    </w:rPr>
  </w:style>
  <w:style w:type="paragraph" w:styleId="Nadpispoznmky">
    <w:name w:val="Note Heading"/>
    <w:basedOn w:val="Normln"/>
    <w:next w:val="Normln"/>
    <w:link w:val="NadpispoznmkyChar"/>
    <w:rsid w:val="00E775BE"/>
    <w:rPr>
      <w:szCs w:val="20"/>
    </w:rPr>
  </w:style>
  <w:style w:type="character" w:customStyle="1" w:styleId="NadpispoznmkyChar1">
    <w:name w:val="Nadpis poznámky Char1"/>
    <w:uiPriority w:val="99"/>
    <w:rsid w:val="00E775BE"/>
    <w:rPr>
      <w:rFonts w:ascii="Arial" w:hAnsi="Arial"/>
      <w:sz w:val="24"/>
      <w:szCs w:val="24"/>
    </w:rPr>
  </w:style>
  <w:style w:type="paragraph" w:styleId="Nzev">
    <w:name w:val="Title"/>
    <w:basedOn w:val="Normln"/>
    <w:link w:val="NzevChar"/>
    <w:qFormat/>
    <w:rsid w:val="00E775BE"/>
    <w:pPr>
      <w:spacing w:before="240" w:after="60"/>
      <w:jc w:val="center"/>
      <w:outlineLvl w:val="0"/>
    </w:pPr>
    <w:rPr>
      <w:b/>
      <w:kern w:val="28"/>
      <w:sz w:val="32"/>
      <w:szCs w:val="20"/>
    </w:rPr>
  </w:style>
  <w:style w:type="character" w:customStyle="1" w:styleId="NzevChar">
    <w:name w:val="Název Char"/>
    <w:link w:val="Nzev"/>
    <w:rsid w:val="00E775BE"/>
    <w:rPr>
      <w:rFonts w:ascii="Arial" w:hAnsi="Arial"/>
      <w:b/>
      <w:kern w:val="28"/>
      <w:sz w:val="32"/>
    </w:rPr>
  </w:style>
  <w:style w:type="character" w:customStyle="1" w:styleId="ProsttextChar">
    <w:name w:val="Prostý text Char"/>
    <w:link w:val="Prosttext"/>
    <w:uiPriority w:val="99"/>
    <w:rsid w:val="00E775BE"/>
    <w:rPr>
      <w:sz w:val="24"/>
    </w:rPr>
  </w:style>
  <w:style w:type="paragraph" w:styleId="Prosttext">
    <w:name w:val="Plain Text"/>
    <w:basedOn w:val="Normln"/>
    <w:link w:val="ProsttextChar"/>
    <w:uiPriority w:val="99"/>
    <w:rsid w:val="00E775BE"/>
    <w:rPr>
      <w:rFonts w:ascii="Times New Roman" w:hAnsi="Times New Roman"/>
      <w:szCs w:val="20"/>
    </w:rPr>
  </w:style>
  <w:style w:type="character" w:customStyle="1" w:styleId="ProsttextChar1">
    <w:name w:val="Prostý text Char1"/>
    <w:uiPriority w:val="99"/>
    <w:rsid w:val="00E775BE"/>
    <w:rPr>
      <w:rFonts w:ascii="Courier New" w:hAnsi="Courier New" w:cs="Courier New"/>
    </w:rPr>
  </w:style>
  <w:style w:type="character" w:styleId="Siln">
    <w:name w:val="Strong"/>
    <w:qFormat/>
    <w:rsid w:val="00E775BE"/>
    <w:rPr>
      <w:rFonts w:ascii="Arial" w:hAnsi="Arial"/>
      <w:b/>
      <w:sz w:val="24"/>
      <w:vertAlign w:val="baseline"/>
    </w:rPr>
  </w:style>
  <w:style w:type="character" w:customStyle="1" w:styleId="TextmakraChar">
    <w:name w:val="Text makra Char"/>
    <w:link w:val="Textmakra"/>
    <w:semiHidden/>
    <w:rsid w:val="00E775BE"/>
  </w:style>
  <w:style w:type="character" w:customStyle="1" w:styleId="TextmakraChar1">
    <w:name w:val="Text makra Char1"/>
    <w:uiPriority w:val="99"/>
    <w:semiHidden/>
    <w:rsid w:val="00E775BE"/>
    <w:rPr>
      <w:rFonts w:ascii="Consolas" w:eastAsia="Times New Roman" w:hAnsi="Consolas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E775BE"/>
    <w:rPr>
      <w:rFonts w:ascii="Times New Roman" w:hAnsi="Times New Roman"/>
      <w:szCs w:val="20"/>
    </w:rPr>
  </w:style>
  <w:style w:type="character" w:customStyle="1" w:styleId="TextpoznpodarouChar">
    <w:name w:val="Text pozn. pod čarou Char"/>
    <w:link w:val="Textpoznpodarou"/>
    <w:rsid w:val="00E775BE"/>
    <w:rPr>
      <w:sz w:val="24"/>
    </w:rPr>
  </w:style>
  <w:style w:type="character" w:customStyle="1" w:styleId="Zkladntextodsazen2Char">
    <w:name w:val="Základní text odsazený 2 Char"/>
    <w:link w:val="Zkladntextodsazen2"/>
    <w:rsid w:val="00E775BE"/>
    <w:rPr>
      <w:rFonts w:ascii="Arial" w:hAnsi="Arial"/>
      <w:sz w:val="24"/>
    </w:rPr>
  </w:style>
  <w:style w:type="paragraph" w:styleId="Zkladntextodsazen2">
    <w:name w:val="Body Text Indent 2"/>
    <w:basedOn w:val="Normln"/>
    <w:link w:val="Zkladntextodsazen2Char"/>
    <w:rsid w:val="00E775BE"/>
    <w:pPr>
      <w:spacing w:after="120" w:line="480" w:lineRule="auto"/>
      <w:ind w:left="283"/>
    </w:pPr>
    <w:rPr>
      <w:szCs w:val="20"/>
    </w:rPr>
  </w:style>
  <w:style w:type="character" w:customStyle="1" w:styleId="Zkladntextodsazen2Char1">
    <w:name w:val="Základní text odsazený 2 Char1"/>
    <w:uiPriority w:val="99"/>
    <w:rsid w:val="00E775BE"/>
    <w:rPr>
      <w:rFonts w:ascii="Arial" w:hAnsi="Arial"/>
      <w:sz w:val="24"/>
      <w:szCs w:val="24"/>
    </w:rPr>
  </w:style>
  <w:style w:type="character" w:styleId="Odkaznavysvtlivky">
    <w:name w:val="endnote reference"/>
    <w:rsid w:val="00E775BE"/>
    <w:rPr>
      <w:vertAlign w:val="superscript"/>
    </w:rPr>
  </w:style>
  <w:style w:type="character" w:styleId="Zdraznn">
    <w:name w:val="Emphasis"/>
    <w:qFormat/>
    <w:rsid w:val="00E775BE"/>
    <w:rPr>
      <w:rFonts w:ascii="Arial" w:hAnsi="Arial"/>
    </w:rPr>
  </w:style>
  <w:style w:type="character" w:customStyle="1" w:styleId="Zpatsledovanodkaz">
    <w:name w:val="Zápatí sledovaný odkaz"/>
    <w:rsid w:val="00E775BE"/>
    <w:rPr>
      <w:rFonts w:ascii="Futura Lt AT" w:hAnsi="Futura Lt AT"/>
      <w:noProof/>
      <w:color w:val="000000"/>
      <w:sz w:val="14"/>
      <w:u w:val="none"/>
      <w:effect w:val="none"/>
      <w:vertAlign w:val="baseline"/>
    </w:rPr>
  </w:style>
  <w:style w:type="character" w:customStyle="1" w:styleId="Zpathypertextovodkaz">
    <w:name w:val="Zápatí hypertextový odkaz"/>
    <w:rsid w:val="00E775BE"/>
    <w:rPr>
      <w:rFonts w:ascii="Futura Lt AT" w:hAnsi="Futura Lt AT"/>
      <w:noProof/>
      <w:color w:val="auto"/>
      <w:sz w:val="14"/>
      <w:u w:val="none"/>
      <w:effect w:val="none"/>
      <w:vertAlign w:val="baseline"/>
    </w:rPr>
  </w:style>
  <w:style w:type="paragraph" w:styleId="Normlnweb">
    <w:name w:val="Normal (Web)"/>
    <w:basedOn w:val="Normln"/>
    <w:rsid w:val="00E775B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textovodkaz">
    <w:name w:val="Hyperlink"/>
    <w:uiPriority w:val="99"/>
    <w:rsid w:val="00E775BE"/>
    <w:rPr>
      <w:noProof/>
      <w:color w:val="0000FF"/>
      <w:u w:val="single"/>
    </w:rPr>
  </w:style>
  <w:style w:type="character" w:customStyle="1" w:styleId="adr">
    <w:name w:val="adr"/>
    <w:rsid w:val="00E775BE"/>
  </w:style>
  <w:style w:type="character" w:customStyle="1" w:styleId="street-address">
    <w:name w:val="street-address"/>
    <w:rsid w:val="00E775BE"/>
  </w:style>
  <w:style w:type="character" w:customStyle="1" w:styleId="postal-code">
    <w:name w:val="postal-code"/>
    <w:rsid w:val="00E775BE"/>
  </w:style>
  <w:style w:type="character" w:customStyle="1" w:styleId="locality">
    <w:name w:val="locality"/>
    <w:rsid w:val="00E775BE"/>
  </w:style>
  <w:style w:type="paragraph" w:customStyle="1" w:styleId="Zkladntext21">
    <w:name w:val="Základní text 21"/>
    <w:basedOn w:val="Normln"/>
    <w:rsid w:val="00E775BE"/>
    <w:pPr>
      <w:jc w:val="both"/>
    </w:pPr>
    <w:rPr>
      <w:rFonts w:ascii="Times New Roman" w:hAnsi="Times New Roman"/>
      <w:sz w:val="20"/>
      <w:szCs w:val="20"/>
    </w:rPr>
  </w:style>
  <w:style w:type="character" w:customStyle="1" w:styleId="fn">
    <w:name w:val="fn"/>
    <w:rsid w:val="00E775BE"/>
  </w:style>
  <w:style w:type="paragraph" w:customStyle="1" w:styleId="Standard">
    <w:name w:val="Standard"/>
    <w:rsid w:val="00E775BE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customStyle="1" w:styleId="Textbody">
    <w:name w:val="Text body"/>
    <w:basedOn w:val="Standard"/>
    <w:rsid w:val="00E775BE"/>
    <w:pPr>
      <w:spacing w:after="120"/>
    </w:pPr>
  </w:style>
  <w:style w:type="paragraph" w:customStyle="1" w:styleId="blok">
    <w:name w:val="blok"/>
    <w:basedOn w:val="Normln"/>
    <w:uiPriority w:val="99"/>
    <w:rsid w:val="00E775B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rsid w:val="00E775BE"/>
  </w:style>
  <w:style w:type="paragraph" w:customStyle="1" w:styleId="Styl1">
    <w:name w:val="Styl1"/>
    <w:basedOn w:val="Normln"/>
    <w:link w:val="Styl1Char"/>
    <w:autoRedefine/>
    <w:qFormat/>
    <w:rsid w:val="00E775BE"/>
    <w:pPr>
      <w:tabs>
        <w:tab w:val="left" w:pos="702"/>
      </w:tabs>
      <w:ind w:left="360" w:hanging="360"/>
    </w:pPr>
    <w:rPr>
      <w:rFonts w:ascii="Times New Roman" w:eastAsia="Calibri" w:hAnsi="Times New Roman"/>
      <w:b/>
      <w:bCs/>
      <w:sz w:val="20"/>
      <w:szCs w:val="22"/>
      <w:u w:val="single"/>
    </w:rPr>
  </w:style>
  <w:style w:type="character" w:customStyle="1" w:styleId="Styl1Char">
    <w:name w:val="Styl1 Char"/>
    <w:link w:val="Styl1"/>
    <w:rsid w:val="00E775BE"/>
    <w:rPr>
      <w:rFonts w:eastAsia="Calibri"/>
      <w:b/>
      <w:bCs/>
      <w:szCs w:val="22"/>
      <w:u w:val="single"/>
    </w:rPr>
  </w:style>
  <w:style w:type="character" w:customStyle="1" w:styleId="TextkomenteChar">
    <w:name w:val="Text komentáře Char"/>
    <w:link w:val="Textkomente"/>
    <w:rsid w:val="00E775BE"/>
    <w:rPr>
      <w:rFonts w:ascii="Arial" w:hAnsi="Arial"/>
    </w:rPr>
  </w:style>
  <w:style w:type="paragraph" w:styleId="Textkomente">
    <w:name w:val="annotation text"/>
    <w:basedOn w:val="Normln"/>
    <w:link w:val="TextkomenteChar"/>
    <w:unhideWhenUsed/>
    <w:rsid w:val="00E775BE"/>
    <w:rPr>
      <w:sz w:val="20"/>
      <w:szCs w:val="20"/>
    </w:rPr>
  </w:style>
  <w:style w:type="character" w:customStyle="1" w:styleId="TextkomenteChar1">
    <w:name w:val="Text komentáře Char1"/>
    <w:uiPriority w:val="99"/>
    <w:rsid w:val="00E775BE"/>
    <w:rPr>
      <w:rFonts w:ascii="Arial" w:hAnsi="Arial"/>
    </w:rPr>
  </w:style>
  <w:style w:type="character" w:customStyle="1" w:styleId="PedmtkomenteChar">
    <w:name w:val="Předmět komentáře Char"/>
    <w:link w:val="Pedmtkomente"/>
    <w:rsid w:val="00E775BE"/>
    <w:rPr>
      <w:rFonts w:ascii="Arial" w:hAnsi="Arial"/>
      <w:b/>
      <w:bCs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E775BE"/>
    <w:rPr>
      <w:b/>
      <w:bCs/>
    </w:rPr>
  </w:style>
  <w:style w:type="character" w:customStyle="1" w:styleId="PedmtkomenteChar1">
    <w:name w:val="Předmět komentáře Char1"/>
    <w:uiPriority w:val="99"/>
    <w:rsid w:val="00E775BE"/>
    <w:rPr>
      <w:rFonts w:ascii="Arial" w:hAnsi="Arial"/>
      <w:b/>
      <w:bCs/>
    </w:rPr>
  </w:style>
  <w:style w:type="character" w:customStyle="1" w:styleId="RozloendokumentuChar">
    <w:name w:val="Rozložení dokumentu Char"/>
    <w:link w:val="Rozloendokumentu"/>
    <w:rsid w:val="00E775BE"/>
    <w:rPr>
      <w:rFonts w:ascii="Tahoma" w:hAnsi="Tahoma" w:cs="Tahoma"/>
      <w:shd w:val="clear" w:color="auto" w:fill="000080"/>
    </w:rPr>
  </w:style>
  <w:style w:type="paragraph" w:styleId="Rozloendokumentu">
    <w:name w:val="Document Map"/>
    <w:basedOn w:val="Normln"/>
    <w:link w:val="RozloendokumentuChar"/>
    <w:rsid w:val="00E775B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1">
    <w:name w:val="Rozložení dokumentu Char1"/>
    <w:rsid w:val="00E775BE"/>
    <w:rPr>
      <w:rFonts w:ascii="Segoe UI" w:hAnsi="Segoe UI" w:cs="Segoe UI"/>
      <w:sz w:val="16"/>
      <w:szCs w:val="16"/>
    </w:rPr>
  </w:style>
  <w:style w:type="character" w:styleId="Znakapoznpodarou">
    <w:name w:val="footnote reference"/>
    <w:rsid w:val="00E775BE"/>
    <w:rPr>
      <w:vertAlign w:val="superscript"/>
    </w:rPr>
  </w:style>
  <w:style w:type="paragraph" w:styleId="Titulek">
    <w:name w:val="caption"/>
    <w:basedOn w:val="Normln"/>
    <w:next w:val="Normln"/>
    <w:qFormat/>
    <w:rsid w:val="00E775BE"/>
    <w:rPr>
      <w:rFonts w:ascii="Times New Roman" w:hAnsi="Times New Roman"/>
      <w:b/>
      <w:bCs/>
      <w:sz w:val="20"/>
      <w:szCs w:val="20"/>
    </w:rPr>
  </w:style>
  <w:style w:type="paragraph" w:styleId="Textvysvtlivek">
    <w:name w:val="endnote text"/>
    <w:basedOn w:val="Normln"/>
    <w:link w:val="TextvysvtlivekChar"/>
    <w:rsid w:val="00E775BE"/>
    <w:rPr>
      <w:rFonts w:ascii="Times New Roman" w:hAnsi="Times New Roman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E775BE"/>
  </w:style>
  <w:style w:type="character" w:styleId="Odkaznakoment">
    <w:name w:val="annotation reference"/>
    <w:uiPriority w:val="99"/>
    <w:unhideWhenUsed/>
    <w:rsid w:val="00E775BE"/>
    <w:rPr>
      <w:sz w:val="16"/>
      <w:szCs w:val="16"/>
    </w:rPr>
  </w:style>
  <w:style w:type="paragraph" w:styleId="Revize">
    <w:name w:val="Revision"/>
    <w:hidden/>
    <w:uiPriority w:val="99"/>
    <w:semiHidden/>
    <w:rsid w:val="00E775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man%20jakub\AppData\Local\Temp\1ADAA332.doc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1ADAA332.doc</Template>
  <TotalTime>20</TotalTime>
  <Pages>3</Pages>
  <Words>420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Měský úřad</vt:lpstr>
    </vt:vector>
  </TitlesOfParts>
  <Company>Město Prostějov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Měský úřad</dc:title>
  <dc:subject/>
  <dc:creator>Herman Jakub</dc:creator>
  <cp:keywords/>
  <cp:lastModifiedBy>Herman Jakub</cp:lastModifiedBy>
  <cp:revision>5</cp:revision>
  <cp:lastPrinted>2004-11-11T11:51:00Z</cp:lastPrinted>
  <dcterms:created xsi:type="dcterms:W3CDTF">2026-09-17T05:25:00Z</dcterms:created>
  <dcterms:modified xsi:type="dcterms:W3CDTF">2026-10-05T07:12:00Z</dcterms:modified>
</cp:coreProperties>
</file>