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9771D" w14:textId="77777777" w:rsidR="00560DED" w:rsidRPr="00383922" w:rsidRDefault="00CA5FFA" w:rsidP="00CA5FFA">
      <w:pPr>
        <w:pStyle w:val="Zhlav"/>
        <w:tabs>
          <w:tab w:val="clear" w:pos="4536"/>
          <w:tab w:val="clear" w:pos="9072"/>
        </w:tabs>
        <w:jc w:val="center"/>
        <w:rPr>
          <w:rFonts w:ascii="Arial" w:hAnsi="Arial" w:cs="Arial"/>
          <w:b/>
          <w:szCs w:val="24"/>
        </w:rPr>
      </w:pPr>
      <w:bookmarkStart w:id="0" w:name="_GoBack"/>
      <w:bookmarkEnd w:id="0"/>
      <w:r w:rsidRPr="00383922">
        <w:rPr>
          <w:rFonts w:ascii="Arial" w:hAnsi="Arial" w:cs="Arial"/>
          <w:b/>
          <w:szCs w:val="24"/>
        </w:rPr>
        <w:t>O</w:t>
      </w:r>
      <w:r w:rsidR="00383922" w:rsidRPr="00383922">
        <w:rPr>
          <w:rFonts w:ascii="Arial" w:hAnsi="Arial" w:cs="Arial"/>
          <w:b/>
          <w:szCs w:val="24"/>
        </w:rPr>
        <w:t xml:space="preserve">bec </w:t>
      </w:r>
      <w:r w:rsidR="00F15596">
        <w:rPr>
          <w:rFonts w:ascii="Arial" w:hAnsi="Arial" w:cs="Arial"/>
          <w:b/>
          <w:szCs w:val="24"/>
        </w:rPr>
        <w:t>Drahobudice</w:t>
      </w:r>
    </w:p>
    <w:p w14:paraId="3DCB8607" w14:textId="77777777" w:rsidR="00383922" w:rsidRPr="00383922" w:rsidRDefault="00383922" w:rsidP="00CA5FFA">
      <w:pPr>
        <w:pStyle w:val="Zhlav"/>
        <w:tabs>
          <w:tab w:val="clear" w:pos="4536"/>
          <w:tab w:val="clear" w:pos="9072"/>
        </w:tabs>
        <w:jc w:val="center"/>
        <w:rPr>
          <w:rFonts w:ascii="Arial" w:hAnsi="Arial" w:cs="Arial"/>
          <w:b/>
          <w:szCs w:val="24"/>
        </w:rPr>
      </w:pPr>
      <w:r w:rsidRPr="00383922">
        <w:rPr>
          <w:rFonts w:ascii="Arial" w:hAnsi="Arial" w:cs="Arial"/>
          <w:b/>
          <w:szCs w:val="24"/>
        </w:rPr>
        <w:t xml:space="preserve">Zastupitelstvo obce </w:t>
      </w:r>
      <w:r w:rsidR="00F15596">
        <w:rPr>
          <w:rFonts w:ascii="Arial" w:hAnsi="Arial" w:cs="Arial"/>
          <w:b/>
          <w:szCs w:val="24"/>
        </w:rPr>
        <w:t>Drahobudice</w:t>
      </w:r>
    </w:p>
    <w:p w14:paraId="43E18300" w14:textId="77777777" w:rsidR="00CA5FFA" w:rsidRPr="00383922" w:rsidRDefault="00CA5FFA" w:rsidP="00CA5FFA">
      <w:pPr>
        <w:pStyle w:val="Zhlav"/>
        <w:tabs>
          <w:tab w:val="clear" w:pos="4536"/>
          <w:tab w:val="clear" w:pos="9072"/>
        </w:tabs>
        <w:jc w:val="center"/>
        <w:rPr>
          <w:rFonts w:ascii="Arial" w:hAnsi="Arial" w:cs="Arial"/>
          <w:b/>
          <w:szCs w:val="24"/>
        </w:rPr>
      </w:pPr>
    </w:p>
    <w:p w14:paraId="3D6B6347" w14:textId="77777777" w:rsidR="00FD1626" w:rsidRPr="00383922" w:rsidRDefault="00D51D24" w:rsidP="00D51D24">
      <w:pPr>
        <w:spacing w:line="276" w:lineRule="auto"/>
        <w:jc w:val="center"/>
        <w:rPr>
          <w:rFonts w:ascii="Arial" w:hAnsi="Arial" w:cs="Arial"/>
          <w:b/>
        </w:rPr>
      </w:pPr>
      <w:r w:rsidRPr="00383922">
        <w:rPr>
          <w:rFonts w:ascii="Arial" w:hAnsi="Arial" w:cs="Arial"/>
          <w:b/>
        </w:rPr>
        <w:t>Obecně závazná vyhláška</w:t>
      </w:r>
      <w:r w:rsidR="009C43BC" w:rsidRPr="00383922">
        <w:rPr>
          <w:rFonts w:ascii="Arial" w:hAnsi="Arial" w:cs="Arial"/>
          <w:b/>
        </w:rPr>
        <w:t xml:space="preserve"> </w:t>
      </w:r>
      <w:r w:rsidRPr="00383922">
        <w:rPr>
          <w:rFonts w:ascii="Arial" w:hAnsi="Arial" w:cs="Arial"/>
          <w:b/>
        </w:rPr>
        <w:t xml:space="preserve">obce </w:t>
      </w:r>
      <w:r w:rsidR="00F15596">
        <w:rPr>
          <w:rFonts w:ascii="Arial" w:hAnsi="Arial" w:cs="Arial"/>
          <w:b/>
        </w:rPr>
        <w:t>Drahobudice</w:t>
      </w:r>
    </w:p>
    <w:p w14:paraId="5BCC712F" w14:textId="77777777" w:rsidR="0024722A" w:rsidRDefault="0024722A" w:rsidP="00A342C0">
      <w:pPr>
        <w:pStyle w:val="NormlnIMP"/>
        <w:spacing w:line="240" w:lineRule="auto"/>
        <w:jc w:val="center"/>
        <w:rPr>
          <w:rFonts w:ascii="Arial" w:hAnsi="Arial" w:cs="Arial"/>
          <w:b/>
          <w:color w:val="000000"/>
          <w:szCs w:val="24"/>
        </w:rPr>
      </w:pPr>
      <w:r w:rsidRPr="00383922">
        <w:rPr>
          <w:rFonts w:ascii="Arial" w:hAnsi="Arial" w:cs="Arial"/>
          <w:b/>
          <w:color w:val="000000"/>
          <w:szCs w:val="24"/>
        </w:rPr>
        <w:t xml:space="preserve">o </w:t>
      </w:r>
      <w:r w:rsidR="00A342C0" w:rsidRPr="00383922">
        <w:rPr>
          <w:rFonts w:ascii="Arial" w:hAnsi="Arial" w:cs="Arial"/>
          <w:b/>
          <w:color w:val="000000"/>
          <w:szCs w:val="24"/>
        </w:rPr>
        <w:t xml:space="preserve">stanovení obecního systému </w:t>
      </w:r>
      <w:r w:rsidR="00031731" w:rsidRPr="00383922">
        <w:rPr>
          <w:rFonts w:ascii="Arial" w:hAnsi="Arial" w:cs="Arial"/>
          <w:b/>
          <w:color w:val="000000"/>
          <w:szCs w:val="24"/>
        </w:rPr>
        <w:t>odpadového hospodářství</w:t>
      </w:r>
      <w:r w:rsidRPr="00383922">
        <w:rPr>
          <w:rFonts w:ascii="Arial" w:hAnsi="Arial" w:cs="Arial"/>
          <w:b/>
          <w:color w:val="000000"/>
          <w:szCs w:val="24"/>
        </w:rPr>
        <w:t xml:space="preserve"> </w:t>
      </w:r>
    </w:p>
    <w:p w14:paraId="4D1F0279" w14:textId="77777777" w:rsidR="00383922" w:rsidRPr="00383922" w:rsidRDefault="00383922" w:rsidP="00A342C0">
      <w:pPr>
        <w:pStyle w:val="NormlnIMP"/>
        <w:spacing w:line="240" w:lineRule="auto"/>
        <w:jc w:val="center"/>
        <w:rPr>
          <w:rFonts w:ascii="Arial" w:hAnsi="Arial" w:cs="Arial"/>
          <w:b/>
          <w:color w:val="000000"/>
          <w:szCs w:val="24"/>
        </w:rPr>
      </w:pPr>
    </w:p>
    <w:p w14:paraId="39AEB319" w14:textId="77777777" w:rsidR="0024722A" w:rsidRPr="00DE43E9" w:rsidRDefault="0024722A">
      <w:pPr>
        <w:jc w:val="both"/>
        <w:rPr>
          <w:rFonts w:ascii="Arial" w:hAnsi="Arial" w:cs="Arial"/>
          <w:sz w:val="22"/>
          <w:szCs w:val="22"/>
        </w:rPr>
      </w:pPr>
    </w:p>
    <w:p w14:paraId="7E19A96F" w14:textId="77777777" w:rsidR="0024722A" w:rsidRPr="00DE43E9" w:rsidRDefault="0042723F" w:rsidP="00383922">
      <w:pPr>
        <w:pStyle w:val="Zkladntextodsazen2"/>
        <w:ind w:left="0" w:firstLine="0"/>
        <w:rPr>
          <w:rFonts w:ascii="Arial" w:hAnsi="Arial" w:cs="Arial"/>
          <w:sz w:val="22"/>
          <w:szCs w:val="22"/>
        </w:rPr>
      </w:pPr>
      <w:r w:rsidRPr="00DE43E9">
        <w:rPr>
          <w:rFonts w:ascii="Arial" w:hAnsi="Arial" w:cs="Arial"/>
          <w:sz w:val="22"/>
          <w:szCs w:val="22"/>
        </w:rPr>
        <w:t>Zastupitelstvo obce</w:t>
      </w:r>
      <w:r w:rsidR="008A20A1" w:rsidRPr="00DE43E9">
        <w:rPr>
          <w:rFonts w:ascii="Arial" w:hAnsi="Arial" w:cs="Arial"/>
          <w:sz w:val="22"/>
          <w:szCs w:val="22"/>
        </w:rPr>
        <w:t xml:space="preserve"> </w:t>
      </w:r>
      <w:r w:rsidR="00F15596">
        <w:rPr>
          <w:rFonts w:ascii="Arial" w:hAnsi="Arial" w:cs="Arial"/>
          <w:sz w:val="22"/>
          <w:szCs w:val="22"/>
        </w:rPr>
        <w:t>Drahobudice</w:t>
      </w:r>
      <w:r w:rsidR="00E2491F" w:rsidRPr="00DE43E9">
        <w:rPr>
          <w:rFonts w:ascii="Arial" w:hAnsi="Arial" w:cs="Arial"/>
          <w:sz w:val="22"/>
          <w:szCs w:val="22"/>
        </w:rPr>
        <w:t xml:space="preserve"> se na svém</w:t>
      </w:r>
      <w:r w:rsidR="002A5B24">
        <w:rPr>
          <w:rFonts w:ascii="Arial" w:hAnsi="Arial" w:cs="Arial"/>
          <w:sz w:val="22"/>
          <w:szCs w:val="22"/>
        </w:rPr>
        <w:t xml:space="preserve"> </w:t>
      </w:r>
      <w:r w:rsidR="00E2491F" w:rsidRPr="00DE43E9">
        <w:rPr>
          <w:rFonts w:ascii="Arial" w:hAnsi="Arial" w:cs="Arial"/>
          <w:sz w:val="22"/>
          <w:szCs w:val="22"/>
        </w:rPr>
        <w:t>zasedání dn</w:t>
      </w:r>
      <w:r w:rsidR="008B74AA">
        <w:rPr>
          <w:rFonts w:ascii="Arial" w:hAnsi="Arial" w:cs="Arial"/>
          <w:sz w:val="22"/>
          <w:szCs w:val="22"/>
        </w:rPr>
        <w:t>e 2</w:t>
      </w:r>
      <w:r w:rsidR="00F15596">
        <w:rPr>
          <w:rFonts w:ascii="Arial" w:hAnsi="Arial" w:cs="Arial"/>
          <w:sz w:val="22"/>
          <w:szCs w:val="22"/>
        </w:rPr>
        <w:t>.6</w:t>
      </w:r>
      <w:r w:rsidR="008B74AA">
        <w:rPr>
          <w:rFonts w:ascii="Arial" w:hAnsi="Arial" w:cs="Arial"/>
          <w:sz w:val="22"/>
          <w:szCs w:val="22"/>
        </w:rPr>
        <w:t>.</w:t>
      </w:r>
      <w:r w:rsidR="00383922">
        <w:rPr>
          <w:rFonts w:ascii="Arial" w:hAnsi="Arial" w:cs="Arial"/>
          <w:sz w:val="22"/>
          <w:szCs w:val="22"/>
        </w:rPr>
        <w:t xml:space="preserve"> 2025</w:t>
      </w:r>
      <w:r w:rsidR="0024722A" w:rsidRPr="00DE43E9">
        <w:rPr>
          <w:rFonts w:ascii="Arial" w:hAnsi="Arial" w:cs="Arial"/>
          <w:sz w:val="22"/>
          <w:szCs w:val="22"/>
        </w:rPr>
        <w:t xml:space="preserve"> usneslo vydat na základě § </w:t>
      </w:r>
      <w:r w:rsidR="00A342C0" w:rsidRPr="00DE43E9">
        <w:rPr>
          <w:rFonts w:ascii="Arial" w:hAnsi="Arial" w:cs="Arial"/>
          <w:sz w:val="22"/>
          <w:szCs w:val="22"/>
        </w:rPr>
        <w:t>59</w:t>
      </w:r>
      <w:r w:rsidR="0024722A" w:rsidRPr="00DE43E9">
        <w:rPr>
          <w:rFonts w:ascii="Arial" w:hAnsi="Arial" w:cs="Arial"/>
          <w:sz w:val="22"/>
          <w:szCs w:val="22"/>
        </w:rPr>
        <w:t xml:space="preserve"> odst. </w:t>
      </w:r>
      <w:r w:rsidR="00A07653" w:rsidRPr="00DE43E9">
        <w:rPr>
          <w:rFonts w:ascii="Arial" w:hAnsi="Arial" w:cs="Arial"/>
          <w:sz w:val="22"/>
          <w:szCs w:val="22"/>
        </w:rPr>
        <w:t>4</w:t>
      </w:r>
      <w:r w:rsidR="0024722A" w:rsidRPr="00DE43E9">
        <w:rPr>
          <w:rFonts w:ascii="Arial" w:hAnsi="Arial" w:cs="Arial"/>
          <w:sz w:val="22"/>
          <w:szCs w:val="22"/>
        </w:rPr>
        <w:t xml:space="preserve"> zákona </w:t>
      </w:r>
      <w:r w:rsidR="00696155" w:rsidRPr="00DE43E9">
        <w:rPr>
          <w:rFonts w:ascii="Arial" w:hAnsi="Arial" w:cs="Arial"/>
          <w:sz w:val="22"/>
          <w:szCs w:val="22"/>
        </w:rPr>
        <w:t>č. 541/2020 Sb.,</w:t>
      </w:r>
      <w:r w:rsidR="0024722A" w:rsidRPr="00DE43E9">
        <w:rPr>
          <w:rFonts w:ascii="Arial" w:hAnsi="Arial" w:cs="Arial"/>
          <w:sz w:val="22"/>
          <w:szCs w:val="22"/>
        </w:rPr>
        <w:t xml:space="preserve"> o</w:t>
      </w:r>
      <w:r w:rsidR="001869E0" w:rsidRPr="00DE43E9">
        <w:rPr>
          <w:rFonts w:ascii="Arial" w:hAnsi="Arial" w:cs="Arial"/>
          <w:sz w:val="22"/>
          <w:szCs w:val="22"/>
        </w:rPr>
        <w:t xml:space="preserve"> odpadech</w:t>
      </w:r>
      <w:r w:rsidR="0024722A" w:rsidRPr="00DE43E9">
        <w:rPr>
          <w:rFonts w:ascii="Arial" w:hAnsi="Arial" w:cs="Arial"/>
          <w:sz w:val="22"/>
          <w:szCs w:val="22"/>
        </w:rPr>
        <w:t xml:space="preserve"> (dále jen</w:t>
      </w:r>
      <w:r w:rsidR="0027348D">
        <w:rPr>
          <w:rFonts w:ascii="Arial" w:hAnsi="Arial" w:cs="Arial"/>
          <w:sz w:val="22"/>
          <w:szCs w:val="22"/>
        </w:rPr>
        <w:t xml:space="preserve"> </w:t>
      </w:r>
      <w:r w:rsidR="0024722A" w:rsidRPr="00DE43E9">
        <w:rPr>
          <w:rFonts w:ascii="Arial" w:hAnsi="Arial" w:cs="Arial"/>
          <w:sz w:val="22"/>
          <w:szCs w:val="22"/>
        </w:rPr>
        <w:t>„zákon o odpadech“),</w:t>
      </w:r>
      <w:r w:rsidR="0027348D">
        <w:rPr>
          <w:rFonts w:ascii="Arial" w:hAnsi="Arial" w:cs="Arial"/>
          <w:sz w:val="22"/>
          <w:szCs w:val="22"/>
        </w:rPr>
        <w:t xml:space="preserve"> </w:t>
      </w:r>
      <w:r w:rsidR="0024722A" w:rsidRPr="00DE43E9">
        <w:rPr>
          <w:rFonts w:ascii="Arial" w:hAnsi="Arial" w:cs="Arial"/>
          <w:sz w:val="22"/>
          <w:szCs w:val="22"/>
        </w:rPr>
        <w:t>a</w:t>
      </w:r>
      <w:r w:rsidR="00383922">
        <w:rPr>
          <w:rFonts w:ascii="Arial" w:hAnsi="Arial" w:cs="Arial"/>
          <w:sz w:val="22"/>
          <w:szCs w:val="22"/>
        </w:rPr>
        <w:t> </w:t>
      </w:r>
      <w:r w:rsidR="0024722A" w:rsidRPr="00DE43E9">
        <w:rPr>
          <w:rFonts w:ascii="Arial" w:hAnsi="Arial" w:cs="Arial"/>
          <w:sz w:val="22"/>
          <w:szCs w:val="22"/>
        </w:rPr>
        <w:t>v souladu s § 10 písm. d) a § 84 odst. 2 písm. h) zákona</w:t>
      </w:r>
      <w:r w:rsidR="00D51D24" w:rsidRPr="00DE43E9">
        <w:rPr>
          <w:rFonts w:ascii="Arial" w:hAnsi="Arial" w:cs="Arial"/>
          <w:sz w:val="22"/>
          <w:szCs w:val="22"/>
        </w:rPr>
        <w:t xml:space="preserve"> </w:t>
      </w:r>
      <w:r w:rsidR="0024722A" w:rsidRPr="00DE43E9">
        <w:rPr>
          <w:rFonts w:ascii="Arial" w:hAnsi="Arial" w:cs="Arial"/>
          <w:sz w:val="22"/>
          <w:szCs w:val="22"/>
        </w:rPr>
        <w:t>č.128/2000 Sb., o obcích (obecní zřízení</w:t>
      </w:r>
      <w:r w:rsidR="00244C59" w:rsidRPr="00DE43E9">
        <w:rPr>
          <w:rFonts w:ascii="Arial" w:hAnsi="Arial" w:cs="Arial"/>
          <w:sz w:val="22"/>
          <w:szCs w:val="22"/>
        </w:rPr>
        <w:t>), ve znění pozdějších předpisů</w:t>
      </w:r>
      <w:r w:rsidR="00E8031C" w:rsidRPr="00DE43E9">
        <w:rPr>
          <w:rFonts w:ascii="Arial" w:hAnsi="Arial" w:cs="Arial"/>
          <w:sz w:val="22"/>
          <w:szCs w:val="22"/>
        </w:rPr>
        <w:t>,</w:t>
      </w:r>
      <w:r w:rsidR="0024722A" w:rsidRPr="00DE43E9">
        <w:rPr>
          <w:rFonts w:ascii="Arial" w:hAnsi="Arial" w:cs="Arial"/>
          <w:sz w:val="22"/>
          <w:szCs w:val="22"/>
        </w:rPr>
        <w:t xml:space="preserve"> tuto obecně závaznou vyhlášku</w:t>
      </w:r>
      <w:r w:rsidR="00E8031C" w:rsidRPr="00DE43E9">
        <w:rPr>
          <w:rFonts w:ascii="Arial" w:hAnsi="Arial" w:cs="Arial"/>
          <w:sz w:val="22"/>
          <w:szCs w:val="22"/>
        </w:rPr>
        <w:t xml:space="preserve"> (dále jen „vyhláška“)</w:t>
      </w:r>
      <w:r w:rsidR="0024722A" w:rsidRPr="00DE43E9">
        <w:rPr>
          <w:rFonts w:ascii="Arial" w:hAnsi="Arial" w:cs="Arial"/>
          <w:sz w:val="22"/>
          <w:szCs w:val="22"/>
        </w:rPr>
        <w:t>:</w:t>
      </w:r>
    </w:p>
    <w:p w14:paraId="398601FC" w14:textId="77777777" w:rsidR="0024722A" w:rsidRPr="00DE43E9" w:rsidRDefault="0024722A">
      <w:pPr>
        <w:jc w:val="center"/>
        <w:rPr>
          <w:rFonts w:ascii="Arial" w:hAnsi="Arial" w:cs="Arial"/>
          <w:b/>
          <w:sz w:val="22"/>
          <w:szCs w:val="22"/>
        </w:rPr>
      </w:pPr>
    </w:p>
    <w:p w14:paraId="6506E15C" w14:textId="77777777" w:rsidR="0024722A" w:rsidRPr="00DE43E9" w:rsidRDefault="0024722A" w:rsidP="00540BAC">
      <w:pPr>
        <w:jc w:val="center"/>
        <w:rPr>
          <w:rFonts w:ascii="Arial" w:hAnsi="Arial" w:cs="Arial"/>
          <w:b/>
          <w:sz w:val="22"/>
          <w:szCs w:val="22"/>
        </w:rPr>
      </w:pPr>
      <w:r w:rsidRPr="00DE43E9">
        <w:rPr>
          <w:rFonts w:ascii="Arial" w:hAnsi="Arial" w:cs="Arial"/>
          <w:b/>
          <w:sz w:val="22"/>
          <w:szCs w:val="22"/>
        </w:rPr>
        <w:t>Čl. 1</w:t>
      </w:r>
    </w:p>
    <w:p w14:paraId="540064D5" w14:textId="77777777" w:rsidR="0024722A" w:rsidRPr="00DE43E9" w:rsidRDefault="0024722A" w:rsidP="00540BAC">
      <w:pPr>
        <w:pStyle w:val="Nadpis2"/>
        <w:jc w:val="center"/>
        <w:rPr>
          <w:rFonts w:ascii="Arial" w:hAnsi="Arial" w:cs="Arial"/>
          <w:b/>
          <w:bCs/>
          <w:sz w:val="22"/>
          <w:szCs w:val="22"/>
          <w:u w:val="none"/>
        </w:rPr>
      </w:pPr>
      <w:r w:rsidRPr="00DE43E9">
        <w:rPr>
          <w:rFonts w:ascii="Arial" w:hAnsi="Arial" w:cs="Arial"/>
          <w:b/>
          <w:bCs/>
          <w:sz w:val="22"/>
          <w:szCs w:val="22"/>
          <w:u w:val="none"/>
        </w:rPr>
        <w:t>Úvodní ustanovení</w:t>
      </w:r>
    </w:p>
    <w:p w14:paraId="2E291420" w14:textId="77777777" w:rsidR="00BA2FB8" w:rsidRPr="00DE43E9" w:rsidRDefault="00BA2FB8" w:rsidP="00540BAC">
      <w:pPr>
        <w:tabs>
          <w:tab w:val="left" w:pos="567"/>
        </w:tabs>
        <w:jc w:val="both"/>
        <w:rPr>
          <w:rFonts w:ascii="Arial" w:hAnsi="Arial" w:cs="Arial"/>
          <w:sz w:val="22"/>
          <w:szCs w:val="22"/>
        </w:rPr>
      </w:pPr>
    </w:p>
    <w:p w14:paraId="78F5D3CE" w14:textId="77777777" w:rsidR="00031731" w:rsidRPr="00DE43E9" w:rsidRDefault="0024722A" w:rsidP="00540BAC">
      <w:pPr>
        <w:numPr>
          <w:ilvl w:val="0"/>
          <w:numId w:val="24"/>
        </w:numPr>
        <w:tabs>
          <w:tab w:val="left" w:pos="0"/>
        </w:tabs>
        <w:ind w:left="0" w:hanging="426"/>
        <w:jc w:val="both"/>
        <w:rPr>
          <w:rFonts w:ascii="Arial" w:hAnsi="Arial" w:cs="Arial"/>
          <w:color w:val="FF0000"/>
          <w:sz w:val="22"/>
          <w:szCs w:val="22"/>
        </w:rPr>
      </w:pPr>
      <w:r w:rsidRPr="00DE43E9">
        <w:rPr>
          <w:rFonts w:ascii="Arial" w:hAnsi="Arial" w:cs="Arial"/>
          <w:sz w:val="22"/>
          <w:szCs w:val="22"/>
        </w:rPr>
        <w:t xml:space="preserve">Tato vyhláška stanovuje </w:t>
      </w:r>
      <w:r w:rsidR="00A342C0" w:rsidRPr="00DE43E9">
        <w:rPr>
          <w:rFonts w:ascii="Arial" w:hAnsi="Arial" w:cs="Arial"/>
          <w:sz w:val="22"/>
          <w:szCs w:val="22"/>
        </w:rPr>
        <w:t xml:space="preserve">obecní systém </w:t>
      </w:r>
      <w:r w:rsidR="00BD2B1D" w:rsidRPr="00DE43E9">
        <w:rPr>
          <w:rFonts w:ascii="Arial" w:hAnsi="Arial" w:cs="Arial"/>
          <w:sz w:val="22"/>
          <w:szCs w:val="22"/>
        </w:rPr>
        <w:t>odpadového hospodářství na území obce</w:t>
      </w:r>
      <w:r w:rsidR="00A342C0" w:rsidRPr="00DE43E9">
        <w:rPr>
          <w:rFonts w:ascii="Arial" w:hAnsi="Arial" w:cs="Arial"/>
          <w:sz w:val="22"/>
          <w:szCs w:val="22"/>
        </w:rPr>
        <w:t xml:space="preserve"> </w:t>
      </w:r>
      <w:r w:rsidR="00F15596">
        <w:rPr>
          <w:rFonts w:ascii="Arial" w:hAnsi="Arial" w:cs="Arial"/>
          <w:sz w:val="22"/>
          <w:szCs w:val="22"/>
        </w:rPr>
        <w:t>Drahobudice</w:t>
      </w:r>
    </w:p>
    <w:p w14:paraId="09CB9148" w14:textId="77777777" w:rsidR="00EB486C" w:rsidRPr="00EB486C" w:rsidRDefault="00EB486C" w:rsidP="00540BAC">
      <w:pPr>
        <w:tabs>
          <w:tab w:val="left" w:pos="567"/>
        </w:tabs>
        <w:jc w:val="both"/>
        <w:rPr>
          <w:rFonts w:ascii="Arial" w:hAnsi="Arial" w:cs="Arial"/>
          <w:color w:val="FF0000"/>
          <w:sz w:val="22"/>
          <w:szCs w:val="22"/>
        </w:rPr>
      </w:pPr>
    </w:p>
    <w:p w14:paraId="61912BFB"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19511833"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571A121A"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1E35446B" w14:textId="77777777" w:rsidR="00D62F8B" w:rsidRDefault="00D62F8B" w:rsidP="00D62F8B">
      <w:pPr>
        <w:tabs>
          <w:tab w:val="left" w:pos="-142"/>
        </w:tabs>
        <w:autoSpaceDE w:val="0"/>
        <w:autoSpaceDN w:val="0"/>
        <w:adjustRightInd w:val="0"/>
        <w:jc w:val="both"/>
        <w:rPr>
          <w:rFonts w:ascii="Arial" w:hAnsi="Arial" w:cs="Arial"/>
          <w:sz w:val="22"/>
          <w:szCs w:val="22"/>
        </w:rPr>
      </w:pPr>
    </w:p>
    <w:p w14:paraId="7C8E6F98"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F5C194B" w14:textId="77777777" w:rsidR="00D62F8B" w:rsidRDefault="00D62F8B" w:rsidP="00D62F8B">
      <w:pPr>
        <w:tabs>
          <w:tab w:val="left" w:pos="-142"/>
        </w:tabs>
        <w:autoSpaceDE w:val="0"/>
        <w:autoSpaceDN w:val="0"/>
        <w:adjustRightInd w:val="0"/>
        <w:jc w:val="both"/>
        <w:rPr>
          <w:rFonts w:ascii="Arial" w:hAnsi="Arial" w:cs="Arial"/>
          <w:sz w:val="22"/>
          <w:szCs w:val="22"/>
        </w:rPr>
      </w:pPr>
    </w:p>
    <w:p w14:paraId="0B4354DA" w14:textId="77777777" w:rsidR="00012F79" w:rsidRDefault="00012F79">
      <w:pPr>
        <w:jc w:val="center"/>
        <w:rPr>
          <w:rFonts w:ascii="Arial" w:hAnsi="Arial" w:cs="Arial"/>
          <w:b/>
          <w:sz w:val="22"/>
          <w:szCs w:val="22"/>
        </w:rPr>
      </w:pPr>
    </w:p>
    <w:p w14:paraId="311AD363"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6D2C4C89"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57812039" w14:textId="77777777" w:rsidR="00CB5754" w:rsidRDefault="00CB5754" w:rsidP="00CB5754">
      <w:pPr>
        <w:jc w:val="center"/>
        <w:rPr>
          <w:rFonts w:ascii="Arial" w:hAnsi="Arial" w:cs="Arial"/>
          <w:sz w:val="22"/>
          <w:szCs w:val="22"/>
        </w:rPr>
      </w:pPr>
    </w:p>
    <w:p w14:paraId="0FBE1FAC"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0BD1D1B8" w14:textId="77777777" w:rsidR="0024722A" w:rsidRPr="00FB6AE5" w:rsidRDefault="0024722A">
      <w:pPr>
        <w:rPr>
          <w:rFonts w:ascii="Arial" w:hAnsi="Arial" w:cs="Arial"/>
          <w:i/>
          <w:iCs/>
          <w:sz w:val="22"/>
          <w:szCs w:val="22"/>
        </w:rPr>
      </w:pPr>
    </w:p>
    <w:p w14:paraId="0B673738" w14:textId="77777777" w:rsidR="009B77CC" w:rsidRPr="00C67AC5"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C67AC5">
        <w:rPr>
          <w:rFonts w:ascii="Arial" w:hAnsi="Arial" w:cs="Arial"/>
          <w:bCs/>
          <w:iCs/>
          <w:color w:val="000000"/>
        </w:rPr>
        <w:t>Biologick</w:t>
      </w:r>
      <w:r w:rsidR="001476FD" w:rsidRPr="00C67AC5">
        <w:rPr>
          <w:rFonts w:ascii="Arial" w:hAnsi="Arial" w:cs="Arial"/>
          <w:bCs/>
          <w:iCs/>
          <w:color w:val="000000"/>
        </w:rPr>
        <w:t>é</w:t>
      </w:r>
      <w:r w:rsidRPr="00C67AC5">
        <w:rPr>
          <w:rFonts w:ascii="Arial" w:hAnsi="Arial" w:cs="Arial"/>
          <w:bCs/>
          <w:iCs/>
          <w:color w:val="000000"/>
        </w:rPr>
        <w:t xml:space="preserve"> odpady</w:t>
      </w:r>
      <w:r w:rsidR="00FC3CC2">
        <w:rPr>
          <w:rFonts w:ascii="Arial" w:hAnsi="Arial" w:cs="Arial"/>
          <w:bCs/>
          <w:iCs/>
        </w:rPr>
        <w:t>,</w:t>
      </w:r>
    </w:p>
    <w:p w14:paraId="11BE1BBD" w14:textId="77777777" w:rsidR="009B77CC" w:rsidRPr="00C67AC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C67AC5">
        <w:rPr>
          <w:rFonts w:ascii="Arial" w:hAnsi="Arial" w:cs="Arial"/>
          <w:bCs/>
          <w:iCs/>
          <w:color w:val="000000"/>
        </w:rPr>
        <w:t>Papír,</w:t>
      </w:r>
    </w:p>
    <w:p w14:paraId="453AE492" w14:textId="77777777" w:rsidR="009B77CC" w:rsidRPr="00C67AC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C67AC5">
        <w:rPr>
          <w:rFonts w:ascii="Arial" w:hAnsi="Arial" w:cs="Arial"/>
          <w:bCs/>
          <w:iCs/>
          <w:color w:val="000000"/>
        </w:rPr>
        <w:t>Plasty</w:t>
      </w:r>
      <w:r w:rsidR="00745703" w:rsidRPr="00C67AC5">
        <w:rPr>
          <w:rFonts w:ascii="Arial" w:hAnsi="Arial" w:cs="Arial"/>
          <w:bCs/>
          <w:iCs/>
          <w:color w:val="000000"/>
        </w:rPr>
        <w:t xml:space="preserve"> včetně PET lahví</w:t>
      </w:r>
      <w:r w:rsidRPr="00C67AC5">
        <w:rPr>
          <w:rFonts w:ascii="Arial" w:hAnsi="Arial" w:cs="Arial"/>
          <w:bCs/>
          <w:iCs/>
          <w:color w:val="000000"/>
        </w:rPr>
        <w:t>,</w:t>
      </w:r>
    </w:p>
    <w:p w14:paraId="7F5F96BE" w14:textId="77777777" w:rsidR="009B77CC" w:rsidRPr="00C67AC5"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C67AC5">
        <w:rPr>
          <w:rFonts w:ascii="Arial" w:hAnsi="Arial" w:cs="Arial"/>
          <w:bCs/>
          <w:iCs/>
          <w:color w:val="000000"/>
        </w:rPr>
        <w:t>Sklo,</w:t>
      </w:r>
    </w:p>
    <w:p w14:paraId="1126F1D6" w14:textId="449309FB" w:rsidR="009B77CC" w:rsidRPr="00C67AC5"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C67AC5">
        <w:rPr>
          <w:rFonts w:ascii="Arial" w:hAnsi="Arial" w:cs="Arial"/>
          <w:bCs/>
          <w:iCs/>
          <w:color w:val="000000"/>
        </w:rPr>
        <w:t>Kovy,</w:t>
      </w:r>
    </w:p>
    <w:p w14:paraId="1E184722" w14:textId="77777777" w:rsidR="0024722A" w:rsidRPr="00C67AC5" w:rsidRDefault="009B77CC" w:rsidP="00223F72">
      <w:pPr>
        <w:numPr>
          <w:ilvl w:val="0"/>
          <w:numId w:val="10"/>
        </w:numPr>
        <w:rPr>
          <w:rFonts w:ascii="Arial" w:hAnsi="Arial" w:cs="Arial"/>
          <w:iCs/>
          <w:sz w:val="22"/>
          <w:szCs w:val="22"/>
        </w:rPr>
      </w:pPr>
      <w:r w:rsidRPr="00C67AC5">
        <w:rPr>
          <w:rFonts w:ascii="Arial" w:hAnsi="Arial" w:cs="Arial"/>
          <w:bCs/>
          <w:iCs/>
          <w:color w:val="000000"/>
          <w:sz w:val="22"/>
          <w:szCs w:val="22"/>
        </w:rPr>
        <w:t>Nebezpečné odpady</w:t>
      </w:r>
      <w:r w:rsidR="00795009" w:rsidRPr="00C67AC5">
        <w:rPr>
          <w:rFonts w:ascii="Arial" w:hAnsi="Arial" w:cs="Arial"/>
          <w:bCs/>
          <w:iCs/>
          <w:color w:val="000000"/>
          <w:sz w:val="22"/>
          <w:szCs w:val="22"/>
        </w:rPr>
        <w:t>,</w:t>
      </w:r>
    </w:p>
    <w:p w14:paraId="246D9328" w14:textId="77777777" w:rsidR="00053446" w:rsidRPr="00C67AC5" w:rsidRDefault="00053446" w:rsidP="00223F72">
      <w:pPr>
        <w:numPr>
          <w:ilvl w:val="0"/>
          <w:numId w:val="10"/>
        </w:numPr>
        <w:rPr>
          <w:rFonts w:ascii="Arial" w:hAnsi="Arial" w:cs="Arial"/>
          <w:bCs/>
          <w:iCs/>
          <w:color w:val="000000"/>
          <w:sz w:val="22"/>
          <w:szCs w:val="22"/>
        </w:rPr>
      </w:pPr>
      <w:r w:rsidRPr="00C67AC5">
        <w:rPr>
          <w:rFonts w:ascii="Arial" w:hAnsi="Arial" w:cs="Arial"/>
          <w:bCs/>
          <w:iCs/>
          <w:color w:val="000000"/>
          <w:sz w:val="22"/>
          <w:szCs w:val="22"/>
        </w:rPr>
        <w:t>Objemný odpad,</w:t>
      </w:r>
    </w:p>
    <w:p w14:paraId="1AB33B07" w14:textId="77777777" w:rsidR="00316236" w:rsidRDefault="006F432E" w:rsidP="005376C8">
      <w:pPr>
        <w:numPr>
          <w:ilvl w:val="0"/>
          <w:numId w:val="10"/>
        </w:numPr>
        <w:rPr>
          <w:rFonts w:ascii="Arial" w:hAnsi="Arial" w:cs="Arial"/>
          <w:iCs/>
          <w:sz w:val="22"/>
          <w:szCs w:val="22"/>
        </w:rPr>
      </w:pPr>
      <w:r w:rsidRPr="00C67AC5">
        <w:rPr>
          <w:rFonts w:ascii="Arial" w:hAnsi="Arial" w:cs="Arial"/>
          <w:iCs/>
          <w:sz w:val="22"/>
          <w:szCs w:val="22"/>
        </w:rPr>
        <w:t>Jedlé oleje a tuky,</w:t>
      </w:r>
    </w:p>
    <w:p w14:paraId="68EC38AF" w14:textId="77777777" w:rsidR="0082126E" w:rsidRDefault="005823E4" w:rsidP="005376C8">
      <w:pPr>
        <w:numPr>
          <w:ilvl w:val="0"/>
          <w:numId w:val="10"/>
        </w:numPr>
        <w:rPr>
          <w:rFonts w:ascii="Arial" w:hAnsi="Arial" w:cs="Arial"/>
          <w:iCs/>
          <w:sz w:val="22"/>
          <w:szCs w:val="22"/>
        </w:rPr>
      </w:pPr>
      <w:r w:rsidRPr="00C67AC5">
        <w:rPr>
          <w:rFonts w:ascii="Arial" w:hAnsi="Arial" w:cs="Arial"/>
          <w:iCs/>
          <w:sz w:val="22"/>
          <w:szCs w:val="22"/>
        </w:rPr>
        <w:t>Textil</w:t>
      </w:r>
      <w:r w:rsidR="00C67AC5">
        <w:rPr>
          <w:rFonts w:ascii="Arial" w:hAnsi="Arial" w:cs="Arial"/>
          <w:iCs/>
          <w:sz w:val="22"/>
          <w:szCs w:val="22"/>
        </w:rPr>
        <w:t>,</w:t>
      </w:r>
    </w:p>
    <w:p w14:paraId="494773CE" w14:textId="77777777" w:rsidR="005823E4" w:rsidRPr="00C67AC5" w:rsidRDefault="005823E4" w:rsidP="005823E4">
      <w:pPr>
        <w:numPr>
          <w:ilvl w:val="0"/>
          <w:numId w:val="10"/>
        </w:numPr>
        <w:rPr>
          <w:rFonts w:ascii="Arial" w:hAnsi="Arial" w:cs="Arial"/>
          <w:iCs/>
          <w:sz w:val="22"/>
          <w:szCs w:val="22"/>
        </w:rPr>
      </w:pPr>
      <w:r w:rsidRPr="00C67AC5">
        <w:rPr>
          <w:rFonts w:ascii="Arial" w:hAnsi="Arial" w:cs="Arial"/>
          <w:iCs/>
          <w:sz w:val="22"/>
          <w:szCs w:val="22"/>
        </w:rPr>
        <w:t>Směsný komunální odpad</w:t>
      </w:r>
      <w:r w:rsidR="00C67AC5">
        <w:rPr>
          <w:rFonts w:ascii="Arial" w:hAnsi="Arial" w:cs="Arial"/>
          <w:iCs/>
          <w:sz w:val="22"/>
          <w:szCs w:val="22"/>
        </w:rPr>
        <w:t>.</w:t>
      </w:r>
    </w:p>
    <w:p w14:paraId="553284B2" w14:textId="77777777" w:rsidR="002A5B24" w:rsidRPr="00201E6E" w:rsidRDefault="002A5B24" w:rsidP="00C67AC5">
      <w:pPr>
        <w:ind w:left="786"/>
        <w:rPr>
          <w:rFonts w:ascii="Arial" w:hAnsi="Arial" w:cs="Arial"/>
          <w:i/>
          <w:iCs/>
          <w:sz w:val="22"/>
          <w:szCs w:val="22"/>
        </w:rPr>
      </w:pPr>
    </w:p>
    <w:p w14:paraId="023E3B62"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w:t>
      </w:r>
      <w:r w:rsidR="00A624F2">
        <w:rPr>
          <w:rFonts w:ascii="Arial" w:hAnsi="Arial" w:cs="Arial"/>
          <w:sz w:val="22"/>
          <w:szCs w:val="22"/>
        </w:rPr>
        <w:t xml:space="preserve"> až </w:t>
      </w:r>
      <w:r w:rsidR="00FC3CC2">
        <w:rPr>
          <w:rFonts w:ascii="Arial" w:hAnsi="Arial" w:cs="Arial"/>
          <w:sz w:val="22"/>
          <w:szCs w:val="22"/>
        </w:rPr>
        <w:t>i</w:t>
      </w:r>
      <w:r w:rsidR="00A624F2">
        <w:rPr>
          <w:rFonts w:ascii="Arial" w:hAnsi="Arial" w:cs="Arial"/>
          <w:sz w:val="22"/>
          <w:szCs w:val="22"/>
        </w:rPr>
        <w:t>)</w:t>
      </w:r>
      <w:r w:rsidRPr="00122EA8">
        <w:rPr>
          <w:rFonts w:ascii="Arial" w:hAnsi="Arial" w:cs="Arial"/>
          <w:sz w:val="22"/>
          <w:szCs w:val="22"/>
        </w:rPr>
        <w:t>.</w:t>
      </w:r>
    </w:p>
    <w:p w14:paraId="2878DF91" w14:textId="77777777" w:rsidR="00262D62" w:rsidRPr="00122EA8" w:rsidRDefault="00262D62" w:rsidP="00262D62">
      <w:pPr>
        <w:pStyle w:val="Zkladntextodsazen"/>
        <w:ind w:left="360" w:firstLine="0"/>
        <w:rPr>
          <w:rFonts w:ascii="Arial" w:hAnsi="Arial" w:cs="Arial"/>
          <w:sz w:val="22"/>
          <w:szCs w:val="22"/>
        </w:rPr>
      </w:pPr>
    </w:p>
    <w:p w14:paraId="402583A9" w14:textId="7B20855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Objemný odpad je takový odpad, který vzhledem ke svým rozměrům nemůže být umístěn do sběrných nádob</w:t>
      </w:r>
      <w:r w:rsidR="00FC3CC2">
        <w:rPr>
          <w:rFonts w:ascii="Arial" w:hAnsi="Arial" w:cs="Arial"/>
          <w:sz w:val="22"/>
          <w:szCs w:val="22"/>
        </w:rPr>
        <w:t xml:space="preserve"> </w:t>
      </w:r>
      <w:r w:rsidR="00F63B01">
        <w:rPr>
          <w:rFonts w:ascii="Arial" w:hAnsi="Arial" w:cs="Arial"/>
          <w:sz w:val="22"/>
          <w:szCs w:val="22"/>
        </w:rPr>
        <w:t>(</w:t>
      </w:r>
      <w:r w:rsidR="00FC3CC2">
        <w:rPr>
          <w:rFonts w:ascii="Arial" w:hAnsi="Arial" w:cs="Arial"/>
          <w:sz w:val="22"/>
          <w:szCs w:val="22"/>
        </w:rPr>
        <w:t>např. koberce, matrace,</w:t>
      </w:r>
      <w:r w:rsidR="00F63B01">
        <w:rPr>
          <w:rFonts w:ascii="Arial" w:hAnsi="Arial" w:cs="Arial"/>
          <w:sz w:val="22"/>
          <w:szCs w:val="22"/>
        </w:rPr>
        <w:t xml:space="preserve"> </w:t>
      </w:r>
      <w:r w:rsidR="00FC3CC2">
        <w:rPr>
          <w:rFonts w:ascii="Arial" w:hAnsi="Arial" w:cs="Arial"/>
          <w:sz w:val="22"/>
          <w:szCs w:val="22"/>
        </w:rPr>
        <w:t>nábytek,…)</w:t>
      </w:r>
      <w:r w:rsidR="00F63B01">
        <w:rPr>
          <w:rFonts w:ascii="Arial" w:hAnsi="Arial" w:cs="Arial"/>
          <w:sz w:val="22"/>
          <w:szCs w:val="22"/>
        </w:rPr>
        <w:t>.</w:t>
      </w:r>
    </w:p>
    <w:p w14:paraId="7A38CDE5" w14:textId="77777777" w:rsidR="00262D62" w:rsidRDefault="00262D62" w:rsidP="00262D62">
      <w:pPr>
        <w:pStyle w:val="Zkladntextodsazen"/>
        <w:ind w:left="360" w:firstLine="0"/>
        <w:rPr>
          <w:rFonts w:ascii="Arial" w:hAnsi="Arial" w:cs="Arial"/>
          <w:sz w:val="22"/>
          <w:szCs w:val="22"/>
        </w:rPr>
      </w:pPr>
    </w:p>
    <w:p w14:paraId="703FD2C8" w14:textId="77777777" w:rsidR="00553B78" w:rsidRPr="00FB6AE5" w:rsidRDefault="00553B78" w:rsidP="00553B78">
      <w:pPr>
        <w:pStyle w:val="Zkladntextodsazen"/>
        <w:ind w:left="720" w:firstLine="0"/>
        <w:jc w:val="center"/>
        <w:rPr>
          <w:rFonts w:ascii="Arial" w:hAnsi="Arial" w:cs="Arial"/>
          <w:sz w:val="22"/>
          <w:szCs w:val="22"/>
        </w:rPr>
      </w:pPr>
    </w:p>
    <w:p w14:paraId="5B8647F4"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49833AE0" w14:textId="39887631" w:rsidR="0024722A" w:rsidRPr="00DE43E9"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w:t>
      </w:r>
      <w:r w:rsidR="00244830">
        <w:rPr>
          <w:rFonts w:ascii="Arial" w:hAnsi="Arial" w:cs="Arial"/>
          <w:b/>
          <w:bCs/>
          <w:sz w:val="22"/>
          <w:szCs w:val="22"/>
          <w:u w:val="none"/>
        </w:rPr>
        <w:t xml:space="preserve"> včetně PET lahví</w:t>
      </w:r>
      <w:r w:rsidR="00E5725E">
        <w:rPr>
          <w:rFonts w:ascii="Arial" w:hAnsi="Arial" w:cs="Arial"/>
          <w:b/>
          <w:bCs/>
          <w:sz w:val="22"/>
          <w:szCs w:val="22"/>
          <w:u w:val="none"/>
        </w:rPr>
        <w:t>, skla, kovů, biologického odpadu</w:t>
      </w:r>
      <w:r w:rsidR="00181515">
        <w:rPr>
          <w:rFonts w:ascii="Arial" w:hAnsi="Arial" w:cs="Arial"/>
          <w:b/>
          <w:bCs/>
          <w:sz w:val="22"/>
          <w:szCs w:val="22"/>
          <w:u w:val="none"/>
        </w:rPr>
        <w:t>, jedlých olejů</w:t>
      </w:r>
      <w:r w:rsidR="00FC3CC2">
        <w:rPr>
          <w:rFonts w:ascii="Arial" w:hAnsi="Arial" w:cs="Arial"/>
          <w:b/>
          <w:bCs/>
          <w:sz w:val="22"/>
          <w:szCs w:val="22"/>
          <w:u w:val="none"/>
        </w:rPr>
        <w:t xml:space="preserve"> a tuků</w:t>
      </w:r>
      <w:r w:rsidR="005823E4">
        <w:rPr>
          <w:rFonts w:ascii="Arial" w:hAnsi="Arial" w:cs="Arial"/>
          <w:b/>
          <w:bCs/>
          <w:sz w:val="22"/>
          <w:szCs w:val="22"/>
          <w:u w:val="none"/>
        </w:rPr>
        <w:t xml:space="preserve"> a textilu</w:t>
      </w:r>
    </w:p>
    <w:p w14:paraId="4A76780B" w14:textId="77777777" w:rsidR="00223F72" w:rsidRPr="00DE43E9" w:rsidRDefault="00223F72" w:rsidP="00223F72">
      <w:pPr>
        <w:tabs>
          <w:tab w:val="num" w:pos="927"/>
        </w:tabs>
        <w:jc w:val="both"/>
        <w:rPr>
          <w:rFonts w:ascii="Arial" w:hAnsi="Arial" w:cs="Arial"/>
          <w:b/>
          <w:sz w:val="22"/>
          <w:szCs w:val="22"/>
          <w:u w:val="single"/>
        </w:rPr>
      </w:pPr>
    </w:p>
    <w:p w14:paraId="3DE82194" w14:textId="665174C2" w:rsidR="002A3581" w:rsidRPr="00DE43E9" w:rsidRDefault="0017608F" w:rsidP="002A3581">
      <w:pPr>
        <w:numPr>
          <w:ilvl w:val="0"/>
          <w:numId w:val="4"/>
        </w:numPr>
        <w:tabs>
          <w:tab w:val="num" w:pos="540"/>
          <w:tab w:val="num" w:pos="927"/>
        </w:tabs>
        <w:jc w:val="both"/>
        <w:rPr>
          <w:rFonts w:ascii="Arial" w:hAnsi="Arial" w:cs="Arial"/>
          <w:sz w:val="22"/>
          <w:szCs w:val="22"/>
        </w:rPr>
      </w:pPr>
      <w:r w:rsidRPr="00DE43E9">
        <w:rPr>
          <w:rFonts w:ascii="Arial" w:hAnsi="Arial" w:cs="Arial"/>
          <w:sz w:val="22"/>
          <w:szCs w:val="22"/>
        </w:rPr>
        <w:t>Papír, plasty</w:t>
      </w:r>
      <w:r w:rsidR="00244830">
        <w:rPr>
          <w:rFonts w:ascii="Arial" w:hAnsi="Arial" w:cs="Arial"/>
          <w:sz w:val="22"/>
          <w:szCs w:val="22"/>
        </w:rPr>
        <w:t xml:space="preserve"> včetně PET lahví</w:t>
      </w:r>
      <w:r w:rsidRPr="00DE43E9">
        <w:rPr>
          <w:rFonts w:ascii="Arial" w:hAnsi="Arial" w:cs="Arial"/>
          <w:sz w:val="22"/>
          <w:szCs w:val="22"/>
        </w:rPr>
        <w:t>, sklo, kovy</w:t>
      </w:r>
      <w:r w:rsidR="00E5725E" w:rsidRPr="00DE43E9">
        <w:rPr>
          <w:rFonts w:ascii="Arial" w:hAnsi="Arial" w:cs="Arial"/>
          <w:sz w:val="22"/>
          <w:szCs w:val="22"/>
        </w:rPr>
        <w:t>, biologické odpady</w:t>
      </w:r>
      <w:r w:rsidR="00181515" w:rsidRPr="00DE43E9">
        <w:rPr>
          <w:rFonts w:ascii="Arial" w:hAnsi="Arial" w:cs="Arial"/>
          <w:sz w:val="22"/>
          <w:szCs w:val="22"/>
        </w:rPr>
        <w:t>, jedlé oleje a tuky</w:t>
      </w:r>
      <w:r w:rsidR="00DC43CA">
        <w:rPr>
          <w:rFonts w:ascii="Arial" w:hAnsi="Arial" w:cs="Arial"/>
          <w:sz w:val="22"/>
          <w:szCs w:val="22"/>
        </w:rPr>
        <w:t xml:space="preserve"> </w:t>
      </w:r>
      <w:r w:rsidR="00244830">
        <w:rPr>
          <w:rFonts w:ascii="Arial" w:hAnsi="Arial" w:cs="Arial"/>
          <w:sz w:val="22"/>
          <w:szCs w:val="22"/>
        </w:rPr>
        <w:t>a textil</w:t>
      </w:r>
      <w:r w:rsidR="00245F69" w:rsidRPr="00DE43E9">
        <w:rPr>
          <w:rFonts w:ascii="Arial" w:hAnsi="Arial" w:cs="Arial"/>
          <w:sz w:val="22"/>
          <w:szCs w:val="22"/>
        </w:rPr>
        <w:t xml:space="preserve"> </w:t>
      </w:r>
      <w:r w:rsidR="00CA5FFA" w:rsidRPr="00DE43E9">
        <w:rPr>
          <w:rFonts w:ascii="Arial" w:hAnsi="Arial" w:cs="Arial"/>
          <w:sz w:val="22"/>
          <w:szCs w:val="22"/>
        </w:rPr>
        <w:t>s</w:t>
      </w:r>
      <w:r w:rsidRPr="00DE43E9">
        <w:rPr>
          <w:rFonts w:ascii="Arial" w:hAnsi="Arial" w:cs="Arial"/>
          <w:sz w:val="22"/>
          <w:szCs w:val="22"/>
        </w:rPr>
        <w:t>e soustřeďují</w:t>
      </w:r>
      <w:r w:rsidR="0024722A" w:rsidRPr="00DE43E9">
        <w:rPr>
          <w:rFonts w:ascii="Arial" w:hAnsi="Arial" w:cs="Arial"/>
          <w:sz w:val="22"/>
          <w:szCs w:val="22"/>
        </w:rPr>
        <w:t xml:space="preserve"> do </w:t>
      </w:r>
      <w:r w:rsidR="005F0210" w:rsidRPr="00DE43E9">
        <w:rPr>
          <w:rFonts w:ascii="Arial" w:hAnsi="Arial" w:cs="Arial"/>
          <w:bCs/>
          <w:sz w:val="22"/>
          <w:szCs w:val="22"/>
        </w:rPr>
        <w:t>zvláštních sběrných nádob</w:t>
      </w:r>
      <w:r w:rsidR="005F0210" w:rsidRPr="00DE43E9">
        <w:rPr>
          <w:rFonts w:ascii="Arial" w:hAnsi="Arial" w:cs="Arial"/>
          <w:sz w:val="22"/>
          <w:szCs w:val="22"/>
        </w:rPr>
        <w:t xml:space="preserve">, kterými jsou </w:t>
      </w:r>
      <w:r w:rsidR="00E2491F" w:rsidRPr="00DE43E9">
        <w:rPr>
          <w:rFonts w:ascii="Arial" w:hAnsi="Arial" w:cs="Arial"/>
          <w:sz w:val="22"/>
          <w:szCs w:val="22"/>
        </w:rPr>
        <w:t>s</w:t>
      </w:r>
      <w:r w:rsidR="005F0210" w:rsidRPr="00DE43E9">
        <w:rPr>
          <w:rFonts w:ascii="Arial" w:hAnsi="Arial" w:cs="Arial"/>
          <w:sz w:val="22"/>
          <w:szCs w:val="22"/>
        </w:rPr>
        <w:t>běrné</w:t>
      </w:r>
      <w:r w:rsidR="00E2491F" w:rsidRPr="00DE43E9">
        <w:rPr>
          <w:rFonts w:ascii="Arial" w:hAnsi="Arial" w:cs="Arial"/>
          <w:sz w:val="22"/>
          <w:szCs w:val="22"/>
        </w:rPr>
        <w:t xml:space="preserve"> nádob</w:t>
      </w:r>
      <w:r w:rsidR="005F0210" w:rsidRPr="00DE43E9">
        <w:rPr>
          <w:rFonts w:ascii="Arial" w:hAnsi="Arial" w:cs="Arial"/>
          <w:sz w:val="22"/>
          <w:szCs w:val="22"/>
        </w:rPr>
        <w:t>y</w:t>
      </w:r>
      <w:r w:rsidR="00A36B3B">
        <w:rPr>
          <w:rFonts w:ascii="Arial" w:hAnsi="Arial" w:cs="Arial"/>
          <w:sz w:val="22"/>
          <w:szCs w:val="22"/>
        </w:rPr>
        <w:t xml:space="preserve"> a</w:t>
      </w:r>
      <w:r w:rsidR="00FC3CC2">
        <w:rPr>
          <w:rFonts w:ascii="Arial" w:hAnsi="Arial" w:cs="Arial"/>
          <w:sz w:val="22"/>
          <w:szCs w:val="22"/>
        </w:rPr>
        <w:t xml:space="preserve"> velkoobjemové kontejnery.</w:t>
      </w:r>
    </w:p>
    <w:p w14:paraId="0D5CED9B" w14:textId="77777777" w:rsidR="0024722A" w:rsidRPr="00DE43E9" w:rsidRDefault="0024722A">
      <w:pPr>
        <w:rPr>
          <w:rFonts w:ascii="Arial" w:hAnsi="Arial" w:cs="Arial"/>
          <w:i/>
          <w:iCs/>
          <w:sz w:val="22"/>
          <w:szCs w:val="22"/>
        </w:rPr>
      </w:pPr>
    </w:p>
    <w:p w14:paraId="411407AF" w14:textId="77777777" w:rsidR="00E02071" w:rsidRPr="00DE43E9" w:rsidRDefault="002A3581" w:rsidP="00FF4E92">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DE43E9">
        <w:rPr>
          <w:rFonts w:ascii="Arial" w:hAnsi="Arial" w:cs="Arial"/>
          <w:sz w:val="22"/>
          <w:szCs w:val="22"/>
        </w:rPr>
        <w:t xml:space="preserve">Zvláštní sběrné nádoby jsou umístěny na </w:t>
      </w:r>
      <w:r w:rsidR="00862418" w:rsidRPr="00DE43E9">
        <w:rPr>
          <w:rFonts w:ascii="Arial" w:hAnsi="Arial" w:cs="Arial"/>
          <w:sz w:val="22"/>
          <w:szCs w:val="22"/>
        </w:rPr>
        <w:t xml:space="preserve">k tomu určených </w:t>
      </w:r>
      <w:r w:rsidRPr="00DE43E9">
        <w:rPr>
          <w:rFonts w:ascii="Arial" w:hAnsi="Arial" w:cs="Arial"/>
          <w:sz w:val="22"/>
          <w:szCs w:val="22"/>
        </w:rPr>
        <w:t>stanovištích</w:t>
      </w:r>
      <w:r w:rsidR="00FC3CC2">
        <w:rPr>
          <w:rFonts w:ascii="Arial" w:hAnsi="Arial" w:cs="Arial"/>
          <w:sz w:val="22"/>
          <w:szCs w:val="22"/>
        </w:rPr>
        <w:t>:</w:t>
      </w:r>
    </w:p>
    <w:p w14:paraId="38779D24" w14:textId="77777777" w:rsidR="0024722A" w:rsidRPr="00DE43E9" w:rsidRDefault="0024722A" w:rsidP="00FF4E92">
      <w:pPr>
        <w:tabs>
          <w:tab w:val="num" w:pos="540"/>
          <w:tab w:val="num" w:pos="927"/>
        </w:tabs>
        <w:ind w:left="360"/>
        <w:jc w:val="both"/>
        <w:rPr>
          <w:rFonts w:ascii="Arial" w:hAnsi="Arial" w:cs="Arial"/>
          <w:sz w:val="22"/>
          <w:szCs w:val="22"/>
        </w:rPr>
      </w:pPr>
    </w:p>
    <w:p w14:paraId="5FD43C60" w14:textId="4045690F" w:rsidR="00FC3CC2" w:rsidRPr="009C240A" w:rsidRDefault="00F63B01" w:rsidP="009C240A">
      <w:pPr>
        <w:pStyle w:val="NormlnIMP"/>
        <w:numPr>
          <w:ilvl w:val="0"/>
          <w:numId w:val="47"/>
        </w:numPr>
        <w:suppressAutoHyphens w:val="0"/>
        <w:overflowPunct/>
        <w:autoSpaceDE/>
        <w:autoSpaceDN/>
        <w:adjustRightInd/>
        <w:spacing w:after="240" w:line="240" w:lineRule="auto"/>
        <w:textAlignment w:val="auto"/>
        <w:rPr>
          <w:rFonts w:ascii="Arial" w:hAnsi="Arial" w:cs="Arial"/>
          <w:sz w:val="22"/>
          <w:szCs w:val="22"/>
        </w:rPr>
      </w:pPr>
      <w:r>
        <w:rPr>
          <w:rFonts w:ascii="Arial" w:eastAsia="Calibri" w:hAnsi="Arial" w:cs="Arial"/>
          <w:sz w:val="22"/>
          <w:szCs w:val="22"/>
          <w:lang w:eastAsia="en-US"/>
        </w:rPr>
        <w:t>s</w:t>
      </w:r>
      <w:r w:rsidR="00FC3CC2">
        <w:rPr>
          <w:rFonts w:ascii="Arial" w:eastAsia="Calibri" w:hAnsi="Arial" w:cs="Arial"/>
          <w:sz w:val="22"/>
          <w:szCs w:val="22"/>
          <w:lang w:eastAsia="en-US"/>
        </w:rPr>
        <w:t>běrné nádoby na papír, plast</w:t>
      </w:r>
      <w:r>
        <w:rPr>
          <w:rFonts w:ascii="Arial" w:eastAsia="Calibri" w:hAnsi="Arial" w:cs="Arial"/>
          <w:sz w:val="22"/>
          <w:szCs w:val="22"/>
          <w:lang w:eastAsia="en-US"/>
        </w:rPr>
        <w:t>y včetně PET lahví</w:t>
      </w:r>
      <w:r w:rsidR="006E26CB">
        <w:rPr>
          <w:rFonts w:ascii="Arial" w:eastAsia="Calibri" w:hAnsi="Arial" w:cs="Arial"/>
          <w:sz w:val="22"/>
          <w:szCs w:val="22"/>
          <w:lang w:eastAsia="en-US"/>
        </w:rPr>
        <w:t>,</w:t>
      </w:r>
      <w:r w:rsidR="00FC3CC2">
        <w:rPr>
          <w:rFonts w:ascii="Arial" w:eastAsia="Calibri" w:hAnsi="Arial" w:cs="Arial"/>
          <w:sz w:val="22"/>
          <w:szCs w:val="22"/>
          <w:lang w:eastAsia="en-US"/>
        </w:rPr>
        <w:t xml:space="preserve"> sklo</w:t>
      </w:r>
      <w:r w:rsidR="004B1A97">
        <w:rPr>
          <w:rFonts w:ascii="Arial" w:eastAsia="Calibri" w:hAnsi="Arial" w:cs="Arial"/>
          <w:sz w:val="22"/>
          <w:szCs w:val="22"/>
          <w:lang w:eastAsia="en-US"/>
        </w:rPr>
        <w:t>, drobné kovy</w:t>
      </w:r>
      <w:r w:rsidR="00564B4E">
        <w:rPr>
          <w:rFonts w:ascii="Arial" w:eastAsia="Calibri" w:hAnsi="Arial" w:cs="Arial"/>
          <w:sz w:val="22"/>
          <w:szCs w:val="22"/>
          <w:lang w:eastAsia="en-US"/>
        </w:rPr>
        <w:t xml:space="preserve"> (např. plechovky)</w:t>
      </w:r>
      <w:r w:rsidR="006E26CB">
        <w:rPr>
          <w:rFonts w:ascii="Arial" w:eastAsia="Calibri" w:hAnsi="Arial" w:cs="Arial"/>
          <w:sz w:val="22"/>
          <w:szCs w:val="22"/>
          <w:lang w:eastAsia="en-US"/>
        </w:rPr>
        <w:t xml:space="preserve"> a textil</w:t>
      </w:r>
      <w:r w:rsidR="00F413AD">
        <w:rPr>
          <w:rFonts w:ascii="Arial" w:eastAsia="Calibri" w:hAnsi="Arial" w:cs="Arial"/>
          <w:sz w:val="22"/>
          <w:szCs w:val="22"/>
          <w:lang w:eastAsia="en-US"/>
        </w:rPr>
        <w:t xml:space="preserve"> jsou umístěny na stanovišt</w:t>
      </w:r>
      <w:r>
        <w:rPr>
          <w:rFonts w:ascii="Arial" w:eastAsia="Calibri" w:hAnsi="Arial" w:cs="Arial"/>
          <w:sz w:val="22"/>
          <w:szCs w:val="22"/>
          <w:lang w:eastAsia="en-US"/>
        </w:rPr>
        <w:t>ích</w:t>
      </w:r>
      <w:r w:rsidR="00F413AD">
        <w:rPr>
          <w:rFonts w:ascii="Arial" w:eastAsia="Calibri" w:hAnsi="Arial" w:cs="Arial"/>
          <w:sz w:val="22"/>
          <w:szCs w:val="22"/>
          <w:lang w:eastAsia="en-US"/>
        </w:rPr>
        <w:t xml:space="preserve"> u</w:t>
      </w:r>
      <w:r>
        <w:rPr>
          <w:rFonts w:ascii="Arial" w:eastAsia="Calibri" w:hAnsi="Arial" w:cs="Arial"/>
          <w:sz w:val="22"/>
          <w:szCs w:val="22"/>
          <w:lang w:eastAsia="en-US"/>
        </w:rPr>
        <w:t> </w:t>
      </w:r>
      <w:r w:rsidR="00F413AD">
        <w:rPr>
          <w:rFonts w:ascii="Arial" w:eastAsia="Calibri" w:hAnsi="Arial" w:cs="Arial"/>
          <w:sz w:val="22"/>
          <w:szCs w:val="22"/>
          <w:lang w:eastAsia="en-US"/>
        </w:rPr>
        <w:t>váhy v Drahobudicích a v Bílkově u autobusové zastávky</w:t>
      </w:r>
      <w:r>
        <w:rPr>
          <w:rFonts w:ascii="Arial" w:eastAsia="Calibri" w:hAnsi="Arial" w:cs="Arial"/>
          <w:sz w:val="22"/>
          <w:szCs w:val="22"/>
          <w:lang w:eastAsia="en-US"/>
        </w:rPr>
        <w:t>,</w:t>
      </w:r>
    </w:p>
    <w:p w14:paraId="274C2D74" w14:textId="03C9EB6F" w:rsidR="00F63B01" w:rsidRPr="009C240A" w:rsidRDefault="006E26CB" w:rsidP="009C240A">
      <w:pPr>
        <w:pStyle w:val="NormlnIMP"/>
        <w:numPr>
          <w:ilvl w:val="0"/>
          <w:numId w:val="47"/>
        </w:numPr>
        <w:suppressAutoHyphens w:val="0"/>
        <w:overflowPunct/>
        <w:autoSpaceDE/>
        <w:autoSpaceDN/>
        <w:adjustRightInd/>
        <w:spacing w:after="240" w:line="240" w:lineRule="auto"/>
        <w:textAlignment w:val="auto"/>
        <w:rPr>
          <w:rFonts w:ascii="Arial" w:hAnsi="Arial" w:cs="Arial"/>
          <w:sz w:val="22"/>
          <w:szCs w:val="22"/>
        </w:rPr>
      </w:pPr>
      <w:r>
        <w:rPr>
          <w:rFonts w:ascii="Arial" w:eastAsia="Calibri" w:hAnsi="Arial" w:cs="Arial"/>
          <w:sz w:val="22"/>
          <w:szCs w:val="22"/>
          <w:lang w:eastAsia="en-US"/>
        </w:rPr>
        <w:t>kontejnery na biologický odpad jsou umístěny na stanovištích u tenisového kurtu v</w:t>
      </w:r>
      <w:r w:rsidR="00673906">
        <w:rPr>
          <w:rFonts w:ascii="Arial" w:eastAsia="Calibri" w:hAnsi="Arial" w:cs="Arial"/>
          <w:sz w:val="22"/>
          <w:szCs w:val="22"/>
          <w:lang w:eastAsia="en-US"/>
        </w:rPr>
        <w:t> </w:t>
      </w:r>
      <w:r>
        <w:rPr>
          <w:rFonts w:ascii="Arial" w:eastAsia="Calibri" w:hAnsi="Arial" w:cs="Arial"/>
          <w:sz w:val="22"/>
          <w:szCs w:val="22"/>
          <w:lang w:eastAsia="en-US"/>
        </w:rPr>
        <w:t>Drahobudicích a v Bílkově u autobusové zastávky</w:t>
      </w:r>
      <w:r w:rsidR="009C240A">
        <w:rPr>
          <w:rFonts w:ascii="Arial" w:eastAsia="Calibri" w:hAnsi="Arial" w:cs="Arial"/>
          <w:sz w:val="22"/>
          <w:szCs w:val="22"/>
          <w:lang w:eastAsia="en-US"/>
        </w:rPr>
        <w:t>,</w:t>
      </w:r>
    </w:p>
    <w:p w14:paraId="2FD6AB2E" w14:textId="405557BC" w:rsidR="009C240A" w:rsidRDefault="009C240A" w:rsidP="009C240A">
      <w:pPr>
        <w:pStyle w:val="NormlnIMP"/>
        <w:numPr>
          <w:ilvl w:val="0"/>
          <w:numId w:val="47"/>
        </w:numPr>
        <w:suppressAutoHyphens w:val="0"/>
        <w:overflowPunct/>
        <w:autoSpaceDE/>
        <w:autoSpaceDN/>
        <w:adjustRightInd/>
        <w:spacing w:after="240" w:line="240" w:lineRule="auto"/>
        <w:textAlignment w:val="auto"/>
        <w:rPr>
          <w:rFonts w:ascii="Arial" w:eastAsia="Calibri" w:hAnsi="Arial" w:cs="Arial"/>
          <w:sz w:val="22"/>
          <w:szCs w:val="22"/>
          <w:lang w:eastAsia="en-US"/>
        </w:rPr>
      </w:pPr>
      <w:r w:rsidRPr="009C240A">
        <w:rPr>
          <w:rFonts w:ascii="Arial" w:eastAsia="Calibri" w:hAnsi="Arial" w:cs="Arial"/>
          <w:sz w:val="22"/>
          <w:szCs w:val="22"/>
          <w:lang w:eastAsia="en-US"/>
        </w:rPr>
        <w:t xml:space="preserve">jedlé oleje a tuky </w:t>
      </w:r>
      <w:r>
        <w:rPr>
          <w:rFonts w:ascii="Arial" w:eastAsia="Calibri" w:hAnsi="Arial" w:cs="Arial"/>
          <w:sz w:val="22"/>
          <w:szCs w:val="22"/>
          <w:lang w:eastAsia="en-US"/>
        </w:rPr>
        <w:t xml:space="preserve">je možné v PET lahvích o objemu max. 2 litry odkládat </w:t>
      </w:r>
      <w:r w:rsidRPr="009C240A">
        <w:rPr>
          <w:rFonts w:ascii="Arial" w:eastAsia="Calibri" w:hAnsi="Arial" w:cs="Arial"/>
          <w:sz w:val="22"/>
          <w:szCs w:val="22"/>
          <w:lang w:eastAsia="en-US"/>
        </w:rPr>
        <w:t xml:space="preserve">do sběrné nádoby, která je umístěna na stanovišti </w:t>
      </w:r>
      <w:r>
        <w:rPr>
          <w:rFonts w:ascii="Arial" w:eastAsia="Calibri" w:hAnsi="Arial" w:cs="Arial"/>
          <w:sz w:val="22"/>
          <w:szCs w:val="22"/>
          <w:lang w:eastAsia="en-US"/>
        </w:rPr>
        <w:t>v</w:t>
      </w:r>
      <w:r w:rsidRPr="009C240A">
        <w:rPr>
          <w:rFonts w:ascii="Arial" w:eastAsia="Calibri" w:hAnsi="Arial" w:cs="Arial"/>
          <w:sz w:val="22"/>
          <w:szCs w:val="22"/>
          <w:lang w:eastAsia="en-US"/>
        </w:rPr>
        <w:t xml:space="preserve"> obecním dvoře Na Průhoně a dále je lze </w:t>
      </w:r>
      <w:r w:rsidR="00DB5568">
        <w:rPr>
          <w:rFonts w:ascii="Arial" w:eastAsia="Calibri" w:hAnsi="Arial" w:cs="Arial"/>
          <w:sz w:val="22"/>
          <w:szCs w:val="22"/>
          <w:lang w:eastAsia="en-US"/>
        </w:rPr>
        <w:t>(</w:t>
      </w:r>
      <w:r w:rsidRPr="009C240A">
        <w:rPr>
          <w:rFonts w:ascii="Arial" w:eastAsia="Calibri" w:hAnsi="Arial" w:cs="Arial"/>
          <w:sz w:val="22"/>
          <w:szCs w:val="22"/>
          <w:lang w:eastAsia="en-US"/>
        </w:rPr>
        <w:t xml:space="preserve">rovněž </w:t>
      </w:r>
      <w:r>
        <w:rPr>
          <w:rFonts w:ascii="Arial" w:eastAsia="Calibri" w:hAnsi="Arial" w:cs="Arial"/>
          <w:sz w:val="22"/>
          <w:szCs w:val="22"/>
          <w:lang w:eastAsia="en-US"/>
        </w:rPr>
        <w:t>v PET lahvích o objemu max. 2 litry</w:t>
      </w:r>
      <w:r w:rsidR="00DB5568">
        <w:rPr>
          <w:rFonts w:ascii="Arial" w:eastAsia="Calibri" w:hAnsi="Arial" w:cs="Arial"/>
          <w:sz w:val="22"/>
          <w:szCs w:val="22"/>
          <w:lang w:eastAsia="en-US"/>
        </w:rPr>
        <w:t>)</w:t>
      </w:r>
      <w:r>
        <w:rPr>
          <w:rFonts w:ascii="Arial" w:eastAsia="Calibri" w:hAnsi="Arial" w:cs="Arial"/>
          <w:sz w:val="22"/>
          <w:szCs w:val="22"/>
          <w:lang w:eastAsia="en-US"/>
        </w:rPr>
        <w:t xml:space="preserve"> odkládat ve svozový den na individuální sběrné nádoby směsného komunálního odpadu nebo biologického opadu,</w:t>
      </w:r>
    </w:p>
    <w:p w14:paraId="0E0CCEC5" w14:textId="3E4A8A27" w:rsidR="006E26CB" w:rsidRPr="00F413AD" w:rsidRDefault="009C240A" w:rsidP="00F63B01">
      <w:pPr>
        <w:pStyle w:val="NormlnIMP"/>
        <w:numPr>
          <w:ilvl w:val="0"/>
          <w:numId w:val="47"/>
        </w:numPr>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ostatní kovy lze odkládat </w:t>
      </w:r>
      <w:r w:rsidRPr="009C240A">
        <w:rPr>
          <w:rFonts w:ascii="Arial" w:eastAsia="Calibri" w:hAnsi="Arial" w:cs="Arial"/>
          <w:sz w:val="22"/>
          <w:szCs w:val="22"/>
          <w:lang w:eastAsia="en-US"/>
        </w:rPr>
        <w:t xml:space="preserve">na stanovišti </w:t>
      </w:r>
      <w:r>
        <w:rPr>
          <w:rFonts w:ascii="Arial" w:eastAsia="Calibri" w:hAnsi="Arial" w:cs="Arial"/>
          <w:sz w:val="22"/>
          <w:szCs w:val="22"/>
          <w:lang w:eastAsia="en-US"/>
        </w:rPr>
        <w:t>v</w:t>
      </w:r>
      <w:r w:rsidRPr="009C240A">
        <w:rPr>
          <w:rFonts w:ascii="Arial" w:eastAsia="Calibri" w:hAnsi="Arial" w:cs="Arial"/>
          <w:sz w:val="22"/>
          <w:szCs w:val="22"/>
          <w:lang w:eastAsia="en-US"/>
        </w:rPr>
        <w:t xml:space="preserve"> obecním dvoře Na Průhoně</w:t>
      </w:r>
      <w:r>
        <w:rPr>
          <w:rFonts w:ascii="Arial" w:eastAsia="Calibri" w:hAnsi="Arial" w:cs="Arial"/>
          <w:sz w:val="22"/>
          <w:szCs w:val="22"/>
          <w:lang w:eastAsia="en-US"/>
        </w:rPr>
        <w:t>.</w:t>
      </w:r>
      <w:r>
        <w:rPr>
          <w:rFonts w:ascii="Arial" w:hAnsi="Arial" w:cs="Arial"/>
          <w:sz w:val="22"/>
          <w:szCs w:val="22"/>
        </w:rPr>
        <w:t xml:space="preserve">  </w:t>
      </w:r>
    </w:p>
    <w:p w14:paraId="6C1D27F5" w14:textId="20443F3D" w:rsidR="00F413AD" w:rsidRPr="00F413AD" w:rsidRDefault="00F413AD" w:rsidP="00F63B01">
      <w:pPr>
        <w:pStyle w:val="NormlnIMP"/>
        <w:suppressAutoHyphens w:val="0"/>
        <w:overflowPunct/>
        <w:autoSpaceDE/>
        <w:autoSpaceDN/>
        <w:adjustRightInd/>
        <w:spacing w:line="240" w:lineRule="auto"/>
        <w:ind w:left="795"/>
        <w:textAlignment w:val="auto"/>
        <w:rPr>
          <w:rFonts w:ascii="Arial" w:hAnsi="Arial" w:cs="Arial"/>
          <w:sz w:val="22"/>
          <w:szCs w:val="22"/>
        </w:rPr>
      </w:pPr>
    </w:p>
    <w:p w14:paraId="303E69E5" w14:textId="77777777" w:rsidR="009160EC" w:rsidRDefault="009160EC" w:rsidP="009160EC">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DE43E9">
        <w:rPr>
          <w:rFonts w:ascii="Arial" w:hAnsi="Arial" w:cs="Arial"/>
          <w:sz w:val="22"/>
          <w:szCs w:val="22"/>
        </w:rPr>
        <w:t>Zvláštní sběrné nádoby jsou barevně odlišeny a označeny příslušnými nápisy:</w:t>
      </w:r>
    </w:p>
    <w:p w14:paraId="65714D42" w14:textId="77777777" w:rsidR="009160EC" w:rsidRDefault="009160EC" w:rsidP="009160EC">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14:paraId="46ADB95D" w14:textId="2EEA12E5" w:rsidR="009160EC" w:rsidRPr="00DB5568" w:rsidRDefault="009160EC" w:rsidP="00DB5568">
      <w:pPr>
        <w:pStyle w:val="Odstavecseseznamem"/>
        <w:numPr>
          <w:ilvl w:val="0"/>
          <w:numId w:val="48"/>
        </w:numPr>
        <w:autoSpaceDE w:val="0"/>
        <w:autoSpaceDN w:val="0"/>
        <w:adjustRightInd w:val="0"/>
        <w:rPr>
          <w:rFonts w:ascii="Arial" w:hAnsi="Arial" w:cs="Arial"/>
          <w:bCs/>
          <w:iCs/>
          <w:color w:val="000000"/>
        </w:rPr>
      </w:pPr>
      <w:r w:rsidRPr="00DB5568">
        <w:rPr>
          <w:rFonts w:ascii="Arial" w:hAnsi="Arial" w:cs="Arial"/>
          <w:bCs/>
          <w:iCs/>
          <w:color w:val="000000"/>
        </w:rPr>
        <w:t>Biologické odpady, barva hnědá</w:t>
      </w:r>
      <w:r w:rsidR="00DB5568">
        <w:rPr>
          <w:rFonts w:ascii="Arial" w:hAnsi="Arial" w:cs="Arial"/>
          <w:bCs/>
          <w:iCs/>
          <w:color w:val="000000"/>
        </w:rPr>
        <w:t>,</w:t>
      </w:r>
    </w:p>
    <w:p w14:paraId="261A7678" w14:textId="77777777" w:rsidR="00DB5568" w:rsidRPr="00DB5568" w:rsidRDefault="009160EC" w:rsidP="00DB5568">
      <w:pPr>
        <w:pStyle w:val="Odstavecseseznamem"/>
        <w:numPr>
          <w:ilvl w:val="0"/>
          <w:numId w:val="48"/>
        </w:numPr>
        <w:autoSpaceDE w:val="0"/>
        <w:autoSpaceDN w:val="0"/>
        <w:adjustRightInd w:val="0"/>
        <w:spacing w:after="0" w:line="240" w:lineRule="auto"/>
        <w:rPr>
          <w:rFonts w:ascii="Arial" w:hAnsi="Arial" w:cs="Arial"/>
          <w:bCs/>
          <w:iCs/>
          <w:color w:val="000000"/>
        </w:rPr>
      </w:pPr>
      <w:r w:rsidRPr="00DB5568">
        <w:rPr>
          <w:rFonts w:ascii="Arial" w:hAnsi="Arial" w:cs="Arial"/>
          <w:bCs/>
          <w:iCs/>
          <w:color w:val="000000"/>
        </w:rPr>
        <w:t>Papír, barva modrá,</w:t>
      </w:r>
    </w:p>
    <w:p w14:paraId="347A7441" w14:textId="7A0ED551" w:rsidR="009160EC" w:rsidRPr="00DB5568" w:rsidRDefault="009160EC" w:rsidP="00DB5568">
      <w:pPr>
        <w:pStyle w:val="Odstavecseseznamem"/>
        <w:numPr>
          <w:ilvl w:val="0"/>
          <w:numId w:val="48"/>
        </w:numPr>
        <w:autoSpaceDE w:val="0"/>
        <w:autoSpaceDN w:val="0"/>
        <w:adjustRightInd w:val="0"/>
        <w:spacing w:after="0" w:line="240" w:lineRule="auto"/>
        <w:rPr>
          <w:rFonts w:ascii="Arial" w:hAnsi="Arial" w:cs="Arial"/>
          <w:bCs/>
          <w:iCs/>
          <w:color w:val="000000"/>
        </w:rPr>
      </w:pPr>
      <w:r w:rsidRPr="00DB5568">
        <w:rPr>
          <w:rFonts w:ascii="Arial" w:hAnsi="Arial" w:cs="Arial"/>
          <w:bCs/>
          <w:iCs/>
          <w:color w:val="000000"/>
        </w:rPr>
        <w:t xml:space="preserve">Plasty, PET lahve, </w:t>
      </w:r>
      <w:r w:rsidRPr="00DB5568">
        <w:rPr>
          <w:rFonts w:ascii="Arial" w:hAnsi="Arial" w:cs="Arial"/>
          <w:bCs/>
          <w:iCs/>
        </w:rPr>
        <w:t>barva žlutá,</w:t>
      </w:r>
    </w:p>
    <w:p w14:paraId="7C6112FD" w14:textId="48DB473F" w:rsidR="00DB5568" w:rsidRPr="00DB5568" w:rsidRDefault="00564B4E" w:rsidP="00DB5568">
      <w:pPr>
        <w:pStyle w:val="Odstavecseseznamem"/>
        <w:numPr>
          <w:ilvl w:val="0"/>
          <w:numId w:val="48"/>
        </w:numPr>
        <w:autoSpaceDE w:val="0"/>
        <w:autoSpaceDN w:val="0"/>
        <w:adjustRightInd w:val="0"/>
        <w:rPr>
          <w:rFonts w:ascii="Arial" w:hAnsi="Arial" w:cs="Arial"/>
          <w:bCs/>
          <w:iCs/>
        </w:rPr>
      </w:pPr>
      <w:r>
        <w:rPr>
          <w:rFonts w:ascii="Arial" w:hAnsi="Arial" w:cs="Arial"/>
          <w:bCs/>
          <w:iCs/>
        </w:rPr>
        <w:t>K</w:t>
      </w:r>
      <w:r w:rsidRPr="00DB5568">
        <w:rPr>
          <w:rFonts w:ascii="Arial" w:hAnsi="Arial" w:cs="Arial"/>
          <w:bCs/>
          <w:iCs/>
        </w:rPr>
        <w:t>ovy</w:t>
      </w:r>
      <w:r>
        <w:rPr>
          <w:rFonts w:ascii="Arial" w:hAnsi="Arial" w:cs="Arial"/>
          <w:bCs/>
          <w:iCs/>
        </w:rPr>
        <w:t>–drobné</w:t>
      </w:r>
      <w:r w:rsidR="00DB5568" w:rsidRPr="00DB5568">
        <w:rPr>
          <w:rFonts w:ascii="Arial" w:hAnsi="Arial" w:cs="Arial"/>
          <w:bCs/>
          <w:iCs/>
        </w:rPr>
        <w:t>, barva černá,</w:t>
      </w:r>
    </w:p>
    <w:p w14:paraId="58CABC93" w14:textId="7AC681E4" w:rsidR="009160EC" w:rsidRPr="00DB5568" w:rsidRDefault="009160EC" w:rsidP="00DB5568">
      <w:pPr>
        <w:pStyle w:val="Odstavecseseznamem"/>
        <w:numPr>
          <w:ilvl w:val="0"/>
          <w:numId w:val="48"/>
        </w:numPr>
        <w:autoSpaceDE w:val="0"/>
        <w:autoSpaceDN w:val="0"/>
        <w:adjustRightInd w:val="0"/>
        <w:spacing w:after="0" w:line="240" w:lineRule="auto"/>
        <w:rPr>
          <w:rFonts w:ascii="Arial" w:hAnsi="Arial" w:cs="Arial"/>
          <w:bCs/>
          <w:iCs/>
        </w:rPr>
      </w:pPr>
      <w:r w:rsidRPr="00DB5568">
        <w:rPr>
          <w:rFonts w:ascii="Arial" w:hAnsi="Arial" w:cs="Arial"/>
          <w:bCs/>
          <w:iCs/>
        </w:rPr>
        <w:t>Sklo, barva zelená a bílá</w:t>
      </w:r>
      <w:r w:rsidR="00DB5568" w:rsidRPr="00DB5568">
        <w:rPr>
          <w:rFonts w:ascii="Arial" w:hAnsi="Arial" w:cs="Arial"/>
          <w:bCs/>
          <w:iCs/>
        </w:rPr>
        <w:t>,</w:t>
      </w:r>
    </w:p>
    <w:p w14:paraId="74B140DF" w14:textId="4E14E459" w:rsidR="009160EC" w:rsidRPr="00DB5568" w:rsidRDefault="009160EC" w:rsidP="00DB5568">
      <w:pPr>
        <w:pStyle w:val="Odstavecseseznamem"/>
        <w:numPr>
          <w:ilvl w:val="0"/>
          <w:numId w:val="48"/>
        </w:numPr>
        <w:rPr>
          <w:rFonts w:ascii="Arial" w:hAnsi="Arial" w:cs="Arial"/>
          <w:iCs/>
        </w:rPr>
      </w:pPr>
      <w:r w:rsidRPr="00DB5568">
        <w:rPr>
          <w:rFonts w:ascii="Arial" w:hAnsi="Arial" w:cs="Arial"/>
          <w:iCs/>
        </w:rPr>
        <w:t>Textil, speciální nádoba označená nápisem „Textil“, barva bíl</w:t>
      </w:r>
      <w:r w:rsidR="009D3EB1" w:rsidRPr="00DB5568">
        <w:rPr>
          <w:rFonts w:ascii="Arial" w:hAnsi="Arial" w:cs="Arial"/>
          <w:iCs/>
        </w:rPr>
        <w:t>á</w:t>
      </w:r>
      <w:r w:rsidR="00DB5568" w:rsidRPr="00DB5568">
        <w:rPr>
          <w:rFonts w:ascii="Arial" w:hAnsi="Arial" w:cs="Arial"/>
          <w:iCs/>
        </w:rPr>
        <w:t>,</w:t>
      </w:r>
    </w:p>
    <w:p w14:paraId="2CC2858C" w14:textId="567BBE29" w:rsidR="00DB5568" w:rsidRPr="00DB5568" w:rsidRDefault="00DB5568" w:rsidP="00DB5568">
      <w:pPr>
        <w:pStyle w:val="Odstavecseseznamem"/>
        <w:numPr>
          <w:ilvl w:val="0"/>
          <w:numId w:val="48"/>
        </w:numPr>
        <w:rPr>
          <w:rFonts w:ascii="Arial" w:hAnsi="Arial" w:cs="Arial"/>
          <w:iCs/>
        </w:rPr>
      </w:pPr>
      <w:r w:rsidRPr="00DB5568">
        <w:rPr>
          <w:rFonts w:ascii="Arial" w:hAnsi="Arial" w:cs="Arial"/>
          <w:iCs/>
        </w:rPr>
        <w:t>Jedlé oleje a tuky, nádoba s nápisem „Jedlé oleje a tuky“.</w:t>
      </w:r>
    </w:p>
    <w:p w14:paraId="655542B7" w14:textId="39B602DB" w:rsidR="00DB5568" w:rsidRPr="00DB5568" w:rsidRDefault="00DB5568" w:rsidP="00DB5568">
      <w:pPr>
        <w:numPr>
          <w:ilvl w:val="0"/>
          <w:numId w:val="4"/>
        </w:numPr>
        <w:jc w:val="both"/>
        <w:rPr>
          <w:rFonts w:ascii="Arial" w:hAnsi="Arial" w:cs="Arial"/>
          <w:sz w:val="22"/>
          <w:szCs w:val="22"/>
        </w:rPr>
      </w:pPr>
      <w:r w:rsidRPr="00DB5568">
        <w:rPr>
          <w:rFonts w:ascii="Arial" w:hAnsi="Arial" w:cs="Arial"/>
          <w:sz w:val="22"/>
          <w:szCs w:val="22"/>
        </w:rPr>
        <w:t xml:space="preserve">Tříděný komunální odpad v rozsahu papír, plasty a biologické odpady lze </w:t>
      </w:r>
      <w:r>
        <w:rPr>
          <w:rFonts w:ascii="Arial" w:hAnsi="Arial" w:cs="Arial"/>
          <w:sz w:val="22"/>
          <w:szCs w:val="22"/>
        </w:rPr>
        <w:t xml:space="preserve">rovněž </w:t>
      </w:r>
      <w:r w:rsidRPr="00DB5568">
        <w:rPr>
          <w:rFonts w:ascii="Arial" w:hAnsi="Arial" w:cs="Arial"/>
          <w:sz w:val="22"/>
          <w:szCs w:val="22"/>
        </w:rPr>
        <w:t>odevzdávat prostřednictvím individuálních sběrných nádob (papír – modrá nádoba; plasty, PET lahve</w:t>
      </w:r>
      <w:r w:rsidR="00ED4F3A">
        <w:rPr>
          <w:rFonts w:ascii="Arial" w:hAnsi="Arial" w:cs="Arial"/>
          <w:sz w:val="22"/>
          <w:szCs w:val="22"/>
        </w:rPr>
        <w:t xml:space="preserve"> </w:t>
      </w:r>
      <w:r w:rsidRPr="00DB5568">
        <w:rPr>
          <w:rFonts w:ascii="Arial" w:hAnsi="Arial" w:cs="Arial"/>
          <w:sz w:val="22"/>
          <w:szCs w:val="22"/>
        </w:rPr>
        <w:t>– žlutá nádoba; biologické odpady rostlinného původu – hnědá nádoba), které jsou umístěny v jednotlivých nemovitostech.</w:t>
      </w:r>
    </w:p>
    <w:p w14:paraId="16AA37E9" w14:textId="77777777" w:rsidR="009160EC" w:rsidRDefault="009160EC" w:rsidP="009160EC">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14:paraId="0D8A9AFF" w14:textId="77777777" w:rsidR="0065368A" w:rsidRPr="00DE43E9" w:rsidRDefault="0065368A" w:rsidP="002A0445">
      <w:pPr>
        <w:numPr>
          <w:ilvl w:val="0"/>
          <w:numId w:val="4"/>
        </w:numPr>
        <w:rPr>
          <w:rFonts w:ascii="Arial" w:hAnsi="Arial" w:cs="Arial"/>
          <w:sz w:val="22"/>
          <w:szCs w:val="22"/>
        </w:rPr>
      </w:pPr>
      <w:r w:rsidRPr="00DE43E9">
        <w:rPr>
          <w:rFonts w:ascii="Arial" w:hAnsi="Arial" w:cs="Arial"/>
          <w:sz w:val="22"/>
          <w:szCs w:val="22"/>
        </w:rPr>
        <w:t>Do zvláštních sběrných nádob je zakázáno ukládat jiné složky komunálních odpadů, než pro které jsou určeny.</w:t>
      </w:r>
    </w:p>
    <w:p w14:paraId="1968D8E5" w14:textId="77777777" w:rsidR="00FF4E92" w:rsidRPr="00DE43E9" w:rsidRDefault="00FF4E92" w:rsidP="00FF4E92">
      <w:pPr>
        <w:ind w:left="360"/>
        <w:rPr>
          <w:rFonts w:ascii="Arial" w:hAnsi="Arial" w:cs="Arial"/>
          <w:sz w:val="22"/>
          <w:szCs w:val="22"/>
        </w:rPr>
      </w:pPr>
    </w:p>
    <w:p w14:paraId="66557BC4" w14:textId="77777777" w:rsidR="00721D44" w:rsidRDefault="002A0445" w:rsidP="00721D44">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w:t>
      </w:r>
    </w:p>
    <w:p w14:paraId="7879FF57" w14:textId="77777777" w:rsidR="00FB298C" w:rsidRPr="00721D44" w:rsidRDefault="00FB298C" w:rsidP="005823E4">
      <w:pPr>
        <w:jc w:val="both"/>
        <w:rPr>
          <w:rFonts w:ascii="Arial" w:hAnsi="Arial" w:cs="Arial"/>
          <w:sz w:val="22"/>
          <w:szCs w:val="22"/>
        </w:rPr>
      </w:pPr>
    </w:p>
    <w:p w14:paraId="7B45B772" w14:textId="77777777" w:rsidR="003A0DB1" w:rsidRDefault="003A0DB1" w:rsidP="003A0DB1">
      <w:pPr>
        <w:pStyle w:val="Default"/>
        <w:ind w:left="360"/>
      </w:pPr>
    </w:p>
    <w:p w14:paraId="7F1096C0" w14:textId="77777777" w:rsidR="00DB5568" w:rsidRDefault="00DB5568" w:rsidP="003A0DB1">
      <w:pPr>
        <w:pStyle w:val="Default"/>
        <w:ind w:left="360"/>
      </w:pPr>
    </w:p>
    <w:p w14:paraId="78FE9D2B" w14:textId="77777777" w:rsidR="001813D9" w:rsidRDefault="001813D9" w:rsidP="003A0DB1">
      <w:pPr>
        <w:pStyle w:val="Default"/>
        <w:ind w:left="360"/>
      </w:pPr>
    </w:p>
    <w:p w14:paraId="3C9B8095"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lastRenderedPageBreak/>
        <w:t xml:space="preserve">Čl. </w:t>
      </w:r>
      <w:r w:rsidR="00D226C7">
        <w:rPr>
          <w:rFonts w:ascii="Arial" w:hAnsi="Arial" w:cs="Arial"/>
          <w:b/>
          <w:bCs/>
          <w:sz w:val="22"/>
          <w:szCs w:val="22"/>
          <w:u w:val="none"/>
        </w:rPr>
        <w:t>4</w:t>
      </w:r>
    </w:p>
    <w:p w14:paraId="34A0AAD2"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12C61A33" w14:textId="77777777" w:rsidR="0024722A" w:rsidRPr="00FB6AE5" w:rsidRDefault="0024722A">
      <w:pPr>
        <w:ind w:left="360"/>
        <w:jc w:val="center"/>
        <w:rPr>
          <w:rFonts w:ascii="Arial" w:hAnsi="Arial" w:cs="Arial"/>
          <w:b/>
          <w:sz w:val="22"/>
          <w:szCs w:val="22"/>
        </w:rPr>
      </w:pPr>
    </w:p>
    <w:p w14:paraId="54E7DD2F" w14:textId="77777777"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w:t>
      </w:r>
      <w:r w:rsidR="0024722A" w:rsidRPr="0059531F">
        <w:rPr>
          <w:rFonts w:ascii="Arial" w:hAnsi="Arial" w:cs="Arial"/>
          <w:sz w:val="22"/>
          <w:szCs w:val="22"/>
        </w:rPr>
        <w:t>odpad</w:t>
      </w:r>
      <w:r w:rsidR="00A94551" w:rsidRPr="0059531F">
        <w:rPr>
          <w:rFonts w:ascii="Arial" w:hAnsi="Arial" w:cs="Arial"/>
          <w:sz w:val="22"/>
          <w:szCs w:val="22"/>
        </w:rPr>
        <w:t>u</w:t>
      </w:r>
      <w:r w:rsidR="001078B1" w:rsidRPr="0059531F">
        <w:rPr>
          <w:rFonts w:ascii="Arial" w:hAnsi="Arial" w:cs="Arial"/>
          <w:sz w:val="22"/>
          <w:szCs w:val="22"/>
        </w:rPr>
        <w:t xml:space="preserve"> </w:t>
      </w:r>
      <w:r w:rsidR="0024722A" w:rsidRPr="0059531F">
        <w:rPr>
          <w:rFonts w:ascii="Arial" w:hAnsi="Arial" w:cs="Arial"/>
          <w:sz w:val="22"/>
          <w:szCs w:val="22"/>
        </w:rPr>
        <w:t>je zajišťován</w:t>
      </w:r>
      <w:r w:rsidR="00A94551" w:rsidRPr="0059531F">
        <w:rPr>
          <w:rFonts w:ascii="Arial" w:hAnsi="Arial" w:cs="Arial"/>
          <w:sz w:val="22"/>
          <w:szCs w:val="22"/>
        </w:rPr>
        <w:t xml:space="preserve"> </w:t>
      </w:r>
      <w:r w:rsidR="00A94551" w:rsidRPr="0059531F">
        <w:rPr>
          <w:rFonts w:ascii="Arial" w:hAnsi="Arial" w:cs="Arial"/>
          <w:iCs/>
          <w:sz w:val="22"/>
          <w:szCs w:val="22"/>
        </w:rPr>
        <w:t xml:space="preserve">minimálně </w:t>
      </w:r>
      <w:r w:rsidR="0082126E">
        <w:rPr>
          <w:rFonts w:ascii="Arial" w:hAnsi="Arial" w:cs="Arial"/>
          <w:iCs/>
          <w:sz w:val="22"/>
          <w:szCs w:val="22"/>
        </w:rPr>
        <w:t>dvakrát</w:t>
      </w:r>
      <w:r w:rsidR="00A94551" w:rsidRPr="0059531F">
        <w:rPr>
          <w:rFonts w:ascii="Arial" w:hAnsi="Arial" w:cs="Arial"/>
          <w:iCs/>
          <w:sz w:val="22"/>
          <w:szCs w:val="22"/>
        </w:rPr>
        <w:t xml:space="preserve"> ročně</w:t>
      </w:r>
      <w:r w:rsidR="0024722A" w:rsidRPr="0059531F">
        <w:rPr>
          <w:rFonts w:ascii="Arial" w:hAnsi="Arial" w:cs="Arial"/>
          <w:sz w:val="22"/>
          <w:szCs w:val="22"/>
        </w:rPr>
        <w:t xml:space="preserve"> jejich odebíráním </w:t>
      </w:r>
      <w:r w:rsidR="004F7E9F">
        <w:rPr>
          <w:rFonts w:ascii="Arial" w:hAnsi="Arial" w:cs="Arial"/>
          <w:sz w:val="22"/>
          <w:szCs w:val="22"/>
        </w:rPr>
        <w:t xml:space="preserve">od jednotlivých nemovitostí </w:t>
      </w:r>
      <w:r w:rsidR="0059531F" w:rsidRPr="0059531F">
        <w:rPr>
          <w:rFonts w:ascii="Arial" w:hAnsi="Arial" w:cs="Arial"/>
          <w:sz w:val="22"/>
          <w:szCs w:val="22"/>
        </w:rPr>
        <w:t xml:space="preserve">nebo na jiném, </w:t>
      </w:r>
      <w:r w:rsidR="0024722A" w:rsidRPr="0059531F">
        <w:rPr>
          <w:rFonts w:ascii="Arial" w:hAnsi="Arial" w:cs="Arial"/>
          <w:sz w:val="22"/>
          <w:szCs w:val="22"/>
        </w:rPr>
        <w:t>předem vyhlášen</w:t>
      </w:r>
      <w:r w:rsidR="0059531F" w:rsidRPr="0059531F">
        <w:rPr>
          <w:rFonts w:ascii="Arial" w:hAnsi="Arial" w:cs="Arial"/>
          <w:sz w:val="22"/>
          <w:szCs w:val="22"/>
        </w:rPr>
        <w:t>ém</w:t>
      </w:r>
      <w:r w:rsidR="0024722A" w:rsidRPr="0059531F">
        <w:rPr>
          <w:rFonts w:ascii="Arial" w:hAnsi="Arial" w:cs="Arial"/>
          <w:sz w:val="22"/>
          <w:szCs w:val="22"/>
        </w:rPr>
        <w:t xml:space="preserve"> přechodn</w:t>
      </w:r>
      <w:r w:rsidR="0059531F" w:rsidRPr="0059531F">
        <w:rPr>
          <w:rFonts w:ascii="Arial" w:hAnsi="Arial" w:cs="Arial"/>
          <w:sz w:val="22"/>
          <w:szCs w:val="22"/>
        </w:rPr>
        <w:t>ém</w:t>
      </w:r>
      <w:r w:rsidR="0024722A" w:rsidRPr="0059531F">
        <w:rPr>
          <w:rFonts w:ascii="Arial" w:hAnsi="Arial" w:cs="Arial"/>
          <w:sz w:val="22"/>
          <w:szCs w:val="22"/>
        </w:rPr>
        <w:t xml:space="preserve"> stanovišt</w:t>
      </w:r>
      <w:r w:rsidR="0059531F" w:rsidRPr="0059531F">
        <w:rPr>
          <w:rFonts w:ascii="Arial" w:hAnsi="Arial" w:cs="Arial"/>
          <w:sz w:val="22"/>
          <w:szCs w:val="22"/>
        </w:rPr>
        <w:t>i</w:t>
      </w:r>
      <w:r w:rsidR="0024722A" w:rsidRPr="0059531F">
        <w:rPr>
          <w:rFonts w:ascii="Arial" w:hAnsi="Arial" w:cs="Arial"/>
          <w:sz w:val="22"/>
          <w:szCs w:val="22"/>
        </w:rPr>
        <w:t xml:space="preserve"> přímo do zvláštních sběrných nádob k tomuto sběru</w:t>
      </w:r>
      <w:r w:rsidR="0024722A" w:rsidRPr="00FB6AE5">
        <w:rPr>
          <w:rFonts w:ascii="Arial" w:hAnsi="Arial" w:cs="Arial"/>
          <w:sz w:val="22"/>
          <w:szCs w:val="22"/>
        </w:rPr>
        <w:t xml:space="preserve">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5177D6" w:rsidRPr="005177D6">
        <w:rPr>
          <w:rFonts w:ascii="Arial" w:hAnsi="Arial" w:cs="Arial"/>
          <w:sz w:val="22"/>
          <w:szCs w:val="22"/>
        </w:rPr>
        <w:t>v obecní</w:t>
      </w:r>
      <w:r w:rsidR="009D3EB1">
        <w:rPr>
          <w:rFonts w:ascii="Arial" w:hAnsi="Arial" w:cs="Arial"/>
          <w:sz w:val="22"/>
          <w:szCs w:val="22"/>
        </w:rPr>
        <w:t>ch vitrínách, SMS zprávou</w:t>
      </w:r>
      <w:r w:rsidR="0059531F">
        <w:rPr>
          <w:rFonts w:ascii="Arial" w:hAnsi="Arial" w:cs="Arial"/>
          <w:sz w:val="22"/>
          <w:szCs w:val="22"/>
        </w:rPr>
        <w:t xml:space="preserve"> a</w:t>
      </w:r>
      <w:r w:rsidR="005177D6" w:rsidRPr="005177D6">
        <w:rPr>
          <w:rFonts w:ascii="Arial" w:hAnsi="Arial" w:cs="Arial"/>
          <w:sz w:val="22"/>
          <w:szCs w:val="22"/>
        </w:rPr>
        <w:t xml:space="preserve"> na webových stránkách obce</w:t>
      </w:r>
      <w:r w:rsidR="005177D6">
        <w:rPr>
          <w:rFonts w:ascii="Arial" w:hAnsi="Arial" w:cs="Arial"/>
          <w:sz w:val="22"/>
          <w:szCs w:val="22"/>
        </w:rPr>
        <w:t>.</w:t>
      </w:r>
    </w:p>
    <w:p w14:paraId="5E1D38ED" w14:textId="77777777" w:rsidR="0024722A" w:rsidRPr="00FB6AE5" w:rsidRDefault="0024722A" w:rsidP="00223F72">
      <w:pPr>
        <w:rPr>
          <w:rFonts w:ascii="Arial" w:hAnsi="Arial" w:cs="Arial"/>
          <w:sz w:val="22"/>
          <w:szCs w:val="22"/>
        </w:rPr>
      </w:pPr>
    </w:p>
    <w:p w14:paraId="221DC8AC" w14:textId="018F930A" w:rsidR="0024722A" w:rsidRPr="002A0445"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w:t>
      </w:r>
      <w:r w:rsidR="00EA1B4D" w:rsidRPr="002A0445">
        <w:rPr>
          <w:rFonts w:ascii="Arial" w:hAnsi="Arial" w:cs="Arial"/>
          <w:sz w:val="22"/>
          <w:szCs w:val="22"/>
        </w:rPr>
        <w:t>stanovený</w:t>
      </w:r>
      <w:r w:rsidR="00C25DCE" w:rsidRPr="002A0445">
        <w:rPr>
          <w:rFonts w:ascii="Arial" w:hAnsi="Arial" w:cs="Arial"/>
          <w:sz w:val="22"/>
          <w:szCs w:val="22"/>
        </w:rPr>
        <w:t>m</w:t>
      </w:r>
      <w:r w:rsidR="00EA1B4D" w:rsidRPr="002A0445">
        <w:rPr>
          <w:rFonts w:ascii="Arial" w:hAnsi="Arial" w:cs="Arial"/>
          <w:sz w:val="22"/>
          <w:szCs w:val="22"/>
        </w:rPr>
        <w:t xml:space="preserve"> v čl.</w:t>
      </w:r>
      <w:r w:rsidR="00F301DF" w:rsidRPr="002A0445">
        <w:rPr>
          <w:rFonts w:ascii="Arial" w:hAnsi="Arial" w:cs="Arial"/>
          <w:sz w:val="22"/>
          <w:szCs w:val="22"/>
        </w:rPr>
        <w:t xml:space="preserve"> </w:t>
      </w:r>
      <w:r w:rsidR="00EA1B4D" w:rsidRPr="002A0445">
        <w:rPr>
          <w:rFonts w:ascii="Arial" w:hAnsi="Arial" w:cs="Arial"/>
          <w:sz w:val="22"/>
          <w:szCs w:val="22"/>
        </w:rPr>
        <w:t xml:space="preserve">3 odst. </w:t>
      </w:r>
      <w:r w:rsidR="00DB5568">
        <w:rPr>
          <w:rFonts w:ascii="Arial" w:hAnsi="Arial" w:cs="Arial"/>
          <w:sz w:val="22"/>
          <w:szCs w:val="22"/>
        </w:rPr>
        <w:t>5</w:t>
      </w:r>
      <w:r w:rsidR="00E8031C" w:rsidRPr="002A0445">
        <w:rPr>
          <w:rFonts w:ascii="Arial" w:hAnsi="Arial" w:cs="Arial"/>
          <w:sz w:val="22"/>
          <w:szCs w:val="22"/>
        </w:rPr>
        <w:t xml:space="preserve"> a</w:t>
      </w:r>
      <w:r w:rsidR="003A0DB1" w:rsidRPr="002A0445">
        <w:rPr>
          <w:rFonts w:ascii="Arial" w:hAnsi="Arial" w:cs="Arial"/>
          <w:sz w:val="22"/>
          <w:szCs w:val="22"/>
        </w:rPr>
        <w:t xml:space="preserve"> </w:t>
      </w:r>
      <w:r w:rsidR="00DB5568">
        <w:rPr>
          <w:rFonts w:ascii="Arial" w:hAnsi="Arial" w:cs="Arial"/>
          <w:sz w:val="22"/>
          <w:szCs w:val="22"/>
        </w:rPr>
        <w:t>6</w:t>
      </w:r>
      <w:r w:rsidR="00431942" w:rsidRPr="002A0445">
        <w:rPr>
          <w:rFonts w:ascii="Arial" w:hAnsi="Arial" w:cs="Arial"/>
          <w:sz w:val="22"/>
          <w:szCs w:val="22"/>
        </w:rPr>
        <w:t>.</w:t>
      </w:r>
    </w:p>
    <w:p w14:paraId="6BA82987" w14:textId="77777777" w:rsidR="00547890" w:rsidRDefault="00547890" w:rsidP="00765052">
      <w:pPr>
        <w:rPr>
          <w:rFonts w:ascii="Arial" w:hAnsi="Arial" w:cs="Arial"/>
          <w:b/>
          <w:sz w:val="22"/>
          <w:szCs w:val="22"/>
        </w:rPr>
      </w:pPr>
    </w:p>
    <w:p w14:paraId="1FCCC381" w14:textId="77777777" w:rsidR="006212FF" w:rsidRDefault="006212FF" w:rsidP="00765052">
      <w:pPr>
        <w:rPr>
          <w:rFonts w:ascii="Arial" w:hAnsi="Arial" w:cs="Arial"/>
          <w:b/>
          <w:sz w:val="22"/>
          <w:szCs w:val="22"/>
        </w:rPr>
      </w:pPr>
    </w:p>
    <w:p w14:paraId="0D74E03E"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57CB5CB9"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2FB119DF" w14:textId="77777777" w:rsidR="000F645D" w:rsidRPr="00641107" w:rsidRDefault="000F645D" w:rsidP="000F645D">
      <w:pPr>
        <w:ind w:left="360"/>
        <w:jc w:val="center"/>
        <w:rPr>
          <w:rFonts w:ascii="Arial" w:hAnsi="Arial" w:cs="Arial"/>
          <w:b/>
          <w:sz w:val="22"/>
          <w:szCs w:val="22"/>
          <w:u w:val="single"/>
        </w:rPr>
      </w:pPr>
    </w:p>
    <w:p w14:paraId="383A52BC" w14:textId="1AAF001C" w:rsidR="00D25BA7" w:rsidRDefault="009D3EB1" w:rsidP="002B7689">
      <w:pPr>
        <w:numPr>
          <w:ilvl w:val="0"/>
          <w:numId w:val="7"/>
        </w:numPr>
        <w:jc w:val="both"/>
        <w:rPr>
          <w:rFonts w:ascii="Arial" w:hAnsi="Arial" w:cs="Arial"/>
          <w:sz w:val="22"/>
          <w:szCs w:val="22"/>
        </w:rPr>
      </w:pPr>
      <w:r>
        <w:rPr>
          <w:rFonts w:ascii="Arial" w:hAnsi="Arial" w:cs="Arial"/>
          <w:sz w:val="22"/>
          <w:szCs w:val="22"/>
        </w:rPr>
        <w:t>Objemný doklad lze odevzdávat do velkoobjemného kontejneru</w:t>
      </w:r>
      <w:r w:rsidR="002A7B7A">
        <w:rPr>
          <w:rFonts w:ascii="Arial" w:hAnsi="Arial" w:cs="Arial"/>
          <w:sz w:val="22"/>
          <w:szCs w:val="22"/>
        </w:rPr>
        <w:t>,</w:t>
      </w:r>
      <w:r>
        <w:rPr>
          <w:rFonts w:ascii="Arial" w:hAnsi="Arial" w:cs="Arial"/>
          <w:sz w:val="22"/>
          <w:szCs w:val="22"/>
        </w:rPr>
        <w:t xml:space="preserve"> </w:t>
      </w:r>
      <w:r w:rsidR="002A7B7A" w:rsidRPr="009C240A">
        <w:rPr>
          <w:rFonts w:ascii="Arial" w:eastAsia="Calibri" w:hAnsi="Arial" w:cs="Arial"/>
          <w:sz w:val="22"/>
          <w:szCs w:val="22"/>
          <w:lang w:eastAsia="en-US"/>
        </w:rPr>
        <w:t>kter</w:t>
      </w:r>
      <w:r w:rsidR="002A7B7A">
        <w:rPr>
          <w:rFonts w:ascii="Arial" w:eastAsia="Calibri" w:hAnsi="Arial" w:cs="Arial"/>
          <w:sz w:val="22"/>
          <w:szCs w:val="22"/>
          <w:lang w:eastAsia="en-US"/>
        </w:rPr>
        <w:t>ý</w:t>
      </w:r>
      <w:r w:rsidR="002A7B7A" w:rsidRPr="009C240A">
        <w:rPr>
          <w:rFonts w:ascii="Arial" w:eastAsia="Calibri" w:hAnsi="Arial" w:cs="Arial"/>
          <w:sz w:val="22"/>
          <w:szCs w:val="22"/>
          <w:lang w:eastAsia="en-US"/>
        </w:rPr>
        <w:t xml:space="preserve"> je umístěn na stanovišti </w:t>
      </w:r>
      <w:r w:rsidR="002A7B7A">
        <w:rPr>
          <w:rFonts w:ascii="Arial" w:eastAsia="Calibri" w:hAnsi="Arial" w:cs="Arial"/>
          <w:sz w:val="22"/>
          <w:szCs w:val="22"/>
          <w:lang w:eastAsia="en-US"/>
        </w:rPr>
        <w:t>v</w:t>
      </w:r>
      <w:r w:rsidR="002A7B7A" w:rsidRPr="009C240A">
        <w:rPr>
          <w:rFonts w:ascii="Arial" w:eastAsia="Calibri" w:hAnsi="Arial" w:cs="Arial"/>
          <w:sz w:val="22"/>
          <w:szCs w:val="22"/>
          <w:lang w:eastAsia="en-US"/>
        </w:rPr>
        <w:t xml:space="preserve"> obecním dvoře Na Průhoně</w:t>
      </w:r>
      <w:r w:rsidR="002A7B7A">
        <w:rPr>
          <w:rFonts w:ascii="Arial" w:eastAsia="Calibri" w:hAnsi="Arial" w:cs="Arial"/>
          <w:sz w:val="22"/>
          <w:szCs w:val="22"/>
          <w:lang w:eastAsia="en-US"/>
        </w:rPr>
        <w:t>.</w:t>
      </w:r>
      <w:r>
        <w:rPr>
          <w:rFonts w:ascii="Arial" w:hAnsi="Arial" w:cs="Arial"/>
          <w:sz w:val="22"/>
          <w:szCs w:val="22"/>
        </w:rPr>
        <w:t xml:space="preserve"> </w:t>
      </w:r>
      <w:r w:rsidR="002A7B7A">
        <w:rPr>
          <w:rFonts w:ascii="Arial" w:hAnsi="Arial" w:cs="Arial"/>
          <w:sz w:val="22"/>
          <w:szCs w:val="22"/>
        </w:rPr>
        <w:t xml:space="preserve">Informace k provozní době a termínech pro odkládání </w:t>
      </w:r>
      <w:r w:rsidR="00733386">
        <w:rPr>
          <w:rFonts w:ascii="Arial" w:hAnsi="Arial" w:cs="Arial"/>
          <w:sz w:val="22"/>
          <w:szCs w:val="22"/>
        </w:rPr>
        <w:t xml:space="preserve">objemného odpadu </w:t>
      </w:r>
      <w:r w:rsidR="002A7B7A">
        <w:rPr>
          <w:rFonts w:ascii="Arial" w:hAnsi="Arial" w:cs="Arial"/>
          <w:sz w:val="22"/>
          <w:szCs w:val="22"/>
        </w:rPr>
        <w:t>je zveřejněna na webových stránkách obce.</w:t>
      </w:r>
    </w:p>
    <w:p w14:paraId="3084BE28" w14:textId="77777777" w:rsidR="00BF5F5B" w:rsidRPr="00BF5F5B" w:rsidRDefault="00BF5F5B" w:rsidP="00BF5F5B">
      <w:pPr>
        <w:jc w:val="both"/>
        <w:rPr>
          <w:rFonts w:ascii="Arial" w:hAnsi="Arial" w:cs="Arial"/>
          <w:sz w:val="22"/>
          <w:szCs w:val="22"/>
        </w:rPr>
      </w:pPr>
    </w:p>
    <w:p w14:paraId="6F7FBF6C" w14:textId="48E54DD9"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w:t>
      </w:r>
      <w:r w:rsidRPr="002A0445">
        <w:rPr>
          <w:rFonts w:ascii="Arial" w:hAnsi="Arial" w:cs="Arial"/>
          <w:sz w:val="22"/>
          <w:szCs w:val="22"/>
        </w:rPr>
        <w:t xml:space="preserve">čl. 3 odst. </w:t>
      </w:r>
      <w:r w:rsidR="002A7B7A">
        <w:rPr>
          <w:rFonts w:ascii="Arial" w:hAnsi="Arial" w:cs="Arial"/>
          <w:sz w:val="22"/>
          <w:szCs w:val="22"/>
        </w:rPr>
        <w:t>5</w:t>
      </w:r>
      <w:r w:rsidR="00E8031C" w:rsidRPr="002A0445">
        <w:rPr>
          <w:rFonts w:ascii="Arial" w:hAnsi="Arial" w:cs="Arial"/>
          <w:sz w:val="22"/>
          <w:szCs w:val="22"/>
        </w:rPr>
        <w:t xml:space="preserve"> a</w:t>
      </w:r>
      <w:r w:rsidR="003A0DB1" w:rsidRPr="002A0445">
        <w:rPr>
          <w:rFonts w:ascii="Arial" w:hAnsi="Arial" w:cs="Arial"/>
          <w:sz w:val="22"/>
          <w:szCs w:val="22"/>
        </w:rPr>
        <w:t xml:space="preserve"> </w:t>
      </w:r>
      <w:r w:rsidR="002A7B7A">
        <w:rPr>
          <w:rFonts w:ascii="Arial" w:hAnsi="Arial" w:cs="Arial"/>
          <w:sz w:val="22"/>
          <w:szCs w:val="22"/>
        </w:rPr>
        <w:t>6</w:t>
      </w:r>
      <w:r>
        <w:rPr>
          <w:rFonts w:ascii="Arial" w:hAnsi="Arial" w:cs="Arial"/>
          <w:sz w:val="22"/>
          <w:szCs w:val="22"/>
        </w:rPr>
        <w:t xml:space="preserve">. </w:t>
      </w:r>
    </w:p>
    <w:p w14:paraId="12DF8999" w14:textId="77777777" w:rsidR="00F71191" w:rsidRDefault="00F71191" w:rsidP="00A773EE">
      <w:pPr>
        <w:rPr>
          <w:rFonts w:ascii="Arial" w:hAnsi="Arial" w:cs="Arial"/>
          <w:b/>
          <w:sz w:val="22"/>
          <w:szCs w:val="22"/>
        </w:rPr>
      </w:pPr>
    </w:p>
    <w:p w14:paraId="53994795" w14:textId="77777777" w:rsidR="00A624F2" w:rsidRDefault="00A624F2">
      <w:pPr>
        <w:jc w:val="center"/>
        <w:rPr>
          <w:rFonts w:ascii="Arial" w:hAnsi="Arial" w:cs="Arial"/>
          <w:b/>
          <w:sz w:val="22"/>
          <w:szCs w:val="22"/>
        </w:rPr>
      </w:pPr>
    </w:p>
    <w:p w14:paraId="6CD8503C" w14:textId="77777777" w:rsidR="001813D9" w:rsidRDefault="001813D9">
      <w:pPr>
        <w:jc w:val="center"/>
        <w:rPr>
          <w:rFonts w:ascii="Arial" w:hAnsi="Arial" w:cs="Arial"/>
          <w:b/>
          <w:sz w:val="22"/>
          <w:szCs w:val="22"/>
        </w:rPr>
      </w:pPr>
    </w:p>
    <w:p w14:paraId="3A5C09C1" w14:textId="5AE06039"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AC1BCC">
        <w:rPr>
          <w:rFonts w:ascii="Arial" w:hAnsi="Arial" w:cs="Arial"/>
          <w:b/>
          <w:sz w:val="22"/>
          <w:szCs w:val="22"/>
        </w:rPr>
        <w:t>6</w:t>
      </w:r>
    </w:p>
    <w:p w14:paraId="77EEF6CB"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257EC71A" w14:textId="77777777" w:rsidR="0059531F" w:rsidRDefault="0059531F" w:rsidP="0059531F">
      <w:pPr>
        <w:widowControl w:val="0"/>
        <w:ind w:left="426" w:hanging="852"/>
        <w:jc w:val="both"/>
        <w:rPr>
          <w:rFonts w:ascii="Arial" w:hAnsi="Arial" w:cs="Arial"/>
          <w:b/>
          <w:sz w:val="22"/>
          <w:szCs w:val="22"/>
        </w:rPr>
      </w:pPr>
    </w:p>
    <w:p w14:paraId="0BA905F1" w14:textId="77777777" w:rsidR="005177D6" w:rsidRPr="00FF4E92" w:rsidRDefault="0025354B" w:rsidP="0059531F">
      <w:pPr>
        <w:widowControl w:val="0"/>
        <w:numPr>
          <w:ilvl w:val="0"/>
          <w:numId w:val="32"/>
        </w:numPr>
        <w:ind w:left="426" w:hanging="426"/>
        <w:jc w:val="both"/>
        <w:rPr>
          <w:rFonts w:ascii="Arial" w:hAnsi="Arial" w:cs="Arial"/>
          <w:i/>
          <w:sz w:val="22"/>
          <w:szCs w:val="22"/>
        </w:rPr>
      </w:pPr>
      <w:r w:rsidRPr="0059531F">
        <w:rPr>
          <w:rFonts w:ascii="Arial" w:hAnsi="Arial" w:cs="Arial"/>
          <w:bCs/>
          <w:sz w:val="22"/>
          <w:szCs w:val="22"/>
        </w:rPr>
        <w:t>Směsný</w:t>
      </w:r>
      <w:r w:rsidRPr="005177D6">
        <w:rPr>
          <w:rFonts w:ascii="Arial" w:hAnsi="Arial" w:cs="Arial"/>
          <w:sz w:val="22"/>
          <w:szCs w:val="22"/>
        </w:rPr>
        <w:t xml:space="preserve"> komunální odpad se </w:t>
      </w:r>
      <w:r w:rsidR="00912D28" w:rsidRPr="005177D6">
        <w:rPr>
          <w:rFonts w:ascii="Arial" w:hAnsi="Arial" w:cs="Arial"/>
          <w:sz w:val="22"/>
          <w:szCs w:val="22"/>
        </w:rPr>
        <w:t xml:space="preserve">odkládá </w:t>
      </w:r>
      <w:r w:rsidRPr="005177D6">
        <w:rPr>
          <w:rFonts w:ascii="Arial" w:hAnsi="Arial" w:cs="Arial"/>
          <w:sz w:val="22"/>
          <w:szCs w:val="22"/>
        </w:rPr>
        <w:t xml:space="preserve">do sběrných nádob. Pro účely této vyhlášky se </w:t>
      </w:r>
      <w:r w:rsidRPr="00FF4E92">
        <w:rPr>
          <w:rFonts w:ascii="Arial" w:hAnsi="Arial" w:cs="Arial"/>
          <w:sz w:val="22"/>
          <w:szCs w:val="22"/>
        </w:rPr>
        <w:t>sběrnými nádobami rozumějí:</w:t>
      </w:r>
      <w:r w:rsidR="00D736CB" w:rsidRPr="00FF4E92">
        <w:rPr>
          <w:rFonts w:ascii="Arial" w:hAnsi="Arial" w:cs="Arial"/>
          <w:i/>
          <w:sz w:val="22"/>
          <w:szCs w:val="22"/>
        </w:rPr>
        <w:t xml:space="preserve"> </w:t>
      </w:r>
    </w:p>
    <w:p w14:paraId="6E55ABB1" w14:textId="77777777" w:rsidR="0025354B" w:rsidRPr="0062099B" w:rsidRDefault="005F0210" w:rsidP="0059531F">
      <w:pPr>
        <w:widowControl w:val="0"/>
        <w:numPr>
          <w:ilvl w:val="0"/>
          <w:numId w:val="2"/>
        </w:numPr>
        <w:tabs>
          <w:tab w:val="clear" w:pos="360"/>
          <w:tab w:val="num" w:pos="993"/>
        </w:tabs>
        <w:ind w:firstLine="349"/>
        <w:jc w:val="both"/>
        <w:rPr>
          <w:rFonts w:ascii="Arial" w:hAnsi="Arial" w:cs="Arial"/>
          <w:iCs/>
          <w:sz w:val="22"/>
          <w:szCs w:val="22"/>
        </w:rPr>
      </w:pPr>
      <w:r w:rsidRPr="0062099B">
        <w:rPr>
          <w:rFonts w:ascii="Arial" w:hAnsi="Arial" w:cs="Arial"/>
          <w:bCs/>
          <w:iCs/>
          <w:sz w:val="22"/>
          <w:szCs w:val="22"/>
        </w:rPr>
        <w:t>popelnice</w:t>
      </w:r>
    </w:p>
    <w:p w14:paraId="67A88788" w14:textId="77777777" w:rsidR="00CF5BE8" w:rsidRPr="009A178C" w:rsidRDefault="005F0210" w:rsidP="0059531F">
      <w:pPr>
        <w:numPr>
          <w:ilvl w:val="0"/>
          <w:numId w:val="2"/>
        </w:numPr>
        <w:tabs>
          <w:tab w:val="clear" w:pos="360"/>
          <w:tab w:val="num" w:pos="993"/>
        </w:tabs>
        <w:ind w:firstLine="349"/>
        <w:jc w:val="both"/>
        <w:rPr>
          <w:rFonts w:ascii="Arial" w:hAnsi="Arial" w:cs="Arial"/>
          <w:iCs/>
          <w:sz w:val="22"/>
          <w:szCs w:val="22"/>
        </w:rPr>
      </w:pPr>
      <w:r w:rsidRPr="00FF4E92">
        <w:rPr>
          <w:rFonts w:ascii="Arial" w:hAnsi="Arial" w:cs="Arial"/>
          <w:iCs/>
          <w:sz w:val="22"/>
          <w:szCs w:val="22"/>
        </w:rPr>
        <w:t>odpadkové koše</w:t>
      </w:r>
      <w:r w:rsidR="0025354B" w:rsidRPr="00FF4E92">
        <w:rPr>
          <w:rFonts w:ascii="Arial" w:hAnsi="Arial" w:cs="Arial"/>
          <w:iCs/>
          <w:sz w:val="22"/>
          <w:szCs w:val="22"/>
        </w:rPr>
        <w:t xml:space="preserve">, které jsou umístěny na veřejných prostranstvích v obci, sloužící </w:t>
      </w:r>
      <w:r w:rsidR="009A178C" w:rsidRPr="009A178C">
        <w:rPr>
          <w:rFonts w:ascii="Arial" w:hAnsi="Arial" w:cs="Arial"/>
          <w:iCs/>
          <w:sz w:val="22"/>
          <w:szCs w:val="22"/>
        </w:rPr>
        <w:tab/>
        <w:t>p</w:t>
      </w:r>
      <w:r w:rsidR="0025354B" w:rsidRPr="009A178C">
        <w:rPr>
          <w:rFonts w:ascii="Arial" w:hAnsi="Arial" w:cs="Arial"/>
          <w:iCs/>
          <w:sz w:val="22"/>
          <w:szCs w:val="22"/>
        </w:rPr>
        <w:t>ro odkládání drobného směsného komunálního odpadu.</w:t>
      </w:r>
    </w:p>
    <w:p w14:paraId="47644B57" w14:textId="77777777" w:rsidR="009A178C" w:rsidRPr="009A178C" w:rsidRDefault="009A178C" w:rsidP="009A178C">
      <w:pPr>
        <w:ind w:left="709"/>
        <w:jc w:val="both"/>
        <w:rPr>
          <w:rFonts w:ascii="Arial" w:hAnsi="Arial" w:cs="Arial"/>
          <w:iCs/>
          <w:sz w:val="22"/>
          <w:szCs w:val="22"/>
        </w:rPr>
      </w:pPr>
    </w:p>
    <w:p w14:paraId="6DAB27C3" w14:textId="2B32BF5D" w:rsidR="00CF5BE8" w:rsidRDefault="009A178C" w:rsidP="009A178C">
      <w:pPr>
        <w:numPr>
          <w:ilvl w:val="0"/>
          <w:numId w:val="32"/>
        </w:numPr>
        <w:ind w:left="284" w:hanging="284"/>
        <w:jc w:val="both"/>
        <w:rPr>
          <w:rFonts w:ascii="Arial" w:hAnsi="Arial" w:cs="Arial"/>
          <w:sz w:val="22"/>
          <w:szCs w:val="22"/>
        </w:rPr>
      </w:pPr>
      <w:r w:rsidRPr="009A178C">
        <w:rPr>
          <w:rFonts w:ascii="Arial" w:hAnsi="Arial" w:cs="Arial"/>
          <w:sz w:val="22"/>
          <w:szCs w:val="22"/>
        </w:rPr>
        <w:t xml:space="preserve">   </w:t>
      </w:r>
      <w:r w:rsidR="00CF5BE8" w:rsidRPr="009A178C">
        <w:rPr>
          <w:rFonts w:ascii="Arial" w:hAnsi="Arial" w:cs="Arial"/>
          <w:sz w:val="22"/>
          <w:szCs w:val="22"/>
        </w:rPr>
        <w:t>S</w:t>
      </w:r>
      <w:r w:rsidR="00247C11" w:rsidRPr="009A178C">
        <w:rPr>
          <w:rFonts w:ascii="Arial" w:hAnsi="Arial" w:cs="Arial"/>
          <w:sz w:val="22"/>
          <w:szCs w:val="22"/>
        </w:rPr>
        <w:t>oustřeďování</w:t>
      </w:r>
      <w:r w:rsidR="00CF5BE8" w:rsidRPr="009A178C">
        <w:rPr>
          <w:rFonts w:ascii="Arial" w:hAnsi="Arial" w:cs="Arial"/>
          <w:sz w:val="22"/>
          <w:szCs w:val="22"/>
        </w:rPr>
        <w:t xml:space="preserve"> směsného komunálního odpadu podléhá požadavkům stanoveným </w:t>
      </w:r>
      <w:r w:rsidR="00CF5BE8" w:rsidRPr="009A178C">
        <w:rPr>
          <w:rFonts w:ascii="Arial" w:hAnsi="Arial" w:cs="Arial"/>
          <w:sz w:val="22"/>
          <w:szCs w:val="22"/>
        </w:rPr>
        <w:br/>
      </w:r>
      <w:r w:rsidRPr="009A178C">
        <w:rPr>
          <w:rFonts w:ascii="Arial" w:hAnsi="Arial" w:cs="Arial"/>
          <w:sz w:val="22"/>
          <w:szCs w:val="22"/>
        </w:rPr>
        <w:t xml:space="preserve">   </w:t>
      </w:r>
      <w:r w:rsidR="00CF5BE8" w:rsidRPr="009A178C">
        <w:rPr>
          <w:rFonts w:ascii="Arial" w:hAnsi="Arial" w:cs="Arial"/>
          <w:sz w:val="22"/>
          <w:szCs w:val="22"/>
        </w:rPr>
        <w:t xml:space="preserve">v čl. 3 odst. </w:t>
      </w:r>
      <w:r w:rsidR="002A7B7A">
        <w:rPr>
          <w:rFonts w:ascii="Arial" w:hAnsi="Arial" w:cs="Arial"/>
          <w:sz w:val="22"/>
          <w:szCs w:val="22"/>
        </w:rPr>
        <w:t>5</w:t>
      </w:r>
      <w:r w:rsidR="00E8031C" w:rsidRPr="009A178C">
        <w:rPr>
          <w:rFonts w:ascii="Arial" w:hAnsi="Arial" w:cs="Arial"/>
          <w:sz w:val="22"/>
          <w:szCs w:val="22"/>
        </w:rPr>
        <w:t xml:space="preserve"> a</w:t>
      </w:r>
      <w:r w:rsidR="00CF5BE8" w:rsidRPr="009A178C">
        <w:rPr>
          <w:rFonts w:ascii="Arial" w:hAnsi="Arial" w:cs="Arial"/>
          <w:sz w:val="22"/>
          <w:szCs w:val="22"/>
        </w:rPr>
        <w:t xml:space="preserve"> </w:t>
      </w:r>
      <w:r w:rsidR="002A7B7A">
        <w:rPr>
          <w:rFonts w:ascii="Arial" w:hAnsi="Arial" w:cs="Arial"/>
          <w:sz w:val="22"/>
          <w:szCs w:val="22"/>
        </w:rPr>
        <w:t>6</w:t>
      </w:r>
      <w:r w:rsidR="00CF5BE8" w:rsidRPr="009A178C">
        <w:rPr>
          <w:rFonts w:ascii="Arial" w:hAnsi="Arial" w:cs="Arial"/>
          <w:sz w:val="22"/>
          <w:szCs w:val="22"/>
        </w:rPr>
        <w:t xml:space="preserve">. </w:t>
      </w:r>
    </w:p>
    <w:p w14:paraId="5A2157E7" w14:textId="77777777" w:rsidR="008C4A3B" w:rsidRDefault="008C4A3B" w:rsidP="00187DBB">
      <w:pPr>
        <w:ind w:left="284"/>
        <w:jc w:val="center"/>
        <w:rPr>
          <w:rFonts w:ascii="Arial" w:hAnsi="Arial" w:cs="Arial"/>
          <w:sz w:val="22"/>
          <w:szCs w:val="22"/>
        </w:rPr>
      </w:pPr>
    </w:p>
    <w:p w14:paraId="053B6F1C" w14:textId="77777777" w:rsidR="00DE43E9" w:rsidRDefault="00DE43E9" w:rsidP="00F771CC">
      <w:pPr>
        <w:jc w:val="center"/>
        <w:rPr>
          <w:rFonts w:ascii="Arial" w:hAnsi="Arial" w:cs="Arial"/>
          <w:b/>
          <w:sz w:val="22"/>
          <w:szCs w:val="22"/>
        </w:rPr>
      </w:pPr>
    </w:p>
    <w:p w14:paraId="115E339F" w14:textId="77777777" w:rsidR="002A7B7A" w:rsidRDefault="002A7B7A" w:rsidP="00F771CC">
      <w:pPr>
        <w:jc w:val="center"/>
        <w:rPr>
          <w:rFonts w:ascii="Arial" w:hAnsi="Arial" w:cs="Arial"/>
          <w:b/>
          <w:sz w:val="22"/>
          <w:szCs w:val="22"/>
        </w:rPr>
      </w:pPr>
    </w:p>
    <w:p w14:paraId="542227B7"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AC1BCC">
        <w:rPr>
          <w:rFonts w:ascii="Arial" w:hAnsi="Arial" w:cs="Arial"/>
          <w:b/>
          <w:sz w:val="22"/>
          <w:szCs w:val="22"/>
        </w:rPr>
        <w:t>7</w:t>
      </w:r>
    </w:p>
    <w:p w14:paraId="3D5A74DC"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5241FA55"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482D639F" w14:textId="77777777" w:rsidR="009A178C" w:rsidRPr="009A178C" w:rsidRDefault="009A178C" w:rsidP="009A178C"/>
    <w:p w14:paraId="1053B550" w14:textId="77777777" w:rsidR="00211D36" w:rsidRPr="00F57459" w:rsidRDefault="009A178C" w:rsidP="009A178C">
      <w:pPr>
        <w:pStyle w:val="Nadpis2"/>
        <w:numPr>
          <w:ilvl w:val="0"/>
          <w:numId w:val="35"/>
        </w:numPr>
        <w:ind w:left="426"/>
        <w:jc w:val="left"/>
        <w:rPr>
          <w:rFonts w:ascii="Arial" w:hAnsi="Arial" w:cs="Arial"/>
          <w:sz w:val="22"/>
          <w:szCs w:val="22"/>
        </w:rPr>
      </w:pPr>
      <w:r w:rsidRPr="00F57459">
        <w:rPr>
          <w:rFonts w:ascii="Arial" w:hAnsi="Arial" w:cs="Arial"/>
          <w:sz w:val="22"/>
          <w:szCs w:val="22"/>
          <w:u w:val="none"/>
        </w:rPr>
        <w:t xml:space="preserve"> </w:t>
      </w:r>
      <w:r w:rsidR="00211D36" w:rsidRPr="00F57459">
        <w:rPr>
          <w:rFonts w:ascii="Arial" w:hAnsi="Arial" w:cs="Arial"/>
          <w:sz w:val="22"/>
          <w:szCs w:val="22"/>
          <w:u w:val="none"/>
        </w:rPr>
        <w:t xml:space="preserve">Obec v rámci služby pro výrobce nakládá s těmito výrobky s ukončenou životností: </w:t>
      </w:r>
    </w:p>
    <w:p w14:paraId="765F7CC6" w14:textId="77777777" w:rsidR="00414D31" w:rsidRPr="00F57459" w:rsidRDefault="00414D31" w:rsidP="00211D36">
      <w:pPr>
        <w:autoSpaceDE w:val="0"/>
        <w:autoSpaceDN w:val="0"/>
        <w:adjustRightInd w:val="0"/>
        <w:ind w:left="720"/>
        <w:jc w:val="both"/>
        <w:rPr>
          <w:rFonts w:ascii="Arial" w:hAnsi="Arial" w:cs="Arial"/>
          <w:sz w:val="22"/>
          <w:szCs w:val="22"/>
        </w:rPr>
      </w:pPr>
    </w:p>
    <w:p w14:paraId="4842B968" w14:textId="77777777" w:rsidR="00211D36" w:rsidRPr="00F57459" w:rsidRDefault="00211D36" w:rsidP="00211D36">
      <w:pPr>
        <w:autoSpaceDE w:val="0"/>
        <w:autoSpaceDN w:val="0"/>
        <w:adjustRightInd w:val="0"/>
        <w:ind w:left="720"/>
        <w:jc w:val="both"/>
        <w:rPr>
          <w:rFonts w:ascii="Arial" w:hAnsi="Arial" w:cs="Arial"/>
          <w:sz w:val="22"/>
          <w:szCs w:val="22"/>
        </w:rPr>
      </w:pPr>
      <w:r w:rsidRPr="00F57459">
        <w:rPr>
          <w:rFonts w:ascii="Arial" w:hAnsi="Arial" w:cs="Arial"/>
          <w:sz w:val="22"/>
          <w:szCs w:val="22"/>
        </w:rPr>
        <w:t>a) elektrozařízení</w:t>
      </w:r>
    </w:p>
    <w:p w14:paraId="42CF9FD3" w14:textId="77777777" w:rsidR="00211D36" w:rsidRPr="00F57459" w:rsidRDefault="00211D36" w:rsidP="00211D36">
      <w:pPr>
        <w:autoSpaceDE w:val="0"/>
        <w:autoSpaceDN w:val="0"/>
        <w:adjustRightInd w:val="0"/>
        <w:ind w:left="720"/>
        <w:jc w:val="both"/>
        <w:rPr>
          <w:rFonts w:ascii="Arial" w:hAnsi="Arial" w:cs="Arial"/>
          <w:sz w:val="22"/>
          <w:szCs w:val="22"/>
        </w:rPr>
      </w:pPr>
      <w:r w:rsidRPr="00F57459">
        <w:rPr>
          <w:rFonts w:ascii="Arial" w:hAnsi="Arial" w:cs="Arial"/>
          <w:sz w:val="22"/>
          <w:szCs w:val="22"/>
        </w:rPr>
        <w:t xml:space="preserve">b) </w:t>
      </w:r>
      <w:r w:rsidR="00B11B51" w:rsidRPr="00F57459">
        <w:rPr>
          <w:rFonts w:ascii="Arial" w:hAnsi="Arial" w:cs="Arial"/>
          <w:sz w:val="22"/>
          <w:szCs w:val="22"/>
        </w:rPr>
        <w:t>baterie a akumulátory</w:t>
      </w:r>
    </w:p>
    <w:p w14:paraId="323341B6" w14:textId="77777777" w:rsidR="00211D36" w:rsidRPr="00F57459" w:rsidRDefault="00211D36" w:rsidP="00211D36">
      <w:pPr>
        <w:autoSpaceDE w:val="0"/>
        <w:autoSpaceDN w:val="0"/>
        <w:adjustRightInd w:val="0"/>
        <w:ind w:left="720"/>
        <w:jc w:val="both"/>
        <w:rPr>
          <w:rFonts w:ascii="Arial" w:hAnsi="Arial" w:cs="Arial"/>
          <w:sz w:val="22"/>
          <w:szCs w:val="22"/>
        </w:rPr>
      </w:pPr>
    </w:p>
    <w:p w14:paraId="736CB7B5" w14:textId="535FC5BB" w:rsidR="00F57459" w:rsidRDefault="00F771CC" w:rsidP="00F57459">
      <w:pPr>
        <w:numPr>
          <w:ilvl w:val="0"/>
          <w:numId w:val="35"/>
        </w:numPr>
        <w:autoSpaceDE w:val="0"/>
        <w:autoSpaceDN w:val="0"/>
        <w:adjustRightInd w:val="0"/>
        <w:ind w:left="426"/>
        <w:jc w:val="both"/>
        <w:rPr>
          <w:rFonts w:ascii="Arial" w:hAnsi="Arial" w:cs="Arial"/>
          <w:sz w:val="22"/>
          <w:szCs w:val="22"/>
        </w:rPr>
      </w:pPr>
      <w:r w:rsidRPr="00F57459">
        <w:rPr>
          <w:rFonts w:ascii="Arial" w:hAnsi="Arial" w:cs="Arial"/>
          <w:sz w:val="22"/>
          <w:szCs w:val="22"/>
        </w:rPr>
        <w:t>Výrobky s ukončenou životností</w:t>
      </w:r>
      <w:r w:rsidR="00211D36" w:rsidRPr="00F57459">
        <w:rPr>
          <w:rFonts w:ascii="Arial" w:hAnsi="Arial" w:cs="Arial"/>
          <w:sz w:val="22"/>
          <w:szCs w:val="22"/>
        </w:rPr>
        <w:t xml:space="preserve"> uvedené v odst. 1</w:t>
      </w:r>
      <w:r w:rsidR="00733386">
        <w:rPr>
          <w:rFonts w:ascii="Arial" w:hAnsi="Arial" w:cs="Arial"/>
          <w:sz w:val="22"/>
          <w:szCs w:val="22"/>
        </w:rPr>
        <w:t xml:space="preserve"> </w:t>
      </w:r>
      <w:r w:rsidR="00A320C5">
        <w:rPr>
          <w:rFonts w:ascii="Arial" w:hAnsi="Arial" w:cs="Arial"/>
          <w:sz w:val="22"/>
          <w:szCs w:val="22"/>
        </w:rPr>
        <w:t>p</w:t>
      </w:r>
      <w:r w:rsidR="00245075">
        <w:rPr>
          <w:rFonts w:ascii="Arial" w:hAnsi="Arial" w:cs="Arial"/>
          <w:sz w:val="22"/>
          <w:szCs w:val="22"/>
        </w:rPr>
        <w:t>í</w:t>
      </w:r>
      <w:r w:rsidR="00A320C5">
        <w:rPr>
          <w:rFonts w:ascii="Arial" w:hAnsi="Arial" w:cs="Arial"/>
          <w:sz w:val="22"/>
          <w:szCs w:val="22"/>
        </w:rPr>
        <w:t>sm.</w:t>
      </w:r>
      <w:r w:rsidRPr="00F57459">
        <w:rPr>
          <w:rFonts w:ascii="Arial" w:hAnsi="Arial" w:cs="Arial"/>
          <w:sz w:val="22"/>
          <w:szCs w:val="22"/>
        </w:rPr>
        <w:t xml:space="preserve"> </w:t>
      </w:r>
      <w:r w:rsidR="007029B2" w:rsidRPr="00F57459">
        <w:rPr>
          <w:rFonts w:ascii="Arial" w:hAnsi="Arial" w:cs="Arial"/>
          <w:sz w:val="22"/>
          <w:szCs w:val="22"/>
        </w:rPr>
        <w:t xml:space="preserve">a) </w:t>
      </w:r>
      <w:r w:rsidRPr="00F57459">
        <w:rPr>
          <w:rFonts w:ascii="Arial" w:hAnsi="Arial" w:cs="Arial"/>
          <w:sz w:val="22"/>
          <w:szCs w:val="22"/>
        </w:rPr>
        <w:t>lze předávat</w:t>
      </w:r>
      <w:r w:rsidR="007029B2" w:rsidRPr="00F57459">
        <w:rPr>
          <w:rFonts w:ascii="Arial" w:hAnsi="Arial" w:cs="Arial"/>
          <w:sz w:val="22"/>
          <w:szCs w:val="22"/>
        </w:rPr>
        <w:t xml:space="preserve"> </w:t>
      </w:r>
      <w:r w:rsidR="00F57459" w:rsidRPr="00F57459">
        <w:rPr>
          <w:rFonts w:ascii="Arial" w:hAnsi="Arial" w:cs="Arial"/>
          <w:sz w:val="22"/>
          <w:szCs w:val="22"/>
        </w:rPr>
        <w:t xml:space="preserve">svozové firmě </w:t>
      </w:r>
      <w:r w:rsidR="007029B2" w:rsidRPr="00F57459">
        <w:rPr>
          <w:rFonts w:ascii="Arial" w:hAnsi="Arial" w:cs="Arial"/>
          <w:sz w:val="22"/>
          <w:szCs w:val="22"/>
        </w:rPr>
        <w:t xml:space="preserve">při mobilním svozu, minimálně </w:t>
      </w:r>
      <w:r w:rsidR="005376C8">
        <w:rPr>
          <w:rFonts w:ascii="Arial" w:hAnsi="Arial" w:cs="Arial"/>
          <w:sz w:val="22"/>
          <w:szCs w:val="22"/>
        </w:rPr>
        <w:t>2</w:t>
      </w:r>
      <w:r w:rsidR="007029B2" w:rsidRPr="00F57459">
        <w:rPr>
          <w:rFonts w:ascii="Arial" w:hAnsi="Arial" w:cs="Arial"/>
          <w:sz w:val="22"/>
          <w:szCs w:val="22"/>
        </w:rPr>
        <w:t xml:space="preserve"> x ročně</w:t>
      </w:r>
      <w:r w:rsidR="00F57459" w:rsidRPr="00F57459">
        <w:rPr>
          <w:rFonts w:ascii="Arial" w:hAnsi="Arial" w:cs="Arial"/>
          <w:sz w:val="22"/>
          <w:szCs w:val="22"/>
        </w:rPr>
        <w:t>. Informace o svozu jsou zveřejňovány v obecních vitrín</w:t>
      </w:r>
      <w:r w:rsidR="00AC1BCC">
        <w:rPr>
          <w:rFonts w:ascii="Arial" w:hAnsi="Arial" w:cs="Arial"/>
          <w:sz w:val="22"/>
          <w:szCs w:val="22"/>
        </w:rPr>
        <w:t>ách, SMS zprávou</w:t>
      </w:r>
      <w:r w:rsidR="00F57459" w:rsidRPr="00F57459">
        <w:rPr>
          <w:rFonts w:ascii="Arial" w:hAnsi="Arial" w:cs="Arial"/>
          <w:sz w:val="22"/>
          <w:szCs w:val="22"/>
        </w:rPr>
        <w:t xml:space="preserve"> a na webových stránkách obce.</w:t>
      </w:r>
    </w:p>
    <w:p w14:paraId="2CD09DBB" w14:textId="77777777" w:rsidR="00F57459" w:rsidRPr="00F57459" w:rsidRDefault="00F57459" w:rsidP="00F57459">
      <w:pPr>
        <w:autoSpaceDE w:val="0"/>
        <w:autoSpaceDN w:val="0"/>
        <w:adjustRightInd w:val="0"/>
        <w:ind w:left="426"/>
        <w:jc w:val="both"/>
        <w:rPr>
          <w:rFonts w:ascii="Arial" w:hAnsi="Arial" w:cs="Arial"/>
          <w:sz w:val="22"/>
          <w:szCs w:val="22"/>
        </w:rPr>
      </w:pPr>
    </w:p>
    <w:p w14:paraId="5A3FD5E4" w14:textId="3DD68AA2" w:rsidR="00012F79" w:rsidRPr="00201E6E" w:rsidRDefault="00F57459" w:rsidP="00F57459">
      <w:pPr>
        <w:numPr>
          <w:ilvl w:val="0"/>
          <w:numId w:val="35"/>
        </w:numPr>
        <w:autoSpaceDE w:val="0"/>
        <w:autoSpaceDN w:val="0"/>
        <w:adjustRightInd w:val="0"/>
        <w:ind w:left="426"/>
        <w:jc w:val="both"/>
        <w:rPr>
          <w:rFonts w:ascii="Arial" w:hAnsi="Arial" w:cs="Arial"/>
          <w:sz w:val="22"/>
          <w:szCs w:val="22"/>
        </w:rPr>
      </w:pPr>
      <w:r w:rsidRPr="00201E6E">
        <w:rPr>
          <w:rFonts w:ascii="Arial" w:hAnsi="Arial" w:cs="Arial"/>
          <w:sz w:val="22"/>
          <w:szCs w:val="22"/>
        </w:rPr>
        <w:t>Výrobky s ukončenou životností uvedené v odst. 1</w:t>
      </w:r>
      <w:r w:rsidR="00733386">
        <w:rPr>
          <w:rFonts w:ascii="Arial" w:hAnsi="Arial" w:cs="Arial"/>
          <w:sz w:val="22"/>
          <w:szCs w:val="22"/>
        </w:rPr>
        <w:t xml:space="preserve"> </w:t>
      </w:r>
      <w:r w:rsidR="00A320C5">
        <w:rPr>
          <w:rFonts w:ascii="Arial" w:hAnsi="Arial" w:cs="Arial"/>
          <w:sz w:val="22"/>
          <w:szCs w:val="22"/>
        </w:rPr>
        <w:t>p</w:t>
      </w:r>
      <w:r w:rsidR="00733386">
        <w:rPr>
          <w:rFonts w:ascii="Arial" w:hAnsi="Arial" w:cs="Arial"/>
          <w:sz w:val="22"/>
          <w:szCs w:val="22"/>
        </w:rPr>
        <w:t>í</w:t>
      </w:r>
      <w:r w:rsidR="00A320C5">
        <w:rPr>
          <w:rFonts w:ascii="Arial" w:hAnsi="Arial" w:cs="Arial"/>
          <w:sz w:val="22"/>
          <w:szCs w:val="22"/>
        </w:rPr>
        <w:t>s</w:t>
      </w:r>
      <w:r w:rsidR="00733386">
        <w:rPr>
          <w:rFonts w:ascii="Arial" w:hAnsi="Arial" w:cs="Arial"/>
          <w:sz w:val="22"/>
          <w:szCs w:val="22"/>
        </w:rPr>
        <w:t>m</w:t>
      </w:r>
      <w:r w:rsidR="00A320C5">
        <w:rPr>
          <w:rFonts w:ascii="Arial" w:hAnsi="Arial" w:cs="Arial"/>
          <w:sz w:val="22"/>
          <w:szCs w:val="22"/>
        </w:rPr>
        <w:t>.</w:t>
      </w:r>
      <w:r w:rsidRPr="00201E6E">
        <w:rPr>
          <w:rFonts w:ascii="Arial" w:hAnsi="Arial" w:cs="Arial"/>
          <w:sz w:val="22"/>
          <w:szCs w:val="22"/>
        </w:rPr>
        <w:t xml:space="preserve"> b) lze odevzdávat </w:t>
      </w:r>
      <w:r w:rsidR="005D060A" w:rsidRPr="00201E6E">
        <w:rPr>
          <w:rFonts w:ascii="Arial" w:hAnsi="Arial" w:cs="Arial"/>
          <w:sz w:val="22"/>
          <w:szCs w:val="22"/>
        </w:rPr>
        <w:t xml:space="preserve">do </w:t>
      </w:r>
      <w:r w:rsidR="0044692F">
        <w:rPr>
          <w:rFonts w:ascii="Arial" w:hAnsi="Arial" w:cs="Arial"/>
          <w:sz w:val="22"/>
          <w:szCs w:val="22"/>
        </w:rPr>
        <w:t>zvláštní</w:t>
      </w:r>
      <w:r w:rsidR="00AC1BCC">
        <w:rPr>
          <w:rFonts w:ascii="Arial" w:hAnsi="Arial" w:cs="Arial"/>
          <w:sz w:val="22"/>
          <w:szCs w:val="22"/>
        </w:rPr>
        <w:t xml:space="preserve"> nádoby umístěné na obecním dvoře</w:t>
      </w:r>
      <w:r w:rsidR="00733386">
        <w:rPr>
          <w:rFonts w:ascii="Arial" w:hAnsi="Arial" w:cs="Arial"/>
          <w:sz w:val="22"/>
          <w:szCs w:val="22"/>
        </w:rPr>
        <w:t xml:space="preserve"> Na Průhoně</w:t>
      </w:r>
      <w:r w:rsidR="00AC1BCC">
        <w:rPr>
          <w:rFonts w:ascii="Arial" w:hAnsi="Arial" w:cs="Arial"/>
          <w:sz w:val="22"/>
          <w:szCs w:val="22"/>
        </w:rPr>
        <w:t>.</w:t>
      </w:r>
    </w:p>
    <w:p w14:paraId="5DFD6631" w14:textId="77777777" w:rsidR="005A1F30" w:rsidRDefault="005A1F30" w:rsidP="005A1F30">
      <w:pPr>
        <w:ind w:left="1140"/>
        <w:rPr>
          <w:rFonts w:ascii="Arial" w:hAnsi="Arial" w:cs="Arial"/>
          <w:b/>
          <w:sz w:val="22"/>
          <w:szCs w:val="22"/>
        </w:rPr>
      </w:pPr>
    </w:p>
    <w:p w14:paraId="5D4641E3" w14:textId="77777777" w:rsidR="005A1F30" w:rsidRDefault="005A1F30" w:rsidP="005A1F30">
      <w:pPr>
        <w:rPr>
          <w:rFonts w:ascii="Arial" w:hAnsi="Arial" w:cs="Arial"/>
          <w:b/>
          <w:sz w:val="22"/>
          <w:szCs w:val="22"/>
        </w:rPr>
      </w:pPr>
    </w:p>
    <w:p w14:paraId="78997FD2" w14:textId="099A41E5" w:rsidR="002A7B7A" w:rsidRDefault="005A1F30" w:rsidP="005A1F30">
      <w:pPr>
        <w:rPr>
          <w:rFonts w:ascii="Arial" w:hAnsi="Arial" w:cs="Arial"/>
          <w:b/>
          <w:sz w:val="22"/>
          <w:szCs w:val="22"/>
        </w:rPr>
      </w:pPr>
      <w:r>
        <w:rPr>
          <w:rFonts w:ascii="Arial" w:hAnsi="Arial" w:cs="Arial"/>
          <w:b/>
          <w:sz w:val="22"/>
          <w:szCs w:val="22"/>
        </w:rPr>
        <w:t xml:space="preserve">                                                               </w:t>
      </w:r>
    </w:p>
    <w:p w14:paraId="57762D12" w14:textId="77777777" w:rsidR="002A7B7A" w:rsidRDefault="002A7B7A" w:rsidP="005A1F30">
      <w:pPr>
        <w:rPr>
          <w:rFonts w:ascii="Arial" w:hAnsi="Arial" w:cs="Arial"/>
          <w:b/>
          <w:sz w:val="22"/>
          <w:szCs w:val="22"/>
        </w:rPr>
      </w:pPr>
    </w:p>
    <w:p w14:paraId="6B5A845E" w14:textId="1C43A6F9" w:rsidR="0024722A" w:rsidRPr="002A7B7A" w:rsidRDefault="0024722A" w:rsidP="002A7B7A">
      <w:pPr>
        <w:pStyle w:val="Nadpis2"/>
        <w:jc w:val="center"/>
        <w:rPr>
          <w:rFonts w:ascii="Arial" w:hAnsi="Arial" w:cs="Arial"/>
          <w:b/>
          <w:bCs/>
          <w:sz w:val="22"/>
          <w:szCs w:val="22"/>
          <w:u w:val="none"/>
        </w:rPr>
      </w:pPr>
      <w:r w:rsidRPr="002A7B7A">
        <w:rPr>
          <w:rFonts w:ascii="Arial" w:hAnsi="Arial" w:cs="Arial"/>
          <w:b/>
          <w:bCs/>
          <w:sz w:val="22"/>
          <w:szCs w:val="22"/>
          <w:u w:val="none"/>
        </w:rPr>
        <w:t xml:space="preserve">Čl. </w:t>
      </w:r>
      <w:r w:rsidR="00AC1BCC" w:rsidRPr="002A7B7A">
        <w:rPr>
          <w:rFonts w:ascii="Arial" w:hAnsi="Arial" w:cs="Arial"/>
          <w:b/>
          <w:bCs/>
          <w:sz w:val="22"/>
          <w:szCs w:val="22"/>
          <w:u w:val="none"/>
        </w:rPr>
        <w:t>8</w:t>
      </w:r>
    </w:p>
    <w:p w14:paraId="0A95015D"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1161FFF7" w14:textId="77777777" w:rsidR="0024722A" w:rsidRPr="00FB6AE5" w:rsidRDefault="0024722A">
      <w:pPr>
        <w:ind w:left="360"/>
        <w:jc w:val="center"/>
        <w:rPr>
          <w:rFonts w:ascii="Arial" w:hAnsi="Arial" w:cs="Arial"/>
          <w:b/>
          <w:sz w:val="22"/>
          <w:szCs w:val="22"/>
          <w:u w:val="single"/>
        </w:rPr>
      </w:pPr>
    </w:p>
    <w:p w14:paraId="77A55C87" w14:textId="77777777" w:rsidR="0024722A" w:rsidRPr="00201E6E" w:rsidRDefault="0024722A" w:rsidP="00223F72">
      <w:pPr>
        <w:numPr>
          <w:ilvl w:val="0"/>
          <w:numId w:val="8"/>
        </w:numPr>
        <w:jc w:val="both"/>
        <w:rPr>
          <w:rFonts w:ascii="Arial" w:hAnsi="Arial" w:cs="Arial"/>
          <w:sz w:val="22"/>
          <w:szCs w:val="22"/>
        </w:rPr>
      </w:pPr>
      <w:r w:rsidRPr="00201E6E">
        <w:rPr>
          <w:rFonts w:ascii="Arial" w:hAnsi="Arial" w:cs="Arial"/>
          <w:sz w:val="22"/>
          <w:szCs w:val="22"/>
        </w:rPr>
        <w:t xml:space="preserve">Nabytím účinnosti této vyhlášky se zrušuje </w:t>
      </w:r>
      <w:r w:rsidR="004D30A2" w:rsidRPr="00201E6E">
        <w:rPr>
          <w:rFonts w:ascii="Arial" w:hAnsi="Arial" w:cs="Arial"/>
          <w:sz w:val="22"/>
          <w:szCs w:val="22"/>
        </w:rPr>
        <w:t>o</w:t>
      </w:r>
      <w:r w:rsidRPr="00201E6E">
        <w:rPr>
          <w:rFonts w:ascii="Arial" w:hAnsi="Arial" w:cs="Arial"/>
          <w:sz w:val="22"/>
          <w:szCs w:val="22"/>
        </w:rPr>
        <w:t>becně závazná vyhláška obce</w:t>
      </w:r>
      <w:r w:rsidR="00AC1BCC">
        <w:rPr>
          <w:rFonts w:ascii="Arial" w:hAnsi="Arial" w:cs="Arial"/>
          <w:sz w:val="22"/>
          <w:szCs w:val="22"/>
        </w:rPr>
        <w:t xml:space="preserve"> Drahobudice</w:t>
      </w:r>
      <w:r w:rsidRPr="00201E6E">
        <w:rPr>
          <w:rFonts w:ascii="Arial" w:hAnsi="Arial" w:cs="Arial"/>
          <w:sz w:val="22"/>
          <w:szCs w:val="22"/>
        </w:rPr>
        <w:br/>
        <w:t>č.</w:t>
      </w:r>
      <w:r w:rsidR="00FD1626" w:rsidRPr="00201E6E">
        <w:rPr>
          <w:rFonts w:ascii="Arial" w:hAnsi="Arial" w:cs="Arial"/>
          <w:sz w:val="22"/>
          <w:szCs w:val="22"/>
        </w:rPr>
        <w:t xml:space="preserve"> </w:t>
      </w:r>
      <w:r w:rsidR="00AC1BCC">
        <w:rPr>
          <w:rFonts w:ascii="Arial" w:hAnsi="Arial" w:cs="Arial"/>
          <w:sz w:val="22"/>
          <w:szCs w:val="22"/>
        </w:rPr>
        <w:t>2</w:t>
      </w:r>
      <w:r w:rsidR="00FD1626" w:rsidRPr="00201E6E">
        <w:rPr>
          <w:rFonts w:ascii="Arial" w:hAnsi="Arial" w:cs="Arial"/>
          <w:sz w:val="22"/>
          <w:szCs w:val="22"/>
        </w:rPr>
        <w:t>/20</w:t>
      </w:r>
      <w:r w:rsidR="00E42C20" w:rsidRPr="00201E6E">
        <w:rPr>
          <w:rFonts w:ascii="Arial" w:hAnsi="Arial" w:cs="Arial"/>
          <w:sz w:val="22"/>
          <w:szCs w:val="22"/>
        </w:rPr>
        <w:t>21</w:t>
      </w:r>
      <w:r w:rsidR="00FD1626" w:rsidRPr="00201E6E">
        <w:rPr>
          <w:rFonts w:ascii="Arial" w:hAnsi="Arial" w:cs="Arial"/>
          <w:sz w:val="22"/>
          <w:szCs w:val="22"/>
        </w:rPr>
        <w:t xml:space="preserve"> </w:t>
      </w:r>
      <w:r w:rsidR="000006B8">
        <w:rPr>
          <w:rFonts w:ascii="Arial" w:hAnsi="Arial" w:cs="Arial"/>
          <w:sz w:val="22"/>
          <w:szCs w:val="22"/>
        </w:rPr>
        <w:t>o obecním systému odpadového hospodářství</w:t>
      </w:r>
      <w:r w:rsidR="0062099B" w:rsidRPr="00201E6E">
        <w:rPr>
          <w:rFonts w:ascii="Arial" w:hAnsi="Arial" w:cs="Arial"/>
          <w:sz w:val="22"/>
          <w:szCs w:val="22"/>
        </w:rPr>
        <w:t>,</w:t>
      </w:r>
      <w:r w:rsidR="00265522" w:rsidRPr="00201E6E">
        <w:rPr>
          <w:rFonts w:ascii="Arial" w:hAnsi="Arial" w:cs="Arial"/>
          <w:sz w:val="22"/>
          <w:szCs w:val="22"/>
        </w:rPr>
        <w:t xml:space="preserve"> </w:t>
      </w:r>
      <w:r w:rsidR="003859A2">
        <w:rPr>
          <w:rFonts w:ascii="Arial" w:hAnsi="Arial" w:cs="Arial"/>
          <w:sz w:val="22"/>
          <w:szCs w:val="22"/>
        </w:rPr>
        <w:t>ze dne</w:t>
      </w:r>
      <w:r w:rsidR="00D700F4" w:rsidRPr="00201E6E">
        <w:rPr>
          <w:rFonts w:ascii="Arial" w:hAnsi="Arial" w:cs="Arial"/>
          <w:sz w:val="22"/>
          <w:szCs w:val="22"/>
        </w:rPr>
        <w:t xml:space="preserve"> </w:t>
      </w:r>
      <w:r w:rsidR="00903035">
        <w:rPr>
          <w:rFonts w:ascii="Arial" w:hAnsi="Arial" w:cs="Arial"/>
          <w:sz w:val="22"/>
          <w:szCs w:val="22"/>
        </w:rPr>
        <w:t>15</w:t>
      </w:r>
      <w:r w:rsidR="00970020">
        <w:rPr>
          <w:rFonts w:ascii="Arial" w:hAnsi="Arial" w:cs="Arial"/>
          <w:sz w:val="22"/>
          <w:szCs w:val="22"/>
        </w:rPr>
        <w:t>.11</w:t>
      </w:r>
      <w:r w:rsidR="00D700F4" w:rsidRPr="00201E6E">
        <w:rPr>
          <w:rFonts w:ascii="Arial" w:hAnsi="Arial" w:cs="Arial"/>
          <w:sz w:val="22"/>
          <w:szCs w:val="22"/>
        </w:rPr>
        <w:t>.</w:t>
      </w:r>
      <w:r w:rsidR="00970020">
        <w:rPr>
          <w:rFonts w:ascii="Arial" w:hAnsi="Arial" w:cs="Arial"/>
          <w:sz w:val="22"/>
          <w:szCs w:val="22"/>
        </w:rPr>
        <w:t>2021</w:t>
      </w:r>
    </w:p>
    <w:p w14:paraId="1DDB90EB" w14:textId="77777777" w:rsidR="00012F79" w:rsidRPr="00201E6E" w:rsidRDefault="00012F79">
      <w:pPr>
        <w:jc w:val="both"/>
        <w:rPr>
          <w:rFonts w:ascii="Arial" w:hAnsi="Arial" w:cs="Arial"/>
          <w:sz w:val="22"/>
          <w:szCs w:val="22"/>
        </w:rPr>
      </w:pPr>
    </w:p>
    <w:p w14:paraId="0B53542D" w14:textId="77777777" w:rsidR="0024722A" w:rsidRPr="00201E6E" w:rsidRDefault="0024722A" w:rsidP="003859A2">
      <w:pPr>
        <w:numPr>
          <w:ilvl w:val="0"/>
          <w:numId w:val="8"/>
        </w:numPr>
        <w:jc w:val="both"/>
        <w:rPr>
          <w:rFonts w:ascii="Arial" w:hAnsi="Arial" w:cs="Arial"/>
          <w:sz w:val="22"/>
          <w:szCs w:val="22"/>
        </w:rPr>
      </w:pPr>
      <w:r w:rsidRPr="00201E6E">
        <w:rPr>
          <w:rFonts w:ascii="Arial" w:hAnsi="Arial" w:cs="Arial"/>
          <w:sz w:val="22"/>
          <w:szCs w:val="22"/>
        </w:rPr>
        <w:t xml:space="preserve">Tato vyhláška nabývá účinnosti </w:t>
      </w:r>
      <w:bookmarkStart w:id="1" w:name="_Hlk82595727"/>
      <w:r w:rsidR="003859A2">
        <w:rPr>
          <w:rFonts w:ascii="Arial" w:hAnsi="Arial" w:cs="Arial"/>
          <w:sz w:val="22"/>
          <w:szCs w:val="22"/>
        </w:rPr>
        <w:t>počátkem patnáctého dne následujícího po dni jejího schválení.</w:t>
      </w:r>
    </w:p>
    <w:p w14:paraId="16D0FCCB" w14:textId="77777777" w:rsidR="00FF4E92" w:rsidRDefault="00FF4E92" w:rsidP="003859A2">
      <w:pPr>
        <w:jc w:val="both"/>
        <w:rPr>
          <w:rFonts w:ascii="Arial" w:hAnsi="Arial" w:cs="Arial"/>
          <w:sz w:val="22"/>
          <w:szCs w:val="22"/>
        </w:rPr>
      </w:pPr>
    </w:p>
    <w:p w14:paraId="6A7EC54B" w14:textId="77777777" w:rsidR="003859A2" w:rsidRDefault="003859A2" w:rsidP="003859A2">
      <w:pPr>
        <w:jc w:val="both"/>
        <w:rPr>
          <w:rFonts w:ascii="Arial" w:hAnsi="Arial" w:cs="Arial"/>
          <w:sz w:val="22"/>
          <w:szCs w:val="22"/>
        </w:rPr>
      </w:pPr>
    </w:p>
    <w:p w14:paraId="1C63CE60" w14:textId="77777777" w:rsidR="00FF4E92" w:rsidRDefault="00FF4E92" w:rsidP="00FF4E92">
      <w:pPr>
        <w:tabs>
          <w:tab w:val="num" w:pos="540"/>
        </w:tabs>
        <w:jc w:val="both"/>
        <w:rPr>
          <w:rFonts w:ascii="Arial" w:hAnsi="Arial" w:cs="Arial"/>
          <w:sz w:val="22"/>
          <w:szCs w:val="22"/>
        </w:rPr>
      </w:pPr>
    </w:p>
    <w:p w14:paraId="3BF10394" w14:textId="77777777" w:rsidR="003859A2" w:rsidRDefault="003859A2" w:rsidP="00FF4E92">
      <w:pPr>
        <w:tabs>
          <w:tab w:val="num" w:pos="540"/>
        </w:tabs>
        <w:jc w:val="both"/>
        <w:rPr>
          <w:rFonts w:ascii="Arial" w:hAnsi="Arial" w:cs="Arial"/>
          <w:sz w:val="22"/>
          <w:szCs w:val="22"/>
        </w:rPr>
      </w:pPr>
    </w:p>
    <w:p w14:paraId="28232247" w14:textId="77777777" w:rsidR="003859A2" w:rsidRDefault="003859A2" w:rsidP="00FF4E92">
      <w:pPr>
        <w:tabs>
          <w:tab w:val="num" w:pos="540"/>
        </w:tabs>
        <w:jc w:val="both"/>
        <w:rPr>
          <w:rFonts w:ascii="Arial" w:hAnsi="Arial" w:cs="Arial"/>
          <w:sz w:val="22"/>
          <w:szCs w:val="22"/>
        </w:rPr>
      </w:pPr>
    </w:p>
    <w:p w14:paraId="66E6CBA4" w14:textId="77777777" w:rsidR="003859A2" w:rsidRPr="00FF4E92" w:rsidRDefault="003859A2" w:rsidP="00FF4E92">
      <w:pPr>
        <w:tabs>
          <w:tab w:val="num" w:pos="540"/>
        </w:tabs>
        <w:jc w:val="both"/>
        <w:rPr>
          <w:rFonts w:ascii="Arial" w:hAnsi="Arial" w:cs="Arial"/>
          <w:sz w:val="22"/>
          <w:szCs w:val="22"/>
        </w:rPr>
      </w:pPr>
    </w:p>
    <w:p w14:paraId="3F1F4837" w14:textId="77777777" w:rsidR="007A7E63" w:rsidRDefault="007A7E63" w:rsidP="00E2491F">
      <w:pPr>
        <w:ind w:firstLine="708"/>
        <w:rPr>
          <w:rFonts w:ascii="Arial" w:hAnsi="Arial" w:cs="Arial"/>
          <w:bCs/>
          <w:i/>
          <w:sz w:val="22"/>
          <w:szCs w:val="22"/>
        </w:rPr>
      </w:pPr>
    </w:p>
    <w:p w14:paraId="2E224690" w14:textId="77777777"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73F9E152" w14:textId="77777777" w:rsidR="0024722A" w:rsidRPr="0062099B" w:rsidRDefault="00903035" w:rsidP="00D736CB">
      <w:pPr>
        <w:ind w:firstLine="708"/>
        <w:rPr>
          <w:rFonts w:ascii="Arial" w:hAnsi="Arial" w:cs="Arial"/>
          <w:bCs/>
          <w:iCs/>
          <w:sz w:val="22"/>
          <w:szCs w:val="22"/>
        </w:rPr>
      </w:pPr>
      <w:r>
        <w:rPr>
          <w:rFonts w:ascii="Arial" w:hAnsi="Arial" w:cs="Arial"/>
          <w:bCs/>
          <w:iCs/>
          <w:sz w:val="22"/>
          <w:szCs w:val="22"/>
        </w:rPr>
        <w:t>Petr Veliký</w:t>
      </w:r>
      <w:r w:rsidR="003859A2">
        <w:rPr>
          <w:rFonts w:ascii="Arial" w:hAnsi="Arial" w:cs="Arial"/>
          <w:bCs/>
          <w:iCs/>
          <w:sz w:val="22"/>
          <w:szCs w:val="22"/>
        </w:rPr>
        <w:t xml:space="preserve"> v.r.</w:t>
      </w:r>
      <w:r w:rsidR="00E2491F" w:rsidRPr="0062099B">
        <w:rPr>
          <w:rFonts w:ascii="Arial" w:hAnsi="Arial" w:cs="Arial"/>
          <w:bCs/>
          <w:iCs/>
          <w:sz w:val="22"/>
          <w:szCs w:val="22"/>
        </w:rPr>
        <w:tab/>
      </w:r>
      <w:r w:rsidR="00E2491F" w:rsidRPr="0062099B">
        <w:rPr>
          <w:rFonts w:ascii="Arial" w:hAnsi="Arial" w:cs="Arial"/>
          <w:bCs/>
          <w:iCs/>
          <w:sz w:val="22"/>
          <w:szCs w:val="22"/>
        </w:rPr>
        <w:tab/>
      </w:r>
      <w:r w:rsidR="00E2491F" w:rsidRPr="0062099B">
        <w:rPr>
          <w:rFonts w:ascii="Arial" w:hAnsi="Arial" w:cs="Arial"/>
          <w:bCs/>
          <w:iCs/>
          <w:sz w:val="22"/>
          <w:szCs w:val="22"/>
        </w:rPr>
        <w:tab/>
      </w:r>
      <w:r w:rsidR="00E2491F" w:rsidRPr="0062099B">
        <w:rPr>
          <w:rFonts w:ascii="Arial" w:hAnsi="Arial" w:cs="Arial"/>
          <w:bCs/>
          <w:iCs/>
          <w:sz w:val="22"/>
          <w:szCs w:val="22"/>
        </w:rPr>
        <w:tab/>
      </w:r>
      <w:r w:rsidR="00E2491F" w:rsidRPr="0062099B">
        <w:rPr>
          <w:rFonts w:ascii="Arial" w:hAnsi="Arial" w:cs="Arial"/>
          <w:bCs/>
          <w:iCs/>
          <w:sz w:val="22"/>
          <w:szCs w:val="22"/>
        </w:rPr>
        <w:tab/>
      </w:r>
      <w:r w:rsidR="00E2491F" w:rsidRPr="0062099B">
        <w:rPr>
          <w:rFonts w:ascii="Arial" w:hAnsi="Arial" w:cs="Arial"/>
          <w:bCs/>
          <w:iCs/>
          <w:sz w:val="22"/>
          <w:szCs w:val="22"/>
        </w:rPr>
        <w:tab/>
      </w:r>
      <w:r w:rsidR="00E42C20">
        <w:rPr>
          <w:rFonts w:ascii="Arial" w:hAnsi="Arial" w:cs="Arial"/>
          <w:bCs/>
          <w:iCs/>
          <w:sz w:val="22"/>
          <w:szCs w:val="22"/>
        </w:rPr>
        <w:t xml:space="preserve">      </w:t>
      </w:r>
      <w:r>
        <w:rPr>
          <w:rFonts w:ascii="Arial" w:hAnsi="Arial" w:cs="Arial"/>
          <w:bCs/>
          <w:iCs/>
          <w:sz w:val="22"/>
          <w:szCs w:val="22"/>
        </w:rPr>
        <w:t>Ladislav Barták</w:t>
      </w:r>
      <w:r w:rsidR="003859A2">
        <w:rPr>
          <w:rFonts w:ascii="Arial" w:hAnsi="Arial" w:cs="Arial"/>
          <w:bCs/>
          <w:iCs/>
          <w:sz w:val="22"/>
          <w:szCs w:val="22"/>
        </w:rPr>
        <w:t xml:space="preserve"> v.r.</w:t>
      </w:r>
    </w:p>
    <w:p w14:paraId="5445ECEA" w14:textId="77777777" w:rsidR="0024722A" w:rsidRPr="0062099B" w:rsidRDefault="0024722A" w:rsidP="00E2491F">
      <w:pPr>
        <w:ind w:left="708"/>
        <w:rPr>
          <w:rFonts w:ascii="Arial" w:hAnsi="Arial" w:cs="Arial"/>
          <w:bCs/>
          <w:iCs/>
          <w:sz w:val="22"/>
          <w:szCs w:val="22"/>
        </w:rPr>
      </w:pPr>
      <w:r w:rsidRPr="0062099B">
        <w:rPr>
          <w:rFonts w:ascii="Arial" w:hAnsi="Arial" w:cs="Arial"/>
          <w:bCs/>
          <w:iCs/>
          <w:sz w:val="22"/>
          <w:szCs w:val="22"/>
        </w:rPr>
        <w:t>místostarosta</w:t>
      </w:r>
      <w:r w:rsidR="00E2491F" w:rsidRPr="0062099B">
        <w:rPr>
          <w:rFonts w:ascii="Arial" w:hAnsi="Arial" w:cs="Arial"/>
          <w:bCs/>
          <w:iCs/>
          <w:sz w:val="22"/>
          <w:szCs w:val="22"/>
        </w:rPr>
        <w:tab/>
      </w:r>
      <w:r w:rsidR="00E2491F" w:rsidRPr="0062099B">
        <w:rPr>
          <w:rFonts w:ascii="Arial" w:hAnsi="Arial" w:cs="Arial"/>
          <w:bCs/>
          <w:iCs/>
          <w:sz w:val="22"/>
          <w:szCs w:val="22"/>
        </w:rPr>
        <w:tab/>
      </w:r>
      <w:r w:rsidR="00E2491F" w:rsidRPr="0062099B">
        <w:rPr>
          <w:rFonts w:ascii="Arial" w:hAnsi="Arial" w:cs="Arial"/>
          <w:bCs/>
          <w:iCs/>
          <w:sz w:val="22"/>
          <w:szCs w:val="22"/>
        </w:rPr>
        <w:tab/>
      </w:r>
      <w:r w:rsidR="00E2491F" w:rsidRPr="0062099B">
        <w:rPr>
          <w:rFonts w:ascii="Arial" w:hAnsi="Arial" w:cs="Arial"/>
          <w:bCs/>
          <w:iCs/>
          <w:sz w:val="22"/>
          <w:szCs w:val="22"/>
        </w:rPr>
        <w:tab/>
      </w:r>
      <w:r w:rsidR="00E2491F" w:rsidRPr="0062099B">
        <w:rPr>
          <w:rFonts w:ascii="Arial" w:hAnsi="Arial" w:cs="Arial"/>
          <w:bCs/>
          <w:iCs/>
          <w:sz w:val="22"/>
          <w:szCs w:val="22"/>
        </w:rPr>
        <w:tab/>
      </w:r>
      <w:r w:rsidR="00E2491F" w:rsidRPr="0062099B">
        <w:rPr>
          <w:rFonts w:ascii="Arial" w:hAnsi="Arial" w:cs="Arial"/>
          <w:bCs/>
          <w:iCs/>
          <w:sz w:val="22"/>
          <w:szCs w:val="22"/>
        </w:rPr>
        <w:tab/>
      </w:r>
      <w:r w:rsidR="00E2491F" w:rsidRPr="0062099B">
        <w:rPr>
          <w:rFonts w:ascii="Arial" w:hAnsi="Arial" w:cs="Arial"/>
          <w:bCs/>
          <w:iCs/>
          <w:sz w:val="22"/>
          <w:szCs w:val="22"/>
        </w:rPr>
        <w:tab/>
      </w:r>
      <w:r w:rsidR="003859A2">
        <w:rPr>
          <w:rFonts w:ascii="Arial" w:hAnsi="Arial" w:cs="Arial"/>
          <w:bCs/>
          <w:iCs/>
          <w:sz w:val="22"/>
          <w:szCs w:val="22"/>
        </w:rPr>
        <w:tab/>
      </w:r>
      <w:r w:rsidR="00E2491F" w:rsidRPr="0062099B">
        <w:rPr>
          <w:rFonts w:ascii="Arial" w:hAnsi="Arial" w:cs="Arial"/>
          <w:bCs/>
          <w:iCs/>
          <w:sz w:val="22"/>
          <w:szCs w:val="22"/>
        </w:rPr>
        <w:t>starost</w:t>
      </w:r>
      <w:r w:rsidR="00AB1FC8">
        <w:rPr>
          <w:rFonts w:ascii="Arial" w:hAnsi="Arial" w:cs="Arial"/>
          <w:bCs/>
          <w:iCs/>
          <w:sz w:val="22"/>
          <w:szCs w:val="22"/>
        </w:rPr>
        <w:t>a</w:t>
      </w:r>
    </w:p>
    <w:p w14:paraId="199EBD07" w14:textId="77777777" w:rsidR="004D5A15" w:rsidRDefault="004D5A15">
      <w:pPr>
        <w:rPr>
          <w:rFonts w:ascii="Arial" w:hAnsi="Arial" w:cs="Arial"/>
          <w:sz w:val="22"/>
          <w:szCs w:val="22"/>
        </w:rPr>
      </w:pPr>
    </w:p>
    <w:p w14:paraId="79C67E38" w14:textId="77777777" w:rsidR="00FD1626" w:rsidRDefault="00FD1626">
      <w:pPr>
        <w:rPr>
          <w:rFonts w:ascii="Arial" w:hAnsi="Arial" w:cs="Arial"/>
          <w:sz w:val="22"/>
          <w:szCs w:val="22"/>
        </w:rPr>
      </w:pPr>
    </w:p>
    <w:p w14:paraId="4EE531E3" w14:textId="77777777" w:rsidR="00FD1626" w:rsidRDefault="00FD1626">
      <w:pPr>
        <w:rPr>
          <w:rFonts w:ascii="Arial" w:hAnsi="Arial" w:cs="Arial"/>
          <w:sz w:val="22"/>
          <w:szCs w:val="22"/>
        </w:rPr>
      </w:pPr>
    </w:p>
    <w:p w14:paraId="49B7C1EF" w14:textId="77777777" w:rsidR="00FD1626" w:rsidRDefault="00FD1626">
      <w:pPr>
        <w:rPr>
          <w:rFonts w:ascii="Arial" w:hAnsi="Arial" w:cs="Arial"/>
          <w:sz w:val="22"/>
          <w:szCs w:val="22"/>
        </w:rPr>
      </w:pPr>
    </w:p>
    <w:p w14:paraId="2997B9F4" w14:textId="77777777" w:rsidR="00DE43E9" w:rsidRDefault="00DE43E9">
      <w:pPr>
        <w:rPr>
          <w:rFonts w:ascii="Arial" w:hAnsi="Arial" w:cs="Arial"/>
          <w:sz w:val="22"/>
          <w:szCs w:val="22"/>
        </w:rPr>
      </w:pPr>
    </w:p>
    <w:p w14:paraId="3CC58E19" w14:textId="77777777" w:rsidR="00DE43E9" w:rsidRDefault="00DE43E9">
      <w:pPr>
        <w:rPr>
          <w:rFonts w:ascii="Arial" w:hAnsi="Arial" w:cs="Arial"/>
          <w:sz w:val="22"/>
          <w:szCs w:val="22"/>
        </w:rPr>
      </w:pPr>
    </w:p>
    <w:p w14:paraId="01E9215D" w14:textId="77777777" w:rsidR="00DE43E9" w:rsidRDefault="00DE43E9">
      <w:pPr>
        <w:rPr>
          <w:rFonts w:ascii="Arial" w:hAnsi="Arial" w:cs="Arial"/>
          <w:sz w:val="22"/>
          <w:szCs w:val="22"/>
        </w:rPr>
      </w:pPr>
    </w:p>
    <w:bookmarkEnd w:id="1"/>
    <w:p w14:paraId="67B19CD0" w14:textId="77777777" w:rsidR="00FD1626" w:rsidRPr="00CB5754" w:rsidRDefault="00FD1626" w:rsidP="00036778">
      <w:pPr>
        <w:rPr>
          <w:rFonts w:ascii="Arial" w:hAnsi="Arial" w:cs="Arial"/>
          <w:sz w:val="22"/>
          <w:szCs w:val="22"/>
        </w:rPr>
      </w:pPr>
    </w:p>
    <w:sectPr w:rsidR="00FD1626" w:rsidRPr="00CB5754" w:rsidSect="002A5B24">
      <w:footerReference w:type="default" r:id="rId8"/>
      <w:pgSz w:w="11906" w:h="16838"/>
      <w:pgMar w:top="1418" w:right="1418"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F47DC" w14:textId="77777777" w:rsidR="005B1604" w:rsidRDefault="005B1604">
      <w:r>
        <w:separator/>
      </w:r>
    </w:p>
  </w:endnote>
  <w:endnote w:type="continuationSeparator" w:id="0">
    <w:p w14:paraId="181612A7" w14:textId="77777777" w:rsidR="005B1604" w:rsidRDefault="005B1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7F520" w14:textId="77777777" w:rsidR="009D3EB1" w:rsidRDefault="009D3EB1">
    <w:pPr>
      <w:pStyle w:val="Zpat"/>
      <w:jc w:val="center"/>
    </w:pPr>
    <w:r>
      <w:fldChar w:fldCharType="begin"/>
    </w:r>
    <w:r>
      <w:instrText>PAGE   \* MERGEFORMAT</w:instrText>
    </w:r>
    <w:r>
      <w:fldChar w:fldCharType="separate"/>
    </w:r>
    <w:r w:rsidR="002B32AB">
      <w:rPr>
        <w:noProof/>
      </w:rPr>
      <w:t>2</w:t>
    </w:r>
    <w:r>
      <w:fldChar w:fldCharType="end"/>
    </w:r>
  </w:p>
  <w:p w14:paraId="4D738C50" w14:textId="77777777" w:rsidR="009D3EB1" w:rsidRDefault="009D3EB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2E882" w14:textId="77777777" w:rsidR="005B1604" w:rsidRDefault="005B1604">
      <w:r>
        <w:separator/>
      </w:r>
    </w:p>
  </w:footnote>
  <w:footnote w:type="continuationSeparator" w:id="0">
    <w:p w14:paraId="3F3D63EF" w14:textId="77777777" w:rsidR="005B1604" w:rsidRDefault="005B1604">
      <w:r>
        <w:continuationSeparator/>
      </w:r>
    </w:p>
  </w:footnote>
  <w:footnote w:id="1">
    <w:p w14:paraId="7C881D28" w14:textId="77777777" w:rsidR="009D3EB1" w:rsidRPr="00DF28D8" w:rsidRDefault="009D3EB1">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0CD37B13" w14:textId="77777777" w:rsidR="009D3EB1" w:rsidRDefault="009D3EB1">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D035EA"/>
    <w:multiLevelType w:val="hybridMultilevel"/>
    <w:tmpl w:val="8F74F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7096E2F"/>
    <w:multiLevelType w:val="hybridMultilevel"/>
    <w:tmpl w:val="B09275C6"/>
    <w:lvl w:ilvl="0" w:tplc="327AFFE6">
      <w:start w:val="1"/>
      <w:numFmt w:val="lowerLetter"/>
      <w:lvlText w:val="%1)"/>
      <w:lvlJc w:val="left"/>
      <w:pPr>
        <w:ind w:left="720" w:hanging="360"/>
      </w:pPr>
      <w:rPr>
        <w:rFonts w:ascii="Arial" w:eastAsia="Times New Roman" w:hAnsi="Arial" w:cs="Aria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636F06"/>
    <w:multiLevelType w:val="hybridMultilevel"/>
    <w:tmpl w:val="9B2C65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B2725F"/>
    <w:multiLevelType w:val="hybridMultilevel"/>
    <w:tmpl w:val="DEA05CC4"/>
    <w:lvl w:ilvl="0" w:tplc="327AFFE6">
      <w:start w:val="1"/>
      <w:numFmt w:val="lowerLetter"/>
      <w:lvlText w:val="%1)"/>
      <w:lvlJc w:val="left"/>
      <w:pPr>
        <w:ind w:left="720" w:hanging="360"/>
      </w:pPr>
      <w:rPr>
        <w:rFonts w:ascii="Arial" w:eastAsia="Times New Roman" w:hAnsi="Arial" w:cs="Aria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2D0300A7"/>
    <w:multiLevelType w:val="hybridMultilevel"/>
    <w:tmpl w:val="730E7192"/>
    <w:lvl w:ilvl="0" w:tplc="04050011">
      <w:start w:val="1"/>
      <w:numFmt w:val="decimal"/>
      <w:lvlText w:val="%1)"/>
      <w:lvlJc w:val="left"/>
      <w:pPr>
        <w:ind w:left="780" w:hanging="42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2E35AA7"/>
    <w:multiLevelType w:val="hybridMultilevel"/>
    <w:tmpl w:val="BA8C4124"/>
    <w:lvl w:ilvl="0" w:tplc="183E4D8E">
      <w:start w:val="1"/>
      <w:numFmt w:val="decimal"/>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7"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04319A"/>
    <w:multiLevelType w:val="hybridMultilevel"/>
    <w:tmpl w:val="0916D76C"/>
    <w:lvl w:ilvl="0" w:tplc="2DD8146E">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E8C523B"/>
    <w:multiLevelType w:val="hybridMultilevel"/>
    <w:tmpl w:val="576AEAEE"/>
    <w:lvl w:ilvl="0" w:tplc="C98A6CD2">
      <w:start w:val="1"/>
      <w:numFmt w:val="decimal"/>
      <w:lvlText w:val="%1)"/>
      <w:lvlJc w:val="left"/>
      <w:pPr>
        <w:ind w:left="1140" w:hanging="360"/>
      </w:pPr>
      <w:rPr>
        <w:rFonts w:hint="default"/>
        <w:u w:val="none"/>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2"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B444C6"/>
    <w:multiLevelType w:val="hybridMultilevel"/>
    <w:tmpl w:val="F5B02756"/>
    <w:lvl w:ilvl="0" w:tplc="4EE29D9C">
      <w:start w:val="1"/>
      <w:numFmt w:val="decimal"/>
      <w:lvlText w:val="%1)"/>
      <w:lvlJc w:val="left"/>
      <w:pPr>
        <w:ind w:left="720" w:hanging="360"/>
      </w:pPr>
      <w:rPr>
        <w:rFonts w:ascii="Times New Roman" w:hAnsi="Times New Roman" w:cs="Times New Roman"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0F01F9"/>
    <w:multiLevelType w:val="hybridMultilevel"/>
    <w:tmpl w:val="E3ACBF76"/>
    <w:lvl w:ilvl="0" w:tplc="1D0EFF68">
      <w:numFmt w:val="bullet"/>
      <w:lvlText w:val="-"/>
      <w:lvlJc w:val="left"/>
      <w:pPr>
        <w:ind w:left="795" w:hanging="360"/>
      </w:pPr>
      <w:rPr>
        <w:rFonts w:ascii="Arial" w:eastAsia="Calibri" w:hAnsi="Arial" w:cs="Arial"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2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1F39FA"/>
    <w:multiLevelType w:val="hybridMultilevel"/>
    <w:tmpl w:val="93189EB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3E136CB"/>
    <w:multiLevelType w:val="hybridMultilevel"/>
    <w:tmpl w:val="83F830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6837A1"/>
    <w:multiLevelType w:val="hybridMultilevel"/>
    <w:tmpl w:val="141A89B0"/>
    <w:lvl w:ilvl="0" w:tplc="04050011">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28779C"/>
    <w:multiLevelType w:val="hybridMultilevel"/>
    <w:tmpl w:val="AC7A43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6"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8"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57050CF"/>
    <w:multiLevelType w:val="hybridMultilevel"/>
    <w:tmpl w:val="E0A827F2"/>
    <w:lvl w:ilvl="0" w:tplc="F78C7924">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0"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1"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8374486"/>
    <w:multiLevelType w:val="hybridMultilevel"/>
    <w:tmpl w:val="751664FA"/>
    <w:lvl w:ilvl="0" w:tplc="5AB2D4F2">
      <w:start w:val="1"/>
      <w:numFmt w:val="decimal"/>
      <w:lvlText w:val="%1)"/>
      <w:lvlJc w:val="left"/>
      <w:pPr>
        <w:ind w:left="780" w:hanging="42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8CD1C05"/>
    <w:multiLevelType w:val="multilevel"/>
    <w:tmpl w:val="F402B91E"/>
    <w:styleLink w:val="Aktulnseznam1"/>
    <w:lvl w:ilvl="0">
      <w:start w:val="1"/>
      <w:numFmt w:val="decimal"/>
      <w:lvlText w:val="%1)"/>
      <w:lvlJc w:val="left"/>
      <w:pPr>
        <w:ind w:left="780" w:hanging="42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CEA02C5"/>
    <w:multiLevelType w:val="hybridMultilevel"/>
    <w:tmpl w:val="0A6649A4"/>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1"/>
  </w:num>
  <w:num w:numId="2">
    <w:abstractNumId w:val="47"/>
  </w:num>
  <w:num w:numId="3">
    <w:abstractNumId w:val="5"/>
  </w:num>
  <w:num w:numId="4">
    <w:abstractNumId w:val="36"/>
  </w:num>
  <w:num w:numId="5">
    <w:abstractNumId w:val="33"/>
  </w:num>
  <w:num w:numId="6">
    <w:abstractNumId w:val="41"/>
  </w:num>
  <w:num w:numId="7">
    <w:abstractNumId w:val="12"/>
  </w:num>
  <w:num w:numId="8">
    <w:abstractNumId w:val="2"/>
  </w:num>
  <w:num w:numId="9">
    <w:abstractNumId w:val="40"/>
  </w:num>
  <w:num w:numId="10">
    <w:abstractNumId w:val="35"/>
  </w:num>
  <w:num w:numId="11">
    <w:abstractNumId w:val="34"/>
  </w:num>
  <w:num w:numId="12">
    <w:abstractNumId w:val="15"/>
  </w:num>
  <w:num w:numId="13">
    <w:abstractNumId w:val="37"/>
  </w:num>
  <w:num w:numId="14">
    <w:abstractNumId w:val="46"/>
  </w:num>
  <w:num w:numId="15">
    <w:abstractNumId w:val="20"/>
  </w:num>
  <w:num w:numId="16">
    <w:abstractNumId w:val="44"/>
  </w:num>
  <w:num w:numId="17">
    <w:abstractNumId w:val="6"/>
  </w:num>
  <w:num w:numId="18">
    <w:abstractNumId w:val="0"/>
  </w:num>
  <w:num w:numId="19">
    <w:abstractNumId w:val="27"/>
  </w:num>
  <w:num w:numId="20">
    <w:abstractNumId w:val="38"/>
  </w:num>
  <w:num w:numId="21">
    <w:abstractNumId w:val="28"/>
  </w:num>
  <w:num w:numId="22">
    <w:abstractNumId w:val="29"/>
  </w:num>
  <w:num w:numId="23">
    <w:abstractNumId w:val="19"/>
  </w:num>
  <w:num w:numId="24">
    <w:abstractNumId w:val="8"/>
  </w:num>
  <w:num w:numId="25">
    <w:abstractNumId w:val="3"/>
  </w:num>
  <w:num w:numId="26">
    <w:abstractNumId w:val="25"/>
  </w:num>
  <w:num w:numId="27">
    <w:abstractNumId w:val="4"/>
  </w:num>
  <w:num w:numId="28">
    <w:abstractNumId w:val="22"/>
  </w:num>
  <w:num w:numId="29">
    <w:abstractNumId w:val="14"/>
  </w:num>
  <w:num w:numId="30">
    <w:abstractNumId w:val="17"/>
  </w:num>
  <w:num w:numId="31">
    <w:abstractNumId w:val="43"/>
  </w:num>
  <w:num w:numId="32">
    <w:abstractNumId w:val="42"/>
  </w:num>
  <w:num w:numId="33">
    <w:abstractNumId w:val="45"/>
  </w:num>
  <w:num w:numId="34">
    <w:abstractNumId w:val="13"/>
  </w:num>
  <w:num w:numId="35">
    <w:abstractNumId w:val="21"/>
  </w:num>
  <w:num w:numId="36">
    <w:abstractNumId w:val="16"/>
  </w:num>
  <w:num w:numId="37">
    <w:abstractNumId w:val="31"/>
  </w:num>
  <w:num w:numId="38">
    <w:abstractNumId w:val="32"/>
  </w:num>
  <w:num w:numId="39">
    <w:abstractNumId w:val="1"/>
  </w:num>
  <w:num w:numId="40">
    <w:abstractNumId w:val="9"/>
  </w:num>
  <w:num w:numId="41">
    <w:abstractNumId w:val="23"/>
  </w:num>
  <w:num w:numId="42">
    <w:abstractNumId w:val="39"/>
  </w:num>
  <w:num w:numId="43">
    <w:abstractNumId w:val="18"/>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0"/>
  </w:num>
  <w:num w:numId="47">
    <w:abstractNumId w:val="7"/>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006B8"/>
    <w:rsid w:val="00000A88"/>
    <w:rsid w:val="000017B9"/>
    <w:rsid w:val="00012F79"/>
    <w:rsid w:val="00024B27"/>
    <w:rsid w:val="00031731"/>
    <w:rsid w:val="000332D7"/>
    <w:rsid w:val="00036778"/>
    <w:rsid w:val="00041A92"/>
    <w:rsid w:val="00042756"/>
    <w:rsid w:val="00053446"/>
    <w:rsid w:val="00053FEC"/>
    <w:rsid w:val="0005615E"/>
    <w:rsid w:val="0005787D"/>
    <w:rsid w:val="00065715"/>
    <w:rsid w:val="00065F88"/>
    <w:rsid w:val="00076F7D"/>
    <w:rsid w:val="00077E69"/>
    <w:rsid w:val="0008576A"/>
    <w:rsid w:val="00091C2D"/>
    <w:rsid w:val="0009319A"/>
    <w:rsid w:val="00095548"/>
    <w:rsid w:val="0009785F"/>
    <w:rsid w:val="000A04B6"/>
    <w:rsid w:val="000A3A9A"/>
    <w:rsid w:val="000B560B"/>
    <w:rsid w:val="000C2AB6"/>
    <w:rsid w:val="000D0024"/>
    <w:rsid w:val="000D356A"/>
    <w:rsid w:val="000D40B5"/>
    <w:rsid w:val="000E7318"/>
    <w:rsid w:val="000E7404"/>
    <w:rsid w:val="000F4494"/>
    <w:rsid w:val="000F4568"/>
    <w:rsid w:val="000F645D"/>
    <w:rsid w:val="000F76FF"/>
    <w:rsid w:val="00103649"/>
    <w:rsid w:val="001078B1"/>
    <w:rsid w:val="00111089"/>
    <w:rsid w:val="00115448"/>
    <w:rsid w:val="00115451"/>
    <w:rsid w:val="00117E27"/>
    <w:rsid w:val="00122EA8"/>
    <w:rsid w:val="00123D3A"/>
    <w:rsid w:val="00133646"/>
    <w:rsid w:val="00134AA3"/>
    <w:rsid w:val="001363E2"/>
    <w:rsid w:val="001413AB"/>
    <w:rsid w:val="00143C84"/>
    <w:rsid w:val="0014632C"/>
    <w:rsid w:val="001468F1"/>
    <w:rsid w:val="001476FD"/>
    <w:rsid w:val="001510B8"/>
    <w:rsid w:val="0015492D"/>
    <w:rsid w:val="00164E8B"/>
    <w:rsid w:val="001724A3"/>
    <w:rsid w:val="0017608F"/>
    <w:rsid w:val="001813D9"/>
    <w:rsid w:val="00181515"/>
    <w:rsid w:val="00181C99"/>
    <w:rsid w:val="001869E0"/>
    <w:rsid w:val="00187DBB"/>
    <w:rsid w:val="001A1793"/>
    <w:rsid w:val="001A1D90"/>
    <w:rsid w:val="001A5FC6"/>
    <w:rsid w:val="001B0AEB"/>
    <w:rsid w:val="001C6E05"/>
    <w:rsid w:val="001D2293"/>
    <w:rsid w:val="001E0DF7"/>
    <w:rsid w:val="001E5FBF"/>
    <w:rsid w:val="00200839"/>
    <w:rsid w:val="00201E6E"/>
    <w:rsid w:val="00202C4A"/>
    <w:rsid w:val="00203165"/>
    <w:rsid w:val="00206275"/>
    <w:rsid w:val="00211D36"/>
    <w:rsid w:val="002217C9"/>
    <w:rsid w:val="00223F72"/>
    <w:rsid w:val="00232642"/>
    <w:rsid w:val="0023379E"/>
    <w:rsid w:val="00242D06"/>
    <w:rsid w:val="002439E9"/>
    <w:rsid w:val="00244830"/>
    <w:rsid w:val="00244C59"/>
    <w:rsid w:val="00245075"/>
    <w:rsid w:val="00245F69"/>
    <w:rsid w:val="00246D80"/>
    <w:rsid w:val="0024722A"/>
    <w:rsid w:val="00247B39"/>
    <w:rsid w:val="00247C11"/>
    <w:rsid w:val="00251FBA"/>
    <w:rsid w:val="0025354B"/>
    <w:rsid w:val="00255095"/>
    <w:rsid w:val="00255AE6"/>
    <w:rsid w:val="00261098"/>
    <w:rsid w:val="00262D62"/>
    <w:rsid w:val="0026520E"/>
    <w:rsid w:val="00265522"/>
    <w:rsid w:val="00265EF4"/>
    <w:rsid w:val="00267188"/>
    <w:rsid w:val="0027348D"/>
    <w:rsid w:val="002A020A"/>
    <w:rsid w:val="002A0445"/>
    <w:rsid w:val="002A3581"/>
    <w:rsid w:val="002A5B24"/>
    <w:rsid w:val="002A7B7A"/>
    <w:rsid w:val="002B32AB"/>
    <w:rsid w:val="002B410D"/>
    <w:rsid w:val="002B7689"/>
    <w:rsid w:val="002B7E6B"/>
    <w:rsid w:val="002C0FC8"/>
    <w:rsid w:val="002C32D2"/>
    <w:rsid w:val="002C3644"/>
    <w:rsid w:val="002C442F"/>
    <w:rsid w:val="002C64A7"/>
    <w:rsid w:val="002D3E18"/>
    <w:rsid w:val="002D64B8"/>
    <w:rsid w:val="002D7DAC"/>
    <w:rsid w:val="002F14C0"/>
    <w:rsid w:val="002F6C9F"/>
    <w:rsid w:val="0031415A"/>
    <w:rsid w:val="00316236"/>
    <w:rsid w:val="00320CF7"/>
    <w:rsid w:val="00320D8E"/>
    <w:rsid w:val="0032634F"/>
    <w:rsid w:val="0034317B"/>
    <w:rsid w:val="00343C2D"/>
    <w:rsid w:val="00344369"/>
    <w:rsid w:val="00352DD8"/>
    <w:rsid w:val="00353E91"/>
    <w:rsid w:val="00360144"/>
    <w:rsid w:val="00373576"/>
    <w:rsid w:val="0037455E"/>
    <w:rsid w:val="003746ED"/>
    <w:rsid w:val="00383922"/>
    <w:rsid w:val="003859A2"/>
    <w:rsid w:val="003934B6"/>
    <w:rsid w:val="003A0DB1"/>
    <w:rsid w:val="003A7FC0"/>
    <w:rsid w:val="003C593B"/>
    <w:rsid w:val="003D6965"/>
    <w:rsid w:val="003E3D8B"/>
    <w:rsid w:val="003E6669"/>
    <w:rsid w:val="003E7B1D"/>
    <w:rsid w:val="003E7C46"/>
    <w:rsid w:val="003F1228"/>
    <w:rsid w:val="003F24A0"/>
    <w:rsid w:val="003F24AA"/>
    <w:rsid w:val="003F4801"/>
    <w:rsid w:val="003F6D32"/>
    <w:rsid w:val="00402834"/>
    <w:rsid w:val="00414D31"/>
    <w:rsid w:val="00421C34"/>
    <w:rsid w:val="00423176"/>
    <w:rsid w:val="00425B78"/>
    <w:rsid w:val="0042723F"/>
    <w:rsid w:val="004316D6"/>
    <w:rsid w:val="00431942"/>
    <w:rsid w:val="004331E8"/>
    <w:rsid w:val="00435697"/>
    <w:rsid w:val="0044692F"/>
    <w:rsid w:val="00446FCE"/>
    <w:rsid w:val="00453AB3"/>
    <w:rsid w:val="004761AD"/>
    <w:rsid w:val="00476A0B"/>
    <w:rsid w:val="0048118C"/>
    <w:rsid w:val="00492D2F"/>
    <w:rsid w:val="004966EB"/>
    <w:rsid w:val="004A49DF"/>
    <w:rsid w:val="004B018B"/>
    <w:rsid w:val="004B1A97"/>
    <w:rsid w:val="004C5CD8"/>
    <w:rsid w:val="004D0009"/>
    <w:rsid w:val="004D30A2"/>
    <w:rsid w:val="004D3973"/>
    <w:rsid w:val="004D5A15"/>
    <w:rsid w:val="004E6F85"/>
    <w:rsid w:val="004F7E9F"/>
    <w:rsid w:val="00502A5D"/>
    <w:rsid w:val="00503F10"/>
    <w:rsid w:val="00504822"/>
    <w:rsid w:val="00505735"/>
    <w:rsid w:val="0051226B"/>
    <w:rsid w:val="005177D6"/>
    <w:rsid w:val="0052041F"/>
    <w:rsid w:val="00524500"/>
    <w:rsid w:val="00525ABF"/>
    <w:rsid w:val="005376C8"/>
    <w:rsid w:val="00540721"/>
    <w:rsid w:val="00540BAC"/>
    <w:rsid w:val="005428CD"/>
    <w:rsid w:val="00543342"/>
    <w:rsid w:val="00543380"/>
    <w:rsid w:val="0054776B"/>
    <w:rsid w:val="00547890"/>
    <w:rsid w:val="00550D41"/>
    <w:rsid w:val="00552FFF"/>
    <w:rsid w:val="00553B78"/>
    <w:rsid w:val="00553BDF"/>
    <w:rsid w:val="00555FEB"/>
    <w:rsid w:val="00560DED"/>
    <w:rsid w:val="00564B4E"/>
    <w:rsid w:val="0056694A"/>
    <w:rsid w:val="00576E29"/>
    <w:rsid w:val="005823E4"/>
    <w:rsid w:val="0058429D"/>
    <w:rsid w:val="0059531F"/>
    <w:rsid w:val="0059780C"/>
    <w:rsid w:val="005A144F"/>
    <w:rsid w:val="005A1F30"/>
    <w:rsid w:val="005A3638"/>
    <w:rsid w:val="005A3FFD"/>
    <w:rsid w:val="005B1604"/>
    <w:rsid w:val="005B3218"/>
    <w:rsid w:val="005C0885"/>
    <w:rsid w:val="005C7494"/>
    <w:rsid w:val="005C7FAC"/>
    <w:rsid w:val="005D060A"/>
    <w:rsid w:val="005D29B1"/>
    <w:rsid w:val="005D6CD7"/>
    <w:rsid w:val="005E114F"/>
    <w:rsid w:val="005E2539"/>
    <w:rsid w:val="005E26F8"/>
    <w:rsid w:val="005E3069"/>
    <w:rsid w:val="005F0210"/>
    <w:rsid w:val="005F1D1F"/>
    <w:rsid w:val="006025AC"/>
    <w:rsid w:val="006101FB"/>
    <w:rsid w:val="00616768"/>
    <w:rsid w:val="00617D61"/>
    <w:rsid w:val="00617FE8"/>
    <w:rsid w:val="00620481"/>
    <w:rsid w:val="0062099B"/>
    <w:rsid w:val="006212FF"/>
    <w:rsid w:val="006277AF"/>
    <w:rsid w:val="0063256D"/>
    <w:rsid w:val="00632672"/>
    <w:rsid w:val="00632F39"/>
    <w:rsid w:val="0063640E"/>
    <w:rsid w:val="00641107"/>
    <w:rsid w:val="00641CFF"/>
    <w:rsid w:val="0064249E"/>
    <w:rsid w:val="006511C7"/>
    <w:rsid w:val="00651672"/>
    <w:rsid w:val="0065368A"/>
    <w:rsid w:val="00665029"/>
    <w:rsid w:val="00667683"/>
    <w:rsid w:val="00671A01"/>
    <w:rsid w:val="00673906"/>
    <w:rsid w:val="00675B4F"/>
    <w:rsid w:val="006814CB"/>
    <w:rsid w:val="006849C4"/>
    <w:rsid w:val="006866EF"/>
    <w:rsid w:val="00692B36"/>
    <w:rsid w:val="00693339"/>
    <w:rsid w:val="00696155"/>
    <w:rsid w:val="006A2CC2"/>
    <w:rsid w:val="006B58B2"/>
    <w:rsid w:val="006E26CB"/>
    <w:rsid w:val="006E5A79"/>
    <w:rsid w:val="006E7A01"/>
    <w:rsid w:val="006F432E"/>
    <w:rsid w:val="007008E2"/>
    <w:rsid w:val="007029B2"/>
    <w:rsid w:val="00702D6A"/>
    <w:rsid w:val="007063A1"/>
    <w:rsid w:val="00712D36"/>
    <w:rsid w:val="007131EC"/>
    <w:rsid w:val="00714B2D"/>
    <w:rsid w:val="0071677D"/>
    <w:rsid w:val="00721D44"/>
    <w:rsid w:val="00723DF9"/>
    <w:rsid w:val="0072693E"/>
    <w:rsid w:val="00726DF7"/>
    <w:rsid w:val="00732470"/>
    <w:rsid w:val="00733386"/>
    <w:rsid w:val="0073528A"/>
    <w:rsid w:val="00745703"/>
    <w:rsid w:val="00765052"/>
    <w:rsid w:val="007654D3"/>
    <w:rsid w:val="00765ED8"/>
    <w:rsid w:val="00777412"/>
    <w:rsid w:val="00787EE1"/>
    <w:rsid w:val="00790212"/>
    <w:rsid w:val="007909DA"/>
    <w:rsid w:val="00795009"/>
    <w:rsid w:val="00797A40"/>
    <w:rsid w:val="007A3B21"/>
    <w:rsid w:val="007A514D"/>
    <w:rsid w:val="007A7E63"/>
    <w:rsid w:val="007B6584"/>
    <w:rsid w:val="007C40FF"/>
    <w:rsid w:val="007C48B1"/>
    <w:rsid w:val="007C5E41"/>
    <w:rsid w:val="007C7508"/>
    <w:rsid w:val="007E1DB2"/>
    <w:rsid w:val="007E2B21"/>
    <w:rsid w:val="007E7071"/>
    <w:rsid w:val="007F1D2E"/>
    <w:rsid w:val="007F3823"/>
    <w:rsid w:val="007F7DFC"/>
    <w:rsid w:val="008015C8"/>
    <w:rsid w:val="008020CB"/>
    <w:rsid w:val="008041C3"/>
    <w:rsid w:val="00806A9C"/>
    <w:rsid w:val="00811FB6"/>
    <w:rsid w:val="008120EE"/>
    <w:rsid w:val="00815B37"/>
    <w:rsid w:val="00817F35"/>
    <w:rsid w:val="0082126E"/>
    <w:rsid w:val="00823562"/>
    <w:rsid w:val="00833615"/>
    <w:rsid w:val="00834BBA"/>
    <w:rsid w:val="00836693"/>
    <w:rsid w:val="0083695F"/>
    <w:rsid w:val="008376C9"/>
    <w:rsid w:val="00841C04"/>
    <w:rsid w:val="00841F59"/>
    <w:rsid w:val="008420FF"/>
    <w:rsid w:val="00843541"/>
    <w:rsid w:val="008449B5"/>
    <w:rsid w:val="00856F33"/>
    <w:rsid w:val="00862418"/>
    <w:rsid w:val="00870986"/>
    <w:rsid w:val="00872F8B"/>
    <w:rsid w:val="00887B87"/>
    <w:rsid w:val="008A0526"/>
    <w:rsid w:val="008A20A1"/>
    <w:rsid w:val="008A2FC7"/>
    <w:rsid w:val="008A4009"/>
    <w:rsid w:val="008A5286"/>
    <w:rsid w:val="008A6A44"/>
    <w:rsid w:val="008B4493"/>
    <w:rsid w:val="008B74AA"/>
    <w:rsid w:val="008C3A2A"/>
    <w:rsid w:val="008C4A3B"/>
    <w:rsid w:val="008D3350"/>
    <w:rsid w:val="008E10CD"/>
    <w:rsid w:val="008E4005"/>
    <w:rsid w:val="008E6019"/>
    <w:rsid w:val="008F1E1D"/>
    <w:rsid w:val="009007DD"/>
    <w:rsid w:val="00903035"/>
    <w:rsid w:val="00912D28"/>
    <w:rsid w:val="009146F3"/>
    <w:rsid w:val="00915FF6"/>
    <w:rsid w:val="009160EC"/>
    <w:rsid w:val="00916185"/>
    <w:rsid w:val="009175D0"/>
    <w:rsid w:val="00923300"/>
    <w:rsid w:val="00936779"/>
    <w:rsid w:val="009401A1"/>
    <w:rsid w:val="00940656"/>
    <w:rsid w:val="0094179C"/>
    <w:rsid w:val="00951024"/>
    <w:rsid w:val="00951700"/>
    <w:rsid w:val="00970020"/>
    <w:rsid w:val="009722E1"/>
    <w:rsid w:val="00973C0E"/>
    <w:rsid w:val="009743BA"/>
    <w:rsid w:val="00976C40"/>
    <w:rsid w:val="009774F4"/>
    <w:rsid w:val="009859B0"/>
    <w:rsid w:val="009A0DDF"/>
    <w:rsid w:val="009A178C"/>
    <w:rsid w:val="009A1A48"/>
    <w:rsid w:val="009A64B8"/>
    <w:rsid w:val="009B1AAD"/>
    <w:rsid w:val="009B50E5"/>
    <w:rsid w:val="009B680A"/>
    <w:rsid w:val="009B7000"/>
    <w:rsid w:val="009B77CC"/>
    <w:rsid w:val="009C240A"/>
    <w:rsid w:val="009C43BC"/>
    <w:rsid w:val="009C4DF0"/>
    <w:rsid w:val="009C6264"/>
    <w:rsid w:val="009C7464"/>
    <w:rsid w:val="009D3EB1"/>
    <w:rsid w:val="009D5C19"/>
    <w:rsid w:val="009E19D9"/>
    <w:rsid w:val="009E4450"/>
    <w:rsid w:val="009E5176"/>
    <w:rsid w:val="009F5BB9"/>
    <w:rsid w:val="00A07653"/>
    <w:rsid w:val="00A11DFF"/>
    <w:rsid w:val="00A23FF9"/>
    <w:rsid w:val="00A25B5E"/>
    <w:rsid w:val="00A26AC8"/>
    <w:rsid w:val="00A320C5"/>
    <w:rsid w:val="00A33FDC"/>
    <w:rsid w:val="00A342C0"/>
    <w:rsid w:val="00A36B3B"/>
    <w:rsid w:val="00A47650"/>
    <w:rsid w:val="00A51A4C"/>
    <w:rsid w:val="00A532C2"/>
    <w:rsid w:val="00A5739B"/>
    <w:rsid w:val="00A61EAE"/>
    <w:rsid w:val="00A624F2"/>
    <w:rsid w:val="00A625BA"/>
    <w:rsid w:val="00A62EC3"/>
    <w:rsid w:val="00A64714"/>
    <w:rsid w:val="00A773EE"/>
    <w:rsid w:val="00A81D11"/>
    <w:rsid w:val="00A90CF0"/>
    <w:rsid w:val="00A94551"/>
    <w:rsid w:val="00A9554C"/>
    <w:rsid w:val="00AA0068"/>
    <w:rsid w:val="00AA0716"/>
    <w:rsid w:val="00AA1F36"/>
    <w:rsid w:val="00AA408A"/>
    <w:rsid w:val="00AA6EE7"/>
    <w:rsid w:val="00AB1FC8"/>
    <w:rsid w:val="00AB3204"/>
    <w:rsid w:val="00AB3FF3"/>
    <w:rsid w:val="00AB44E2"/>
    <w:rsid w:val="00AB61B3"/>
    <w:rsid w:val="00AB64CD"/>
    <w:rsid w:val="00AB7A25"/>
    <w:rsid w:val="00AC1028"/>
    <w:rsid w:val="00AC13C7"/>
    <w:rsid w:val="00AC1BCC"/>
    <w:rsid w:val="00AC2295"/>
    <w:rsid w:val="00AC4B55"/>
    <w:rsid w:val="00AD035D"/>
    <w:rsid w:val="00AD0D21"/>
    <w:rsid w:val="00AD5C7C"/>
    <w:rsid w:val="00AE2DEE"/>
    <w:rsid w:val="00AE5EEF"/>
    <w:rsid w:val="00AF49AB"/>
    <w:rsid w:val="00AF72CD"/>
    <w:rsid w:val="00B11B51"/>
    <w:rsid w:val="00B321B9"/>
    <w:rsid w:val="00B3452E"/>
    <w:rsid w:val="00B42462"/>
    <w:rsid w:val="00B43249"/>
    <w:rsid w:val="00B432AF"/>
    <w:rsid w:val="00B54984"/>
    <w:rsid w:val="00B556A5"/>
    <w:rsid w:val="00B7787C"/>
    <w:rsid w:val="00B947F5"/>
    <w:rsid w:val="00BA2FB8"/>
    <w:rsid w:val="00BA7164"/>
    <w:rsid w:val="00BC0656"/>
    <w:rsid w:val="00BC51C4"/>
    <w:rsid w:val="00BC676E"/>
    <w:rsid w:val="00BD2B1D"/>
    <w:rsid w:val="00BD3591"/>
    <w:rsid w:val="00BD3C08"/>
    <w:rsid w:val="00BE347C"/>
    <w:rsid w:val="00BE4DFE"/>
    <w:rsid w:val="00BE72A2"/>
    <w:rsid w:val="00BE7EAC"/>
    <w:rsid w:val="00BF0879"/>
    <w:rsid w:val="00BF3879"/>
    <w:rsid w:val="00BF5F43"/>
    <w:rsid w:val="00BF5F5B"/>
    <w:rsid w:val="00BF6EFC"/>
    <w:rsid w:val="00C06DBD"/>
    <w:rsid w:val="00C125FE"/>
    <w:rsid w:val="00C169D0"/>
    <w:rsid w:val="00C20056"/>
    <w:rsid w:val="00C21779"/>
    <w:rsid w:val="00C25DCE"/>
    <w:rsid w:val="00C3782E"/>
    <w:rsid w:val="00C443FF"/>
    <w:rsid w:val="00C45BF9"/>
    <w:rsid w:val="00C67796"/>
    <w:rsid w:val="00C67AC5"/>
    <w:rsid w:val="00C742D1"/>
    <w:rsid w:val="00C819B3"/>
    <w:rsid w:val="00C82BF7"/>
    <w:rsid w:val="00C8342C"/>
    <w:rsid w:val="00C9368B"/>
    <w:rsid w:val="00C94283"/>
    <w:rsid w:val="00CA5511"/>
    <w:rsid w:val="00CA5FFA"/>
    <w:rsid w:val="00CA767F"/>
    <w:rsid w:val="00CB176B"/>
    <w:rsid w:val="00CB5394"/>
    <w:rsid w:val="00CB5754"/>
    <w:rsid w:val="00CB5E14"/>
    <w:rsid w:val="00CC212D"/>
    <w:rsid w:val="00CC4B32"/>
    <w:rsid w:val="00CE1216"/>
    <w:rsid w:val="00CE1581"/>
    <w:rsid w:val="00CF0B79"/>
    <w:rsid w:val="00CF5BE8"/>
    <w:rsid w:val="00CF6192"/>
    <w:rsid w:val="00D04C14"/>
    <w:rsid w:val="00D226C7"/>
    <w:rsid w:val="00D22DB3"/>
    <w:rsid w:val="00D2467D"/>
    <w:rsid w:val="00D25BA7"/>
    <w:rsid w:val="00D27F18"/>
    <w:rsid w:val="00D4132C"/>
    <w:rsid w:val="00D44ECF"/>
    <w:rsid w:val="00D45FA0"/>
    <w:rsid w:val="00D475E6"/>
    <w:rsid w:val="00D51D24"/>
    <w:rsid w:val="00D546F5"/>
    <w:rsid w:val="00D62F8B"/>
    <w:rsid w:val="00D64494"/>
    <w:rsid w:val="00D6673A"/>
    <w:rsid w:val="00D700F4"/>
    <w:rsid w:val="00D7341B"/>
    <w:rsid w:val="00D736CB"/>
    <w:rsid w:val="00D77204"/>
    <w:rsid w:val="00D91A41"/>
    <w:rsid w:val="00DB2051"/>
    <w:rsid w:val="00DB5568"/>
    <w:rsid w:val="00DC3C0A"/>
    <w:rsid w:val="00DC43CA"/>
    <w:rsid w:val="00DD181E"/>
    <w:rsid w:val="00DE0A5F"/>
    <w:rsid w:val="00DE43E9"/>
    <w:rsid w:val="00DE54A3"/>
    <w:rsid w:val="00DF28D8"/>
    <w:rsid w:val="00E02071"/>
    <w:rsid w:val="00E04C79"/>
    <w:rsid w:val="00E11050"/>
    <w:rsid w:val="00E117FD"/>
    <w:rsid w:val="00E2491F"/>
    <w:rsid w:val="00E31635"/>
    <w:rsid w:val="00E318DB"/>
    <w:rsid w:val="00E42543"/>
    <w:rsid w:val="00E428C5"/>
    <w:rsid w:val="00E42C20"/>
    <w:rsid w:val="00E555A1"/>
    <w:rsid w:val="00E5685C"/>
    <w:rsid w:val="00E5725E"/>
    <w:rsid w:val="00E66B2E"/>
    <w:rsid w:val="00E72053"/>
    <w:rsid w:val="00E8031C"/>
    <w:rsid w:val="00E87A75"/>
    <w:rsid w:val="00E87B0B"/>
    <w:rsid w:val="00E92D8B"/>
    <w:rsid w:val="00EA066D"/>
    <w:rsid w:val="00EA1B4D"/>
    <w:rsid w:val="00EB0C1E"/>
    <w:rsid w:val="00EB2DCF"/>
    <w:rsid w:val="00EB4815"/>
    <w:rsid w:val="00EB486C"/>
    <w:rsid w:val="00EB7D8D"/>
    <w:rsid w:val="00ED4F3A"/>
    <w:rsid w:val="00ED7621"/>
    <w:rsid w:val="00EE5C26"/>
    <w:rsid w:val="00EF0F4E"/>
    <w:rsid w:val="00EF4341"/>
    <w:rsid w:val="00F00E31"/>
    <w:rsid w:val="00F11FC3"/>
    <w:rsid w:val="00F15596"/>
    <w:rsid w:val="00F17575"/>
    <w:rsid w:val="00F1773A"/>
    <w:rsid w:val="00F20DEA"/>
    <w:rsid w:val="00F301DF"/>
    <w:rsid w:val="00F315DD"/>
    <w:rsid w:val="00F349F4"/>
    <w:rsid w:val="00F37B51"/>
    <w:rsid w:val="00F413AD"/>
    <w:rsid w:val="00F45D43"/>
    <w:rsid w:val="00F47FED"/>
    <w:rsid w:val="00F50895"/>
    <w:rsid w:val="00F51A5D"/>
    <w:rsid w:val="00F52546"/>
    <w:rsid w:val="00F534BD"/>
    <w:rsid w:val="00F53E58"/>
    <w:rsid w:val="00F57459"/>
    <w:rsid w:val="00F57F1D"/>
    <w:rsid w:val="00F63B01"/>
    <w:rsid w:val="00F67C91"/>
    <w:rsid w:val="00F71191"/>
    <w:rsid w:val="00F724DF"/>
    <w:rsid w:val="00F76A45"/>
    <w:rsid w:val="00F77173"/>
    <w:rsid w:val="00F771CC"/>
    <w:rsid w:val="00F85C28"/>
    <w:rsid w:val="00F876B3"/>
    <w:rsid w:val="00F87C7D"/>
    <w:rsid w:val="00F93379"/>
    <w:rsid w:val="00F9718C"/>
    <w:rsid w:val="00FA33FD"/>
    <w:rsid w:val="00FA3D38"/>
    <w:rsid w:val="00FA4BEF"/>
    <w:rsid w:val="00FB298C"/>
    <w:rsid w:val="00FB317C"/>
    <w:rsid w:val="00FB36A3"/>
    <w:rsid w:val="00FB4709"/>
    <w:rsid w:val="00FB6AE5"/>
    <w:rsid w:val="00FB6FF1"/>
    <w:rsid w:val="00FC3CC2"/>
    <w:rsid w:val="00FC59DA"/>
    <w:rsid w:val="00FD1626"/>
    <w:rsid w:val="00FD4243"/>
    <w:rsid w:val="00FE0414"/>
    <w:rsid w:val="00FE2591"/>
    <w:rsid w:val="00FE7963"/>
    <w:rsid w:val="00FE7C1B"/>
    <w:rsid w:val="00FF4CE7"/>
    <w:rsid w:val="00FF4E92"/>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9A3C9"/>
  <w15:chartTrackingRefBased/>
  <w15:docId w15:val="{09E9A288-208D-45EF-A250-0ED7C20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187DBB"/>
    <w:pPr>
      <w:keepNext/>
      <w:spacing w:before="240" w:after="60"/>
      <w:outlineLvl w:val="0"/>
    </w:pPr>
    <w:rPr>
      <w:rFonts w:ascii="Calibri Light" w:hAnsi="Calibri Light"/>
      <w:b/>
      <w:bCs/>
      <w:kern w:val="32"/>
      <w:sz w:val="32"/>
      <w:szCs w:val="32"/>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numbering" w:customStyle="1" w:styleId="Aktulnseznam1">
    <w:name w:val="Aktuální seznam1"/>
    <w:rsid w:val="0059531F"/>
    <w:pPr>
      <w:numPr>
        <w:numId w:val="33"/>
      </w:numPr>
    </w:pPr>
  </w:style>
  <w:style w:type="character" w:styleId="Hypertextovodkaz">
    <w:name w:val="Hyperlink"/>
    <w:uiPriority w:val="99"/>
    <w:unhideWhenUsed/>
    <w:rsid w:val="00B432AF"/>
    <w:rPr>
      <w:color w:val="0000FF"/>
      <w:u w:val="single"/>
    </w:rPr>
  </w:style>
  <w:style w:type="character" w:styleId="Sledovanodkaz">
    <w:name w:val="FollowedHyperlink"/>
    <w:uiPriority w:val="99"/>
    <w:semiHidden/>
    <w:unhideWhenUsed/>
    <w:rsid w:val="00BF5F5B"/>
    <w:rPr>
      <w:color w:val="954F72"/>
      <w:u w:val="single"/>
    </w:rPr>
  </w:style>
  <w:style w:type="character" w:customStyle="1" w:styleId="Nadpis1Char">
    <w:name w:val="Nadpis 1 Char"/>
    <w:link w:val="Nadpis1"/>
    <w:uiPriority w:val="9"/>
    <w:rsid w:val="00187DBB"/>
    <w:rPr>
      <w:rFonts w:ascii="Calibri Light" w:eastAsia="Times New Roman" w:hAnsi="Calibri Light" w:cs="Times New Roman"/>
      <w:b/>
      <w:bCs/>
      <w:kern w:val="32"/>
      <w:sz w:val="32"/>
      <w:szCs w:val="3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DC494-3746-434B-9D22-EB4C1BD48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942</Words>
  <Characters>5282</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Účet Microsoft</cp:lastModifiedBy>
  <cp:revision>2</cp:revision>
  <cp:lastPrinted>2025-05-15T08:47:00Z</cp:lastPrinted>
  <dcterms:created xsi:type="dcterms:W3CDTF">2025-06-26T08:34:00Z</dcterms:created>
  <dcterms:modified xsi:type="dcterms:W3CDTF">2025-06-26T08:34:00Z</dcterms:modified>
</cp:coreProperties>
</file>