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4EB5" w14:textId="77777777" w:rsidR="00FB4D79" w:rsidRPr="00125390" w:rsidRDefault="00FB4D79" w:rsidP="00FB4D79">
      <w:pPr>
        <w:jc w:val="center"/>
        <w:rPr>
          <w:rFonts w:asciiTheme="minorHAnsi" w:hAnsiTheme="minorHAnsi" w:cstheme="minorHAnsi"/>
          <w:b/>
        </w:rPr>
      </w:pPr>
      <w:r w:rsidRPr="00125390">
        <w:rPr>
          <w:rFonts w:asciiTheme="minorHAnsi" w:hAnsiTheme="minorHAnsi" w:cstheme="minorHAnsi"/>
          <w:b/>
        </w:rPr>
        <w:t>OBEC NOŠOVICE</w:t>
      </w:r>
    </w:p>
    <w:p w14:paraId="5FFD439A" w14:textId="155570F3" w:rsidR="00FB4D79" w:rsidRDefault="00FB4D79" w:rsidP="00FB4D79">
      <w:pPr>
        <w:jc w:val="center"/>
        <w:rPr>
          <w:rFonts w:asciiTheme="minorHAnsi" w:hAnsiTheme="minorHAnsi" w:cstheme="minorHAnsi"/>
          <w:b/>
        </w:rPr>
      </w:pPr>
      <w:r w:rsidRPr="00125390">
        <w:rPr>
          <w:rFonts w:asciiTheme="minorHAnsi" w:hAnsiTheme="minorHAnsi" w:cstheme="minorHAnsi"/>
          <w:b/>
        </w:rPr>
        <w:t>Zastupitelstvo obce Nošovice</w:t>
      </w:r>
    </w:p>
    <w:p w14:paraId="09DAC5F7" w14:textId="77777777" w:rsidR="00F26291" w:rsidRPr="006B040B" w:rsidRDefault="00F26291" w:rsidP="00FB4D79">
      <w:pPr>
        <w:jc w:val="center"/>
        <w:rPr>
          <w:rFonts w:asciiTheme="minorHAnsi" w:hAnsiTheme="minorHAnsi" w:cstheme="minorHAnsi"/>
          <w:b/>
        </w:rPr>
      </w:pPr>
    </w:p>
    <w:p w14:paraId="12176096" w14:textId="77777777" w:rsidR="00FB4D79" w:rsidRDefault="00FB4D79" w:rsidP="00FB4D79">
      <w:pPr>
        <w:jc w:val="center"/>
        <w:rPr>
          <w:rFonts w:asciiTheme="minorHAnsi" w:hAnsiTheme="minorHAnsi" w:cstheme="minorHAnsi"/>
          <w:b/>
          <w:bCs/>
        </w:rPr>
      </w:pPr>
      <w:r w:rsidRPr="00125390">
        <w:rPr>
          <w:rFonts w:asciiTheme="minorHAnsi" w:hAnsiTheme="minorHAnsi" w:cstheme="minorHAnsi"/>
          <w:b/>
          <w:bCs/>
        </w:rPr>
        <w:t>Obecně závazná vyhláška</w:t>
      </w:r>
      <w:r>
        <w:rPr>
          <w:rFonts w:asciiTheme="minorHAnsi" w:hAnsiTheme="minorHAnsi" w:cstheme="minorHAnsi"/>
          <w:b/>
          <w:bCs/>
        </w:rPr>
        <w:t xml:space="preserve"> </w:t>
      </w:r>
      <w:r w:rsidRPr="00125390">
        <w:rPr>
          <w:rFonts w:asciiTheme="minorHAnsi" w:hAnsiTheme="minorHAnsi" w:cstheme="minorHAnsi"/>
          <w:b/>
          <w:bCs/>
        </w:rPr>
        <w:t>obce Nošovice</w:t>
      </w:r>
    </w:p>
    <w:p w14:paraId="25E114B7" w14:textId="6272B9B6" w:rsidR="00FB4D79" w:rsidRPr="00EC7301" w:rsidRDefault="00FB4D79" w:rsidP="00FB4D79">
      <w:pPr>
        <w:spacing w:line="312" w:lineRule="auto"/>
        <w:jc w:val="center"/>
        <w:rPr>
          <w:rFonts w:asciiTheme="minorHAnsi" w:hAnsiTheme="minorHAnsi" w:cstheme="minorHAnsi"/>
          <w:b/>
        </w:rPr>
      </w:pPr>
      <w:bookmarkStart w:id="0" w:name="_Hlk183072519"/>
      <w:r w:rsidRPr="00FB4D79">
        <w:rPr>
          <w:rFonts w:asciiTheme="minorHAnsi" w:hAnsiTheme="minorHAnsi" w:cstheme="minorHAnsi"/>
          <w:b/>
        </w:rPr>
        <w:t>o stanovení obecního systému odpadového hospodářství</w:t>
      </w:r>
    </w:p>
    <w:bookmarkEnd w:id="0"/>
    <w:p w14:paraId="46E46920" w14:textId="77777777" w:rsidR="00FB4D79" w:rsidRPr="00125390" w:rsidRDefault="00FB4D79" w:rsidP="00FB4D7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CE9E85C" w14:textId="77777777" w:rsidR="00FB4D79" w:rsidRDefault="00FB4D7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887958" w14:textId="77777777" w:rsidR="0024722A" w:rsidRPr="00FB4D79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A410CB" w14:textId="428FEED1" w:rsidR="0024722A" w:rsidRPr="00FB4D79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Zastupitelstvo obce</w:t>
      </w:r>
      <w:r w:rsidR="00FB4D79">
        <w:rPr>
          <w:rFonts w:asciiTheme="minorHAnsi" w:hAnsiTheme="minorHAnsi" w:cstheme="minorHAnsi"/>
          <w:sz w:val="22"/>
          <w:szCs w:val="22"/>
        </w:rPr>
        <w:t xml:space="preserve"> Nošovice</w:t>
      </w:r>
      <w:r w:rsidR="00E2491F" w:rsidRPr="00FB4D79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FB4D79">
        <w:rPr>
          <w:rFonts w:asciiTheme="minorHAnsi" w:hAnsiTheme="minorHAnsi" w:cstheme="minorHAnsi"/>
          <w:sz w:val="22"/>
          <w:szCs w:val="22"/>
        </w:rPr>
        <w:t xml:space="preserve"> 27.11.2024</w:t>
      </w:r>
      <w:r w:rsidR="00E2491F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B90674">
        <w:rPr>
          <w:rFonts w:asciiTheme="minorHAnsi" w:hAnsiTheme="minorHAnsi" w:cstheme="minorHAnsi"/>
          <w:sz w:val="22"/>
          <w:szCs w:val="22"/>
        </w:rPr>
        <w:t>11/8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usneslo vydat na základě § </w:t>
      </w:r>
      <w:r w:rsidR="00A342C0" w:rsidRPr="00FB4D79">
        <w:rPr>
          <w:rFonts w:asciiTheme="minorHAnsi" w:hAnsiTheme="minorHAnsi" w:cstheme="minorHAnsi"/>
          <w:sz w:val="22"/>
          <w:szCs w:val="22"/>
        </w:rPr>
        <w:t>59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FB4D79">
        <w:rPr>
          <w:rFonts w:asciiTheme="minorHAnsi" w:hAnsiTheme="minorHAnsi" w:cstheme="minorHAnsi"/>
          <w:sz w:val="22"/>
          <w:szCs w:val="22"/>
        </w:rPr>
        <w:t>4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FB4D79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FB4D79">
        <w:rPr>
          <w:rFonts w:asciiTheme="minorHAnsi" w:hAnsiTheme="minorHAnsi" w:cstheme="minorHAnsi"/>
          <w:sz w:val="22"/>
          <w:szCs w:val="22"/>
        </w:rPr>
        <w:t xml:space="preserve"> odpadech</w:t>
      </w:r>
      <w:r w:rsidR="002A32C5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FB4D79">
        <w:rPr>
          <w:rFonts w:asciiTheme="minorHAnsi" w:hAnsiTheme="minorHAnsi" w:cstheme="minorHAnsi"/>
          <w:sz w:val="22"/>
          <w:szCs w:val="22"/>
        </w:rPr>
        <w:t>č.</w:t>
      </w:r>
      <w:r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FB4D79">
        <w:rPr>
          <w:rFonts w:asciiTheme="minorHAnsi" w:hAnsiTheme="minorHAnsi" w:cstheme="minorHAnsi"/>
          <w:sz w:val="22"/>
          <w:szCs w:val="22"/>
        </w:rPr>
        <w:br/>
      </w:r>
      <w:r w:rsidR="0024722A" w:rsidRPr="00FB4D79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FB4D79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FB4D79">
        <w:rPr>
          <w:rFonts w:asciiTheme="minorHAnsi" w:hAnsiTheme="minorHAnsi" w:cstheme="minorHAnsi"/>
          <w:sz w:val="22"/>
          <w:szCs w:val="22"/>
        </w:rPr>
        <w:t>,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FB4D79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FB4D79">
        <w:rPr>
          <w:rFonts w:asciiTheme="minorHAnsi" w:hAnsiTheme="minorHAnsi" w:cstheme="minorHAnsi"/>
          <w:sz w:val="22"/>
          <w:szCs w:val="22"/>
        </w:rPr>
        <w:t>:</w:t>
      </w:r>
    </w:p>
    <w:p w14:paraId="5C24FDE8" w14:textId="77777777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2D9609" w14:textId="77777777" w:rsidR="0024722A" w:rsidRPr="00FB4D79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9E18832" w14:textId="77777777" w:rsidR="0024722A" w:rsidRPr="00FB4D79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Pr="00FB4D79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5806F8F" w14:textId="07486486" w:rsidR="00031731" w:rsidRDefault="0024722A" w:rsidP="00BE7C18">
      <w:pPr>
        <w:pStyle w:val="Odstavecseseznamem"/>
        <w:numPr>
          <w:ilvl w:val="0"/>
          <w:numId w:val="24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BE7C18">
        <w:rPr>
          <w:rFonts w:asciiTheme="minorHAnsi" w:hAnsiTheme="minorHAnsi" w:cstheme="minorHAnsi"/>
        </w:rPr>
        <w:t xml:space="preserve">Tato vyhláška stanovuje </w:t>
      </w:r>
      <w:r w:rsidR="00A342C0" w:rsidRPr="00BE7C18">
        <w:rPr>
          <w:rFonts w:asciiTheme="minorHAnsi" w:hAnsiTheme="minorHAnsi" w:cstheme="minorHAnsi"/>
        </w:rPr>
        <w:t xml:space="preserve">obecní systém </w:t>
      </w:r>
      <w:r w:rsidR="00BD2B1D" w:rsidRPr="00BE7C18">
        <w:rPr>
          <w:rFonts w:asciiTheme="minorHAnsi" w:hAnsiTheme="minorHAnsi" w:cstheme="minorHAnsi"/>
        </w:rPr>
        <w:t>odpadového hospodářství na území obce</w:t>
      </w:r>
      <w:r w:rsidR="00FB4D79" w:rsidRPr="00BE7C18">
        <w:rPr>
          <w:rFonts w:asciiTheme="minorHAnsi" w:hAnsiTheme="minorHAnsi" w:cstheme="minorHAnsi"/>
        </w:rPr>
        <w:t xml:space="preserve"> Nošovice.</w:t>
      </w:r>
    </w:p>
    <w:p w14:paraId="044AC904" w14:textId="037B2E58" w:rsidR="006B58B2" w:rsidRDefault="00EB486C" w:rsidP="00BE7C18">
      <w:pPr>
        <w:pStyle w:val="Odstavecseseznamem"/>
        <w:numPr>
          <w:ilvl w:val="0"/>
          <w:numId w:val="24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BE7C18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BE7C18">
        <w:rPr>
          <w:rFonts w:asciiTheme="minorHAnsi" w:hAnsiTheme="minorHAnsi" w:cstheme="minorHAnsi"/>
        </w:rPr>
        <w:t xml:space="preserve"> </w:t>
      </w:r>
      <w:r w:rsidRPr="00BE7C18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BE7C18">
        <w:rPr>
          <w:rFonts w:asciiTheme="minorHAnsi" w:hAnsiTheme="minorHAnsi" w:cstheme="minorHAnsi"/>
        </w:rPr>
        <w:t>zákonem o odpadech</w:t>
      </w:r>
      <w:r w:rsidRPr="00BE7C18">
        <w:rPr>
          <w:rFonts w:asciiTheme="minorHAnsi" w:hAnsiTheme="minorHAnsi" w:cstheme="minorHAnsi"/>
        </w:rPr>
        <w:t xml:space="preserve"> a </w:t>
      </w:r>
      <w:r w:rsidR="00320CF7" w:rsidRPr="00BE7C18">
        <w:rPr>
          <w:rFonts w:asciiTheme="minorHAnsi" w:hAnsiTheme="minorHAnsi" w:cstheme="minorHAnsi"/>
        </w:rPr>
        <w:t xml:space="preserve">touto </w:t>
      </w:r>
      <w:r w:rsidRPr="00BE7C18">
        <w:rPr>
          <w:rFonts w:asciiTheme="minorHAnsi" w:hAnsiTheme="minorHAnsi" w:cstheme="minorHAnsi"/>
        </w:rPr>
        <w:t>vyhláškou</w:t>
      </w:r>
      <w:r w:rsidR="006B58B2" w:rsidRPr="00FB4D79">
        <w:rPr>
          <w:rStyle w:val="Znakapoznpodarou"/>
          <w:rFonts w:asciiTheme="minorHAnsi" w:hAnsiTheme="minorHAnsi" w:cstheme="minorHAnsi"/>
        </w:rPr>
        <w:footnoteReference w:id="1"/>
      </w:r>
      <w:r w:rsidR="006B58B2" w:rsidRPr="00BE7C18">
        <w:rPr>
          <w:rFonts w:asciiTheme="minorHAnsi" w:hAnsiTheme="minorHAnsi" w:cstheme="minorHAnsi"/>
        </w:rPr>
        <w:t>.</w:t>
      </w:r>
    </w:p>
    <w:p w14:paraId="71AC88B0" w14:textId="7C462629" w:rsidR="00D62F8B" w:rsidRDefault="006B58B2" w:rsidP="00BE7C18">
      <w:pPr>
        <w:pStyle w:val="Odstavecseseznamem"/>
        <w:numPr>
          <w:ilvl w:val="0"/>
          <w:numId w:val="24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BE7C18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BE7C18">
        <w:rPr>
          <w:rFonts w:asciiTheme="minorHAnsi" w:hAnsiTheme="minorHAnsi" w:cstheme="minorHAnsi"/>
        </w:rPr>
        <w:br/>
      </w:r>
      <w:r w:rsidRPr="00BE7C18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FB4D79">
        <w:rPr>
          <w:rStyle w:val="Znakapoznpodarou"/>
          <w:rFonts w:asciiTheme="minorHAnsi" w:hAnsiTheme="minorHAnsi" w:cstheme="minorHAnsi"/>
        </w:rPr>
        <w:footnoteReference w:id="2"/>
      </w:r>
      <w:r w:rsidRPr="00BE7C18">
        <w:rPr>
          <w:rFonts w:asciiTheme="minorHAnsi" w:hAnsiTheme="minorHAnsi" w:cstheme="minorHAnsi"/>
        </w:rPr>
        <w:t xml:space="preserve">. </w:t>
      </w:r>
    </w:p>
    <w:p w14:paraId="64E453D9" w14:textId="037FFF19" w:rsidR="00D62F8B" w:rsidRPr="00BE7C18" w:rsidRDefault="00D62F8B" w:rsidP="00BE7C18">
      <w:pPr>
        <w:pStyle w:val="Odstavecseseznamem"/>
        <w:numPr>
          <w:ilvl w:val="0"/>
          <w:numId w:val="24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BE7C18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6914AF" w14:textId="77777777" w:rsidR="00F62417" w:rsidRPr="00FB4D79" w:rsidRDefault="00F62417" w:rsidP="00F62417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3680B4C" w14:textId="77777777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29865A92" w14:textId="77777777" w:rsidR="00CB5754" w:rsidRPr="00FB4D79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Pr="00FB4D79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3A3237" w14:textId="77777777" w:rsidR="0024722A" w:rsidRPr="00FB4D79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FB4D79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FB4D79">
        <w:rPr>
          <w:rFonts w:asciiTheme="minorHAnsi" w:hAnsiTheme="minorHAnsi" w:cstheme="minorHAnsi"/>
          <w:sz w:val="22"/>
          <w:szCs w:val="22"/>
        </w:rPr>
        <w:t>od</w:t>
      </w:r>
      <w:r w:rsidR="00912D28" w:rsidRPr="00FB4D79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FB4D79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FB4D79">
        <w:rPr>
          <w:rFonts w:asciiTheme="minorHAnsi" w:hAnsiTheme="minorHAnsi" w:cstheme="minorHAnsi"/>
          <w:sz w:val="22"/>
          <w:szCs w:val="22"/>
        </w:rPr>
        <w:t>složky</w:t>
      </w:r>
      <w:r w:rsidR="0024722A" w:rsidRPr="00FB4D79">
        <w:rPr>
          <w:rFonts w:asciiTheme="minorHAnsi" w:hAnsiTheme="minorHAnsi" w:cstheme="minorHAnsi"/>
          <w:sz w:val="22"/>
          <w:szCs w:val="22"/>
        </w:rPr>
        <w:t>:</w:t>
      </w:r>
    </w:p>
    <w:p w14:paraId="01B01FED" w14:textId="77777777" w:rsidR="009B77CC" w:rsidRPr="00F624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F62417">
        <w:rPr>
          <w:rFonts w:asciiTheme="minorHAnsi" w:hAnsiTheme="minorHAnsi" w:cstheme="minorHAnsi"/>
          <w:bCs/>
          <w:iCs/>
          <w:color w:val="000000"/>
        </w:rPr>
        <w:t>Biologick</w:t>
      </w:r>
      <w:r w:rsidR="001476FD" w:rsidRPr="00F62417">
        <w:rPr>
          <w:rFonts w:asciiTheme="minorHAnsi" w:hAnsiTheme="minorHAnsi" w:cstheme="minorHAnsi"/>
          <w:bCs/>
          <w:iCs/>
          <w:color w:val="000000"/>
        </w:rPr>
        <w:t>é</w:t>
      </w:r>
      <w:r w:rsidRPr="00F62417">
        <w:rPr>
          <w:rFonts w:asciiTheme="minorHAnsi" w:hAnsiTheme="minorHAnsi" w:cstheme="minorHAnsi"/>
          <w:bCs/>
          <w:iCs/>
          <w:color w:val="000000"/>
        </w:rPr>
        <w:t xml:space="preserve"> odpady</w:t>
      </w:r>
      <w:r w:rsidRPr="00F62417">
        <w:rPr>
          <w:rFonts w:asciiTheme="minorHAnsi" w:hAnsiTheme="minorHAnsi" w:cstheme="minorHAnsi"/>
          <w:bCs/>
          <w:iCs/>
        </w:rPr>
        <w:t>,</w:t>
      </w:r>
    </w:p>
    <w:p w14:paraId="5CC56FDB" w14:textId="77777777" w:rsidR="009B77CC" w:rsidRPr="00F624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F62417">
        <w:rPr>
          <w:rFonts w:asciiTheme="minorHAnsi" w:hAnsiTheme="minorHAnsi" w:cstheme="minorHAnsi"/>
          <w:bCs/>
          <w:iCs/>
          <w:color w:val="000000"/>
        </w:rPr>
        <w:t>Papír,</w:t>
      </w:r>
    </w:p>
    <w:p w14:paraId="1D611D93" w14:textId="638957FA" w:rsidR="009B77CC" w:rsidRPr="00F624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F62417">
        <w:rPr>
          <w:rFonts w:asciiTheme="minorHAnsi" w:hAnsiTheme="minorHAnsi" w:cstheme="minorHAnsi"/>
          <w:bCs/>
          <w:iCs/>
          <w:color w:val="000000"/>
        </w:rPr>
        <w:t>Plasty</w:t>
      </w:r>
      <w:r w:rsidR="00745703" w:rsidRPr="00F62417">
        <w:rPr>
          <w:rFonts w:asciiTheme="minorHAnsi" w:hAnsiTheme="minorHAnsi" w:cstheme="minorHAnsi"/>
          <w:bCs/>
          <w:iCs/>
          <w:color w:val="000000"/>
        </w:rPr>
        <w:t xml:space="preserve"> včetně PET lahví</w:t>
      </w:r>
      <w:r w:rsidRPr="00F62417">
        <w:rPr>
          <w:rFonts w:asciiTheme="minorHAnsi" w:hAnsiTheme="minorHAnsi" w:cstheme="minorHAnsi"/>
          <w:bCs/>
          <w:iCs/>
          <w:color w:val="000000"/>
        </w:rPr>
        <w:t>,</w:t>
      </w:r>
      <w:r w:rsidR="009B4CD3">
        <w:rPr>
          <w:rFonts w:asciiTheme="minorHAnsi" w:hAnsiTheme="minorHAnsi" w:cstheme="minorHAnsi"/>
          <w:bCs/>
          <w:iCs/>
          <w:color w:val="000000"/>
        </w:rPr>
        <w:t xml:space="preserve"> kovové obaly,</w:t>
      </w:r>
    </w:p>
    <w:p w14:paraId="31B841EE" w14:textId="77777777" w:rsidR="009B77CC" w:rsidRPr="00F624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F62417">
        <w:rPr>
          <w:rFonts w:asciiTheme="minorHAnsi" w:hAnsiTheme="minorHAnsi" w:cstheme="minorHAnsi"/>
          <w:bCs/>
          <w:iCs/>
          <w:color w:val="000000"/>
        </w:rPr>
        <w:t>Sklo,</w:t>
      </w:r>
    </w:p>
    <w:p w14:paraId="04C623C7" w14:textId="77777777" w:rsidR="009B77CC" w:rsidRPr="00F624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</w:rPr>
      </w:pPr>
      <w:r w:rsidRPr="00F62417">
        <w:rPr>
          <w:rFonts w:asciiTheme="minorHAnsi" w:hAnsiTheme="minorHAnsi" w:cstheme="minorHAnsi"/>
          <w:bCs/>
          <w:iCs/>
          <w:color w:val="000000"/>
        </w:rPr>
        <w:t>Kovy,</w:t>
      </w:r>
    </w:p>
    <w:p w14:paraId="40573461" w14:textId="77777777" w:rsidR="0024722A" w:rsidRPr="00F62417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F624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Nebezpečné odpady</w:t>
      </w:r>
      <w:r w:rsidR="00795009" w:rsidRPr="00F624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</w:p>
    <w:p w14:paraId="6C8131B8" w14:textId="77777777" w:rsidR="00053446" w:rsidRPr="00F62417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F624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Objemný odpad,</w:t>
      </w:r>
    </w:p>
    <w:p w14:paraId="335D60CC" w14:textId="77777777" w:rsidR="00053446" w:rsidRPr="00F62417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F62417">
        <w:rPr>
          <w:rFonts w:asciiTheme="minorHAnsi" w:hAnsiTheme="minorHAnsi" w:cstheme="minorHAnsi"/>
          <w:iCs/>
          <w:sz w:val="22"/>
          <w:szCs w:val="22"/>
        </w:rPr>
        <w:t>Jedlé oleje a tuky,</w:t>
      </w:r>
    </w:p>
    <w:p w14:paraId="4DC4D513" w14:textId="7D1E4AC2" w:rsidR="00E66B2E" w:rsidRPr="00F62417" w:rsidRDefault="006F432E" w:rsidP="00FB4D79">
      <w:pPr>
        <w:numPr>
          <w:ilvl w:val="0"/>
          <w:numId w:val="10"/>
        </w:numPr>
        <w:rPr>
          <w:rFonts w:asciiTheme="minorHAnsi" w:hAnsiTheme="minorHAnsi" w:cstheme="minorHAnsi"/>
          <w:iCs/>
          <w:sz w:val="22"/>
          <w:szCs w:val="22"/>
        </w:rPr>
      </w:pPr>
      <w:r w:rsidRPr="00F62417">
        <w:rPr>
          <w:rFonts w:asciiTheme="minorHAnsi" w:hAnsiTheme="minorHAnsi" w:cstheme="minorHAnsi"/>
          <w:iCs/>
          <w:sz w:val="22"/>
          <w:szCs w:val="22"/>
        </w:rPr>
        <w:t>Texti</w:t>
      </w:r>
      <w:r w:rsidR="00FB4D79" w:rsidRPr="00F62417">
        <w:rPr>
          <w:rFonts w:asciiTheme="minorHAnsi" w:hAnsiTheme="minorHAnsi" w:cstheme="minorHAnsi"/>
          <w:iCs/>
          <w:sz w:val="22"/>
          <w:szCs w:val="22"/>
        </w:rPr>
        <w:t>l,</w:t>
      </w:r>
    </w:p>
    <w:p w14:paraId="132F07C2" w14:textId="0B388458" w:rsidR="00A342C0" w:rsidRPr="00F62417" w:rsidRDefault="006F432E" w:rsidP="00FB4D79">
      <w:pPr>
        <w:numPr>
          <w:ilvl w:val="0"/>
          <w:numId w:val="10"/>
        </w:numPr>
        <w:spacing w:after="120"/>
        <w:ind w:left="782" w:hanging="357"/>
        <w:rPr>
          <w:rFonts w:asciiTheme="minorHAnsi" w:hAnsiTheme="minorHAnsi" w:cstheme="minorHAnsi"/>
          <w:iCs/>
          <w:sz w:val="22"/>
          <w:szCs w:val="22"/>
        </w:rPr>
      </w:pPr>
      <w:r w:rsidRPr="00F62417">
        <w:rPr>
          <w:rFonts w:asciiTheme="minorHAnsi" w:hAnsiTheme="minorHAnsi" w:cstheme="minorHAnsi"/>
          <w:iCs/>
          <w:sz w:val="22"/>
          <w:szCs w:val="22"/>
        </w:rPr>
        <w:t>Směsný komunální odpad</w:t>
      </w:r>
      <w:r w:rsidR="00FB4D79" w:rsidRPr="00F62417">
        <w:rPr>
          <w:rFonts w:asciiTheme="minorHAnsi" w:hAnsiTheme="minorHAnsi" w:cstheme="minorHAnsi"/>
          <w:iCs/>
          <w:sz w:val="22"/>
          <w:szCs w:val="22"/>
        </w:rPr>
        <w:t>.</w:t>
      </w:r>
    </w:p>
    <w:p w14:paraId="1B6CEDDF" w14:textId="57F1BF24" w:rsidR="00262D62" w:rsidRPr="00FB4D79" w:rsidRDefault="0024722A" w:rsidP="00F62417">
      <w:pPr>
        <w:pStyle w:val="Zkladntextodsazen"/>
        <w:numPr>
          <w:ilvl w:val="0"/>
          <w:numId w:val="17"/>
        </w:numPr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lastRenderedPageBreak/>
        <w:t>Směsný</w:t>
      </w:r>
      <w:r w:rsidR="00FB36A3" w:rsidRPr="00FB4D79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FB4D79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FB4D79">
        <w:rPr>
          <w:rFonts w:asciiTheme="minorHAnsi" w:hAnsiTheme="minorHAnsi" w:cstheme="minorHAnsi"/>
          <w:sz w:val="22"/>
          <w:szCs w:val="22"/>
        </w:rPr>
        <w:t>m</w:t>
      </w:r>
      <w:r w:rsidR="00795009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Pr="00FB4D79">
        <w:rPr>
          <w:rFonts w:asciiTheme="minorHAnsi" w:hAnsiTheme="minorHAnsi" w:cstheme="minorHAnsi"/>
          <w:sz w:val="22"/>
          <w:szCs w:val="22"/>
        </w:rPr>
        <w:t>odpad</w:t>
      </w:r>
      <w:r w:rsidR="00FB36A3" w:rsidRPr="00FB4D79">
        <w:rPr>
          <w:rFonts w:asciiTheme="minorHAnsi" w:hAnsiTheme="minorHAnsi" w:cstheme="minorHAnsi"/>
          <w:sz w:val="22"/>
          <w:szCs w:val="22"/>
        </w:rPr>
        <w:t>em</w:t>
      </w:r>
      <w:r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FB4D79">
        <w:rPr>
          <w:rFonts w:asciiTheme="minorHAnsi" w:hAnsiTheme="minorHAnsi" w:cstheme="minorHAnsi"/>
          <w:sz w:val="22"/>
          <w:szCs w:val="22"/>
        </w:rPr>
        <w:t>se rozumí</w:t>
      </w:r>
      <w:r w:rsidRPr="00FB4D79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FB4D79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FB4D79">
        <w:rPr>
          <w:rFonts w:asciiTheme="minorHAnsi" w:hAnsiTheme="minorHAnsi" w:cstheme="minorHAnsi"/>
          <w:sz w:val="22"/>
          <w:szCs w:val="22"/>
        </w:rPr>
        <w:t>po</w:t>
      </w:r>
      <w:r w:rsidR="00FB6AE5" w:rsidRPr="00FB4D79">
        <w:rPr>
          <w:rFonts w:asciiTheme="minorHAnsi" w:hAnsiTheme="minorHAnsi" w:cstheme="minorHAnsi"/>
          <w:sz w:val="22"/>
          <w:szCs w:val="22"/>
        </w:rPr>
        <w:t xml:space="preserve">dle </w:t>
      </w:r>
      <w:r w:rsidRPr="00FB4D79">
        <w:rPr>
          <w:rFonts w:asciiTheme="minorHAnsi" w:hAnsiTheme="minorHAnsi" w:cstheme="minorHAnsi"/>
          <w:sz w:val="22"/>
          <w:szCs w:val="22"/>
        </w:rPr>
        <w:t>odst</w:t>
      </w:r>
      <w:r w:rsidR="00FB36A3" w:rsidRPr="00FB4D79">
        <w:rPr>
          <w:rFonts w:asciiTheme="minorHAnsi" w:hAnsiTheme="minorHAnsi" w:cstheme="minorHAnsi"/>
          <w:sz w:val="22"/>
          <w:szCs w:val="22"/>
        </w:rPr>
        <w:t>avce</w:t>
      </w:r>
      <w:r w:rsidRPr="00FB4D79">
        <w:rPr>
          <w:rFonts w:asciiTheme="minorHAnsi" w:hAnsiTheme="minorHAnsi" w:cstheme="minorHAnsi"/>
          <w:sz w:val="22"/>
          <w:szCs w:val="22"/>
        </w:rPr>
        <w:t xml:space="preserve"> 1 písm. a)</w:t>
      </w:r>
      <w:r w:rsidR="00BE7C18">
        <w:rPr>
          <w:rFonts w:asciiTheme="minorHAnsi" w:hAnsiTheme="minorHAnsi" w:cstheme="minorHAnsi"/>
          <w:sz w:val="22"/>
          <w:szCs w:val="22"/>
        </w:rPr>
        <w:t xml:space="preserve"> až </w:t>
      </w:r>
      <w:r w:rsidR="006F432E" w:rsidRPr="00FB4D79">
        <w:rPr>
          <w:rFonts w:asciiTheme="minorHAnsi" w:hAnsiTheme="minorHAnsi" w:cstheme="minorHAnsi"/>
          <w:sz w:val="22"/>
          <w:szCs w:val="22"/>
        </w:rPr>
        <w:t>i</w:t>
      </w:r>
      <w:r w:rsidR="00A342C0" w:rsidRPr="00FB4D79">
        <w:rPr>
          <w:rFonts w:asciiTheme="minorHAnsi" w:hAnsiTheme="minorHAnsi" w:cstheme="minorHAnsi"/>
          <w:sz w:val="22"/>
          <w:szCs w:val="22"/>
        </w:rPr>
        <w:t>)</w:t>
      </w:r>
      <w:r w:rsidRPr="00FB4D79">
        <w:rPr>
          <w:rFonts w:asciiTheme="minorHAnsi" w:hAnsiTheme="minorHAnsi" w:cstheme="minorHAnsi"/>
          <w:sz w:val="22"/>
          <w:szCs w:val="22"/>
        </w:rPr>
        <w:t>.</w:t>
      </w:r>
    </w:p>
    <w:p w14:paraId="1BAAF2E0" w14:textId="1EEC3845" w:rsidR="00262D62" w:rsidRPr="00FB4D79" w:rsidRDefault="00262D62" w:rsidP="00BE7C18">
      <w:pPr>
        <w:pStyle w:val="Zkladntextodsazen"/>
        <w:numPr>
          <w:ilvl w:val="0"/>
          <w:numId w:val="17"/>
        </w:numPr>
        <w:spacing w:before="24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 w14:paraId="2C7FB0B8" w14:textId="77777777" w:rsidR="00BE7C18" w:rsidRDefault="00BE7C1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C4CDF43" w14:textId="4030D59D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C1DFC63" w14:textId="77777777" w:rsidR="00074576" w:rsidRPr="00FB4D79" w:rsidRDefault="000745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Pr="00FB4D79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D51FA0" w14:textId="5E3FB3DE" w:rsidR="00F62417" w:rsidRPr="00F62417" w:rsidRDefault="0017608F" w:rsidP="00841AD5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Papír, plasty</w:t>
      </w:r>
      <w:r w:rsidR="00F26291">
        <w:rPr>
          <w:rFonts w:asciiTheme="minorHAnsi" w:hAnsiTheme="minorHAnsi" w:cstheme="minorHAnsi"/>
          <w:sz w:val="22"/>
          <w:szCs w:val="22"/>
        </w:rPr>
        <w:t xml:space="preserve"> včetně PET lahví</w:t>
      </w:r>
      <w:r w:rsidRPr="00F62417">
        <w:rPr>
          <w:rFonts w:asciiTheme="minorHAnsi" w:hAnsiTheme="minorHAnsi" w:cstheme="minorHAnsi"/>
          <w:sz w:val="22"/>
          <w:szCs w:val="22"/>
        </w:rPr>
        <w:t>,</w:t>
      </w:r>
      <w:r w:rsidR="009B4CD3">
        <w:rPr>
          <w:rFonts w:asciiTheme="minorHAnsi" w:hAnsiTheme="minorHAnsi" w:cstheme="minorHAnsi"/>
          <w:sz w:val="22"/>
          <w:szCs w:val="22"/>
        </w:rPr>
        <w:t xml:space="preserve"> kovové obaly,</w:t>
      </w:r>
      <w:r w:rsidRPr="00F62417">
        <w:rPr>
          <w:rFonts w:asciiTheme="minorHAnsi" w:hAnsiTheme="minorHAnsi" w:cstheme="minorHAnsi"/>
          <w:sz w:val="22"/>
          <w:szCs w:val="22"/>
        </w:rPr>
        <w:t xml:space="preserve"> sklo, kovy</w:t>
      </w:r>
      <w:r w:rsidR="00E5725E" w:rsidRPr="00F62417">
        <w:rPr>
          <w:rFonts w:asciiTheme="minorHAnsi" w:hAnsiTheme="minorHAnsi" w:cstheme="minorHAnsi"/>
          <w:sz w:val="22"/>
          <w:szCs w:val="22"/>
        </w:rPr>
        <w:t>, biologické odpady</w:t>
      </w:r>
      <w:r w:rsidR="00181515" w:rsidRPr="00F62417">
        <w:rPr>
          <w:rFonts w:asciiTheme="minorHAnsi" w:hAnsiTheme="minorHAnsi" w:cstheme="minorHAnsi"/>
          <w:sz w:val="22"/>
          <w:szCs w:val="22"/>
        </w:rPr>
        <w:t>, jedlé oleje a tuky</w:t>
      </w:r>
      <w:r w:rsidR="009D5C19" w:rsidRPr="00F62417">
        <w:rPr>
          <w:rFonts w:asciiTheme="minorHAnsi" w:hAnsiTheme="minorHAnsi" w:cstheme="minorHAnsi"/>
          <w:sz w:val="22"/>
          <w:szCs w:val="22"/>
        </w:rPr>
        <w:t>, textil</w:t>
      </w:r>
      <w:r w:rsidR="00181515" w:rsidRPr="00F62417">
        <w:rPr>
          <w:rFonts w:asciiTheme="minorHAnsi" w:hAnsiTheme="minorHAnsi" w:cstheme="minorHAnsi"/>
          <w:sz w:val="22"/>
          <w:szCs w:val="22"/>
        </w:rPr>
        <w:t xml:space="preserve"> </w:t>
      </w:r>
      <w:r w:rsidRPr="00F62417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F62417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F62417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F62417">
        <w:rPr>
          <w:rFonts w:asciiTheme="minorHAnsi" w:hAnsiTheme="minorHAnsi" w:cstheme="minorHAnsi"/>
          <w:sz w:val="22"/>
          <w:szCs w:val="22"/>
        </w:rPr>
        <w:t>, kterými jsou</w:t>
      </w:r>
      <w:r w:rsidR="004D3E4A" w:rsidRPr="00F62417">
        <w:rPr>
          <w:rFonts w:asciiTheme="minorHAnsi" w:hAnsiTheme="minorHAnsi" w:cstheme="minorHAnsi"/>
          <w:sz w:val="22"/>
          <w:szCs w:val="22"/>
        </w:rPr>
        <w:t xml:space="preserve"> </w:t>
      </w:r>
      <w:r w:rsidR="00E2491F" w:rsidRPr="00F62417">
        <w:rPr>
          <w:rFonts w:asciiTheme="minorHAnsi" w:hAnsiTheme="minorHAnsi" w:cstheme="minorHAnsi"/>
          <w:sz w:val="22"/>
          <w:szCs w:val="22"/>
        </w:rPr>
        <w:t>s</w:t>
      </w:r>
      <w:r w:rsidR="005F0210" w:rsidRPr="00F62417">
        <w:rPr>
          <w:rFonts w:asciiTheme="minorHAnsi" w:hAnsiTheme="minorHAnsi" w:cstheme="minorHAnsi"/>
          <w:sz w:val="22"/>
          <w:szCs w:val="22"/>
        </w:rPr>
        <w:t>běrné</w:t>
      </w:r>
      <w:r w:rsidR="00E2491F" w:rsidRPr="00F62417">
        <w:rPr>
          <w:rFonts w:asciiTheme="minorHAnsi" w:hAnsiTheme="minorHAnsi" w:cstheme="minorHAnsi"/>
          <w:sz w:val="22"/>
          <w:szCs w:val="22"/>
        </w:rPr>
        <w:t xml:space="preserve"> nádob</w:t>
      </w:r>
      <w:r w:rsidR="005F0210" w:rsidRPr="00F62417">
        <w:rPr>
          <w:rFonts w:asciiTheme="minorHAnsi" w:hAnsiTheme="minorHAnsi" w:cstheme="minorHAnsi"/>
          <w:sz w:val="22"/>
          <w:szCs w:val="22"/>
        </w:rPr>
        <w:t>y</w:t>
      </w:r>
      <w:r w:rsidR="00F62417" w:rsidRPr="00F62417">
        <w:rPr>
          <w:rFonts w:asciiTheme="minorHAnsi" w:hAnsiTheme="minorHAnsi" w:cstheme="minorHAnsi"/>
          <w:sz w:val="22"/>
          <w:szCs w:val="22"/>
        </w:rPr>
        <w:t xml:space="preserve"> a </w:t>
      </w:r>
      <w:r w:rsidR="005F0210" w:rsidRPr="00F62417">
        <w:rPr>
          <w:rFonts w:asciiTheme="minorHAnsi" w:hAnsiTheme="minorHAnsi" w:cstheme="minorHAnsi"/>
          <w:sz w:val="22"/>
          <w:szCs w:val="22"/>
        </w:rPr>
        <w:t>velkoobjemové kontejnery</w:t>
      </w:r>
      <w:r w:rsidR="00F62417" w:rsidRPr="00F62417">
        <w:rPr>
          <w:rFonts w:asciiTheme="minorHAnsi" w:hAnsiTheme="minorHAnsi" w:cstheme="minorHAnsi"/>
          <w:sz w:val="22"/>
          <w:szCs w:val="22"/>
        </w:rPr>
        <w:t>.</w:t>
      </w:r>
    </w:p>
    <w:p w14:paraId="0143E2CC" w14:textId="642C8906" w:rsidR="004D3E4A" w:rsidRPr="00F62417" w:rsidRDefault="002A3581" w:rsidP="00841AD5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Zvláštní sběrné nádoby jsou umístěny na stanovištích</w:t>
      </w:r>
      <w:r w:rsidR="004D3E4A" w:rsidRPr="00F62417">
        <w:rPr>
          <w:rFonts w:asciiTheme="minorHAnsi" w:hAnsiTheme="minorHAnsi" w:cstheme="minorHAnsi"/>
          <w:sz w:val="22"/>
          <w:szCs w:val="22"/>
        </w:rPr>
        <w:t>, jejichž aktuální seznam je zveřejněn na internetových stránkách obce nebo ve zpravodaji</w:t>
      </w:r>
      <w:r w:rsidR="007E7111">
        <w:rPr>
          <w:rFonts w:asciiTheme="minorHAnsi" w:hAnsiTheme="minorHAnsi" w:cstheme="minorHAnsi"/>
          <w:sz w:val="22"/>
          <w:szCs w:val="22"/>
        </w:rPr>
        <w:t xml:space="preserve"> obce.</w:t>
      </w:r>
    </w:p>
    <w:p w14:paraId="5B2D3449" w14:textId="462E8227" w:rsidR="0024722A" w:rsidRPr="004D3E4A" w:rsidRDefault="0024722A" w:rsidP="004D3E4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D3E4A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3D8B665C" w14:textId="2C3CBB52" w:rsidR="00745703" w:rsidRPr="00BE7C1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BE7C18">
        <w:rPr>
          <w:rFonts w:asciiTheme="minorHAnsi" w:eastAsia="Times New Roman" w:hAnsiTheme="minorHAnsi" w:cstheme="minorHAnsi"/>
          <w:lang w:eastAsia="cs-CZ"/>
        </w:rPr>
        <w:t>Biologick</w:t>
      </w:r>
      <w:r w:rsidR="001476FD" w:rsidRPr="00BE7C18">
        <w:rPr>
          <w:rFonts w:asciiTheme="minorHAnsi" w:eastAsia="Times New Roman" w:hAnsiTheme="minorHAnsi" w:cstheme="minorHAnsi"/>
          <w:lang w:eastAsia="cs-CZ"/>
        </w:rPr>
        <w:t>é</w:t>
      </w:r>
      <w:r w:rsidR="00DB2051" w:rsidRPr="00BE7C18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BE7C18">
        <w:rPr>
          <w:rFonts w:asciiTheme="minorHAnsi" w:eastAsia="Times New Roman" w:hAnsiTheme="minorHAnsi" w:cstheme="minorHAnsi"/>
          <w:lang w:eastAsia="cs-CZ"/>
        </w:rPr>
        <w:t>odpady</w:t>
      </w:r>
      <w:r w:rsidR="00BE7C18">
        <w:rPr>
          <w:rFonts w:asciiTheme="minorHAnsi" w:eastAsia="Times New Roman" w:hAnsiTheme="minorHAnsi" w:cstheme="minorHAnsi"/>
          <w:lang w:eastAsia="cs-CZ"/>
        </w:rPr>
        <w:t xml:space="preserve"> – </w:t>
      </w:r>
      <w:r w:rsidR="00764521" w:rsidRPr="00BE7C18">
        <w:rPr>
          <w:rFonts w:asciiTheme="minorHAnsi" w:eastAsia="Times New Roman" w:hAnsiTheme="minorHAnsi" w:cstheme="minorHAnsi"/>
          <w:lang w:eastAsia="cs-CZ"/>
        </w:rPr>
        <w:t xml:space="preserve">velkoobjemový kontejner </w:t>
      </w:r>
      <w:r w:rsidRPr="00BE7C18">
        <w:rPr>
          <w:rFonts w:asciiTheme="minorHAnsi" w:eastAsia="Times New Roman" w:hAnsiTheme="minorHAnsi" w:cstheme="minorHAnsi"/>
          <w:lang w:eastAsia="cs-CZ"/>
        </w:rPr>
        <w:t>barva</w:t>
      </w:r>
      <w:r w:rsidR="00764521" w:rsidRPr="00BE7C18">
        <w:rPr>
          <w:rFonts w:asciiTheme="minorHAnsi" w:eastAsia="Times New Roman" w:hAnsiTheme="minorHAnsi" w:cstheme="minorHAnsi"/>
          <w:lang w:eastAsia="cs-CZ"/>
        </w:rPr>
        <w:t xml:space="preserve"> hnědá.</w:t>
      </w:r>
    </w:p>
    <w:p w14:paraId="27E2B41C" w14:textId="7BC9D47E" w:rsidR="0024722A" w:rsidRPr="00BE7C1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BE7C18">
        <w:rPr>
          <w:rFonts w:asciiTheme="minorHAnsi" w:eastAsia="Times New Roman" w:hAnsiTheme="minorHAnsi" w:cstheme="minorHAnsi"/>
          <w:lang w:eastAsia="cs-CZ"/>
        </w:rPr>
        <w:t>P</w:t>
      </w:r>
      <w:r w:rsidR="0024722A" w:rsidRPr="00BE7C18">
        <w:rPr>
          <w:rFonts w:asciiTheme="minorHAnsi" w:eastAsia="Times New Roman" w:hAnsiTheme="minorHAnsi" w:cstheme="minorHAnsi"/>
          <w:lang w:eastAsia="cs-CZ"/>
        </w:rPr>
        <w:t>apír</w:t>
      </w:r>
      <w:r w:rsidR="00BE7C18">
        <w:rPr>
          <w:rFonts w:asciiTheme="minorHAnsi" w:eastAsia="Times New Roman" w:hAnsiTheme="minorHAnsi" w:cstheme="minorHAnsi"/>
          <w:lang w:eastAsia="cs-CZ"/>
        </w:rPr>
        <w:t xml:space="preserve"> – </w:t>
      </w:r>
      <w:r w:rsidR="00764521" w:rsidRPr="00BE7C18">
        <w:rPr>
          <w:rFonts w:asciiTheme="minorHAnsi" w:eastAsia="Times New Roman" w:hAnsiTheme="minorHAnsi" w:cstheme="minorHAnsi"/>
          <w:lang w:eastAsia="cs-CZ"/>
        </w:rPr>
        <w:t>sběrná nádoba barva modrá.</w:t>
      </w:r>
    </w:p>
    <w:p w14:paraId="3F246419" w14:textId="750D4D06" w:rsidR="00A94551" w:rsidRPr="00BE7C1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BE7C18">
        <w:rPr>
          <w:rFonts w:asciiTheme="minorHAnsi" w:eastAsia="Times New Roman" w:hAnsiTheme="minorHAnsi" w:cstheme="minorHAnsi"/>
          <w:lang w:eastAsia="cs-CZ"/>
        </w:rPr>
        <w:t>Plasty, PET l</w:t>
      </w:r>
      <w:r w:rsidR="00BE7C18">
        <w:rPr>
          <w:rFonts w:asciiTheme="minorHAnsi" w:eastAsia="Times New Roman" w:hAnsiTheme="minorHAnsi" w:cstheme="minorHAnsi"/>
          <w:lang w:eastAsia="cs-CZ"/>
        </w:rPr>
        <w:t>á</w:t>
      </w:r>
      <w:r w:rsidRPr="00BE7C18">
        <w:rPr>
          <w:rFonts w:asciiTheme="minorHAnsi" w:eastAsia="Times New Roman" w:hAnsiTheme="minorHAnsi" w:cstheme="minorHAnsi"/>
          <w:lang w:eastAsia="cs-CZ"/>
        </w:rPr>
        <w:t>hve</w:t>
      </w:r>
      <w:r w:rsidR="009B4CD3">
        <w:rPr>
          <w:rFonts w:asciiTheme="minorHAnsi" w:eastAsia="Times New Roman" w:hAnsiTheme="minorHAnsi" w:cstheme="minorHAnsi"/>
          <w:lang w:eastAsia="cs-CZ"/>
        </w:rPr>
        <w:t>, kovové obaly</w:t>
      </w:r>
      <w:r w:rsidR="00BE7C18">
        <w:rPr>
          <w:rFonts w:asciiTheme="minorHAnsi" w:eastAsia="Times New Roman" w:hAnsiTheme="minorHAnsi" w:cstheme="minorHAnsi"/>
          <w:lang w:eastAsia="cs-CZ"/>
        </w:rPr>
        <w:t xml:space="preserve"> – </w:t>
      </w:r>
      <w:bookmarkStart w:id="1" w:name="_Hlk183072702"/>
      <w:r w:rsidR="00E2491F" w:rsidRPr="00BE7C18">
        <w:rPr>
          <w:rFonts w:asciiTheme="minorHAnsi" w:eastAsia="Times New Roman" w:hAnsiTheme="minorHAnsi" w:cstheme="minorHAnsi"/>
          <w:lang w:eastAsia="cs-CZ"/>
        </w:rPr>
        <w:t>sběrná nádoba</w:t>
      </w:r>
      <w:r w:rsidR="002A3581" w:rsidRPr="00BE7C18">
        <w:rPr>
          <w:rFonts w:asciiTheme="minorHAnsi" w:eastAsia="Times New Roman" w:hAnsiTheme="minorHAnsi" w:cstheme="minorHAnsi"/>
          <w:lang w:eastAsia="cs-CZ"/>
        </w:rPr>
        <w:t xml:space="preserve"> barva žlutá</w:t>
      </w:r>
      <w:bookmarkEnd w:id="1"/>
      <w:r w:rsidR="00764521" w:rsidRPr="00BE7C18">
        <w:rPr>
          <w:rFonts w:asciiTheme="minorHAnsi" w:eastAsia="Times New Roman" w:hAnsiTheme="minorHAnsi" w:cstheme="minorHAnsi"/>
          <w:lang w:eastAsia="cs-CZ"/>
        </w:rPr>
        <w:t>.</w:t>
      </w:r>
    </w:p>
    <w:p w14:paraId="7220E952" w14:textId="39F1DD7B" w:rsidR="0024722A" w:rsidRPr="00BE7C1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BE7C18">
        <w:rPr>
          <w:rFonts w:asciiTheme="minorHAnsi" w:eastAsia="Times New Roman" w:hAnsiTheme="minorHAnsi" w:cstheme="minorHAnsi"/>
          <w:lang w:eastAsia="cs-CZ"/>
        </w:rPr>
        <w:t>S</w:t>
      </w:r>
      <w:r w:rsidR="0024722A" w:rsidRPr="00BE7C18">
        <w:rPr>
          <w:rFonts w:asciiTheme="minorHAnsi" w:eastAsia="Times New Roman" w:hAnsiTheme="minorHAnsi" w:cstheme="minorHAnsi"/>
          <w:lang w:eastAsia="cs-CZ"/>
        </w:rPr>
        <w:t>klo</w:t>
      </w:r>
      <w:r w:rsidR="00BE7C18">
        <w:rPr>
          <w:rFonts w:asciiTheme="minorHAnsi" w:eastAsia="Times New Roman" w:hAnsiTheme="minorHAnsi" w:cstheme="minorHAnsi"/>
          <w:lang w:eastAsia="cs-CZ"/>
        </w:rPr>
        <w:t xml:space="preserve"> – </w:t>
      </w:r>
      <w:r w:rsidR="00764521" w:rsidRPr="00BE7C18">
        <w:rPr>
          <w:rFonts w:asciiTheme="minorHAnsi" w:eastAsia="Times New Roman" w:hAnsiTheme="minorHAnsi" w:cstheme="minorHAnsi"/>
          <w:lang w:eastAsia="cs-CZ"/>
        </w:rPr>
        <w:t xml:space="preserve">sběrná nádoba barva </w:t>
      </w:r>
      <w:r w:rsidR="00BE7C18">
        <w:rPr>
          <w:rFonts w:asciiTheme="minorHAnsi" w:eastAsia="Times New Roman" w:hAnsiTheme="minorHAnsi" w:cstheme="minorHAnsi"/>
          <w:lang w:eastAsia="cs-CZ"/>
        </w:rPr>
        <w:t>zelená</w:t>
      </w:r>
      <w:r w:rsidR="00DB24C9">
        <w:rPr>
          <w:rFonts w:asciiTheme="minorHAnsi" w:eastAsia="Times New Roman" w:hAnsiTheme="minorHAnsi" w:cstheme="minorHAnsi"/>
          <w:lang w:eastAsia="cs-CZ"/>
        </w:rPr>
        <w:t xml:space="preserve"> a bílá.</w:t>
      </w:r>
    </w:p>
    <w:p w14:paraId="73A3F19C" w14:textId="085F526E" w:rsidR="00745703" w:rsidRPr="00BE7C1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BE7C18">
        <w:rPr>
          <w:rFonts w:asciiTheme="minorHAnsi" w:eastAsia="Times New Roman" w:hAnsiTheme="minorHAnsi" w:cstheme="minorHAnsi"/>
          <w:lang w:eastAsia="cs-CZ"/>
        </w:rPr>
        <w:t>K</w:t>
      </w:r>
      <w:r w:rsidR="00745703" w:rsidRPr="00BE7C18">
        <w:rPr>
          <w:rFonts w:asciiTheme="minorHAnsi" w:eastAsia="Times New Roman" w:hAnsiTheme="minorHAnsi" w:cstheme="minorHAnsi"/>
          <w:lang w:eastAsia="cs-CZ"/>
        </w:rPr>
        <w:t>ovy</w:t>
      </w:r>
      <w:r w:rsidR="00BE7C18">
        <w:rPr>
          <w:rFonts w:asciiTheme="minorHAnsi" w:eastAsia="Times New Roman" w:hAnsiTheme="minorHAnsi" w:cstheme="minorHAnsi"/>
          <w:lang w:eastAsia="cs-CZ"/>
        </w:rPr>
        <w:t xml:space="preserve"> – </w:t>
      </w:r>
      <w:r w:rsidR="00764521" w:rsidRPr="00BE7C18">
        <w:rPr>
          <w:rFonts w:asciiTheme="minorHAnsi" w:eastAsia="Times New Roman" w:hAnsiTheme="minorHAnsi" w:cstheme="minorHAnsi"/>
          <w:lang w:eastAsia="cs-CZ"/>
        </w:rPr>
        <w:t xml:space="preserve">sběrná nádoba barva </w:t>
      </w:r>
      <w:r w:rsidR="00DB24C9">
        <w:rPr>
          <w:rFonts w:asciiTheme="minorHAnsi" w:eastAsia="Times New Roman" w:hAnsiTheme="minorHAnsi" w:cstheme="minorHAnsi"/>
          <w:lang w:eastAsia="cs-CZ"/>
        </w:rPr>
        <w:t>modrá.</w:t>
      </w:r>
    </w:p>
    <w:p w14:paraId="7378F391" w14:textId="68EB8140" w:rsidR="00547890" w:rsidRPr="00BE7C18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BE7C18">
        <w:rPr>
          <w:rFonts w:asciiTheme="minorHAnsi" w:hAnsiTheme="minorHAnsi" w:cstheme="minorHAnsi"/>
          <w:sz w:val="22"/>
          <w:szCs w:val="22"/>
        </w:rPr>
        <w:t>Jedlé oleje a tuky</w:t>
      </w:r>
      <w:r w:rsidR="00BE7C18">
        <w:rPr>
          <w:rFonts w:asciiTheme="minorHAnsi" w:hAnsiTheme="minorHAnsi" w:cstheme="minorHAnsi"/>
          <w:sz w:val="22"/>
          <w:szCs w:val="22"/>
        </w:rPr>
        <w:t xml:space="preserve"> – </w:t>
      </w:r>
      <w:r w:rsidR="00764521" w:rsidRPr="00BE7C18">
        <w:rPr>
          <w:rFonts w:asciiTheme="minorHAnsi" w:hAnsiTheme="minorHAnsi" w:cstheme="minorHAnsi"/>
          <w:sz w:val="22"/>
          <w:szCs w:val="22"/>
        </w:rPr>
        <w:t>sběrná nádoba</w:t>
      </w:r>
      <w:r w:rsidR="00DB24C9">
        <w:rPr>
          <w:rFonts w:asciiTheme="minorHAnsi" w:hAnsiTheme="minorHAnsi" w:cstheme="minorHAnsi"/>
          <w:sz w:val="22"/>
          <w:szCs w:val="22"/>
        </w:rPr>
        <w:t xml:space="preserve"> barva zelená.</w:t>
      </w:r>
    </w:p>
    <w:p w14:paraId="0224F24C" w14:textId="11C83D83" w:rsidR="00A342C0" w:rsidRPr="00BE7C18" w:rsidRDefault="00A342C0" w:rsidP="004D3E4A">
      <w:pPr>
        <w:numPr>
          <w:ilvl w:val="0"/>
          <w:numId w:val="1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BE7C18">
        <w:rPr>
          <w:rFonts w:asciiTheme="minorHAnsi" w:hAnsiTheme="minorHAnsi" w:cstheme="minorHAnsi"/>
          <w:sz w:val="22"/>
          <w:szCs w:val="22"/>
        </w:rPr>
        <w:t>Textil</w:t>
      </w:r>
      <w:r w:rsidR="00BE7C18">
        <w:rPr>
          <w:rFonts w:asciiTheme="minorHAnsi" w:hAnsiTheme="minorHAnsi" w:cstheme="minorHAnsi"/>
          <w:sz w:val="22"/>
          <w:szCs w:val="22"/>
        </w:rPr>
        <w:t xml:space="preserve"> – </w:t>
      </w:r>
      <w:r w:rsidR="00764521" w:rsidRPr="00BE7C18">
        <w:rPr>
          <w:rFonts w:asciiTheme="minorHAnsi" w:hAnsiTheme="minorHAnsi" w:cstheme="minorHAnsi"/>
          <w:sz w:val="22"/>
          <w:szCs w:val="22"/>
        </w:rPr>
        <w:t>sběrná nádoba barva</w:t>
      </w:r>
      <w:r w:rsidR="004D3E4A" w:rsidRPr="00BE7C18">
        <w:rPr>
          <w:rFonts w:asciiTheme="minorHAnsi" w:hAnsiTheme="minorHAnsi" w:cstheme="minorHAnsi"/>
          <w:sz w:val="22"/>
          <w:szCs w:val="22"/>
        </w:rPr>
        <w:t xml:space="preserve"> bílá.</w:t>
      </w:r>
    </w:p>
    <w:p w14:paraId="09F1FA27" w14:textId="77777777" w:rsidR="009007DD" w:rsidRPr="00FB4D79" w:rsidRDefault="00F77173" w:rsidP="004D3E4A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FB4D79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FB4D79">
        <w:rPr>
          <w:rFonts w:asciiTheme="minorHAnsi" w:hAnsiTheme="minorHAnsi" w:cstheme="minorHAnsi"/>
          <w:sz w:val="22"/>
          <w:szCs w:val="22"/>
        </w:rPr>
        <w:t>,</w:t>
      </w:r>
      <w:r w:rsidR="00223F72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FB4D79">
        <w:rPr>
          <w:rFonts w:asciiTheme="minorHAnsi" w:hAnsiTheme="minorHAnsi" w:cstheme="minorHAnsi"/>
          <w:sz w:val="22"/>
          <w:szCs w:val="22"/>
        </w:rPr>
        <w:t>než</w:t>
      </w:r>
      <w:r w:rsidRPr="00FB4D79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FB4D79">
        <w:rPr>
          <w:rFonts w:asciiTheme="minorHAnsi" w:hAnsiTheme="minorHAnsi" w:cstheme="minorHAnsi"/>
          <w:sz w:val="22"/>
          <w:szCs w:val="22"/>
        </w:rPr>
        <w:t>.</w:t>
      </w:r>
    </w:p>
    <w:p w14:paraId="2CFC2A24" w14:textId="77777777" w:rsidR="009007DD" w:rsidRPr="00FB4D79" w:rsidRDefault="009007DD" w:rsidP="004D3E4A">
      <w:pPr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D484A4B" w14:textId="77777777" w:rsidR="003A0DB1" w:rsidRPr="00FB4D79" w:rsidRDefault="003A0DB1" w:rsidP="003A0DB1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3956FE2E" w14:textId="77777777" w:rsidR="0024722A" w:rsidRPr="00FB4D79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596209DE" w14:textId="77777777" w:rsidR="0024722A" w:rsidRPr="00FB4D79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4D79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E096D2" w14:textId="58472AEA" w:rsidR="0024722A" w:rsidRPr="00FB4D79" w:rsidRDefault="006101FB" w:rsidP="004D3E4A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S</w:t>
      </w:r>
      <w:r w:rsidR="0024722A" w:rsidRPr="00FB4D79">
        <w:rPr>
          <w:rFonts w:asciiTheme="minorHAnsi" w:hAnsiTheme="minorHAnsi" w:cstheme="minorHAnsi"/>
          <w:sz w:val="22"/>
          <w:szCs w:val="22"/>
        </w:rPr>
        <w:t>voz</w:t>
      </w:r>
      <w:r w:rsidR="00A94551" w:rsidRPr="00FB4D79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FB4D79">
        <w:rPr>
          <w:rFonts w:asciiTheme="minorHAnsi" w:hAnsiTheme="minorHAnsi" w:cstheme="minorHAnsi"/>
          <w:sz w:val="22"/>
          <w:szCs w:val="22"/>
        </w:rPr>
        <w:t>u</w:t>
      </w:r>
      <w:r w:rsidR="001078B1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FB4D79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FB4D79">
        <w:rPr>
          <w:rFonts w:asciiTheme="minorHAnsi" w:hAnsiTheme="minorHAnsi" w:cstheme="minorHAnsi"/>
          <w:iCs/>
          <w:sz w:val="22"/>
          <w:szCs w:val="22"/>
        </w:rPr>
        <w:t>minimálně dvakrát ročně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B4D79">
        <w:rPr>
          <w:rFonts w:asciiTheme="minorHAnsi" w:hAnsiTheme="minorHAnsi" w:cstheme="minorHAnsi"/>
          <w:sz w:val="22"/>
          <w:szCs w:val="22"/>
        </w:rPr>
        <w:t>svozu</w:t>
      </w:r>
      <w:r w:rsidR="0024722A" w:rsidRPr="00FB4D79">
        <w:rPr>
          <w:rFonts w:asciiTheme="minorHAnsi" w:hAnsiTheme="minorHAnsi" w:cstheme="minorHAnsi"/>
          <w:sz w:val="22"/>
          <w:szCs w:val="22"/>
        </w:rPr>
        <w:t xml:space="preserve"> jsou zveřejňovány </w:t>
      </w:r>
      <w:bookmarkStart w:id="2" w:name="_Hlk183073803"/>
      <w:r w:rsidR="004D3E4A">
        <w:rPr>
          <w:rFonts w:asciiTheme="minorHAnsi" w:hAnsiTheme="minorHAnsi" w:cstheme="minorHAnsi"/>
          <w:sz w:val="22"/>
          <w:szCs w:val="22"/>
        </w:rPr>
        <w:t>na internetových stránkách obce nebo prostřednictvím vydaného zpravodaje</w:t>
      </w:r>
      <w:r w:rsidR="007E7111">
        <w:rPr>
          <w:rFonts w:asciiTheme="minorHAnsi" w:hAnsiTheme="minorHAnsi" w:cstheme="minorHAnsi"/>
          <w:sz w:val="22"/>
          <w:szCs w:val="22"/>
        </w:rPr>
        <w:t xml:space="preserve"> obce.</w:t>
      </w:r>
    </w:p>
    <w:bookmarkEnd w:id="2"/>
    <w:p w14:paraId="662014CC" w14:textId="783551B2" w:rsidR="0024722A" w:rsidRPr="00FB4D79" w:rsidRDefault="00A94551" w:rsidP="004D3E4A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S</w:t>
      </w:r>
      <w:r w:rsidR="00A11DFF" w:rsidRPr="00FB4D79">
        <w:rPr>
          <w:rFonts w:asciiTheme="minorHAnsi" w:hAnsiTheme="minorHAnsi" w:cstheme="minorHAnsi"/>
          <w:sz w:val="22"/>
          <w:szCs w:val="22"/>
        </w:rPr>
        <w:t>oustřeďování</w:t>
      </w:r>
      <w:r w:rsidRPr="00FB4D79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FB4D79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FB4D79">
        <w:rPr>
          <w:rFonts w:asciiTheme="minorHAnsi" w:hAnsiTheme="minorHAnsi" w:cstheme="minorHAnsi"/>
          <w:sz w:val="22"/>
          <w:szCs w:val="22"/>
        </w:rPr>
        <w:t>m</w:t>
      </w:r>
      <w:r w:rsidR="00EA1B4D" w:rsidRPr="00FB4D79">
        <w:rPr>
          <w:rFonts w:asciiTheme="minorHAnsi" w:hAnsiTheme="minorHAnsi" w:cstheme="minorHAnsi"/>
          <w:sz w:val="22"/>
          <w:szCs w:val="22"/>
        </w:rPr>
        <w:t xml:space="preserve"> v</w:t>
      </w:r>
      <w:r w:rsidR="00E24E5C">
        <w:rPr>
          <w:rFonts w:asciiTheme="minorHAnsi" w:hAnsiTheme="minorHAnsi" w:cstheme="minorHAnsi"/>
          <w:sz w:val="22"/>
          <w:szCs w:val="22"/>
        </w:rPr>
        <w:t xml:space="preserve">     </w:t>
      </w:r>
      <w:r w:rsidR="00EA1B4D" w:rsidRPr="00FB4D79">
        <w:rPr>
          <w:rFonts w:asciiTheme="minorHAnsi" w:hAnsiTheme="minorHAnsi" w:cstheme="minorHAnsi"/>
          <w:sz w:val="22"/>
          <w:szCs w:val="22"/>
        </w:rPr>
        <w:t>čl.</w:t>
      </w:r>
      <w:r w:rsidR="00F301DF" w:rsidRPr="00FB4D79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FB4D79">
        <w:rPr>
          <w:rFonts w:asciiTheme="minorHAnsi" w:hAnsiTheme="minorHAnsi" w:cstheme="minorHAnsi"/>
          <w:sz w:val="22"/>
          <w:szCs w:val="22"/>
        </w:rPr>
        <w:t>3 odst. 4</w:t>
      </w:r>
      <w:r w:rsidR="00E8031C" w:rsidRPr="00FB4D79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FB4D79">
        <w:rPr>
          <w:rFonts w:asciiTheme="minorHAnsi" w:hAnsiTheme="minorHAnsi" w:cstheme="minorHAnsi"/>
          <w:sz w:val="22"/>
          <w:szCs w:val="22"/>
        </w:rPr>
        <w:t xml:space="preserve"> 5</w:t>
      </w:r>
      <w:r w:rsidR="00431942" w:rsidRPr="00FB4D79">
        <w:rPr>
          <w:rFonts w:asciiTheme="minorHAnsi" w:hAnsiTheme="minorHAnsi" w:cstheme="minorHAnsi"/>
          <w:sz w:val="22"/>
          <w:szCs w:val="22"/>
        </w:rPr>
        <w:t>.</w:t>
      </w:r>
    </w:p>
    <w:p w14:paraId="0900FA4C" w14:textId="77777777" w:rsidR="000F645D" w:rsidRPr="00FB4D79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FB4D79">
        <w:rPr>
          <w:rFonts w:asciiTheme="minorHAnsi" w:hAnsiTheme="minorHAnsi" w:cstheme="minorHAnsi"/>
          <w:b/>
          <w:sz w:val="22"/>
          <w:szCs w:val="22"/>
        </w:rPr>
        <w:t>5</w:t>
      </w:r>
    </w:p>
    <w:p w14:paraId="058EEC29" w14:textId="77777777" w:rsidR="000F645D" w:rsidRPr="00FB4D79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FB4D79">
        <w:rPr>
          <w:rFonts w:asciiTheme="minorHAnsi" w:hAnsiTheme="minorHAnsi" w:cstheme="minorHAnsi"/>
          <w:b/>
          <w:sz w:val="22"/>
          <w:szCs w:val="22"/>
        </w:rPr>
        <w:t>S</w:t>
      </w:r>
      <w:r w:rsidRPr="00FB4D79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57069D5C" w14:textId="77777777" w:rsidR="000F645D" w:rsidRPr="00FB4D79" w:rsidRDefault="000F645D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B7BCF5" w14:textId="564020C9" w:rsidR="004D3E4A" w:rsidRDefault="006101FB" w:rsidP="004D3E4A">
      <w:pPr>
        <w:pStyle w:val="Odstavecseseznamem"/>
        <w:numPr>
          <w:ilvl w:val="0"/>
          <w:numId w:val="33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4D3E4A">
        <w:rPr>
          <w:rFonts w:asciiTheme="minorHAnsi" w:hAnsiTheme="minorHAnsi" w:cstheme="minorHAnsi"/>
        </w:rPr>
        <w:t>S</w:t>
      </w:r>
      <w:r w:rsidR="000F645D" w:rsidRPr="004D3E4A">
        <w:rPr>
          <w:rFonts w:asciiTheme="minorHAnsi" w:hAnsiTheme="minorHAnsi" w:cstheme="minorHAnsi"/>
        </w:rPr>
        <w:t>voz objemného odpadu je zajišťován</w:t>
      </w:r>
      <w:r w:rsidR="004D3E4A" w:rsidRPr="004D3E4A">
        <w:rPr>
          <w:rFonts w:asciiTheme="minorHAnsi" w:hAnsiTheme="minorHAnsi" w:cstheme="minorHAnsi"/>
        </w:rPr>
        <w:t xml:space="preserve"> minimálně dvakrát ročně</w:t>
      </w:r>
      <w:r w:rsidR="000F645D" w:rsidRPr="004D3E4A">
        <w:rPr>
          <w:rFonts w:asciiTheme="minorHAnsi" w:hAnsiTheme="minorHAnsi" w:cstheme="minorHAnsi"/>
        </w:rPr>
        <w:t xml:space="preserve"> jeho odebíráním na předem vyhlášených přechodných stanovištích přímo do zvláštních sběrných nádob k tomuto účelu určených. Informace o </w:t>
      </w:r>
      <w:r w:rsidR="00BF3879" w:rsidRPr="004D3E4A">
        <w:rPr>
          <w:rFonts w:asciiTheme="minorHAnsi" w:hAnsiTheme="minorHAnsi" w:cstheme="minorHAnsi"/>
        </w:rPr>
        <w:t>svozu</w:t>
      </w:r>
      <w:r w:rsidR="000F645D" w:rsidRPr="004D3E4A">
        <w:rPr>
          <w:rFonts w:asciiTheme="minorHAnsi" w:hAnsiTheme="minorHAnsi" w:cstheme="minorHAnsi"/>
        </w:rPr>
        <w:t xml:space="preserve"> jsou zveřejňovány</w:t>
      </w:r>
      <w:r w:rsidR="004D3E4A" w:rsidRPr="004D3E4A">
        <w:rPr>
          <w:rFonts w:asciiTheme="minorHAnsi" w:hAnsiTheme="minorHAnsi" w:cstheme="minorHAnsi"/>
        </w:rPr>
        <w:t xml:space="preserve"> na internetových stránkách obce nebo prostřednictvím vydaného zpravodaje</w:t>
      </w:r>
      <w:r w:rsidR="007E7111">
        <w:rPr>
          <w:rFonts w:asciiTheme="minorHAnsi" w:hAnsiTheme="minorHAnsi" w:cstheme="minorHAnsi"/>
        </w:rPr>
        <w:t xml:space="preserve"> obce.</w:t>
      </w:r>
    </w:p>
    <w:p w14:paraId="2AEA71CE" w14:textId="77777777" w:rsidR="00D25BA7" w:rsidRPr="004D3E4A" w:rsidRDefault="00D25BA7" w:rsidP="004D3E4A">
      <w:pPr>
        <w:pStyle w:val="Odstavecseseznamem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4D3E4A">
        <w:rPr>
          <w:rFonts w:asciiTheme="minorHAnsi" w:hAnsiTheme="minorHAnsi" w:cstheme="minorHAnsi"/>
        </w:rPr>
        <w:t>S</w:t>
      </w:r>
      <w:r w:rsidR="00912D28" w:rsidRPr="004D3E4A">
        <w:rPr>
          <w:rFonts w:asciiTheme="minorHAnsi" w:hAnsiTheme="minorHAnsi" w:cstheme="minorHAnsi"/>
        </w:rPr>
        <w:t>oustřeďování</w:t>
      </w:r>
      <w:r w:rsidRPr="004D3E4A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4D3E4A">
        <w:rPr>
          <w:rFonts w:asciiTheme="minorHAnsi" w:hAnsiTheme="minorHAnsi" w:cstheme="minorHAnsi"/>
        </w:rPr>
        <w:t>m</w:t>
      </w:r>
      <w:r w:rsidRPr="004D3E4A">
        <w:rPr>
          <w:rFonts w:asciiTheme="minorHAnsi" w:hAnsiTheme="minorHAnsi" w:cstheme="minorHAnsi"/>
        </w:rPr>
        <w:t xml:space="preserve"> v čl. 3 odst. 4</w:t>
      </w:r>
      <w:r w:rsidR="00E8031C" w:rsidRPr="004D3E4A">
        <w:rPr>
          <w:rFonts w:asciiTheme="minorHAnsi" w:hAnsiTheme="minorHAnsi" w:cstheme="minorHAnsi"/>
        </w:rPr>
        <w:t xml:space="preserve"> a</w:t>
      </w:r>
      <w:r w:rsidR="003A0DB1" w:rsidRPr="004D3E4A">
        <w:rPr>
          <w:rFonts w:asciiTheme="minorHAnsi" w:hAnsiTheme="minorHAnsi" w:cstheme="minorHAnsi"/>
        </w:rPr>
        <w:t xml:space="preserve"> 5</w:t>
      </w:r>
      <w:r w:rsidRPr="004D3E4A">
        <w:rPr>
          <w:rFonts w:asciiTheme="minorHAnsi" w:hAnsiTheme="minorHAnsi" w:cstheme="minorHAnsi"/>
        </w:rPr>
        <w:t xml:space="preserve">. </w:t>
      </w:r>
    </w:p>
    <w:p w14:paraId="7F1CA7ED" w14:textId="77777777" w:rsidR="00F71191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1DF40909" w14:textId="77777777" w:rsidR="00B90674" w:rsidRPr="00FB4D79" w:rsidRDefault="00B90674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096322DE" w14:textId="77777777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lastRenderedPageBreak/>
        <w:t xml:space="preserve">Čl. </w:t>
      </w:r>
      <w:r w:rsidR="00D226C7" w:rsidRPr="00FB4D79">
        <w:rPr>
          <w:rFonts w:asciiTheme="minorHAnsi" w:hAnsiTheme="minorHAnsi" w:cstheme="minorHAnsi"/>
          <w:b/>
          <w:sz w:val="22"/>
          <w:szCs w:val="22"/>
        </w:rPr>
        <w:t>6</w:t>
      </w:r>
    </w:p>
    <w:p w14:paraId="3B3D4430" w14:textId="77777777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FB4D79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FB4D79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FB4D79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FB4D79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386DBF5A" w14:textId="77777777" w:rsidR="0024722A" w:rsidRPr="00FB4D79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52B855" w14:textId="69E8EA6F" w:rsidR="0025354B" w:rsidRPr="00F6241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 xml:space="preserve">Směsný komunální odpad se </w:t>
      </w:r>
      <w:r w:rsidR="00912D28" w:rsidRPr="00FB4D79">
        <w:rPr>
          <w:rFonts w:asciiTheme="minorHAnsi" w:hAnsiTheme="minorHAnsi" w:cstheme="minorHAnsi"/>
          <w:sz w:val="22"/>
          <w:szCs w:val="22"/>
        </w:rPr>
        <w:t xml:space="preserve">odkládá </w:t>
      </w:r>
      <w:r w:rsidRPr="00FB4D79">
        <w:rPr>
          <w:rFonts w:asciiTheme="minorHAnsi" w:hAnsiTheme="minorHAnsi" w:cstheme="minorHAnsi"/>
          <w:sz w:val="22"/>
          <w:szCs w:val="22"/>
        </w:rPr>
        <w:t>do sběrných nádob. Pro účely této vyhlášky se sběrnými nádobami rozumějí</w:t>
      </w:r>
      <w:r w:rsidR="00F62417">
        <w:rPr>
          <w:rFonts w:asciiTheme="minorHAnsi" w:hAnsiTheme="minorHAnsi" w:cstheme="minorHAnsi"/>
          <w:sz w:val="22"/>
          <w:szCs w:val="22"/>
        </w:rPr>
        <w:t>:</w:t>
      </w:r>
    </w:p>
    <w:p w14:paraId="31769083" w14:textId="03B1B2F8" w:rsidR="0025354B" w:rsidRPr="00F62417" w:rsidRDefault="00F62417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p</w:t>
      </w:r>
      <w:r w:rsidR="005F0210" w:rsidRPr="00F62417">
        <w:rPr>
          <w:rFonts w:asciiTheme="minorHAnsi" w:hAnsiTheme="minorHAnsi" w:cstheme="minorHAnsi"/>
          <w:sz w:val="22"/>
          <w:szCs w:val="22"/>
        </w:rPr>
        <w:t>opelnice</w:t>
      </w:r>
      <w:r w:rsidRPr="00F62417">
        <w:rPr>
          <w:rFonts w:asciiTheme="minorHAnsi" w:hAnsiTheme="minorHAnsi" w:cstheme="minorHAnsi"/>
          <w:sz w:val="22"/>
          <w:szCs w:val="22"/>
        </w:rPr>
        <w:t xml:space="preserve"> umístěné u rodinného domu, bytu nebo stavby sloužící pro rodinnou rekreaci,</w:t>
      </w:r>
    </w:p>
    <w:p w14:paraId="2C92C031" w14:textId="645C52D3" w:rsidR="0025354B" w:rsidRPr="00F62417" w:rsidRDefault="005F0210" w:rsidP="00F62417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igelitové pytle</w:t>
      </w:r>
      <w:r w:rsidR="00F62417" w:rsidRPr="00F62417">
        <w:rPr>
          <w:rFonts w:asciiTheme="minorHAnsi" w:hAnsiTheme="minorHAnsi" w:cstheme="minorHAnsi"/>
          <w:sz w:val="22"/>
          <w:szCs w:val="22"/>
        </w:rPr>
        <w:t xml:space="preserve"> s logem obce umístěné u rodinného domu, bytu nebo stavby sloužící pro rodinnou rekreaci v případě, pokud není jiná možnost sběrné nádoby,</w:t>
      </w:r>
    </w:p>
    <w:p w14:paraId="14E3E009" w14:textId="328A6A86" w:rsidR="0025354B" w:rsidRPr="00F62417" w:rsidRDefault="00F62417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sběrné nádoby umístěné u bytových a nebytových domů,</w:t>
      </w:r>
    </w:p>
    <w:p w14:paraId="051670A5" w14:textId="08A88444" w:rsidR="00CF5BE8" w:rsidRPr="00F62417" w:rsidRDefault="005F0210" w:rsidP="00F62417">
      <w:pPr>
        <w:numPr>
          <w:ilvl w:val="0"/>
          <w:numId w:val="2"/>
        </w:numPr>
        <w:tabs>
          <w:tab w:val="clear" w:pos="360"/>
        </w:tabs>
        <w:spacing w:after="120"/>
        <w:ind w:left="709" w:hanging="284"/>
        <w:jc w:val="both"/>
        <w:rPr>
          <w:rFonts w:asciiTheme="minorHAnsi" w:hAnsiTheme="minorHAnsi" w:cstheme="minorHAnsi"/>
          <w:sz w:val="22"/>
          <w:szCs w:val="22"/>
        </w:rPr>
      </w:pPr>
      <w:r w:rsidRPr="00F62417">
        <w:rPr>
          <w:rFonts w:asciiTheme="minorHAnsi" w:hAnsiTheme="minorHAnsi" w:cstheme="minorHAnsi"/>
          <w:sz w:val="22"/>
          <w:szCs w:val="22"/>
        </w:rPr>
        <w:t>odpadkové koše</w:t>
      </w:r>
      <w:r w:rsidR="0025354B" w:rsidRPr="00F62417">
        <w:rPr>
          <w:rFonts w:asciiTheme="minorHAnsi" w:hAnsiTheme="minorHAnsi" w:cstheme="minorHAnsi"/>
          <w:sz w:val="22"/>
          <w:szCs w:val="22"/>
        </w:rPr>
        <w:t xml:space="preserve"> umístěn</w:t>
      </w:r>
      <w:r w:rsidR="00F62417" w:rsidRPr="00F62417">
        <w:rPr>
          <w:rFonts w:asciiTheme="minorHAnsi" w:hAnsiTheme="minorHAnsi" w:cstheme="minorHAnsi"/>
          <w:sz w:val="22"/>
          <w:szCs w:val="22"/>
        </w:rPr>
        <w:t>é</w:t>
      </w:r>
      <w:r w:rsidR="0025354B" w:rsidRPr="00F62417">
        <w:rPr>
          <w:rFonts w:asciiTheme="minorHAnsi" w:hAnsiTheme="minorHAnsi" w:cstheme="minorHAnsi"/>
          <w:sz w:val="22"/>
          <w:szCs w:val="22"/>
        </w:rPr>
        <w:t xml:space="preserve"> na veřejných prostranstvích v obci, sloužící pro odkládání drobného směsného komunálního odpadu.</w:t>
      </w:r>
    </w:p>
    <w:p w14:paraId="07ACC3B6" w14:textId="3120FF5C" w:rsidR="00E24E5C" w:rsidRPr="00E24E5C" w:rsidRDefault="00CF5BE8" w:rsidP="00E24E5C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S</w:t>
      </w:r>
      <w:r w:rsidR="00247C11" w:rsidRPr="00FB4D79">
        <w:rPr>
          <w:rFonts w:asciiTheme="minorHAnsi" w:hAnsiTheme="minorHAnsi" w:cstheme="minorHAnsi"/>
          <w:sz w:val="22"/>
          <w:szCs w:val="22"/>
        </w:rPr>
        <w:t>oustřeďování</w:t>
      </w:r>
      <w:r w:rsidRPr="00FB4D79">
        <w:rPr>
          <w:rFonts w:asciiTheme="minorHAnsi" w:hAnsiTheme="minorHAnsi" w:cstheme="minorHAnsi"/>
          <w:sz w:val="22"/>
          <w:szCs w:val="22"/>
        </w:rPr>
        <w:t xml:space="preserve"> směsného komunálního odpadu podléhá požadavkům stanoveným </w:t>
      </w:r>
      <w:r w:rsidRPr="00FB4D79">
        <w:rPr>
          <w:rFonts w:asciiTheme="minorHAnsi" w:hAnsiTheme="minorHAnsi" w:cstheme="minorHAnsi"/>
          <w:sz w:val="22"/>
          <w:szCs w:val="22"/>
        </w:rPr>
        <w:br/>
        <w:t>v čl. 3 odst. 4</w:t>
      </w:r>
      <w:r w:rsidR="00E8031C" w:rsidRPr="00FB4D79">
        <w:rPr>
          <w:rFonts w:asciiTheme="minorHAnsi" w:hAnsiTheme="minorHAnsi" w:cstheme="minorHAnsi"/>
          <w:sz w:val="22"/>
          <w:szCs w:val="22"/>
        </w:rPr>
        <w:t xml:space="preserve"> a</w:t>
      </w:r>
      <w:r w:rsidRPr="00FB4D79">
        <w:rPr>
          <w:rFonts w:asciiTheme="minorHAnsi" w:hAnsiTheme="minorHAnsi" w:cstheme="minorHAnsi"/>
          <w:sz w:val="22"/>
          <w:szCs w:val="22"/>
        </w:rPr>
        <w:t xml:space="preserve"> 5. </w:t>
      </w:r>
    </w:p>
    <w:p w14:paraId="26877428" w14:textId="77777777" w:rsidR="000F4568" w:rsidRPr="00FB4D79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357FDDE0" w14:textId="77777777" w:rsidR="000F4568" w:rsidRPr="00FB4D79" w:rsidRDefault="000F4568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693339" w:rsidRPr="00FB4D79">
        <w:rPr>
          <w:rFonts w:asciiTheme="minorHAnsi" w:hAnsiTheme="minorHAnsi" w:cstheme="minorHAnsi"/>
          <w:b/>
          <w:sz w:val="22"/>
          <w:szCs w:val="22"/>
        </w:rPr>
        <w:t>7</w:t>
      </w:r>
    </w:p>
    <w:p w14:paraId="056FAED3" w14:textId="77777777" w:rsidR="008C3A2A" w:rsidRDefault="00BE72A2" w:rsidP="000F4568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 </w:t>
      </w:r>
      <w:r w:rsidR="000F4568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komunální</w:t>
      </w: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m</w:t>
      </w:r>
      <w:r w:rsidR="000F4568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odpad</w:t>
      </w:r>
      <w:r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em vznikajícím </w:t>
      </w:r>
      <w:r w:rsidR="000F4568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fyzických</w:t>
      </w:r>
      <w:r w:rsidR="000F4568" w:rsidRPr="00FB4D79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osob</w:t>
      </w:r>
    </w:p>
    <w:p w14:paraId="33683419" w14:textId="77777777" w:rsidR="007E7111" w:rsidRPr="007E7111" w:rsidRDefault="007E7111" w:rsidP="007E7111"/>
    <w:p w14:paraId="16D0DEEF" w14:textId="1C44C4FF" w:rsidR="0034317B" w:rsidRPr="00FB4D79" w:rsidRDefault="001363E2" w:rsidP="007E7111">
      <w:pPr>
        <w:numPr>
          <w:ilvl w:val="0"/>
          <w:numId w:val="27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Právnické a podnikající fyzické osoby zapojené do obecního systému n</w:t>
      </w:r>
      <w:r w:rsidR="000F4568" w:rsidRPr="00FB4D79">
        <w:rPr>
          <w:rFonts w:asciiTheme="minorHAnsi" w:hAnsiTheme="minorHAnsi" w:cstheme="minorHAnsi"/>
          <w:sz w:val="22"/>
          <w:szCs w:val="22"/>
        </w:rPr>
        <w:t>a základě smlouvy s obcí komunální odpad dle čl. 2 odst</w:t>
      </w:r>
      <w:r w:rsidRPr="00FB4D79">
        <w:rPr>
          <w:rFonts w:asciiTheme="minorHAnsi" w:hAnsiTheme="minorHAnsi" w:cstheme="minorHAnsi"/>
          <w:sz w:val="22"/>
          <w:szCs w:val="22"/>
        </w:rPr>
        <w:t>.</w:t>
      </w:r>
      <w:r w:rsidR="000F4568" w:rsidRPr="00FB4D79">
        <w:rPr>
          <w:rFonts w:asciiTheme="minorHAnsi" w:hAnsiTheme="minorHAnsi" w:cstheme="minorHAnsi"/>
          <w:sz w:val="22"/>
          <w:szCs w:val="22"/>
        </w:rPr>
        <w:t xml:space="preserve"> 1 písm</w:t>
      </w:r>
      <w:r w:rsidR="007E7111">
        <w:rPr>
          <w:rFonts w:asciiTheme="minorHAnsi" w:hAnsiTheme="minorHAnsi" w:cstheme="minorHAnsi"/>
          <w:sz w:val="22"/>
          <w:szCs w:val="22"/>
        </w:rPr>
        <w:t xml:space="preserve">. </w:t>
      </w:r>
      <w:r w:rsidR="00BE7C18">
        <w:rPr>
          <w:rFonts w:asciiTheme="minorHAnsi" w:hAnsiTheme="minorHAnsi" w:cstheme="minorHAnsi"/>
          <w:sz w:val="22"/>
          <w:szCs w:val="22"/>
        </w:rPr>
        <w:t>j</w:t>
      </w:r>
      <w:r w:rsidR="007E7111">
        <w:rPr>
          <w:rFonts w:asciiTheme="minorHAnsi" w:hAnsiTheme="minorHAnsi" w:cstheme="minorHAnsi"/>
          <w:sz w:val="22"/>
          <w:szCs w:val="22"/>
        </w:rPr>
        <w:t xml:space="preserve">) předávají ve sběrné nádobě před příslušnou provozovnou a komunální odpad dle čl. 2 odst. 1 písm. </w:t>
      </w:r>
      <w:r w:rsidR="001236EC">
        <w:rPr>
          <w:rFonts w:asciiTheme="minorHAnsi" w:hAnsiTheme="minorHAnsi" w:cstheme="minorHAnsi"/>
          <w:sz w:val="22"/>
          <w:szCs w:val="22"/>
        </w:rPr>
        <w:t>b</w:t>
      </w:r>
      <w:r w:rsidR="007E7111">
        <w:rPr>
          <w:rFonts w:asciiTheme="minorHAnsi" w:hAnsiTheme="minorHAnsi" w:cstheme="minorHAnsi"/>
          <w:sz w:val="22"/>
          <w:szCs w:val="22"/>
        </w:rPr>
        <w:t>)</w:t>
      </w:r>
      <w:r w:rsidR="001236EC">
        <w:rPr>
          <w:rFonts w:asciiTheme="minorHAnsi" w:hAnsiTheme="minorHAnsi" w:cstheme="minorHAnsi"/>
          <w:sz w:val="22"/>
          <w:szCs w:val="22"/>
        </w:rPr>
        <w:t>, c) a</w:t>
      </w:r>
      <w:r w:rsidR="007E7111">
        <w:rPr>
          <w:rFonts w:asciiTheme="minorHAnsi" w:hAnsiTheme="minorHAnsi" w:cstheme="minorHAnsi"/>
          <w:sz w:val="22"/>
          <w:szCs w:val="22"/>
        </w:rPr>
        <w:t xml:space="preserve"> </w:t>
      </w:r>
      <w:r w:rsidR="001236EC">
        <w:rPr>
          <w:rFonts w:asciiTheme="minorHAnsi" w:hAnsiTheme="minorHAnsi" w:cstheme="minorHAnsi"/>
          <w:sz w:val="22"/>
          <w:szCs w:val="22"/>
        </w:rPr>
        <w:t>d</w:t>
      </w:r>
      <w:r w:rsidR="007E7111">
        <w:rPr>
          <w:rFonts w:asciiTheme="minorHAnsi" w:hAnsiTheme="minorHAnsi" w:cstheme="minorHAnsi"/>
          <w:sz w:val="22"/>
          <w:szCs w:val="22"/>
        </w:rPr>
        <w:t>) předávají do zvláštních sběrných nádob umístěných na sta</w:t>
      </w:r>
      <w:r w:rsidR="00BE7C18">
        <w:rPr>
          <w:rFonts w:asciiTheme="minorHAnsi" w:hAnsiTheme="minorHAnsi" w:cstheme="minorHAnsi"/>
          <w:sz w:val="22"/>
          <w:szCs w:val="22"/>
        </w:rPr>
        <w:t>novištích</w:t>
      </w:r>
      <w:r w:rsidR="007E7111">
        <w:rPr>
          <w:rFonts w:asciiTheme="minorHAnsi" w:hAnsiTheme="minorHAnsi" w:cstheme="minorHAnsi"/>
          <w:sz w:val="22"/>
          <w:szCs w:val="22"/>
        </w:rPr>
        <w:t xml:space="preserve"> dle uvedeného seznamu zveřejněného na internetových stránkách obce nebo prostřednictvím vydaného zpravodaje obce.</w:t>
      </w:r>
    </w:p>
    <w:p w14:paraId="6F2BFE08" w14:textId="38101583" w:rsidR="00AC4B55" w:rsidRPr="00FB4D79" w:rsidRDefault="00BA2FB8" w:rsidP="007E7111">
      <w:pPr>
        <w:numPr>
          <w:ilvl w:val="0"/>
          <w:numId w:val="27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 xml:space="preserve">Výše úhrady </w:t>
      </w:r>
      <w:r w:rsidR="00421C34" w:rsidRPr="00FB4D79">
        <w:rPr>
          <w:rFonts w:asciiTheme="minorHAnsi" w:hAnsiTheme="minorHAnsi" w:cstheme="minorHAnsi"/>
          <w:sz w:val="22"/>
          <w:szCs w:val="22"/>
        </w:rPr>
        <w:t xml:space="preserve">za zapojení do obecního systému </w:t>
      </w:r>
      <w:r w:rsidRPr="00FB4D79">
        <w:rPr>
          <w:rFonts w:asciiTheme="minorHAnsi" w:hAnsiTheme="minorHAnsi" w:cstheme="minorHAnsi"/>
          <w:sz w:val="22"/>
          <w:szCs w:val="22"/>
        </w:rPr>
        <w:t xml:space="preserve">se stanoví </w:t>
      </w:r>
      <w:r w:rsidR="007E7111">
        <w:rPr>
          <w:rFonts w:asciiTheme="minorHAnsi" w:hAnsiTheme="minorHAnsi" w:cstheme="minorHAnsi"/>
          <w:sz w:val="22"/>
          <w:szCs w:val="22"/>
        </w:rPr>
        <w:t>dle platného ceníku</w:t>
      </w:r>
      <w:r w:rsidR="000D6E07">
        <w:rPr>
          <w:rFonts w:asciiTheme="minorHAnsi" w:hAnsiTheme="minorHAnsi" w:cstheme="minorHAnsi"/>
          <w:sz w:val="22"/>
          <w:szCs w:val="22"/>
        </w:rPr>
        <w:t xml:space="preserve"> schváleného zastupitelstvem obce</w:t>
      </w:r>
      <w:r w:rsidR="007E7111">
        <w:rPr>
          <w:rFonts w:asciiTheme="minorHAnsi" w:hAnsiTheme="minorHAnsi" w:cstheme="minorHAnsi"/>
          <w:sz w:val="22"/>
          <w:szCs w:val="22"/>
        </w:rPr>
        <w:t xml:space="preserve"> zveřejňovaného na internetových stránkách obce nebo prostřednictvím vydaného zpravodaje.</w:t>
      </w:r>
      <w:r w:rsidR="00693339" w:rsidRPr="00FB4D79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</w:p>
    <w:p w14:paraId="4CE546A5" w14:textId="3A85F105" w:rsidR="000F4568" w:rsidRPr="00FB4D79" w:rsidRDefault="00693339" w:rsidP="007E7111">
      <w:pPr>
        <w:numPr>
          <w:ilvl w:val="0"/>
          <w:numId w:val="27"/>
        </w:numPr>
        <w:spacing w:after="12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>Úhrada se vybírá</w:t>
      </w:r>
      <w:r w:rsidR="007E7111">
        <w:rPr>
          <w:rFonts w:asciiTheme="minorHAnsi" w:hAnsiTheme="minorHAnsi" w:cstheme="minorHAnsi"/>
          <w:sz w:val="22"/>
          <w:szCs w:val="22"/>
        </w:rPr>
        <w:t xml:space="preserve"> </w:t>
      </w:r>
      <w:r w:rsidR="00421C34" w:rsidRPr="007E7111">
        <w:rPr>
          <w:rFonts w:asciiTheme="minorHAnsi" w:hAnsiTheme="minorHAnsi" w:cstheme="minorHAnsi"/>
          <w:sz w:val="22"/>
          <w:szCs w:val="22"/>
        </w:rPr>
        <w:t xml:space="preserve">jednorázově, </w:t>
      </w:r>
      <w:r w:rsidR="00421C34" w:rsidRPr="00FB4D79">
        <w:rPr>
          <w:rFonts w:asciiTheme="minorHAnsi" w:hAnsiTheme="minorHAnsi" w:cstheme="minorHAnsi"/>
          <w:sz w:val="22"/>
          <w:szCs w:val="22"/>
        </w:rPr>
        <w:t xml:space="preserve">a </w:t>
      </w:r>
      <w:r w:rsidR="00A47650" w:rsidRPr="00FB4D79">
        <w:rPr>
          <w:rFonts w:asciiTheme="minorHAnsi" w:hAnsiTheme="minorHAnsi" w:cstheme="minorHAnsi"/>
          <w:sz w:val="22"/>
          <w:szCs w:val="22"/>
        </w:rPr>
        <w:t>to</w:t>
      </w:r>
      <w:r w:rsidR="00A47650" w:rsidRPr="007E7111">
        <w:rPr>
          <w:rFonts w:asciiTheme="minorHAnsi" w:hAnsiTheme="minorHAnsi" w:cstheme="minorHAnsi"/>
          <w:sz w:val="22"/>
          <w:szCs w:val="22"/>
        </w:rPr>
        <w:t xml:space="preserve"> v</w:t>
      </w:r>
      <w:r w:rsidR="007E7111" w:rsidRPr="007E7111">
        <w:rPr>
          <w:rFonts w:asciiTheme="minorHAnsi" w:hAnsiTheme="minorHAnsi" w:cstheme="minorHAnsi"/>
          <w:sz w:val="22"/>
          <w:szCs w:val="22"/>
        </w:rPr>
        <w:t> </w:t>
      </w:r>
      <w:r w:rsidR="00A47650" w:rsidRPr="007E7111">
        <w:rPr>
          <w:rFonts w:asciiTheme="minorHAnsi" w:hAnsiTheme="minorHAnsi" w:cstheme="minorHAnsi"/>
          <w:sz w:val="22"/>
          <w:szCs w:val="22"/>
        </w:rPr>
        <w:t>hotovosti</w:t>
      </w:r>
      <w:r w:rsidR="007E7111" w:rsidRPr="007E7111">
        <w:rPr>
          <w:rFonts w:asciiTheme="minorHAnsi" w:hAnsiTheme="minorHAnsi" w:cstheme="minorHAnsi"/>
          <w:sz w:val="22"/>
          <w:szCs w:val="22"/>
        </w:rPr>
        <w:t xml:space="preserve"> ne</w:t>
      </w:r>
      <w:r w:rsidR="00BE7C18">
        <w:rPr>
          <w:rFonts w:asciiTheme="minorHAnsi" w:hAnsiTheme="minorHAnsi" w:cstheme="minorHAnsi"/>
          <w:sz w:val="22"/>
          <w:szCs w:val="22"/>
        </w:rPr>
        <w:t>bo</w:t>
      </w:r>
      <w:r w:rsidR="00A47650" w:rsidRPr="007E7111">
        <w:rPr>
          <w:rFonts w:asciiTheme="minorHAnsi" w:hAnsiTheme="minorHAnsi" w:cstheme="minorHAnsi"/>
          <w:sz w:val="22"/>
          <w:szCs w:val="22"/>
        </w:rPr>
        <w:t xml:space="preserve"> převodem na účet</w:t>
      </w:r>
      <w:r w:rsidR="007E7111" w:rsidRPr="007E7111">
        <w:rPr>
          <w:rFonts w:asciiTheme="minorHAnsi" w:hAnsiTheme="minorHAnsi" w:cstheme="minorHAnsi"/>
          <w:sz w:val="22"/>
          <w:szCs w:val="22"/>
        </w:rPr>
        <w:t>.</w:t>
      </w:r>
    </w:p>
    <w:p w14:paraId="12D40C33" w14:textId="77777777" w:rsidR="00CC4B32" w:rsidRPr="00FB4D79" w:rsidRDefault="00CC4B32" w:rsidP="00AC4B55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DB7E7C" w14:textId="2AD51D57" w:rsidR="0024722A" w:rsidRPr="00FB4D79" w:rsidRDefault="0024722A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7E7111">
        <w:rPr>
          <w:rFonts w:asciiTheme="minorHAnsi" w:hAnsiTheme="minorHAnsi" w:cstheme="minorHAnsi"/>
          <w:b/>
          <w:sz w:val="22"/>
          <w:szCs w:val="22"/>
        </w:rPr>
        <w:t>8</w:t>
      </w:r>
    </w:p>
    <w:p w14:paraId="57903CE7" w14:textId="40F65736" w:rsidR="0024722A" w:rsidRPr="00FB4D79" w:rsidRDefault="00730253" w:rsidP="007302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B4D79">
        <w:rPr>
          <w:rFonts w:asciiTheme="minorHAnsi" w:hAnsiTheme="minorHAnsi" w:cstheme="minorHAnsi"/>
          <w:b/>
          <w:sz w:val="22"/>
          <w:szCs w:val="22"/>
        </w:rPr>
        <w:t>Z</w:t>
      </w:r>
      <w:r w:rsidR="007E7111">
        <w:rPr>
          <w:rFonts w:asciiTheme="minorHAnsi" w:hAnsiTheme="minorHAnsi" w:cstheme="minorHAnsi"/>
          <w:b/>
          <w:sz w:val="22"/>
          <w:szCs w:val="22"/>
        </w:rPr>
        <w:t>ávěrečná</w:t>
      </w:r>
      <w:r w:rsidRPr="00FB4D7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722A" w:rsidRPr="00FB4D79">
        <w:rPr>
          <w:rFonts w:asciiTheme="minorHAnsi" w:hAnsiTheme="minorHAnsi" w:cstheme="minorHAnsi"/>
          <w:b/>
          <w:sz w:val="22"/>
          <w:szCs w:val="22"/>
        </w:rPr>
        <w:t>ustanovení</w:t>
      </w:r>
    </w:p>
    <w:p w14:paraId="537D4C4C" w14:textId="77777777" w:rsidR="0024722A" w:rsidRPr="00FB4D79" w:rsidRDefault="0024722A" w:rsidP="00963A13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A60C056" w14:textId="10CE8E7B" w:rsidR="00FB4D79" w:rsidRDefault="00963A13" w:rsidP="007E7111">
      <w:pPr>
        <w:pStyle w:val="Odstavecseseznamem"/>
        <w:numPr>
          <w:ilvl w:val="0"/>
          <w:numId w:val="34"/>
        </w:numPr>
        <w:spacing w:after="12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bookmarkStart w:id="3" w:name="_Hlk54595723"/>
      <w:r w:rsidRPr="007E7111">
        <w:rPr>
          <w:rFonts w:asciiTheme="minorHAnsi" w:hAnsiTheme="minorHAnsi" w:cstheme="minorHAnsi"/>
        </w:rPr>
        <w:t xml:space="preserve">Zrušuje se obecně závazná vyhláška </w:t>
      </w:r>
      <w:bookmarkEnd w:id="3"/>
      <w:r w:rsidRPr="007E7111">
        <w:rPr>
          <w:rFonts w:asciiTheme="minorHAnsi" w:hAnsiTheme="minorHAnsi" w:cstheme="minorHAnsi"/>
        </w:rPr>
        <w:t xml:space="preserve">č. </w:t>
      </w:r>
      <w:r w:rsidR="00FB4D79" w:rsidRPr="007E7111">
        <w:rPr>
          <w:rFonts w:asciiTheme="minorHAnsi" w:hAnsiTheme="minorHAnsi" w:cstheme="minorHAnsi"/>
        </w:rPr>
        <w:t>1/2024, o stanovení obecního systému odpadového hospodářství, ze dne 16.12.2021.</w:t>
      </w:r>
    </w:p>
    <w:p w14:paraId="3523D7CD" w14:textId="46921C4A" w:rsidR="00730253" w:rsidRPr="007E7111" w:rsidRDefault="00730253" w:rsidP="007E7111">
      <w:pPr>
        <w:pStyle w:val="Odstavecseseznamem"/>
        <w:numPr>
          <w:ilvl w:val="0"/>
          <w:numId w:val="34"/>
        </w:numPr>
        <w:spacing w:after="12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7E7111">
        <w:rPr>
          <w:rFonts w:asciiTheme="minorHAnsi" w:hAnsiTheme="minorHAnsi" w:cstheme="minorHAnsi"/>
        </w:rPr>
        <w:t xml:space="preserve">Tato vyhláška nabývá účinnosti dnem </w:t>
      </w:r>
      <w:r w:rsidR="00FB4D79" w:rsidRPr="007E7111">
        <w:rPr>
          <w:rFonts w:asciiTheme="minorHAnsi" w:hAnsiTheme="minorHAnsi" w:cstheme="minorHAnsi"/>
        </w:rPr>
        <w:t>01.01.2025.</w:t>
      </w:r>
      <w:r w:rsidRPr="007E7111">
        <w:rPr>
          <w:rFonts w:asciiTheme="minorHAnsi" w:hAnsiTheme="minorHAnsi" w:cstheme="minorHAnsi"/>
        </w:rPr>
        <w:t xml:space="preserve"> </w:t>
      </w:r>
    </w:p>
    <w:p w14:paraId="3B1A9B8E" w14:textId="77777777" w:rsidR="00730253" w:rsidRPr="00FB4D79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FB4D79" w:rsidRDefault="00074576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7BF94A28" w14:textId="77777777" w:rsid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76D59F7" w14:textId="77777777" w:rsidR="00FB4D79" w:rsidRP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9BBEE14" w14:textId="77777777" w:rsidR="00FB4D79" w:rsidRP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72FB6995" w14:textId="77777777" w:rsidR="00FB4D79" w:rsidRPr="00FB4D79" w:rsidRDefault="00FB4D79" w:rsidP="00FB4D79">
      <w:pPr>
        <w:tabs>
          <w:tab w:val="left" w:pos="1080"/>
          <w:tab w:val="left" w:pos="6660"/>
        </w:tabs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 xml:space="preserve">               Mgr. Jiří Myšinský v. r.                                                                    Martina Pačísková v. r.</w:t>
      </w:r>
    </w:p>
    <w:p w14:paraId="320E7A62" w14:textId="77777777" w:rsidR="00FB4D79" w:rsidRPr="00FB4D79" w:rsidRDefault="00FB4D79" w:rsidP="00FB4D79">
      <w:pPr>
        <w:tabs>
          <w:tab w:val="left" w:pos="1080"/>
          <w:tab w:val="left" w:pos="7020"/>
        </w:tabs>
        <w:rPr>
          <w:rFonts w:asciiTheme="minorHAnsi" w:hAnsiTheme="minorHAnsi" w:cstheme="minorHAnsi"/>
          <w:sz w:val="22"/>
          <w:szCs w:val="22"/>
        </w:rPr>
      </w:pPr>
      <w:r w:rsidRPr="00FB4D79">
        <w:rPr>
          <w:rFonts w:asciiTheme="minorHAnsi" w:hAnsiTheme="minorHAnsi" w:cstheme="minorHAnsi"/>
          <w:sz w:val="22"/>
          <w:szCs w:val="22"/>
        </w:rPr>
        <w:tab/>
        <w:t xml:space="preserve">    starosta                                                                                          místostarostka</w:t>
      </w:r>
    </w:p>
    <w:p w14:paraId="1F23DF97" w14:textId="77777777" w:rsidR="00FB4D79" w:rsidRP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5EF0126" w14:textId="77777777" w:rsidR="00FB4D79" w:rsidRP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731B572" w14:textId="77777777" w:rsidR="00FB4D79" w:rsidRPr="00FB4D79" w:rsidRDefault="00FB4D79" w:rsidP="00074576">
      <w:pPr>
        <w:spacing w:before="120" w:line="288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F62417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B9A38" w14:textId="77777777" w:rsidR="00902504" w:rsidRDefault="00902504">
      <w:r>
        <w:separator/>
      </w:r>
    </w:p>
  </w:endnote>
  <w:endnote w:type="continuationSeparator" w:id="0">
    <w:p w14:paraId="5720DEE8" w14:textId="77777777" w:rsidR="00902504" w:rsidRDefault="0090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62E5C" w14:textId="4EEA9C8F" w:rsidR="00FB36A3" w:rsidRDefault="00FB36A3">
    <w:pPr>
      <w:pStyle w:val="Zpat"/>
      <w:jc w:val="center"/>
    </w:pP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12BFE" w14:textId="77777777" w:rsidR="00902504" w:rsidRDefault="00902504">
      <w:r>
        <w:separator/>
      </w:r>
    </w:p>
  </w:footnote>
  <w:footnote w:type="continuationSeparator" w:id="0">
    <w:p w14:paraId="79F153BB" w14:textId="77777777" w:rsidR="00902504" w:rsidRDefault="00902504">
      <w:r>
        <w:continuationSeparator/>
      </w:r>
    </w:p>
  </w:footnote>
  <w:footnote w:id="1">
    <w:p w14:paraId="0BB9F7FA" w14:textId="77777777" w:rsidR="006B58B2" w:rsidRPr="00FB4D79" w:rsidRDefault="006B58B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B4D7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B4D79">
        <w:rPr>
          <w:rFonts w:asciiTheme="minorHAnsi" w:hAnsiTheme="minorHAnsi" w:cstheme="minorHAnsi"/>
          <w:sz w:val="18"/>
          <w:szCs w:val="18"/>
        </w:rPr>
        <w:t xml:space="preserve"> § 61 zákona o</w:t>
      </w:r>
      <w:r w:rsidR="003E3D8B" w:rsidRPr="00FB4D79">
        <w:rPr>
          <w:rFonts w:asciiTheme="minorHAnsi" w:hAnsiTheme="minorHAnsi" w:cstheme="minorHAnsi"/>
          <w:sz w:val="18"/>
          <w:szCs w:val="18"/>
        </w:rPr>
        <w:t xml:space="preserve"> o</w:t>
      </w:r>
      <w:r w:rsidRPr="00FB4D79">
        <w:rPr>
          <w:rFonts w:asciiTheme="minorHAnsi" w:hAnsiTheme="minorHAnsi" w:cstheme="minorHAnsi"/>
          <w:sz w:val="18"/>
          <w:szCs w:val="18"/>
        </w:rPr>
        <w:t>dpadech</w:t>
      </w:r>
    </w:p>
  </w:footnote>
  <w:footnote w:id="2">
    <w:p w14:paraId="786AEA63" w14:textId="77777777" w:rsidR="006B58B2" w:rsidRPr="00FB4D79" w:rsidRDefault="006B58B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B4D7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B4D79">
        <w:rPr>
          <w:rFonts w:asciiTheme="minorHAnsi" w:hAnsiTheme="minorHAnsi" w:cstheme="minorHAnsi"/>
          <w:sz w:val="18"/>
          <w:szCs w:val="18"/>
        </w:rPr>
        <w:t xml:space="preserve"> § </w:t>
      </w:r>
      <w:r w:rsidR="002217C9" w:rsidRPr="00FB4D79">
        <w:rPr>
          <w:rFonts w:asciiTheme="minorHAnsi" w:hAnsiTheme="minorHAnsi" w:cstheme="minorHAnsi"/>
          <w:sz w:val="18"/>
          <w:szCs w:val="18"/>
        </w:rPr>
        <w:t>60 zákona</w:t>
      </w:r>
      <w:r w:rsidRPr="00FB4D79">
        <w:rPr>
          <w:rFonts w:asciiTheme="minorHAnsi" w:hAnsiTheme="minorHAnsi" w:cstheme="minorHAnsi"/>
          <w:sz w:val="18"/>
          <w:szCs w:val="18"/>
        </w:rPr>
        <w:t xml:space="preserve"> o</w:t>
      </w:r>
      <w:r w:rsidR="003E3D8B" w:rsidRPr="00FB4D79">
        <w:rPr>
          <w:rFonts w:asciiTheme="minorHAnsi" w:hAnsiTheme="minorHAnsi" w:cstheme="minorHAnsi"/>
          <w:sz w:val="18"/>
          <w:szCs w:val="18"/>
        </w:rPr>
        <w:t xml:space="preserve"> o</w:t>
      </w:r>
      <w:r w:rsidRPr="00FB4D79">
        <w:rPr>
          <w:rFonts w:asciiTheme="minorHAnsi" w:hAnsiTheme="minorHAnsi" w:cstheme="minorHAnsi"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17D8"/>
    <w:multiLevelType w:val="hybridMultilevel"/>
    <w:tmpl w:val="292A7F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637817"/>
    <w:multiLevelType w:val="hybridMultilevel"/>
    <w:tmpl w:val="097E98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ABA434AC"/>
    <w:lvl w:ilvl="0" w:tplc="374A7A4E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E5E66B10"/>
    <w:lvl w:ilvl="0" w:tplc="B19E771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34940812">
    <w:abstractNumId w:val="9"/>
  </w:num>
  <w:num w:numId="2" w16cid:durableId="1026372125">
    <w:abstractNumId w:val="33"/>
  </w:num>
  <w:num w:numId="3" w16cid:durableId="1444110831">
    <w:abstractNumId w:val="6"/>
  </w:num>
  <w:num w:numId="4" w16cid:durableId="1074661754">
    <w:abstractNumId w:val="25"/>
  </w:num>
  <w:num w:numId="5" w16cid:durableId="674573747">
    <w:abstractNumId w:val="22"/>
  </w:num>
  <w:num w:numId="6" w16cid:durableId="588545583">
    <w:abstractNumId w:val="29"/>
  </w:num>
  <w:num w:numId="7" w16cid:durableId="476922493">
    <w:abstractNumId w:val="10"/>
  </w:num>
  <w:num w:numId="8" w16cid:durableId="1368875830">
    <w:abstractNumId w:val="2"/>
  </w:num>
  <w:num w:numId="9" w16cid:durableId="876704026">
    <w:abstractNumId w:val="28"/>
  </w:num>
  <w:num w:numId="10" w16cid:durableId="934434382">
    <w:abstractNumId w:val="24"/>
  </w:num>
  <w:num w:numId="11" w16cid:durableId="1799569211">
    <w:abstractNumId w:val="23"/>
  </w:num>
  <w:num w:numId="12" w16cid:durableId="83307352">
    <w:abstractNumId w:val="12"/>
  </w:num>
  <w:num w:numId="13" w16cid:durableId="1862015418">
    <w:abstractNumId w:val="26"/>
  </w:num>
  <w:num w:numId="14" w16cid:durableId="2020887317">
    <w:abstractNumId w:val="32"/>
  </w:num>
  <w:num w:numId="15" w16cid:durableId="2052918132">
    <w:abstractNumId w:val="15"/>
  </w:num>
  <w:num w:numId="16" w16cid:durableId="1255361229">
    <w:abstractNumId w:val="31"/>
  </w:num>
  <w:num w:numId="17" w16cid:durableId="128330770">
    <w:abstractNumId w:val="7"/>
  </w:num>
  <w:num w:numId="18" w16cid:durableId="1502701780">
    <w:abstractNumId w:val="0"/>
  </w:num>
  <w:num w:numId="19" w16cid:durableId="510872585">
    <w:abstractNumId w:val="18"/>
  </w:num>
  <w:num w:numId="20" w16cid:durableId="2011714442">
    <w:abstractNumId w:val="27"/>
  </w:num>
  <w:num w:numId="21" w16cid:durableId="1141118909">
    <w:abstractNumId w:val="19"/>
  </w:num>
  <w:num w:numId="22" w16cid:durableId="1277442390">
    <w:abstractNumId w:val="20"/>
  </w:num>
  <w:num w:numId="23" w16cid:durableId="2001738089">
    <w:abstractNumId w:val="14"/>
  </w:num>
  <w:num w:numId="24" w16cid:durableId="1696081561">
    <w:abstractNumId w:val="8"/>
  </w:num>
  <w:num w:numId="25" w16cid:durableId="70935429">
    <w:abstractNumId w:val="4"/>
  </w:num>
  <w:num w:numId="26" w16cid:durableId="1783576343">
    <w:abstractNumId w:val="17"/>
  </w:num>
  <w:num w:numId="27" w16cid:durableId="932274665">
    <w:abstractNumId w:val="5"/>
  </w:num>
  <w:num w:numId="28" w16cid:durableId="876544894">
    <w:abstractNumId w:val="16"/>
  </w:num>
  <w:num w:numId="29" w16cid:durableId="1831095060">
    <w:abstractNumId w:val="11"/>
  </w:num>
  <w:num w:numId="30" w16cid:durableId="1550679804">
    <w:abstractNumId w:val="13"/>
  </w:num>
  <w:num w:numId="31" w16cid:durableId="556741969">
    <w:abstractNumId w:val="30"/>
  </w:num>
  <w:num w:numId="32" w16cid:durableId="1285578212">
    <w:abstractNumId w:val="21"/>
  </w:num>
  <w:num w:numId="33" w16cid:durableId="89981094">
    <w:abstractNumId w:val="3"/>
  </w:num>
  <w:num w:numId="34" w16cid:durableId="187893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527"/>
    <w:rsid w:val="000B560B"/>
    <w:rsid w:val="000D0024"/>
    <w:rsid w:val="000D356A"/>
    <w:rsid w:val="000D40B5"/>
    <w:rsid w:val="000D6E0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6EC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CF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2C5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50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3E4A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2B4D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52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11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CC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1E1"/>
    <w:rsid w:val="008F1E1D"/>
    <w:rsid w:val="009007DD"/>
    <w:rsid w:val="0090250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CD3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8D4"/>
    <w:rsid w:val="00AF72CD"/>
    <w:rsid w:val="00B11B51"/>
    <w:rsid w:val="00B321B9"/>
    <w:rsid w:val="00B3452E"/>
    <w:rsid w:val="00B42462"/>
    <w:rsid w:val="00B556A5"/>
    <w:rsid w:val="00B7787C"/>
    <w:rsid w:val="00B9067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C18"/>
    <w:rsid w:val="00BF0879"/>
    <w:rsid w:val="00BF3879"/>
    <w:rsid w:val="00BF6EFC"/>
    <w:rsid w:val="00C04976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4C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4E5C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2629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41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D7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Regina.Stankova</cp:lastModifiedBy>
  <cp:revision>2</cp:revision>
  <cp:lastPrinted>2024-11-21T11:55:00Z</cp:lastPrinted>
  <dcterms:created xsi:type="dcterms:W3CDTF">2024-11-28T10:24:00Z</dcterms:created>
  <dcterms:modified xsi:type="dcterms:W3CDTF">2024-11-28T10:24:00Z</dcterms:modified>
</cp:coreProperties>
</file>