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47DB9" w14:textId="77777777" w:rsidR="00F52047" w:rsidRDefault="00F52047" w:rsidP="00F52047">
      <w:pPr>
        <w:pStyle w:val="Nadpis1"/>
        <w:spacing w:before="0" w:after="0"/>
        <w:jc w:val="left"/>
      </w:pPr>
      <w:r>
        <w:t>Příloha č. 1</w:t>
      </w:r>
    </w:p>
    <w:p w14:paraId="24379F5F" w14:textId="04E7F05C" w:rsidR="000A2606" w:rsidRDefault="00F52047" w:rsidP="00F52047">
      <w:pPr>
        <w:pStyle w:val="Nadpis1"/>
        <w:spacing w:before="0" w:after="0"/>
        <w:jc w:val="left"/>
        <w:rPr>
          <w:b w:val="0"/>
        </w:rPr>
      </w:pPr>
      <w:r w:rsidRPr="00F52047">
        <w:rPr>
          <w:b w:val="0"/>
        </w:rPr>
        <w:t xml:space="preserve">k obecně závazné vyhlášce obce Dolní Loučky </w:t>
      </w:r>
      <w:r w:rsidR="0094487C" w:rsidRPr="00F52047">
        <w:rPr>
          <w:b w:val="0"/>
        </w:rPr>
        <w:t>o místním poplatku za užívání veřejného prostranství</w:t>
      </w:r>
    </w:p>
    <w:p w14:paraId="50FCBE35" w14:textId="77777777" w:rsidR="00F52047" w:rsidRDefault="00F52047" w:rsidP="00F52047">
      <w:pPr>
        <w:pStyle w:val="Textbody"/>
      </w:pPr>
    </w:p>
    <w:p w14:paraId="108D1BDE" w14:textId="4909500A" w:rsidR="006815BB" w:rsidRDefault="00F52047" w:rsidP="00F52047">
      <w:pPr>
        <w:pStyle w:val="Textbody"/>
      </w:pPr>
      <w:r>
        <w:t>Veřejná prostranství obce Dolní Loučky utváří tyto pozemky</w:t>
      </w:r>
    </w:p>
    <w:p w14:paraId="01E1D7FA" w14:textId="77777777" w:rsidR="001E23E9" w:rsidRPr="003002EA" w:rsidRDefault="006815BB" w:rsidP="006815BB">
      <w:pPr>
        <w:pStyle w:val="Textbody"/>
        <w:numPr>
          <w:ilvl w:val="0"/>
          <w:numId w:val="8"/>
        </w:numPr>
        <w:rPr>
          <w:u w:val="single"/>
        </w:rPr>
      </w:pPr>
      <w:r w:rsidRPr="003002EA">
        <w:rPr>
          <w:u w:val="single"/>
        </w:rPr>
        <w:t xml:space="preserve">v k. ú. Dolní Loučky: </w:t>
      </w:r>
    </w:p>
    <w:p w14:paraId="0B19C75B" w14:textId="17210C5F" w:rsidR="00F52047" w:rsidRDefault="006815BB" w:rsidP="00D0096F">
      <w:pPr>
        <w:pStyle w:val="Textbody"/>
        <w:ind w:left="720"/>
        <w:jc w:val="both"/>
      </w:pPr>
      <w:r>
        <w:t xml:space="preserve">p. č. 3/1, 3/2, 11, </w:t>
      </w:r>
      <w:r w:rsidR="00F843BD">
        <w:t xml:space="preserve">23, </w:t>
      </w:r>
      <w:r w:rsidR="004761BA">
        <w:t xml:space="preserve">27, </w:t>
      </w:r>
      <w:r>
        <w:t xml:space="preserve">34, 39/1, 43, 49, 70/8, </w:t>
      </w:r>
      <w:r w:rsidR="004761BA">
        <w:t xml:space="preserve">74/1, 95, 99, 110/1, 111/1, 114/1, </w:t>
      </w:r>
      <w:r>
        <w:t>115/2, 115/3,</w:t>
      </w:r>
      <w:r w:rsidR="004761BA">
        <w:t xml:space="preserve"> 115/4, 149/1, 153/1, 153/3, </w:t>
      </w:r>
      <w:r>
        <w:t>175/1, 216, 115/1, 201, 203, 204, 205/2, 206,</w:t>
      </w:r>
      <w:r w:rsidR="004761BA">
        <w:t xml:space="preserve"> 217, </w:t>
      </w:r>
      <w:r>
        <w:t xml:space="preserve">223/1, 231/1, 233/1, </w:t>
      </w:r>
      <w:r w:rsidR="00841002">
        <w:t>239, 240</w:t>
      </w:r>
      <w:r w:rsidR="004761BA">
        <w:t>,</w:t>
      </w:r>
      <w:r w:rsidR="001E23E9">
        <w:t xml:space="preserve"> 243,</w:t>
      </w:r>
      <w:r w:rsidR="004761BA">
        <w:t xml:space="preserve"> </w:t>
      </w:r>
      <w:r w:rsidR="001E23E9">
        <w:t xml:space="preserve">258, </w:t>
      </w:r>
      <w:r w:rsidR="00F843BD">
        <w:t xml:space="preserve">268, 273, 274, 275/1, 279/6, 292, 312, 313, </w:t>
      </w:r>
      <w:r w:rsidR="00841002">
        <w:t xml:space="preserve">366/3, </w:t>
      </w:r>
      <w:r w:rsidR="00F843BD">
        <w:t xml:space="preserve">366/4, </w:t>
      </w:r>
      <w:r w:rsidR="00841002">
        <w:t xml:space="preserve">393, </w:t>
      </w:r>
      <w:r w:rsidR="00F843BD">
        <w:t xml:space="preserve">426, 432/6, 434, </w:t>
      </w:r>
      <w:r w:rsidR="00841002">
        <w:t xml:space="preserve">436/2, 437, 438, 439, 440/1, 481/1, 495, 497/1, 515, 535/1, 546, 547, 553/2, 566, 578/1, 608, 613, 624, 625, 626/1, 626/2, 639/2, 642/1, </w:t>
      </w:r>
      <w:r w:rsidR="004761BA">
        <w:t xml:space="preserve">659, 665, </w:t>
      </w:r>
      <w:r w:rsidR="00841002">
        <w:t>669/1</w:t>
      </w:r>
      <w:r w:rsidR="004761BA">
        <w:t xml:space="preserve">, 677/1, 677/2, 677/3, 678/1, 678/2, </w:t>
      </w:r>
      <w:r w:rsidR="00841002">
        <w:t xml:space="preserve">688, 719/1, 720, 721, 762/1, </w:t>
      </w:r>
      <w:r w:rsidR="003002EA">
        <w:t xml:space="preserve">796/1, </w:t>
      </w:r>
      <w:r w:rsidR="004761BA">
        <w:t xml:space="preserve">796/4, 796/5, 796/3, 798/4, </w:t>
      </w:r>
      <w:r w:rsidR="00841002">
        <w:t>837/5, 877, 880/3, 880/4,</w:t>
      </w:r>
      <w:r w:rsidR="00985501">
        <w:t xml:space="preserve"> 1043/2,</w:t>
      </w:r>
      <w:r w:rsidR="00841002">
        <w:t xml:space="preserve"> </w:t>
      </w:r>
      <w:r w:rsidR="00985501">
        <w:t xml:space="preserve">1043/3, </w:t>
      </w:r>
      <w:r w:rsidR="001E23E9">
        <w:t xml:space="preserve">1043/14, </w:t>
      </w:r>
      <w:r w:rsidR="00F843BD">
        <w:t>10</w:t>
      </w:r>
      <w:r w:rsidR="00985501">
        <w:t xml:space="preserve">43/29, 1043/37, </w:t>
      </w:r>
      <w:r w:rsidR="00422F52">
        <w:t xml:space="preserve">1043/43, </w:t>
      </w:r>
      <w:r w:rsidR="00F843BD">
        <w:t xml:space="preserve">1043/47, 1044/27, </w:t>
      </w:r>
      <w:r w:rsidR="001E23E9">
        <w:t xml:space="preserve">1044/26, 1044/28, 1044/29, 1044/4, 1044/5, </w:t>
      </w:r>
      <w:r w:rsidR="00F843BD">
        <w:t xml:space="preserve">1044/6, </w:t>
      </w:r>
      <w:r w:rsidR="00422F52">
        <w:t xml:space="preserve">1044/7, </w:t>
      </w:r>
      <w:r w:rsidR="001E23E9">
        <w:t xml:space="preserve">1045/6, </w:t>
      </w:r>
      <w:r w:rsidR="00422F52">
        <w:t xml:space="preserve">1047/1, </w:t>
      </w:r>
      <w:r w:rsidR="001E23E9">
        <w:t xml:space="preserve">1047/2, </w:t>
      </w:r>
      <w:r w:rsidR="00422F52">
        <w:t>1048/3, 1050/2,</w:t>
      </w:r>
      <w:r w:rsidR="00D0096F">
        <w:t xml:space="preserve"> </w:t>
      </w:r>
      <w:r w:rsidR="00422F52">
        <w:t xml:space="preserve">1051/1, 1051/2, 1051/5, 1051/6, 1051/7, 1051/9, 1053/1, 1053/2, 1053/3, 1053/5,  1055/1, 1055/6, </w:t>
      </w:r>
      <w:r>
        <w:t xml:space="preserve">1077/7, 1080/2, 1098, 1114, 1137/1, 1137/2, </w:t>
      </w:r>
      <w:r w:rsidR="004761BA">
        <w:t xml:space="preserve">1142/13, 1144/1, 1144/9, </w:t>
      </w:r>
      <w:r w:rsidR="001E23E9">
        <w:t>1621;</w:t>
      </w:r>
    </w:p>
    <w:p w14:paraId="30C9A771" w14:textId="7B3BCC7E" w:rsidR="001E23E9" w:rsidRDefault="001E23E9" w:rsidP="00D0096F">
      <w:pPr>
        <w:pStyle w:val="Textbody"/>
        <w:numPr>
          <w:ilvl w:val="0"/>
          <w:numId w:val="8"/>
        </w:numPr>
        <w:jc w:val="both"/>
      </w:pPr>
      <w:r>
        <w:t xml:space="preserve">části pozemků </w:t>
      </w:r>
      <w:proofErr w:type="gramStart"/>
      <w:r>
        <w:t>p.č.</w:t>
      </w:r>
      <w:proofErr w:type="gramEnd"/>
      <w:r>
        <w:t xml:space="preserve"> </w:t>
      </w:r>
      <w:r w:rsidR="0032238B">
        <w:t>32/1, 33, 215/1</w:t>
      </w:r>
      <w:r w:rsidR="00B30B56">
        <w:t>(nezastavěná část pozemku)</w:t>
      </w:r>
      <w:r w:rsidR="0032238B">
        <w:t>, 366/1, 435/1, 786, 815/1, 829/3, 831/1, 876/1, 876/3, 880/1, 968/1, 1017, 1011/1, 1018/1, 1022/1, 1023/1, 1034, 1143/1, 1220/6, 1622;</w:t>
      </w:r>
    </w:p>
    <w:p w14:paraId="01CCCAF1" w14:textId="0B0445F5" w:rsidR="0032238B" w:rsidRPr="003002EA" w:rsidRDefault="0032238B" w:rsidP="00D0096F">
      <w:pPr>
        <w:pStyle w:val="Textbody"/>
        <w:numPr>
          <w:ilvl w:val="0"/>
          <w:numId w:val="8"/>
        </w:numPr>
        <w:jc w:val="both"/>
        <w:rPr>
          <w:u w:val="single"/>
        </w:rPr>
      </w:pPr>
      <w:r w:rsidRPr="003002EA">
        <w:rPr>
          <w:u w:val="single"/>
        </w:rPr>
        <w:t>v k. ú. Střemchoví:</w:t>
      </w:r>
    </w:p>
    <w:p w14:paraId="2DF351A5" w14:textId="6012E5C3" w:rsidR="003002EA" w:rsidRDefault="0032238B" w:rsidP="00D0096F">
      <w:pPr>
        <w:pStyle w:val="Textbody"/>
        <w:numPr>
          <w:ilvl w:val="0"/>
          <w:numId w:val="8"/>
        </w:numPr>
        <w:jc w:val="both"/>
      </w:pPr>
      <w:r>
        <w:t xml:space="preserve">p. č. 19/2, 20/1, 45, 34, 85/1, 98/1, 99, </w:t>
      </w:r>
      <w:r w:rsidR="003002EA">
        <w:t>116/1, 116/2, 116/3, 123/3</w:t>
      </w:r>
      <w:r>
        <w:t xml:space="preserve">, 202/1, </w:t>
      </w:r>
      <w:r w:rsidR="00FF2F2B">
        <w:t xml:space="preserve">209/3, </w:t>
      </w:r>
      <w:r w:rsidR="003002EA">
        <w:t>209/5</w:t>
      </w:r>
      <w:r w:rsidR="00FF2F2B">
        <w:t>, 209/8, 209/10</w:t>
      </w:r>
    </w:p>
    <w:p w14:paraId="3DFC7C28" w14:textId="71CE4D3A" w:rsidR="0032238B" w:rsidRPr="00F52047" w:rsidRDefault="003002EA" w:rsidP="00D0096F">
      <w:pPr>
        <w:pStyle w:val="Textbody"/>
        <w:numPr>
          <w:ilvl w:val="0"/>
          <w:numId w:val="8"/>
        </w:numPr>
        <w:jc w:val="both"/>
      </w:pPr>
      <w:r>
        <w:t>část</w:t>
      </w:r>
      <w:r w:rsidR="0068411E">
        <w:t>i pozemků p. č. 74, 165/1, 202/1</w:t>
      </w:r>
      <w:bookmarkStart w:id="0" w:name="_GoBack"/>
      <w:bookmarkEnd w:id="0"/>
      <w:r>
        <w:t>, 206/1</w:t>
      </w:r>
    </w:p>
    <w:sectPr w:rsidR="0032238B" w:rsidRPr="00F5204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7CAEB" w14:textId="77777777" w:rsidR="00DA7DA2" w:rsidRDefault="00DA7DA2">
      <w:r>
        <w:separator/>
      </w:r>
    </w:p>
  </w:endnote>
  <w:endnote w:type="continuationSeparator" w:id="0">
    <w:p w14:paraId="52C07A60" w14:textId="77777777" w:rsidR="00DA7DA2" w:rsidRDefault="00DA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6B030" w14:textId="77777777" w:rsidR="00DA7DA2" w:rsidRDefault="00DA7DA2">
      <w:r>
        <w:rPr>
          <w:color w:val="000000"/>
        </w:rPr>
        <w:separator/>
      </w:r>
    </w:p>
  </w:footnote>
  <w:footnote w:type="continuationSeparator" w:id="0">
    <w:p w14:paraId="27CA03C3" w14:textId="77777777" w:rsidR="00DA7DA2" w:rsidRDefault="00DA7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A7F7D"/>
    <w:multiLevelType w:val="hybridMultilevel"/>
    <w:tmpl w:val="0BAE52D8"/>
    <w:lvl w:ilvl="0" w:tplc="8E3E666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3B6C17"/>
    <w:multiLevelType w:val="multilevel"/>
    <w:tmpl w:val="FB62774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A2606"/>
    <w:rsid w:val="000A2606"/>
    <w:rsid w:val="001E23E9"/>
    <w:rsid w:val="003002EA"/>
    <w:rsid w:val="0032238B"/>
    <w:rsid w:val="00422F52"/>
    <w:rsid w:val="00434AC9"/>
    <w:rsid w:val="004616AD"/>
    <w:rsid w:val="004761BA"/>
    <w:rsid w:val="006815BB"/>
    <w:rsid w:val="0068411E"/>
    <w:rsid w:val="00841002"/>
    <w:rsid w:val="009358A5"/>
    <w:rsid w:val="0094487C"/>
    <w:rsid w:val="00985501"/>
    <w:rsid w:val="00995D50"/>
    <w:rsid w:val="00B30B56"/>
    <w:rsid w:val="00D0096F"/>
    <w:rsid w:val="00D276E1"/>
    <w:rsid w:val="00DA7DA2"/>
    <w:rsid w:val="00EC1C8E"/>
    <w:rsid w:val="00F52047"/>
    <w:rsid w:val="00F843BD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C14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Místostarosta</cp:lastModifiedBy>
  <cp:revision>5</cp:revision>
  <cp:lastPrinted>2025-06-03T11:51:00Z</cp:lastPrinted>
  <dcterms:created xsi:type="dcterms:W3CDTF">2025-06-04T10:24:00Z</dcterms:created>
  <dcterms:modified xsi:type="dcterms:W3CDTF">2025-06-12T13:55:00Z</dcterms:modified>
</cp:coreProperties>
</file>