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4348B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2010">
        <w:rPr>
          <w:rFonts w:ascii="Arial" w:hAnsi="Arial" w:cs="Arial"/>
          <w:b/>
        </w:rPr>
        <w:t>LÍTÉ</w:t>
      </w:r>
    </w:p>
    <w:p w14:paraId="0A8F3313" w14:textId="766AADC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2010">
        <w:rPr>
          <w:rFonts w:ascii="Arial" w:hAnsi="Arial" w:cs="Arial"/>
          <w:b/>
        </w:rPr>
        <w:t>Líté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E5CF39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236D2">
        <w:rPr>
          <w:rFonts w:ascii="Arial" w:hAnsi="Arial" w:cs="Arial"/>
          <w:b/>
        </w:rPr>
        <w:t>Líté</w:t>
      </w:r>
      <w:r w:rsidR="00936CD3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B6F30E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236D2">
        <w:rPr>
          <w:rFonts w:ascii="Arial" w:hAnsi="Arial" w:cs="Arial"/>
          <w:b w:val="0"/>
          <w:sz w:val="22"/>
          <w:szCs w:val="22"/>
        </w:rPr>
        <w:t>Líté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36CD3">
        <w:rPr>
          <w:rFonts w:ascii="Arial" w:hAnsi="Arial" w:cs="Arial"/>
          <w:b w:val="0"/>
          <w:sz w:val="22"/>
          <w:szCs w:val="22"/>
        </w:rPr>
        <w:t>21. 11. 2023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AA118C">
        <w:rPr>
          <w:rFonts w:ascii="Arial" w:hAnsi="Arial" w:cs="Arial"/>
          <w:b w:val="0"/>
          <w:sz w:val="22"/>
          <w:szCs w:val="22"/>
        </w:rPr>
        <w:t>usnesením č</w:t>
      </w:r>
      <w:r w:rsidR="00936CD3">
        <w:rPr>
          <w:rFonts w:ascii="Arial" w:hAnsi="Arial" w:cs="Arial"/>
          <w:b w:val="0"/>
          <w:sz w:val="22"/>
          <w:szCs w:val="22"/>
        </w:rPr>
        <w:t xml:space="preserve">. 6/22/2023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31446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A118C">
        <w:rPr>
          <w:rFonts w:ascii="Arial" w:hAnsi="Arial" w:cs="Arial"/>
          <w:sz w:val="22"/>
          <w:szCs w:val="22"/>
        </w:rPr>
        <w:t>Líté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D93B8D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D0CFFE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B4E99">
        <w:rPr>
          <w:sz w:val="22"/>
          <w:szCs w:val="22"/>
        </w:rPr>
        <w:t xml:space="preserve">Líté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DEB698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4ABC2C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72C0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EAE7D3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84ED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CB5D6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84ED4">
        <w:rPr>
          <w:rFonts w:ascii="Arial" w:hAnsi="Arial" w:cs="Arial"/>
          <w:sz w:val="22"/>
          <w:szCs w:val="22"/>
        </w:rPr>
        <w:t>1200,-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76EC3E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</w:t>
      </w:r>
      <w:r w:rsidR="00E21FE0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>c,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5E1831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DE2EF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DB4936C" w:rsidR="00166420" w:rsidRPr="002A196F" w:rsidRDefault="00131160" w:rsidP="002A196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8D28C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A196F">
        <w:rPr>
          <w:rFonts w:ascii="Arial" w:hAnsi="Arial" w:cs="Arial"/>
          <w:sz w:val="22"/>
          <w:szCs w:val="22"/>
        </w:rPr>
        <w:t xml:space="preserve">31. </w:t>
      </w:r>
      <w:proofErr w:type="gramStart"/>
      <w:r w:rsidR="002A196F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0A8263" w14:textId="77777777" w:rsidR="00C63827" w:rsidRDefault="00C63827" w:rsidP="00956763">
      <w:pPr>
        <w:pStyle w:val="slalnk"/>
        <w:spacing w:before="480"/>
        <w:rPr>
          <w:rFonts w:ascii="Arial" w:hAnsi="Arial" w:cs="Arial"/>
        </w:rPr>
      </w:pPr>
    </w:p>
    <w:p w14:paraId="31689199" w14:textId="2F9D852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1434E8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40A76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D40A76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B57323" w14:textId="31E4BC2D" w:rsidR="00F71D1C" w:rsidRPr="001A5225" w:rsidRDefault="003E5852" w:rsidP="001A522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</w:t>
      </w:r>
      <w:r w:rsidR="001A5225">
        <w:rPr>
          <w:rFonts w:ascii="Arial" w:hAnsi="Arial" w:cs="Arial"/>
          <w:sz w:val="22"/>
          <w:szCs w:val="22"/>
        </w:rPr>
        <w:t>přihlášení v</w:t>
      </w:r>
      <w:r w:rsidR="00756F8A">
        <w:rPr>
          <w:rFonts w:ascii="Arial" w:hAnsi="Arial" w:cs="Arial"/>
          <w:sz w:val="22"/>
          <w:szCs w:val="22"/>
        </w:rPr>
        <w:t> </w:t>
      </w:r>
      <w:r w:rsidR="001A5225">
        <w:rPr>
          <w:rFonts w:ascii="Arial" w:hAnsi="Arial" w:cs="Arial"/>
          <w:sz w:val="22"/>
          <w:szCs w:val="22"/>
        </w:rPr>
        <w:t>obci</w:t>
      </w:r>
      <w:r w:rsidR="00756F8A">
        <w:rPr>
          <w:rFonts w:ascii="Arial" w:hAnsi="Arial" w:cs="Arial"/>
          <w:sz w:val="22"/>
          <w:szCs w:val="22"/>
        </w:rPr>
        <w:t xml:space="preserve">, a která je přihlášena na ohlašovně (obecní úřad Líté), která se současně </w:t>
      </w:r>
      <w:r w:rsidR="003131C1">
        <w:rPr>
          <w:rFonts w:ascii="Arial" w:hAnsi="Arial" w:cs="Arial"/>
          <w:sz w:val="22"/>
          <w:szCs w:val="22"/>
        </w:rPr>
        <w:t xml:space="preserve">v obci Líté nezdržuje déle než 6 po sobě jdoucích </w:t>
      </w:r>
      <w:r w:rsidR="000429AC">
        <w:rPr>
          <w:rFonts w:ascii="Arial" w:hAnsi="Arial" w:cs="Arial"/>
          <w:sz w:val="22"/>
          <w:szCs w:val="22"/>
        </w:rPr>
        <w:t>měsíců.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7BF56ADD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4F1015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4F1015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139028B" w:rsidR="00131160" w:rsidRPr="002E0EAD" w:rsidRDefault="0090297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dosáhla v daném kalendářním roce věku 70let a starší, a to </w:t>
      </w:r>
      <w:r w:rsidR="003F59F4">
        <w:rPr>
          <w:rFonts w:ascii="Arial" w:hAnsi="Arial" w:cs="Arial"/>
          <w:sz w:val="22"/>
          <w:szCs w:val="22"/>
        </w:rPr>
        <w:t>ve výši 400,- Kč</w:t>
      </w:r>
    </w:p>
    <w:p w14:paraId="3EBABC74" w14:textId="1D3DD01C" w:rsidR="00131160" w:rsidRPr="002E0EAD" w:rsidRDefault="003F59F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ve věku 0 </w:t>
      </w:r>
      <w:r w:rsidR="00A41135">
        <w:rPr>
          <w:rFonts w:ascii="Arial" w:hAnsi="Arial" w:cs="Arial"/>
          <w:sz w:val="22"/>
          <w:szCs w:val="22"/>
        </w:rPr>
        <w:t>až 15 let včetně, a to ve výši 400,-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BDD9B5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6382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6D7DC8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1041C6">
        <w:rPr>
          <w:rFonts w:ascii="Arial" w:hAnsi="Arial" w:cs="Arial"/>
          <w:sz w:val="22"/>
          <w:szCs w:val="22"/>
        </w:rPr>
        <w:t xml:space="preserve"> </w:t>
      </w:r>
      <w:r w:rsidR="006F51B7">
        <w:rPr>
          <w:rFonts w:ascii="Arial" w:hAnsi="Arial" w:cs="Arial"/>
          <w:sz w:val="22"/>
          <w:szCs w:val="22"/>
        </w:rPr>
        <w:t xml:space="preserve">1/2021 o místním poplatku za obecní systém </w:t>
      </w:r>
      <w:r w:rsidR="00DE3E0A">
        <w:rPr>
          <w:rFonts w:ascii="Arial" w:hAnsi="Arial" w:cs="Arial"/>
          <w:sz w:val="22"/>
          <w:szCs w:val="22"/>
        </w:rPr>
        <w:t>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F1D2F">
        <w:rPr>
          <w:rFonts w:ascii="Arial" w:hAnsi="Arial" w:cs="Arial"/>
          <w:iCs/>
          <w:sz w:val="22"/>
          <w:szCs w:val="22"/>
        </w:rPr>
        <w:t>23.</w:t>
      </w:r>
      <w:r w:rsidR="00936CD3">
        <w:rPr>
          <w:rFonts w:ascii="Arial" w:hAnsi="Arial" w:cs="Arial"/>
          <w:iCs/>
          <w:sz w:val="22"/>
          <w:szCs w:val="22"/>
        </w:rPr>
        <w:t xml:space="preserve"> </w:t>
      </w:r>
      <w:r w:rsidR="00AF1D2F">
        <w:rPr>
          <w:rFonts w:ascii="Arial" w:hAnsi="Arial" w:cs="Arial"/>
          <w:iCs/>
          <w:sz w:val="22"/>
          <w:szCs w:val="22"/>
        </w:rPr>
        <w:t xml:space="preserve">11. 2021 </w:t>
      </w:r>
      <w:r w:rsidR="00D95371">
        <w:rPr>
          <w:rFonts w:ascii="Arial" w:hAnsi="Arial" w:cs="Arial"/>
          <w:iCs/>
          <w:sz w:val="22"/>
          <w:szCs w:val="22"/>
        </w:rPr>
        <w:t>usnesením č. 3/19/2021.</w:t>
      </w:r>
    </w:p>
    <w:p w14:paraId="26FE9193" w14:textId="77777777" w:rsidR="00C63827" w:rsidRDefault="00C63827" w:rsidP="00956763">
      <w:pPr>
        <w:pStyle w:val="slalnk"/>
        <w:spacing w:before="480"/>
        <w:rPr>
          <w:rFonts w:ascii="Arial" w:hAnsi="Arial" w:cs="Arial"/>
        </w:rPr>
      </w:pPr>
    </w:p>
    <w:p w14:paraId="38585241" w14:textId="3338D98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CBB887" w14:textId="657A936D" w:rsidR="00235B5B" w:rsidRDefault="008D6906" w:rsidP="00F01D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4E99">
        <w:rPr>
          <w:rFonts w:ascii="Arial" w:hAnsi="Arial" w:cs="Arial"/>
          <w:sz w:val="22"/>
          <w:szCs w:val="22"/>
        </w:rPr>
        <w:t>1.</w:t>
      </w:r>
      <w:r w:rsidR="00936CD3">
        <w:rPr>
          <w:rFonts w:ascii="Arial" w:hAnsi="Arial" w:cs="Arial"/>
          <w:sz w:val="22"/>
          <w:szCs w:val="22"/>
        </w:rPr>
        <w:t xml:space="preserve"> </w:t>
      </w:r>
      <w:r w:rsidR="00DB4E99">
        <w:rPr>
          <w:rFonts w:ascii="Arial" w:hAnsi="Arial" w:cs="Arial"/>
          <w:sz w:val="22"/>
          <w:szCs w:val="22"/>
        </w:rPr>
        <w:t>1.</w:t>
      </w:r>
      <w:r w:rsidR="00936CD3">
        <w:rPr>
          <w:rFonts w:ascii="Arial" w:hAnsi="Arial" w:cs="Arial"/>
          <w:sz w:val="22"/>
          <w:szCs w:val="22"/>
        </w:rPr>
        <w:t xml:space="preserve"> </w:t>
      </w:r>
      <w:r w:rsidR="00DB4E99">
        <w:rPr>
          <w:rFonts w:ascii="Arial" w:hAnsi="Arial" w:cs="Arial"/>
          <w:sz w:val="22"/>
          <w:szCs w:val="22"/>
        </w:rPr>
        <w:t>2024.</w:t>
      </w:r>
    </w:p>
    <w:p w14:paraId="492412AF" w14:textId="77777777" w:rsidR="00235B5B" w:rsidRDefault="00235B5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629ACD" w14:textId="77777777" w:rsidR="005E299F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C7C9C56" w14:textId="77777777" w:rsidR="005E299F" w:rsidRDefault="005E299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47D9757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92C22A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2E580D">
        <w:rPr>
          <w:rFonts w:ascii="Arial" w:hAnsi="Arial" w:cs="Arial"/>
          <w:sz w:val="22"/>
          <w:szCs w:val="22"/>
        </w:rPr>
        <w:t xml:space="preserve">akub </w:t>
      </w:r>
      <w:proofErr w:type="spellStart"/>
      <w:r w:rsidR="002E580D">
        <w:rPr>
          <w:rFonts w:ascii="Arial" w:hAnsi="Arial" w:cs="Arial"/>
          <w:sz w:val="22"/>
          <w:szCs w:val="22"/>
        </w:rPr>
        <w:t>Orabinec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F01DDB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2E580D">
        <w:rPr>
          <w:rFonts w:ascii="Arial" w:hAnsi="Arial" w:cs="Arial"/>
          <w:sz w:val="22"/>
          <w:szCs w:val="22"/>
        </w:rPr>
        <w:t xml:space="preserve">Rostislav </w:t>
      </w:r>
      <w:r w:rsidR="005775CC">
        <w:rPr>
          <w:rFonts w:ascii="Arial" w:hAnsi="Arial" w:cs="Arial"/>
          <w:sz w:val="22"/>
          <w:szCs w:val="22"/>
        </w:rPr>
        <w:t>Voříšek</w:t>
      </w:r>
      <w:r w:rsidR="00F01DDB">
        <w:rPr>
          <w:rFonts w:ascii="Arial" w:hAnsi="Arial" w:cs="Arial"/>
          <w:sz w:val="22"/>
          <w:szCs w:val="22"/>
        </w:rPr>
        <w:t xml:space="preserve"> v. r.</w:t>
      </w:r>
    </w:p>
    <w:p w14:paraId="174C0CD3" w14:textId="64E9CD1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B4E99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DB4E99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2DA8" w14:textId="77777777" w:rsidR="006A1498" w:rsidRDefault="006A1498">
      <w:r>
        <w:separator/>
      </w:r>
    </w:p>
  </w:endnote>
  <w:endnote w:type="continuationSeparator" w:id="0">
    <w:p w14:paraId="7B2334B4" w14:textId="77777777" w:rsidR="006A1498" w:rsidRDefault="006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3CB7" w14:textId="77777777" w:rsidR="006A1498" w:rsidRDefault="006A1498">
      <w:r>
        <w:separator/>
      </w:r>
    </w:p>
  </w:footnote>
  <w:footnote w:type="continuationSeparator" w:id="0">
    <w:p w14:paraId="3D4C75C2" w14:textId="77777777" w:rsidR="006A1498" w:rsidRDefault="006A149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1453208">
    <w:abstractNumId w:val="15"/>
  </w:num>
  <w:num w:numId="2" w16cid:durableId="304896955">
    <w:abstractNumId w:val="8"/>
  </w:num>
  <w:num w:numId="3" w16cid:durableId="1767723501">
    <w:abstractNumId w:val="21"/>
  </w:num>
  <w:num w:numId="4" w16cid:durableId="1225868093">
    <w:abstractNumId w:val="9"/>
  </w:num>
  <w:num w:numId="5" w16cid:durableId="2065523892">
    <w:abstractNumId w:val="6"/>
  </w:num>
  <w:num w:numId="6" w16cid:durableId="125664285">
    <w:abstractNumId w:val="28"/>
  </w:num>
  <w:num w:numId="7" w16cid:durableId="1829786542">
    <w:abstractNumId w:val="12"/>
  </w:num>
  <w:num w:numId="8" w16cid:durableId="536435646">
    <w:abstractNumId w:val="14"/>
  </w:num>
  <w:num w:numId="9" w16cid:durableId="1581133960">
    <w:abstractNumId w:val="11"/>
  </w:num>
  <w:num w:numId="10" w16cid:durableId="346181462">
    <w:abstractNumId w:val="0"/>
  </w:num>
  <w:num w:numId="11" w16cid:durableId="726799720">
    <w:abstractNumId w:val="10"/>
  </w:num>
  <w:num w:numId="12" w16cid:durableId="1950426043">
    <w:abstractNumId w:val="7"/>
  </w:num>
  <w:num w:numId="13" w16cid:durableId="334573299">
    <w:abstractNumId w:val="19"/>
  </w:num>
  <w:num w:numId="14" w16cid:durableId="1143155690">
    <w:abstractNumId w:val="27"/>
  </w:num>
  <w:num w:numId="15" w16cid:durableId="161431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185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540576">
    <w:abstractNumId w:val="24"/>
  </w:num>
  <w:num w:numId="18" w16cid:durableId="1342003240">
    <w:abstractNumId w:val="5"/>
  </w:num>
  <w:num w:numId="19" w16cid:durableId="1042097585">
    <w:abstractNumId w:val="25"/>
  </w:num>
  <w:num w:numId="20" w16cid:durableId="1930847014">
    <w:abstractNumId w:val="17"/>
  </w:num>
  <w:num w:numId="21" w16cid:durableId="1591500888">
    <w:abstractNumId w:val="22"/>
  </w:num>
  <w:num w:numId="22" w16cid:durableId="1754203140">
    <w:abstractNumId w:val="4"/>
  </w:num>
  <w:num w:numId="23" w16cid:durableId="24018761">
    <w:abstractNumId w:val="29"/>
  </w:num>
  <w:num w:numId="24" w16cid:durableId="8073609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8990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948247">
    <w:abstractNumId w:val="1"/>
  </w:num>
  <w:num w:numId="27" w16cid:durableId="1227642360">
    <w:abstractNumId w:val="20"/>
  </w:num>
  <w:num w:numId="28" w16cid:durableId="916206272">
    <w:abstractNumId w:val="18"/>
  </w:num>
  <w:num w:numId="29" w16cid:durableId="1712193878">
    <w:abstractNumId w:val="2"/>
  </w:num>
  <w:num w:numId="30" w16cid:durableId="76825710">
    <w:abstractNumId w:val="13"/>
  </w:num>
  <w:num w:numId="31" w16cid:durableId="174269686">
    <w:abstractNumId w:val="13"/>
  </w:num>
  <w:num w:numId="32" w16cid:durableId="384106617">
    <w:abstractNumId w:val="23"/>
  </w:num>
  <w:num w:numId="33" w16cid:durableId="1126893284">
    <w:abstractNumId w:val="26"/>
  </w:num>
  <w:num w:numId="34" w16cid:durableId="5717080">
    <w:abstractNumId w:val="3"/>
  </w:num>
  <w:num w:numId="35" w16cid:durableId="1143234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9A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41C6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5225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36D2"/>
    <w:rsid w:val="00227C89"/>
    <w:rsid w:val="002333C1"/>
    <w:rsid w:val="00235B5B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96F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580D"/>
    <w:rsid w:val="002E6E4A"/>
    <w:rsid w:val="002F3690"/>
    <w:rsid w:val="002F4189"/>
    <w:rsid w:val="002F75B4"/>
    <w:rsid w:val="00300CCD"/>
    <w:rsid w:val="00302A97"/>
    <w:rsid w:val="00303591"/>
    <w:rsid w:val="00304575"/>
    <w:rsid w:val="00306D0A"/>
    <w:rsid w:val="00310EF6"/>
    <w:rsid w:val="003131C1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9F4"/>
    <w:rsid w:val="003F5AC8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498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015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775C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99F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BF6"/>
    <w:rsid w:val="00695493"/>
    <w:rsid w:val="006962AD"/>
    <w:rsid w:val="006967EB"/>
    <w:rsid w:val="006A1498"/>
    <w:rsid w:val="006A3B50"/>
    <w:rsid w:val="006A4A80"/>
    <w:rsid w:val="006C4CC7"/>
    <w:rsid w:val="006D4118"/>
    <w:rsid w:val="006E08F4"/>
    <w:rsid w:val="006E6EB8"/>
    <w:rsid w:val="006F51B7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6F8A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601"/>
    <w:rsid w:val="00864D90"/>
    <w:rsid w:val="00865258"/>
    <w:rsid w:val="008658CA"/>
    <w:rsid w:val="00866409"/>
    <w:rsid w:val="008704BB"/>
    <w:rsid w:val="00872CC1"/>
    <w:rsid w:val="00880AB8"/>
    <w:rsid w:val="00887D0F"/>
    <w:rsid w:val="00892010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297E"/>
    <w:rsid w:val="00912CE1"/>
    <w:rsid w:val="00915F90"/>
    <w:rsid w:val="0091776D"/>
    <w:rsid w:val="00917AB7"/>
    <w:rsid w:val="00924CDB"/>
    <w:rsid w:val="0093525E"/>
    <w:rsid w:val="00936907"/>
    <w:rsid w:val="00936CD3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C04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135"/>
    <w:rsid w:val="00A418F6"/>
    <w:rsid w:val="00A427B9"/>
    <w:rsid w:val="00A55621"/>
    <w:rsid w:val="00A74D9D"/>
    <w:rsid w:val="00A76680"/>
    <w:rsid w:val="00A904E7"/>
    <w:rsid w:val="00A97118"/>
    <w:rsid w:val="00AA118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1D2F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827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A76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371"/>
    <w:rsid w:val="00DA614B"/>
    <w:rsid w:val="00DB0904"/>
    <w:rsid w:val="00DB1506"/>
    <w:rsid w:val="00DB2C2A"/>
    <w:rsid w:val="00DB2E35"/>
    <w:rsid w:val="00DB4E99"/>
    <w:rsid w:val="00DC09AE"/>
    <w:rsid w:val="00DC5344"/>
    <w:rsid w:val="00DD0001"/>
    <w:rsid w:val="00DD09F5"/>
    <w:rsid w:val="00DD6F29"/>
    <w:rsid w:val="00DE18CB"/>
    <w:rsid w:val="00DE1BD0"/>
    <w:rsid w:val="00DE3E0A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1FE0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1DD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ED4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2023-12-08T06:47:00Z</cp:lastPrinted>
  <dcterms:created xsi:type="dcterms:W3CDTF">2023-12-13T21:09:00Z</dcterms:created>
  <dcterms:modified xsi:type="dcterms:W3CDTF">2023-12-13T21:09:00Z</dcterms:modified>
</cp:coreProperties>
</file>