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B6A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645487" w14:textId="77777777" w:rsidR="00D51D24" w:rsidRPr="003B4757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B4757">
        <w:rPr>
          <w:rFonts w:ascii="Arial" w:hAnsi="Arial" w:cs="Arial"/>
          <w:b/>
          <w:sz w:val="28"/>
          <w:szCs w:val="28"/>
        </w:rPr>
        <w:t xml:space="preserve">OBEC </w:t>
      </w:r>
      <w:r w:rsidR="00FD3ABF" w:rsidRPr="003B4757">
        <w:rPr>
          <w:rFonts w:ascii="Arial" w:hAnsi="Arial" w:cs="Arial"/>
          <w:b/>
          <w:sz w:val="28"/>
          <w:szCs w:val="28"/>
        </w:rPr>
        <w:t>BOHATICE</w:t>
      </w:r>
    </w:p>
    <w:p w14:paraId="0A0B7E70" w14:textId="77777777" w:rsidR="00D51D24" w:rsidRPr="003B4757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B4757">
        <w:rPr>
          <w:rFonts w:ascii="Arial" w:hAnsi="Arial" w:cs="Arial"/>
          <w:b/>
          <w:sz w:val="28"/>
          <w:szCs w:val="28"/>
        </w:rPr>
        <w:t xml:space="preserve">Zastupitelstvo obce </w:t>
      </w:r>
      <w:r w:rsidR="00FD3ABF" w:rsidRPr="003B4757">
        <w:rPr>
          <w:rFonts w:ascii="Arial" w:hAnsi="Arial" w:cs="Arial"/>
          <w:b/>
          <w:sz w:val="28"/>
          <w:szCs w:val="28"/>
        </w:rPr>
        <w:t>Bohatice</w:t>
      </w:r>
    </w:p>
    <w:p w14:paraId="75FE356C" w14:textId="77777777" w:rsidR="00D51D24" w:rsidRPr="003B4757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B4757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FD3ABF" w:rsidRPr="003B4757">
        <w:rPr>
          <w:rFonts w:ascii="Arial" w:hAnsi="Arial" w:cs="Arial"/>
          <w:b/>
          <w:sz w:val="28"/>
          <w:szCs w:val="28"/>
        </w:rPr>
        <w:t>Bohatice</w:t>
      </w:r>
    </w:p>
    <w:p w14:paraId="34546CE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E33071" w14:textId="77777777" w:rsidR="0024722A" w:rsidRPr="003B475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B475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B475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B4757">
        <w:rPr>
          <w:rFonts w:ascii="Arial" w:hAnsi="Arial" w:cs="Arial"/>
          <w:b/>
          <w:color w:val="000000"/>
          <w:szCs w:val="24"/>
        </w:rPr>
        <w:t>odpadového hospodářství</w:t>
      </w:r>
      <w:r w:rsidRPr="003B4757">
        <w:rPr>
          <w:rFonts w:ascii="Arial" w:hAnsi="Arial" w:cs="Arial"/>
          <w:b/>
          <w:color w:val="000000"/>
          <w:szCs w:val="24"/>
        </w:rPr>
        <w:t xml:space="preserve"> </w:t>
      </w:r>
    </w:p>
    <w:p w14:paraId="17C613F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F83442" w14:textId="2A25C7D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D3ABF">
        <w:rPr>
          <w:rFonts w:ascii="Arial" w:hAnsi="Arial" w:cs="Arial"/>
          <w:sz w:val="22"/>
          <w:szCs w:val="22"/>
        </w:rPr>
        <w:t>Bohatice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65FB5">
        <w:rPr>
          <w:rFonts w:ascii="Arial" w:hAnsi="Arial" w:cs="Arial"/>
          <w:sz w:val="22"/>
          <w:szCs w:val="22"/>
        </w:rPr>
        <w:t>17.</w:t>
      </w:r>
      <w:r w:rsidR="002D6FCF">
        <w:rPr>
          <w:rFonts w:ascii="Arial" w:hAnsi="Arial" w:cs="Arial"/>
          <w:sz w:val="22"/>
          <w:szCs w:val="22"/>
        </w:rPr>
        <w:t xml:space="preserve"> </w:t>
      </w:r>
      <w:r w:rsidR="006258E2">
        <w:rPr>
          <w:rFonts w:ascii="Arial" w:hAnsi="Arial" w:cs="Arial"/>
          <w:sz w:val="22"/>
          <w:szCs w:val="22"/>
        </w:rPr>
        <w:t>prosince</w:t>
      </w:r>
      <w:r w:rsidR="002D6FCF">
        <w:rPr>
          <w:rFonts w:ascii="Arial" w:hAnsi="Arial" w:cs="Arial"/>
          <w:sz w:val="22"/>
          <w:szCs w:val="22"/>
        </w:rPr>
        <w:t xml:space="preserve"> 202</w:t>
      </w:r>
      <w:r w:rsidR="006258E2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D6FCF">
        <w:rPr>
          <w:rFonts w:ascii="Arial" w:hAnsi="Arial" w:cs="Arial"/>
          <w:sz w:val="22"/>
          <w:szCs w:val="22"/>
        </w:rPr>
        <w:t> </w:t>
      </w:r>
      <w:r w:rsidR="00465FB5">
        <w:rPr>
          <w:rFonts w:ascii="Arial" w:hAnsi="Arial" w:cs="Arial"/>
          <w:sz w:val="22"/>
          <w:szCs w:val="22"/>
        </w:rPr>
        <w:t>54</w:t>
      </w:r>
      <w:r w:rsidR="002D6FCF">
        <w:rPr>
          <w:rFonts w:ascii="Arial" w:hAnsi="Arial" w:cs="Arial"/>
          <w:sz w:val="22"/>
          <w:szCs w:val="22"/>
        </w:rPr>
        <w:t>/202</w:t>
      </w:r>
      <w:r w:rsidR="006258E2">
        <w:rPr>
          <w:rFonts w:ascii="Arial" w:hAnsi="Arial" w:cs="Arial"/>
          <w:sz w:val="22"/>
          <w:szCs w:val="22"/>
        </w:rPr>
        <w:t>4</w:t>
      </w:r>
      <w:r w:rsidR="002D6FC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2D6FC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D6FC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128/2000 </w:t>
      </w:r>
      <w:r w:rsidR="002D6FCF"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b.</w:t>
      </w:r>
      <w:r w:rsidR="002D6FCF">
        <w:rPr>
          <w:rFonts w:ascii="Arial" w:hAnsi="Arial" w:cs="Arial"/>
          <w:sz w:val="22"/>
          <w:szCs w:val="22"/>
        </w:rPr>
        <w:t xml:space="preserve">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99F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74041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CDBB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3AF373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E5CA7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E6CD9">
        <w:rPr>
          <w:rFonts w:ascii="Arial" w:hAnsi="Arial" w:cs="Arial"/>
          <w:sz w:val="22"/>
          <w:szCs w:val="22"/>
        </w:rPr>
        <w:t>Bohatice.</w:t>
      </w:r>
    </w:p>
    <w:p w14:paraId="619410E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858CB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7F05D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0F7BB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0921C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6269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7802E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14A9F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C861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5950D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7E49A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DB67F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2FB38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2077B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E6CD9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142A98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13B9326" w14:textId="77777777" w:rsidR="009B77CC" w:rsidRPr="00FB6AE5" w:rsidRDefault="009B77CC" w:rsidP="00D73CA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E6CD9">
        <w:rPr>
          <w:rFonts w:ascii="Arial" w:hAnsi="Arial" w:cs="Arial"/>
          <w:bCs/>
          <w:i/>
          <w:color w:val="000000"/>
        </w:rPr>
        <w:t xml:space="preserve"> a nápojových kartonů</w:t>
      </w:r>
      <w:r w:rsidR="00F426D3">
        <w:rPr>
          <w:rFonts w:ascii="Arial" w:hAnsi="Arial" w:cs="Arial"/>
          <w:bCs/>
          <w:i/>
          <w:color w:val="000000"/>
        </w:rPr>
        <w:t xml:space="preserve"> a plechovek</w:t>
      </w:r>
      <w:r w:rsidR="00D73CA3">
        <w:rPr>
          <w:rFonts w:ascii="Arial" w:hAnsi="Arial" w:cs="Arial"/>
          <w:bCs/>
          <w:i/>
          <w:color w:val="000000"/>
        </w:rPr>
        <w:t xml:space="preserve"> </w:t>
      </w:r>
      <w:r w:rsidR="00D73CA3" w:rsidRPr="00D73CA3">
        <w:rPr>
          <w:rFonts w:ascii="Arial" w:hAnsi="Arial" w:cs="Arial"/>
          <w:bCs/>
          <w:i/>
          <w:color w:val="000000"/>
        </w:rPr>
        <w:t>včetně ostatního drobného kovového obalového odpadu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588FA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31087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C21CB4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80A75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DA02C7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9E1A7BF" w14:textId="75D6BA28" w:rsidR="006258E2" w:rsidRDefault="006258E2" w:rsidP="007E6CD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4D5A63E" w14:textId="7F1A2A9C" w:rsidR="00A342C0" w:rsidRPr="002D64B8" w:rsidRDefault="006F432E" w:rsidP="007E6CD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357856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A54A9B" w14:textId="4E9319B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258E2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258E2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2C11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99B2FE" w14:textId="77777777" w:rsidR="00262D62" w:rsidRPr="007E6CD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E6CD9">
        <w:rPr>
          <w:rFonts w:ascii="Arial" w:hAnsi="Arial" w:cs="Arial"/>
          <w:sz w:val="22"/>
          <w:szCs w:val="22"/>
        </w:rPr>
        <w:t>(</w:t>
      </w:r>
      <w:r w:rsidRPr="007E6CD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7E6CD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7E6CD9">
        <w:rPr>
          <w:rFonts w:ascii="Arial" w:hAnsi="Arial" w:cs="Arial"/>
          <w:sz w:val="22"/>
          <w:szCs w:val="22"/>
        </w:rPr>
        <w:t xml:space="preserve"> ).</w:t>
      </w:r>
    </w:p>
    <w:p w14:paraId="3F74A73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40043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7EF33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E86A862" w14:textId="022F1284" w:rsidR="0024722A" w:rsidRPr="00FB6AE5" w:rsidRDefault="009D6B1B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soustřeďování určených složek komunálního odpadu</w:t>
      </w:r>
    </w:p>
    <w:p w14:paraId="2EF67A9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C9B52B" w14:textId="420A82B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9200E1">
        <w:rPr>
          <w:rFonts w:ascii="Arial" w:hAnsi="Arial" w:cs="Arial"/>
          <w:sz w:val="22"/>
          <w:szCs w:val="22"/>
        </w:rPr>
        <w:t xml:space="preserve"> </w:t>
      </w:r>
      <w:r w:rsidR="009200E1" w:rsidRPr="009200E1">
        <w:rPr>
          <w:rFonts w:ascii="Arial" w:hAnsi="Arial" w:cs="Arial"/>
          <w:sz w:val="22"/>
          <w:szCs w:val="22"/>
        </w:rPr>
        <w:t>včetně PET lahví a nápojových kartonů a plechovek včetně ostatního drobného kovového obalového odpadu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9D6B1B">
        <w:rPr>
          <w:rFonts w:ascii="Arial" w:hAnsi="Arial" w:cs="Arial"/>
          <w:sz w:val="22"/>
          <w:szCs w:val="22"/>
        </w:rPr>
        <w:t xml:space="preserve">textil,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9D6B1B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73C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73CA3">
        <w:rPr>
          <w:rFonts w:ascii="Arial" w:hAnsi="Arial" w:cs="Arial"/>
          <w:sz w:val="22"/>
          <w:szCs w:val="22"/>
        </w:rPr>
        <w:t xml:space="preserve">sběrné nádoby </w:t>
      </w:r>
      <w:r w:rsidR="00912A2B">
        <w:rPr>
          <w:rFonts w:ascii="Arial" w:hAnsi="Arial" w:cs="Arial"/>
          <w:sz w:val="22"/>
          <w:szCs w:val="22"/>
        </w:rPr>
        <w:t>a</w:t>
      </w:r>
      <w:r w:rsidR="009200E1">
        <w:rPr>
          <w:rFonts w:ascii="Arial" w:hAnsi="Arial" w:cs="Arial"/>
          <w:sz w:val="22"/>
          <w:szCs w:val="22"/>
        </w:rPr>
        <w:t> </w:t>
      </w:r>
      <w:r w:rsidR="00912A2B">
        <w:rPr>
          <w:rFonts w:ascii="Arial" w:hAnsi="Arial" w:cs="Arial"/>
          <w:sz w:val="22"/>
          <w:szCs w:val="22"/>
        </w:rPr>
        <w:t>velkoobjemové kontejnery.</w:t>
      </w:r>
    </w:p>
    <w:p w14:paraId="153802F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D5CCF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24EB68" w14:textId="77777777" w:rsidR="00912A2B" w:rsidRPr="001565B4" w:rsidRDefault="008275A2" w:rsidP="00912A2B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</w:rPr>
        <w:t>Velkoobjemové s</w:t>
      </w:r>
      <w:r w:rsidR="00912A2B" w:rsidRPr="001565B4">
        <w:rPr>
          <w:rFonts w:ascii="Arial" w:eastAsia="Times New Roman" w:hAnsi="Arial" w:cs="Arial"/>
        </w:rPr>
        <w:t>běrné nádoby na papír, sklo a plast jsou umístěny na stanovištích:</w:t>
      </w:r>
    </w:p>
    <w:p w14:paraId="3467E028" w14:textId="77777777" w:rsidR="00912A2B" w:rsidRPr="001565B4" w:rsidRDefault="00912A2B" w:rsidP="008275A2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</w:rPr>
        <w:t xml:space="preserve">za </w:t>
      </w:r>
      <w:r w:rsidR="008275A2" w:rsidRPr="001565B4">
        <w:rPr>
          <w:rFonts w:ascii="Arial" w:eastAsia="Times New Roman" w:hAnsi="Arial" w:cs="Arial"/>
        </w:rPr>
        <w:t>budovou Obecního úřadu Bohatice;</w:t>
      </w:r>
    </w:p>
    <w:p w14:paraId="100F1D2D" w14:textId="77777777" w:rsidR="00912A2B" w:rsidRPr="001565B4" w:rsidRDefault="008275A2" w:rsidP="008275A2">
      <w:pPr>
        <w:pStyle w:val="Odstavecseseznamem"/>
        <w:numPr>
          <w:ilvl w:val="0"/>
          <w:numId w:val="34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</w:rPr>
        <w:t>u hřbitova;</w:t>
      </w:r>
    </w:p>
    <w:p w14:paraId="2EDEF521" w14:textId="77777777" w:rsidR="00912A2B" w:rsidRPr="001565B4" w:rsidRDefault="008275A2" w:rsidP="008275A2">
      <w:pPr>
        <w:pStyle w:val="Odstavecseseznamem"/>
        <w:numPr>
          <w:ilvl w:val="0"/>
          <w:numId w:val="34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</w:rPr>
        <w:t>u č. p. 53 (u Šafránků);</w:t>
      </w:r>
    </w:p>
    <w:p w14:paraId="3A6ECC27" w14:textId="77777777" w:rsidR="008275A2" w:rsidRPr="001565B4" w:rsidRDefault="008275A2" w:rsidP="008275A2">
      <w:pPr>
        <w:pStyle w:val="Odstavecseseznamem"/>
        <w:numPr>
          <w:ilvl w:val="0"/>
          <w:numId w:val="34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</w:rPr>
        <w:t xml:space="preserve">na rozcestí </w:t>
      </w:r>
      <w:r w:rsidR="00912A2B" w:rsidRPr="001565B4">
        <w:rPr>
          <w:rFonts w:ascii="Arial" w:eastAsia="Times New Roman" w:hAnsi="Arial" w:cs="Arial"/>
        </w:rPr>
        <w:t>pod Pískovnou</w:t>
      </w:r>
      <w:r w:rsidRPr="001565B4">
        <w:rPr>
          <w:rFonts w:ascii="Arial" w:eastAsia="Times New Roman" w:hAnsi="Arial" w:cs="Arial"/>
        </w:rPr>
        <w:t>.</w:t>
      </w:r>
    </w:p>
    <w:p w14:paraId="479AD3DA" w14:textId="59CEC357" w:rsidR="008275A2" w:rsidRPr="001565B4" w:rsidRDefault="008275A2" w:rsidP="00F426D3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</w:rPr>
        <w:t xml:space="preserve">Sběrné nádoby </w:t>
      </w:r>
      <w:r w:rsidR="00F426D3" w:rsidRPr="001565B4">
        <w:rPr>
          <w:rFonts w:ascii="Arial" w:eastAsia="Times New Roman" w:hAnsi="Arial" w:cs="Arial"/>
        </w:rPr>
        <w:t xml:space="preserve">o objemu 240 l </w:t>
      </w:r>
      <w:r w:rsidRPr="001565B4">
        <w:rPr>
          <w:rFonts w:ascii="Arial" w:eastAsia="Times New Roman" w:hAnsi="Arial" w:cs="Arial"/>
        </w:rPr>
        <w:t>na plast</w:t>
      </w:r>
      <w:r w:rsidR="009200E1">
        <w:rPr>
          <w:rFonts w:ascii="Arial" w:eastAsia="Times New Roman" w:hAnsi="Arial" w:cs="Arial"/>
        </w:rPr>
        <w:t xml:space="preserve"> včetně PET lahví</w:t>
      </w:r>
      <w:r w:rsidRPr="001565B4">
        <w:rPr>
          <w:rFonts w:ascii="Arial" w:eastAsia="Times New Roman" w:hAnsi="Arial" w:cs="Arial"/>
        </w:rPr>
        <w:t>, nápojové kartony</w:t>
      </w:r>
      <w:r w:rsidR="00F426D3" w:rsidRPr="001565B4">
        <w:rPr>
          <w:rFonts w:ascii="Arial" w:eastAsia="Times New Roman" w:hAnsi="Arial" w:cs="Arial"/>
        </w:rPr>
        <w:t xml:space="preserve"> a</w:t>
      </w:r>
      <w:r w:rsidR="009200E1">
        <w:rPr>
          <w:rFonts w:ascii="Arial" w:eastAsia="Times New Roman" w:hAnsi="Arial" w:cs="Arial"/>
        </w:rPr>
        <w:t> </w:t>
      </w:r>
      <w:r w:rsidR="00F426D3" w:rsidRPr="001565B4">
        <w:rPr>
          <w:rFonts w:ascii="Arial" w:eastAsia="Times New Roman" w:hAnsi="Arial" w:cs="Arial"/>
        </w:rPr>
        <w:t>plechovky včetně ostatního drobného kovového obalového odpadu jsou umístěny u</w:t>
      </w:r>
      <w:r w:rsidR="009200E1">
        <w:rPr>
          <w:rFonts w:ascii="Arial" w:eastAsia="Times New Roman" w:hAnsi="Arial" w:cs="Arial"/>
        </w:rPr>
        <w:t> </w:t>
      </w:r>
      <w:r w:rsidR="00F426D3" w:rsidRPr="001565B4">
        <w:rPr>
          <w:rFonts w:ascii="Arial" w:eastAsia="Times New Roman" w:hAnsi="Arial" w:cs="Arial"/>
        </w:rPr>
        <w:t>jednotlivých nemovitostí.</w:t>
      </w:r>
    </w:p>
    <w:p w14:paraId="19BE2A50" w14:textId="77777777" w:rsidR="00912A2B" w:rsidRPr="001565B4" w:rsidRDefault="008275A2" w:rsidP="00912A2B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  <w:iCs/>
        </w:rPr>
        <w:t>Sběrná nádoba na kovy černé barvy je umístěna v budově Obecního úřadu Bohatice (přístup v úředních hodinách).</w:t>
      </w:r>
    </w:p>
    <w:p w14:paraId="2F6A09EB" w14:textId="77777777" w:rsidR="00912A2B" w:rsidRPr="001565B4" w:rsidRDefault="008275A2" w:rsidP="00912A2B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  <w:iCs/>
        </w:rPr>
        <w:t>Sběrná nádoba na jedlé oleje a tuky je umístěna za budovou Obecního úřadu Bohatice.</w:t>
      </w:r>
    </w:p>
    <w:p w14:paraId="3BFC63AA" w14:textId="0E318575" w:rsidR="006258E2" w:rsidRPr="006258E2" w:rsidRDefault="006258E2" w:rsidP="008275A2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Arial" w:eastAsia="Times New Roman" w:hAnsi="Arial" w:cs="Arial"/>
          <w:sz w:val="24"/>
        </w:rPr>
      </w:pPr>
      <w:r w:rsidRPr="001565B4">
        <w:rPr>
          <w:rFonts w:ascii="Arial" w:eastAsia="Times New Roman" w:hAnsi="Arial" w:cs="Arial"/>
          <w:iCs/>
        </w:rPr>
        <w:t>Sběrná nádoba na</w:t>
      </w:r>
      <w:r>
        <w:rPr>
          <w:rFonts w:ascii="Arial" w:eastAsia="Times New Roman" w:hAnsi="Arial" w:cs="Arial"/>
          <w:iCs/>
        </w:rPr>
        <w:t xml:space="preserve"> textil </w:t>
      </w:r>
      <w:r w:rsidRPr="001565B4">
        <w:rPr>
          <w:rFonts w:ascii="Arial" w:eastAsia="Times New Roman" w:hAnsi="Arial" w:cs="Arial"/>
          <w:iCs/>
        </w:rPr>
        <w:t>je umístěna za budovou Obecního úřadu Bohatice</w:t>
      </w:r>
      <w:r>
        <w:rPr>
          <w:rFonts w:ascii="Arial" w:eastAsia="Times New Roman" w:hAnsi="Arial" w:cs="Arial"/>
          <w:iCs/>
        </w:rPr>
        <w:t>.</w:t>
      </w:r>
    </w:p>
    <w:p w14:paraId="120B4175" w14:textId="7C4D4927" w:rsidR="00912A2B" w:rsidRDefault="008275A2" w:rsidP="008275A2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Arial" w:eastAsia="Times New Roman" w:hAnsi="Arial" w:cs="Arial"/>
          <w:sz w:val="24"/>
        </w:rPr>
      </w:pPr>
      <w:r w:rsidRPr="001565B4">
        <w:rPr>
          <w:rFonts w:ascii="Arial" w:eastAsia="Times New Roman" w:hAnsi="Arial" w:cs="Arial"/>
        </w:rPr>
        <w:t>Biologicky rozložitelný odpad rostlinného původu se odkládá do zvláštní sběrné nádoby (kontejneru) umístěné na rozcestí pod Pískovnou.</w:t>
      </w:r>
    </w:p>
    <w:p w14:paraId="54DAEB1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7A878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AF527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F426D3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426D3">
        <w:rPr>
          <w:rFonts w:ascii="Arial" w:hAnsi="Arial" w:cs="Arial"/>
          <w:bCs/>
          <w:i/>
          <w:color w:val="000000"/>
        </w:rPr>
        <w:t>hnědá nebo zelená,</w:t>
      </w:r>
    </w:p>
    <w:p w14:paraId="30FC61A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426D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D3AE7C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F426D3">
        <w:rPr>
          <w:rFonts w:ascii="Arial" w:hAnsi="Arial" w:cs="Arial"/>
          <w:bCs/>
          <w:i/>
          <w:color w:val="000000"/>
        </w:rPr>
        <w:t xml:space="preserve">velkoobjemové nádoby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F426D3">
        <w:rPr>
          <w:rFonts w:ascii="Arial" w:hAnsi="Arial" w:cs="Arial"/>
          <w:bCs/>
          <w:i/>
          <w:color w:val="000000"/>
        </w:rPr>
        <w:t>žlutá,</w:t>
      </w:r>
    </w:p>
    <w:p w14:paraId="37DAD2A0" w14:textId="7CD49AF2" w:rsidR="00F426D3" w:rsidRDefault="00F426D3" w:rsidP="00F426D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, </w:t>
      </w:r>
      <w:r w:rsidRPr="00F426D3">
        <w:rPr>
          <w:rFonts w:ascii="Arial" w:hAnsi="Arial" w:cs="Arial"/>
          <w:bCs/>
          <w:i/>
          <w:color w:val="000000"/>
        </w:rPr>
        <w:t>nápojové kartony a plechovky</w:t>
      </w:r>
      <w:r w:rsidR="009200E1">
        <w:rPr>
          <w:rFonts w:ascii="Arial" w:hAnsi="Arial" w:cs="Arial"/>
          <w:bCs/>
          <w:i/>
          <w:color w:val="000000"/>
        </w:rPr>
        <w:t xml:space="preserve"> včetně </w:t>
      </w:r>
      <w:r w:rsidR="009200E1" w:rsidRPr="001565B4">
        <w:rPr>
          <w:rFonts w:ascii="Arial" w:eastAsia="Times New Roman" w:hAnsi="Arial" w:cs="Arial"/>
        </w:rPr>
        <w:t>ostatního drobného kovového obalového odpadu</w:t>
      </w:r>
      <w:r w:rsidR="009200E1">
        <w:rPr>
          <w:rFonts w:ascii="Arial" w:eastAsia="Times New Roman" w:hAnsi="Arial" w:cs="Arial"/>
        </w:rPr>
        <w:t>,</w:t>
      </w:r>
      <w:r>
        <w:rPr>
          <w:rFonts w:ascii="Arial" w:hAnsi="Arial" w:cs="Arial"/>
          <w:bCs/>
          <w:i/>
          <w:color w:val="000000"/>
        </w:rPr>
        <w:t xml:space="preserve"> typizované nádoby </w:t>
      </w:r>
      <w:r w:rsidR="0095584E">
        <w:rPr>
          <w:rFonts w:ascii="Arial" w:hAnsi="Arial" w:cs="Arial"/>
          <w:bCs/>
          <w:i/>
          <w:color w:val="000000"/>
        </w:rPr>
        <w:t xml:space="preserve">černé </w:t>
      </w:r>
      <w:r>
        <w:rPr>
          <w:rFonts w:ascii="Arial" w:hAnsi="Arial" w:cs="Arial"/>
          <w:bCs/>
          <w:i/>
          <w:color w:val="000000"/>
        </w:rPr>
        <w:t>barv</w:t>
      </w:r>
      <w:r w:rsidR="0095584E">
        <w:rPr>
          <w:rFonts w:ascii="Arial" w:hAnsi="Arial" w:cs="Arial"/>
          <w:bCs/>
          <w:i/>
          <w:color w:val="000000"/>
        </w:rPr>
        <w:t>y</w:t>
      </w:r>
      <w:r>
        <w:rPr>
          <w:rFonts w:ascii="Arial" w:hAnsi="Arial" w:cs="Arial"/>
          <w:bCs/>
          <w:i/>
          <w:color w:val="000000"/>
        </w:rPr>
        <w:t xml:space="preserve"> se žlutými madly a</w:t>
      </w:r>
      <w:r w:rsidR="009200E1">
        <w:rPr>
          <w:rFonts w:ascii="Arial" w:hAnsi="Arial" w:cs="Arial"/>
          <w:bCs/>
          <w:i/>
          <w:color w:val="000000"/>
        </w:rPr>
        <w:t> </w:t>
      </w:r>
      <w:r w:rsidR="0095584E">
        <w:rPr>
          <w:rFonts w:ascii="Arial" w:hAnsi="Arial" w:cs="Arial"/>
          <w:bCs/>
          <w:i/>
        </w:rPr>
        <w:t>nápisem PLASTY</w:t>
      </w:r>
      <w:r w:rsidR="0095584E">
        <w:rPr>
          <w:rFonts w:ascii="Arial" w:hAnsi="Arial" w:cs="Arial"/>
          <w:bCs/>
          <w:i/>
          <w:color w:val="000000"/>
        </w:rPr>
        <w:t>,</w:t>
      </w:r>
    </w:p>
    <w:p w14:paraId="60CF1E56" w14:textId="77777777" w:rsidR="0024722A" w:rsidRPr="00AC2295" w:rsidRDefault="000332D7" w:rsidP="00F426D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426D3" w:rsidRPr="00F426D3">
        <w:t xml:space="preserve"> </w:t>
      </w:r>
      <w:r w:rsidR="00F426D3" w:rsidRPr="00F426D3">
        <w:rPr>
          <w:rFonts w:ascii="Arial" w:hAnsi="Arial" w:cs="Arial"/>
          <w:bCs/>
          <w:i/>
          <w:color w:val="000000"/>
        </w:rPr>
        <w:t>barevné barva zelená, sklo bílé barva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4CBBDC2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5584E">
        <w:rPr>
          <w:rFonts w:ascii="Arial" w:hAnsi="Arial" w:cs="Arial"/>
          <w:bCs/>
          <w:i/>
          <w:color w:val="000000"/>
        </w:rPr>
        <w:t xml:space="preserve">černá s </w:t>
      </w:r>
      <w:r w:rsidR="002A3581" w:rsidRPr="0095584E">
        <w:rPr>
          <w:rFonts w:ascii="Arial" w:hAnsi="Arial" w:cs="Arial"/>
          <w:bCs/>
          <w:i/>
        </w:rPr>
        <w:t>nápisem KOVY</w:t>
      </w:r>
      <w:r w:rsidR="0095584E" w:rsidRPr="0095584E">
        <w:rPr>
          <w:rFonts w:ascii="Arial" w:hAnsi="Arial" w:cs="Arial"/>
          <w:bCs/>
          <w:i/>
        </w:rPr>
        <w:t>,</w:t>
      </w:r>
    </w:p>
    <w:p w14:paraId="628EF902" w14:textId="21F3A1DD" w:rsidR="006258E2" w:rsidRDefault="00547890" w:rsidP="0095584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5584E">
        <w:rPr>
          <w:rFonts w:ascii="Arial" w:hAnsi="Arial" w:cs="Arial"/>
          <w:i/>
          <w:iCs/>
          <w:sz w:val="22"/>
          <w:szCs w:val="22"/>
        </w:rPr>
        <w:t xml:space="preserve"> hnědá s nápisem JEDLÉ OLEJE A TUKY</w:t>
      </w:r>
      <w:r w:rsidR="006258E2">
        <w:rPr>
          <w:rFonts w:ascii="Arial" w:hAnsi="Arial" w:cs="Arial"/>
          <w:i/>
          <w:iCs/>
          <w:sz w:val="22"/>
          <w:szCs w:val="22"/>
        </w:rPr>
        <w:t>,</w:t>
      </w:r>
    </w:p>
    <w:p w14:paraId="173B8043" w14:textId="3F75C358" w:rsidR="00A342C0" w:rsidRPr="0095584E" w:rsidRDefault="006258E2" w:rsidP="0095584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60B45A7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FE5B3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5FD653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52066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6FB5349" w14:textId="77777777" w:rsidR="003A0DB1" w:rsidRPr="003A0DB1" w:rsidRDefault="003A0DB1" w:rsidP="003A0DB1">
      <w:pPr>
        <w:pStyle w:val="Default"/>
        <w:ind w:left="360"/>
      </w:pPr>
    </w:p>
    <w:p w14:paraId="3F34F56D" w14:textId="77777777" w:rsidR="003B4757" w:rsidRDefault="003B4757" w:rsidP="0095584E">
      <w:pPr>
        <w:pStyle w:val="Default"/>
      </w:pPr>
    </w:p>
    <w:p w14:paraId="6DB829E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D2CF59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0D7486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014C04" w14:textId="77777777" w:rsidR="0024722A" w:rsidRPr="00FB6AE5" w:rsidRDefault="006101FB" w:rsidP="0095584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5584E" w:rsidRPr="0095584E">
        <w:rPr>
          <w:rFonts w:ascii="Arial" w:hAnsi="Arial" w:cs="Arial"/>
          <w:sz w:val="22"/>
          <w:szCs w:val="22"/>
        </w:rPr>
        <w:t>nejméně 14 dní předem vyvěšením oznámení na úřední desce obecního úřadu, na výlepových plochách na území obce a na webových stránkách obce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2CE22E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91EA01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6F12CF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D579F1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57EB2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89E824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F96206" w14:textId="77777777" w:rsidR="000F645D" w:rsidRPr="009743BA" w:rsidRDefault="006101FB" w:rsidP="00C43881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5584E" w:rsidRPr="0095584E">
        <w:rPr>
          <w:rFonts w:ascii="Arial" w:hAnsi="Arial" w:cs="Arial"/>
          <w:sz w:val="22"/>
          <w:szCs w:val="22"/>
        </w:rPr>
        <w:t xml:space="preserve">minimálně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95584E">
        <w:rPr>
          <w:rFonts w:ascii="Arial" w:hAnsi="Arial" w:cs="Arial"/>
          <w:sz w:val="22"/>
          <w:szCs w:val="22"/>
        </w:rPr>
        <w:t xml:space="preserve"> </w:t>
      </w:r>
      <w:r w:rsidR="0095584E" w:rsidRPr="0095584E">
        <w:rPr>
          <w:rFonts w:ascii="Arial" w:hAnsi="Arial" w:cs="Arial"/>
          <w:sz w:val="22"/>
          <w:szCs w:val="22"/>
        </w:rPr>
        <w:t>nejméně 14 dní předem vyvěšením oznámení na úřední desce obecního úřadu, na výlepových plochách na území obce a na webových stránkách obce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61322D6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D05F07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E5CED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63D7D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FF33F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CD76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4046D5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5584E">
        <w:rPr>
          <w:rFonts w:ascii="Arial" w:hAnsi="Arial" w:cs="Arial"/>
          <w:color w:val="00B0F0"/>
          <w:sz w:val="22"/>
          <w:szCs w:val="22"/>
        </w:rPr>
        <w:t>:</w:t>
      </w:r>
    </w:p>
    <w:p w14:paraId="36EA3193" w14:textId="77777777" w:rsidR="001565B4" w:rsidRPr="001565B4" w:rsidRDefault="0095584E" w:rsidP="001565B4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</w:rPr>
        <w:t>typizované sběrné nádoby (např. popeln</w:t>
      </w:r>
      <w:r w:rsidR="001565B4" w:rsidRPr="001565B4">
        <w:rPr>
          <w:rFonts w:ascii="Arial" w:eastAsia="Times New Roman" w:hAnsi="Arial" w:cs="Arial"/>
        </w:rPr>
        <w:t xml:space="preserve">ice, kontejnery o objemu 80 l, </w:t>
      </w:r>
      <w:r w:rsidRPr="001565B4">
        <w:rPr>
          <w:rFonts w:ascii="Arial" w:eastAsia="Times New Roman" w:hAnsi="Arial" w:cs="Arial"/>
        </w:rPr>
        <w:t>120</w:t>
      </w:r>
      <w:r w:rsidR="001565B4" w:rsidRPr="001565B4">
        <w:rPr>
          <w:rFonts w:ascii="Arial" w:eastAsia="Times New Roman" w:hAnsi="Arial" w:cs="Arial"/>
        </w:rPr>
        <w:t xml:space="preserve"> l a 240 l)</w:t>
      </w:r>
      <w:r w:rsidRPr="001565B4">
        <w:rPr>
          <w:rFonts w:ascii="Arial" w:eastAsia="Times New Roman" w:hAnsi="Arial" w:cs="Arial"/>
        </w:rPr>
        <w:t xml:space="preserve"> dostatečného objemu určené ke shromažďování směsného komunálního odpadu</w:t>
      </w:r>
      <w:r w:rsidR="001565B4" w:rsidRPr="001565B4">
        <w:rPr>
          <w:rFonts w:ascii="Arial" w:eastAsia="Times New Roman" w:hAnsi="Arial" w:cs="Arial"/>
        </w:rPr>
        <w:t>,</w:t>
      </w:r>
    </w:p>
    <w:p w14:paraId="517C96DD" w14:textId="77777777" w:rsidR="001565B4" w:rsidRDefault="001565B4" w:rsidP="001565B4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igelitové </w:t>
      </w:r>
      <w:r w:rsidRPr="001565B4">
        <w:rPr>
          <w:rFonts w:ascii="Arial" w:eastAsia="Times New Roman" w:hAnsi="Arial" w:cs="Arial"/>
        </w:rPr>
        <w:t>pytl</w:t>
      </w:r>
      <w:r>
        <w:rPr>
          <w:rFonts w:ascii="Arial" w:eastAsia="Times New Roman" w:hAnsi="Arial" w:cs="Arial"/>
        </w:rPr>
        <w:t>e</w:t>
      </w:r>
      <w:r w:rsidRPr="001565B4">
        <w:rPr>
          <w:rFonts w:ascii="Arial" w:eastAsia="Times New Roman" w:hAnsi="Arial" w:cs="Arial"/>
        </w:rPr>
        <w:t xml:space="preserve"> označ</w:t>
      </w:r>
      <w:r w:rsidR="00D73CA3">
        <w:rPr>
          <w:rFonts w:ascii="Arial" w:eastAsia="Times New Roman" w:hAnsi="Arial" w:cs="Arial"/>
        </w:rPr>
        <w:t>ené</w:t>
      </w:r>
      <w:r w:rsidRPr="001565B4">
        <w:rPr>
          <w:rFonts w:ascii="Arial" w:eastAsia="Times New Roman" w:hAnsi="Arial" w:cs="Arial"/>
        </w:rPr>
        <w:t xml:space="preserve"> logem oprávněné osoby a příslušnými nápisy, určených ke shromažďování směsného odpadu produkovaného v nemovitostech, které nejsou trvale obydleny</w:t>
      </w:r>
      <w:r>
        <w:rPr>
          <w:rFonts w:ascii="Arial" w:eastAsia="Times New Roman" w:hAnsi="Arial" w:cs="Arial"/>
        </w:rPr>
        <w:t>,</w:t>
      </w:r>
    </w:p>
    <w:p w14:paraId="33B47A8C" w14:textId="77777777" w:rsidR="0025354B" w:rsidRPr="001565B4" w:rsidRDefault="0095584E" w:rsidP="001565B4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1565B4">
        <w:rPr>
          <w:rFonts w:ascii="Arial" w:eastAsia="Times New Roman" w:hAnsi="Arial" w:cs="Arial"/>
        </w:rPr>
        <w:t>odpadkové koše, které jsou umístěny na veřejných prostranstvích ve městě, sloužící pro odkládání drobného směsného komunálního odpadu</w:t>
      </w:r>
      <w:r w:rsidR="001565B4">
        <w:rPr>
          <w:rFonts w:ascii="Arial" w:eastAsia="Times New Roman" w:hAnsi="Arial" w:cs="Arial"/>
        </w:rPr>
        <w:t>.</w:t>
      </w:r>
    </w:p>
    <w:p w14:paraId="2DCE13A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5D5538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3F3062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D41419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B7E3C42" w14:textId="77777777" w:rsidR="00C43881" w:rsidRDefault="00C43881">
      <w:pPr>
        <w:jc w:val="center"/>
        <w:rPr>
          <w:rFonts w:ascii="Arial" w:hAnsi="Arial" w:cs="Arial"/>
          <w:b/>
          <w:sz w:val="22"/>
          <w:szCs w:val="22"/>
        </w:rPr>
      </w:pPr>
    </w:p>
    <w:p w14:paraId="14DA9A3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15B6C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B55A507" w14:textId="14260283" w:rsidR="0024722A" w:rsidRPr="00F45D43" w:rsidRDefault="00C45BF9" w:rsidP="00C43881">
      <w:pPr>
        <w:numPr>
          <w:ilvl w:val="0"/>
          <w:numId w:val="31"/>
        </w:numPr>
        <w:ind w:left="425" w:hanging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1565B4" w:rsidRPr="001565B4">
        <w:rPr>
          <w:rFonts w:ascii="Arial" w:hAnsi="Arial" w:cs="Arial"/>
          <w:sz w:val="22"/>
          <w:szCs w:val="22"/>
        </w:rPr>
        <w:t>použít, předat či odstranit pouze zákonem stanoveným způsobem</w:t>
      </w:r>
      <w:r w:rsidR="001565B4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FA8D117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6A2722" w14:textId="77777777" w:rsidR="00F45D43" w:rsidRPr="00C43881" w:rsidRDefault="001565B4" w:rsidP="00C4388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565B4">
        <w:rPr>
          <w:rFonts w:ascii="Arial" w:hAnsi="Arial" w:cs="Arial"/>
          <w:sz w:val="22"/>
          <w:szCs w:val="22"/>
        </w:rPr>
        <w:t xml:space="preserve">ro odložení stavebního odpadu </w:t>
      </w:r>
      <w:r>
        <w:rPr>
          <w:rFonts w:ascii="Arial" w:hAnsi="Arial" w:cs="Arial"/>
          <w:sz w:val="22"/>
          <w:szCs w:val="22"/>
        </w:rPr>
        <w:t>si fyzické osoby mohou</w:t>
      </w:r>
      <w:r w:rsidRPr="001565B4">
        <w:rPr>
          <w:rFonts w:ascii="Arial" w:hAnsi="Arial" w:cs="Arial"/>
          <w:sz w:val="22"/>
          <w:szCs w:val="22"/>
        </w:rPr>
        <w:t xml:space="preserve"> objednat</w:t>
      </w:r>
      <w:r w:rsidR="00C43881">
        <w:rPr>
          <w:rFonts w:ascii="Arial" w:hAnsi="Arial" w:cs="Arial"/>
          <w:sz w:val="22"/>
          <w:szCs w:val="22"/>
        </w:rPr>
        <w:t xml:space="preserve"> u obce </w:t>
      </w:r>
      <w:r w:rsidRPr="001565B4">
        <w:rPr>
          <w:rFonts w:ascii="Arial" w:hAnsi="Arial" w:cs="Arial"/>
          <w:sz w:val="22"/>
          <w:szCs w:val="22"/>
        </w:rPr>
        <w:t xml:space="preserve">kontejner, který bude přistaven a odvezen za úplatu. Objednávky přijímá obecní úřad. Tím se nevylučuje </w:t>
      </w:r>
      <w:r w:rsidRPr="001565B4">
        <w:rPr>
          <w:rFonts w:ascii="Arial" w:hAnsi="Arial" w:cs="Arial"/>
          <w:sz w:val="22"/>
          <w:szCs w:val="22"/>
        </w:rPr>
        <w:lastRenderedPageBreak/>
        <w:t>možnost zajistit si odvoz a uložení tohoto odpadu v souladu se zákonem o</w:t>
      </w:r>
      <w:r w:rsidR="00C43881">
        <w:rPr>
          <w:rFonts w:ascii="Arial" w:hAnsi="Arial" w:cs="Arial"/>
          <w:sz w:val="22"/>
          <w:szCs w:val="22"/>
        </w:rPr>
        <w:t> </w:t>
      </w:r>
      <w:r w:rsidRPr="001565B4">
        <w:rPr>
          <w:rFonts w:ascii="Arial" w:hAnsi="Arial" w:cs="Arial"/>
          <w:sz w:val="22"/>
          <w:szCs w:val="22"/>
        </w:rPr>
        <w:t>odpadech na místa k tomuto účelu určená vlastními prostředky nebo jiným způsobem</w:t>
      </w:r>
      <w:r w:rsidR="00F45D43" w:rsidRPr="00F45D43">
        <w:rPr>
          <w:rFonts w:ascii="Arial" w:hAnsi="Arial" w:cs="Arial"/>
          <w:sz w:val="22"/>
          <w:szCs w:val="22"/>
        </w:rPr>
        <w:t>.</w:t>
      </w:r>
    </w:p>
    <w:p w14:paraId="556C440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579AF8F" w14:textId="71C0493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200E1">
        <w:rPr>
          <w:rFonts w:ascii="Arial" w:hAnsi="Arial" w:cs="Arial"/>
          <w:b/>
          <w:sz w:val="22"/>
          <w:szCs w:val="22"/>
        </w:rPr>
        <w:t>8</w:t>
      </w:r>
    </w:p>
    <w:p w14:paraId="1850C89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E2BC87A" w14:textId="77777777" w:rsidR="00C43881" w:rsidRDefault="00C43881">
      <w:pPr>
        <w:jc w:val="center"/>
        <w:rPr>
          <w:rFonts w:ascii="Arial" w:hAnsi="Arial" w:cs="Arial"/>
          <w:b/>
          <w:sz w:val="22"/>
          <w:szCs w:val="22"/>
        </w:rPr>
      </w:pPr>
    </w:p>
    <w:p w14:paraId="20B6F40C" w14:textId="5B7C3C8B" w:rsidR="003B4C22" w:rsidRDefault="00C43881" w:rsidP="00925F54">
      <w:pPr>
        <w:pStyle w:val="Nadpis2"/>
        <w:numPr>
          <w:ilvl w:val="0"/>
          <w:numId w:val="36"/>
        </w:numPr>
        <w:ind w:left="425" w:hanging="425"/>
        <w:rPr>
          <w:rFonts w:ascii="Arial" w:hAnsi="Arial" w:cs="Arial"/>
          <w:sz w:val="22"/>
          <w:szCs w:val="22"/>
          <w:u w:val="none"/>
        </w:rPr>
      </w:pPr>
      <w:r w:rsidRPr="00C43881">
        <w:rPr>
          <w:rFonts w:ascii="Arial" w:hAnsi="Arial" w:cs="Arial"/>
          <w:sz w:val="22"/>
          <w:szCs w:val="22"/>
          <w:u w:val="none"/>
        </w:rPr>
        <w:t>Nabytím účinnosti této vyhlášky se zrušuje obecně závazná vyhláška č.</w:t>
      </w:r>
      <w:r w:rsidR="003B4C22">
        <w:rPr>
          <w:rFonts w:ascii="Arial" w:hAnsi="Arial" w:cs="Arial"/>
          <w:sz w:val="22"/>
          <w:szCs w:val="22"/>
          <w:u w:val="none"/>
        </w:rPr>
        <w:t> </w:t>
      </w:r>
      <w:r w:rsidR="009200E1">
        <w:rPr>
          <w:rFonts w:ascii="Arial" w:hAnsi="Arial" w:cs="Arial"/>
          <w:sz w:val="22"/>
          <w:szCs w:val="22"/>
          <w:u w:val="none"/>
        </w:rPr>
        <w:t>2</w:t>
      </w:r>
      <w:r w:rsidRPr="00C43881">
        <w:rPr>
          <w:rFonts w:ascii="Arial" w:hAnsi="Arial" w:cs="Arial"/>
          <w:sz w:val="22"/>
          <w:szCs w:val="22"/>
          <w:u w:val="none"/>
        </w:rPr>
        <w:t>/20</w:t>
      </w:r>
      <w:r w:rsidR="006258E2">
        <w:rPr>
          <w:rFonts w:ascii="Arial" w:hAnsi="Arial" w:cs="Arial"/>
          <w:sz w:val="22"/>
          <w:szCs w:val="22"/>
          <w:u w:val="none"/>
        </w:rPr>
        <w:t>22</w:t>
      </w:r>
      <w:r w:rsidR="009200E1">
        <w:rPr>
          <w:rFonts w:ascii="Arial" w:hAnsi="Arial" w:cs="Arial"/>
          <w:sz w:val="22"/>
          <w:szCs w:val="22"/>
          <w:u w:val="none"/>
        </w:rPr>
        <w:t>,</w:t>
      </w:r>
      <w:r w:rsidRPr="00C43881">
        <w:rPr>
          <w:rFonts w:ascii="Arial" w:hAnsi="Arial" w:cs="Arial"/>
          <w:sz w:val="22"/>
          <w:szCs w:val="22"/>
          <w:u w:val="none"/>
        </w:rPr>
        <w:t xml:space="preserve"> o</w:t>
      </w:r>
      <w:r w:rsidR="009200E1">
        <w:rPr>
          <w:rFonts w:ascii="Arial" w:hAnsi="Arial" w:cs="Arial"/>
          <w:sz w:val="22"/>
          <w:szCs w:val="22"/>
          <w:u w:val="none"/>
        </w:rPr>
        <w:t> </w:t>
      </w:r>
      <w:r w:rsidRPr="00C43881">
        <w:rPr>
          <w:rFonts w:ascii="Arial" w:hAnsi="Arial" w:cs="Arial"/>
          <w:sz w:val="22"/>
          <w:szCs w:val="22"/>
          <w:u w:val="none"/>
        </w:rPr>
        <w:t xml:space="preserve">stanovení </w:t>
      </w:r>
      <w:r w:rsidR="006258E2" w:rsidRPr="006258E2">
        <w:rPr>
          <w:rFonts w:ascii="Arial" w:hAnsi="Arial" w:cs="Arial"/>
          <w:sz w:val="22"/>
          <w:szCs w:val="22"/>
          <w:u w:val="none"/>
        </w:rPr>
        <w:t>obecního systému odpadového hospodářství</w:t>
      </w:r>
      <w:r w:rsidR="009200E1">
        <w:rPr>
          <w:rFonts w:ascii="Arial" w:hAnsi="Arial" w:cs="Arial"/>
          <w:sz w:val="22"/>
          <w:szCs w:val="22"/>
          <w:u w:val="none"/>
        </w:rPr>
        <w:t>,</w:t>
      </w:r>
      <w:r w:rsidR="009200E1" w:rsidRPr="009200E1">
        <w:rPr>
          <w:rFonts w:ascii="Arial" w:hAnsi="Arial" w:cs="Arial"/>
          <w:sz w:val="22"/>
          <w:szCs w:val="22"/>
          <w:u w:val="none"/>
        </w:rPr>
        <w:t xml:space="preserve"> </w:t>
      </w:r>
      <w:r w:rsidR="009200E1">
        <w:rPr>
          <w:rFonts w:ascii="Arial" w:hAnsi="Arial" w:cs="Arial"/>
          <w:sz w:val="22"/>
          <w:szCs w:val="22"/>
          <w:u w:val="none"/>
        </w:rPr>
        <w:t>ze dne 23. 3. 2022</w:t>
      </w:r>
      <w:r w:rsidR="003B4C22">
        <w:rPr>
          <w:rFonts w:ascii="Arial" w:hAnsi="Arial" w:cs="Arial"/>
          <w:sz w:val="22"/>
          <w:szCs w:val="22"/>
          <w:u w:val="none"/>
        </w:rPr>
        <w:t>.</w:t>
      </w:r>
    </w:p>
    <w:p w14:paraId="25BD306D" w14:textId="77777777" w:rsidR="00C43881" w:rsidRPr="00C43881" w:rsidRDefault="00C43881" w:rsidP="003B4C22">
      <w:pPr>
        <w:pStyle w:val="Nadpis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</w:t>
      </w:r>
    </w:p>
    <w:p w14:paraId="65F784AF" w14:textId="41ED6493" w:rsidR="00362DF8" w:rsidRPr="003B4C22" w:rsidRDefault="00C43881" w:rsidP="003B4C22">
      <w:pPr>
        <w:pStyle w:val="Nadpis2"/>
        <w:ind w:left="425" w:hanging="425"/>
        <w:rPr>
          <w:rFonts w:ascii="Arial" w:hAnsi="Arial" w:cs="Arial"/>
          <w:sz w:val="22"/>
          <w:szCs w:val="22"/>
          <w:u w:val="none"/>
        </w:rPr>
      </w:pPr>
      <w:r w:rsidRPr="00C43881">
        <w:rPr>
          <w:rFonts w:ascii="Arial" w:hAnsi="Arial" w:cs="Arial"/>
          <w:sz w:val="22"/>
          <w:szCs w:val="22"/>
          <w:u w:val="none"/>
        </w:rPr>
        <w:t xml:space="preserve">2) Tato vyhláška nabývá účinnosti </w:t>
      </w:r>
      <w:r w:rsidR="00362DF8" w:rsidRPr="003B4C22">
        <w:rPr>
          <w:rFonts w:ascii="Arial" w:hAnsi="Arial" w:cs="Arial"/>
          <w:sz w:val="22"/>
          <w:szCs w:val="22"/>
          <w:u w:val="none"/>
        </w:rPr>
        <w:t xml:space="preserve">počátkem patnáctého </w:t>
      </w:r>
      <w:r w:rsidR="003B4C22">
        <w:rPr>
          <w:rFonts w:ascii="Arial" w:hAnsi="Arial" w:cs="Arial"/>
          <w:sz w:val="22"/>
          <w:szCs w:val="22"/>
          <w:u w:val="none"/>
        </w:rPr>
        <w:t>dne následujícího po dni jejího</w:t>
      </w:r>
      <w:r w:rsidR="00B730B5">
        <w:rPr>
          <w:rFonts w:ascii="Arial" w:hAnsi="Arial" w:cs="Arial"/>
          <w:sz w:val="22"/>
          <w:szCs w:val="22"/>
          <w:u w:val="none"/>
        </w:rPr>
        <w:t xml:space="preserve"> </w:t>
      </w:r>
      <w:r w:rsidR="003B4C22">
        <w:rPr>
          <w:rFonts w:ascii="Arial" w:hAnsi="Arial" w:cs="Arial"/>
          <w:sz w:val="22"/>
          <w:szCs w:val="22"/>
          <w:u w:val="none"/>
        </w:rPr>
        <w:t>vyhlášení</w:t>
      </w:r>
      <w:r w:rsidR="00362DF8" w:rsidRPr="003B4C22">
        <w:rPr>
          <w:rFonts w:ascii="Arial" w:hAnsi="Arial" w:cs="Arial"/>
          <w:sz w:val="22"/>
          <w:szCs w:val="22"/>
          <w:u w:val="none"/>
        </w:rPr>
        <w:t>.</w:t>
      </w:r>
    </w:p>
    <w:p w14:paraId="63AA2B87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54C0D9" w14:textId="77777777" w:rsidR="00D73CA3" w:rsidRDefault="00D73CA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770066" w14:textId="77777777" w:rsidR="00D73CA3" w:rsidRDefault="00D73CA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573267" w14:textId="77777777" w:rsidR="00D73CA3" w:rsidRDefault="00D73CA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358217" w14:textId="77777777" w:rsidR="00D73CA3" w:rsidRDefault="00D73CA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CCA30B" w14:textId="77777777" w:rsidR="00D73CA3" w:rsidRDefault="00D73CA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97AC0C" w14:textId="77777777" w:rsidR="00D73CA3" w:rsidRDefault="00D73CA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B0140B" w14:textId="00135C9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AFD88A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B6FE095" w14:textId="1953A534" w:rsidR="0024722A" w:rsidRPr="00FB6AE5" w:rsidRDefault="006258E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Eva Lacková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B730B5">
        <w:rPr>
          <w:rFonts w:ascii="Arial" w:hAnsi="Arial" w:cs="Arial"/>
          <w:bCs/>
          <w:i/>
          <w:sz w:val="22"/>
          <w:szCs w:val="22"/>
        </w:rPr>
        <w:t>v.r.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B4C22">
        <w:rPr>
          <w:rFonts w:ascii="Arial" w:hAnsi="Arial" w:cs="Arial"/>
          <w:bCs/>
          <w:i/>
          <w:sz w:val="22"/>
          <w:szCs w:val="22"/>
        </w:rPr>
        <w:t>Jiří Kováč</w:t>
      </w:r>
      <w:r w:rsidR="00B730B5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1E079F4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57636E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324A95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081204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C0546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6B83" w14:textId="77777777" w:rsidR="00BA1040" w:rsidRDefault="00BA1040">
      <w:r>
        <w:separator/>
      </w:r>
    </w:p>
  </w:endnote>
  <w:endnote w:type="continuationSeparator" w:id="0">
    <w:p w14:paraId="1E180D24" w14:textId="77777777" w:rsidR="00BA1040" w:rsidRDefault="00BA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11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01B3">
      <w:rPr>
        <w:noProof/>
      </w:rPr>
      <w:t>1</w:t>
    </w:r>
    <w:r>
      <w:fldChar w:fldCharType="end"/>
    </w:r>
  </w:p>
  <w:p w14:paraId="4881BBC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73D4" w14:textId="77777777" w:rsidR="00BA1040" w:rsidRDefault="00BA1040">
      <w:r>
        <w:separator/>
      </w:r>
    </w:p>
  </w:footnote>
  <w:footnote w:type="continuationSeparator" w:id="0">
    <w:p w14:paraId="23092AAE" w14:textId="77777777" w:rsidR="00BA1040" w:rsidRDefault="00BA1040">
      <w:r>
        <w:continuationSeparator/>
      </w:r>
    </w:p>
  </w:footnote>
  <w:footnote w:id="1">
    <w:p w14:paraId="0F52886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C484BE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618"/>
    <w:multiLevelType w:val="hybridMultilevel"/>
    <w:tmpl w:val="D2B858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713FA8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B98EEC08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FBE3809"/>
    <w:multiLevelType w:val="hybridMultilevel"/>
    <w:tmpl w:val="3FEA7732"/>
    <w:lvl w:ilvl="0" w:tplc="54F81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3232D3"/>
    <w:multiLevelType w:val="hybridMultilevel"/>
    <w:tmpl w:val="CB8A08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5A4336"/>
    <w:multiLevelType w:val="hybridMultilevel"/>
    <w:tmpl w:val="3FEA7732"/>
    <w:lvl w:ilvl="0" w:tplc="54F81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4843250">
    <w:abstractNumId w:val="8"/>
  </w:num>
  <w:num w:numId="2" w16cid:durableId="1272206249">
    <w:abstractNumId w:val="35"/>
  </w:num>
  <w:num w:numId="3" w16cid:durableId="1190415584">
    <w:abstractNumId w:val="4"/>
  </w:num>
  <w:num w:numId="4" w16cid:durableId="2129086869">
    <w:abstractNumId w:val="24"/>
  </w:num>
  <w:num w:numId="5" w16cid:durableId="220138665">
    <w:abstractNumId w:val="21"/>
  </w:num>
  <w:num w:numId="6" w16cid:durableId="1900360778">
    <w:abstractNumId w:val="30"/>
  </w:num>
  <w:num w:numId="7" w16cid:durableId="1045713247">
    <w:abstractNumId w:val="9"/>
  </w:num>
  <w:num w:numId="8" w16cid:durableId="1751467769">
    <w:abstractNumId w:val="1"/>
  </w:num>
  <w:num w:numId="9" w16cid:durableId="2063476470">
    <w:abstractNumId w:val="29"/>
  </w:num>
  <w:num w:numId="10" w16cid:durableId="1829862960">
    <w:abstractNumId w:val="23"/>
  </w:num>
  <w:num w:numId="11" w16cid:durableId="1486166746">
    <w:abstractNumId w:val="22"/>
  </w:num>
  <w:num w:numId="12" w16cid:durableId="1283655683">
    <w:abstractNumId w:val="11"/>
  </w:num>
  <w:num w:numId="13" w16cid:durableId="248278443">
    <w:abstractNumId w:val="25"/>
  </w:num>
  <w:num w:numId="14" w16cid:durableId="289753256">
    <w:abstractNumId w:val="34"/>
  </w:num>
  <w:num w:numId="15" w16cid:durableId="104155392">
    <w:abstractNumId w:val="14"/>
  </w:num>
  <w:num w:numId="16" w16cid:durableId="1528180750">
    <w:abstractNumId w:val="33"/>
  </w:num>
  <w:num w:numId="17" w16cid:durableId="870530908">
    <w:abstractNumId w:val="5"/>
  </w:num>
  <w:num w:numId="18" w16cid:durableId="2104522524">
    <w:abstractNumId w:val="0"/>
  </w:num>
  <w:num w:numId="19" w16cid:durableId="753285244">
    <w:abstractNumId w:val="17"/>
  </w:num>
  <w:num w:numId="20" w16cid:durableId="688603707">
    <w:abstractNumId w:val="28"/>
  </w:num>
  <w:num w:numId="21" w16cid:durableId="268050457">
    <w:abstractNumId w:val="18"/>
  </w:num>
  <w:num w:numId="22" w16cid:durableId="139345517">
    <w:abstractNumId w:val="20"/>
  </w:num>
  <w:num w:numId="23" w16cid:durableId="699089631">
    <w:abstractNumId w:val="13"/>
  </w:num>
  <w:num w:numId="24" w16cid:durableId="452747103">
    <w:abstractNumId w:val="6"/>
  </w:num>
  <w:num w:numId="25" w16cid:durableId="24067298">
    <w:abstractNumId w:val="2"/>
  </w:num>
  <w:num w:numId="26" w16cid:durableId="1839618879">
    <w:abstractNumId w:val="16"/>
  </w:num>
  <w:num w:numId="27" w16cid:durableId="1223951809">
    <w:abstractNumId w:val="3"/>
  </w:num>
  <w:num w:numId="28" w16cid:durableId="1566380812">
    <w:abstractNumId w:val="15"/>
  </w:num>
  <w:num w:numId="29" w16cid:durableId="1456488500">
    <w:abstractNumId w:val="10"/>
  </w:num>
  <w:num w:numId="30" w16cid:durableId="1161583261">
    <w:abstractNumId w:val="12"/>
  </w:num>
  <w:num w:numId="31" w16cid:durableId="1874296266">
    <w:abstractNumId w:val="32"/>
  </w:num>
  <w:num w:numId="32" w16cid:durableId="1915165067">
    <w:abstractNumId w:val="19"/>
  </w:num>
  <w:num w:numId="33" w16cid:durableId="477771104">
    <w:abstractNumId w:val="26"/>
  </w:num>
  <w:num w:numId="34" w16cid:durableId="1670711281">
    <w:abstractNumId w:val="7"/>
  </w:num>
  <w:num w:numId="35" w16cid:durableId="1522671494">
    <w:abstractNumId w:val="31"/>
  </w:num>
  <w:num w:numId="36" w16cid:durableId="4423816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09F7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5B4"/>
    <w:rsid w:val="00164E8B"/>
    <w:rsid w:val="00171E57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CB5"/>
    <w:rsid w:val="002A020A"/>
    <w:rsid w:val="002A1C61"/>
    <w:rsid w:val="002A3581"/>
    <w:rsid w:val="002A5A25"/>
    <w:rsid w:val="002B7E6B"/>
    <w:rsid w:val="002C32D2"/>
    <w:rsid w:val="002C3644"/>
    <w:rsid w:val="002C442F"/>
    <w:rsid w:val="002D64B8"/>
    <w:rsid w:val="002D6FCF"/>
    <w:rsid w:val="002D7DAC"/>
    <w:rsid w:val="002F6C9F"/>
    <w:rsid w:val="0031415A"/>
    <w:rsid w:val="00320CF7"/>
    <w:rsid w:val="003248E3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757"/>
    <w:rsid w:val="003B4C2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FB5"/>
    <w:rsid w:val="00470076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8E2"/>
    <w:rsid w:val="006277AF"/>
    <w:rsid w:val="006301B3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CD9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5A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8DB"/>
    <w:rsid w:val="008D2025"/>
    <w:rsid w:val="008D3350"/>
    <w:rsid w:val="008E10CD"/>
    <w:rsid w:val="008E4005"/>
    <w:rsid w:val="008F1E1D"/>
    <w:rsid w:val="009007DD"/>
    <w:rsid w:val="00912A2B"/>
    <w:rsid w:val="00912D28"/>
    <w:rsid w:val="009146F3"/>
    <w:rsid w:val="00915FF6"/>
    <w:rsid w:val="00916185"/>
    <w:rsid w:val="009175D0"/>
    <w:rsid w:val="009200E1"/>
    <w:rsid w:val="00923300"/>
    <w:rsid w:val="00925F54"/>
    <w:rsid w:val="009401A1"/>
    <w:rsid w:val="00940656"/>
    <w:rsid w:val="0094179C"/>
    <w:rsid w:val="00951700"/>
    <w:rsid w:val="0095584E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6B1B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0B5"/>
    <w:rsid w:val="00B75CA0"/>
    <w:rsid w:val="00B7787C"/>
    <w:rsid w:val="00B947F5"/>
    <w:rsid w:val="00BA1040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881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3CA3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560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1C8"/>
    <w:rsid w:val="00EB2DCF"/>
    <w:rsid w:val="00EB4815"/>
    <w:rsid w:val="00EB486C"/>
    <w:rsid w:val="00EB7D8D"/>
    <w:rsid w:val="00EF0F4E"/>
    <w:rsid w:val="00EF7F54"/>
    <w:rsid w:val="00F00E31"/>
    <w:rsid w:val="00F11FC3"/>
    <w:rsid w:val="00F17575"/>
    <w:rsid w:val="00F1773A"/>
    <w:rsid w:val="00F20DEA"/>
    <w:rsid w:val="00F301DF"/>
    <w:rsid w:val="00F349F4"/>
    <w:rsid w:val="00F37B51"/>
    <w:rsid w:val="00F426D3"/>
    <w:rsid w:val="00F45D43"/>
    <w:rsid w:val="00F47FED"/>
    <w:rsid w:val="00F51A5D"/>
    <w:rsid w:val="00F534BD"/>
    <w:rsid w:val="00F53E58"/>
    <w:rsid w:val="00F57F1D"/>
    <w:rsid w:val="00F67C91"/>
    <w:rsid w:val="00F70AED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1BA"/>
    <w:rsid w:val="00FC59DA"/>
    <w:rsid w:val="00FD3AB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1A424"/>
  <w15:chartTrackingRefBased/>
  <w15:docId w15:val="{AFFAEC7C-35EB-46AF-99B4-9D79A68E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BFE6-A599-4C3D-B78A-B795D4C5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999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Kováč</dc:creator>
  <cp:keywords/>
  <cp:lastModifiedBy>Obec Bohatice</cp:lastModifiedBy>
  <cp:revision>2</cp:revision>
  <cp:lastPrinted>2024-12-02T17:34:00Z</cp:lastPrinted>
  <dcterms:created xsi:type="dcterms:W3CDTF">2024-12-17T17:55:00Z</dcterms:created>
  <dcterms:modified xsi:type="dcterms:W3CDTF">2024-12-17T17:55:00Z</dcterms:modified>
</cp:coreProperties>
</file>