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261698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690B5B">
        <w:rPr>
          <w:rFonts w:ascii="Arial" w:hAnsi="Arial" w:cs="Arial"/>
          <w:b/>
        </w:rPr>
        <w:t xml:space="preserve"> KRMELÍN</w:t>
      </w:r>
    </w:p>
    <w:p w14:paraId="182B433B" w14:textId="0EC2D02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90B5B">
        <w:rPr>
          <w:rFonts w:ascii="Arial" w:hAnsi="Arial" w:cs="Arial"/>
          <w:b/>
        </w:rPr>
        <w:t>Krmelín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37ACB7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760386">
        <w:rPr>
          <w:rFonts w:ascii="Arial" w:hAnsi="Arial" w:cs="Arial"/>
          <w:b/>
        </w:rPr>
        <w:t xml:space="preserve"> Krmelín</w:t>
      </w:r>
      <w:r w:rsidRPr="00B27732">
        <w:rPr>
          <w:rFonts w:ascii="Arial" w:hAnsi="Arial" w:cs="Arial"/>
          <w:b/>
          <w:color w:val="0070C0"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187484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60386">
        <w:rPr>
          <w:rFonts w:ascii="Arial" w:hAnsi="Arial" w:cs="Arial"/>
          <w:sz w:val="22"/>
          <w:szCs w:val="22"/>
        </w:rPr>
        <w:t>Krmelín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91EF3">
        <w:rPr>
          <w:rFonts w:ascii="Arial" w:hAnsi="Arial" w:cs="Arial"/>
          <w:sz w:val="22"/>
          <w:szCs w:val="22"/>
        </w:rPr>
        <w:t>6.12.2023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B60DFB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91EF3">
        <w:rPr>
          <w:rFonts w:ascii="Arial" w:hAnsi="Arial" w:cs="Arial"/>
          <w:sz w:val="22"/>
          <w:szCs w:val="22"/>
        </w:rPr>
        <w:t>Krmelín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9B6CD7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D271E3">
        <w:rPr>
          <w:rFonts w:ascii="Arial" w:hAnsi="Arial" w:cs="Arial"/>
          <w:sz w:val="22"/>
          <w:szCs w:val="22"/>
        </w:rPr>
        <w:t xml:space="preserve"> Krmelín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9ECE5F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984646">
        <w:rPr>
          <w:rFonts w:ascii="Arial" w:hAnsi="Arial" w:cs="Arial"/>
          <w:sz w:val="22"/>
          <w:szCs w:val="22"/>
        </w:rPr>
        <w:t>.</w:t>
      </w:r>
      <w:r w:rsidR="005C0AE5" w:rsidRPr="005C0AE5">
        <w:t xml:space="preserve"> </w:t>
      </w:r>
      <w:r w:rsidR="00984646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9C517D">
        <w:rPr>
          <w:rFonts w:ascii="Arial" w:hAnsi="Arial" w:cs="Arial"/>
          <w:sz w:val="22"/>
          <w:szCs w:val="22"/>
        </w:rPr>
        <w:t>příslušnému obecnímu úřadu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6AFD5A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57B14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DBE5C5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3052E8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829C5A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E4777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D4E0FE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E4777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0F5E4F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E4777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F56AE1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E4777">
        <w:rPr>
          <w:rFonts w:ascii="Arial" w:hAnsi="Arial" w:cs="Arial"/>
          <w:sz w:val="22"/>
          <w:szCs w:val="22"/>
        </w:rPr>
        <w:t>150</w:t>
      </w:r>
      <w:r w:rsidR="006A40D0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AEA5E3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F7597">
        <w:rPr>
          <w:rFonts w:ascii="Arial" w:hAnsi="Arial" w:cs="Arial"/>
          <w:sz w:val="22"/>
          <w:szCs w:val="22"/>
        </w:rPr>
        <w:t>31.</w:t>
      </w:r>
      <w:r w:rsidR="002977AE">
        <w:rPr>
          <w:rFonts w:ascii="Arial" w:hAnsi="Arial" w:cs="Arial"/>
          <w:sz w:val="22"/>
          <w:szCs w:val="22"/>
        </w:rPr>
        <w:t xml:space="preserve"> </w:t>
      </w:r>
      <w:r w:rsidR="008F7597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D5F24F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47DB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479E715" w14:textId="77777777" w:rsidR="00EE4188" w:rsidRPr="005052D1" w:rsidRDefault="00EE4188" w:rsidP="00EE418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746A70" w14:textId="6C2E06B3" w:rsidR="00893F98" w:rsidRPr="00B75CB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522DC6">
        <w:rPr>
          <w:rFonts w:ascii="Arial" w:hAnsi="Arial" w:cs="Arial"/>
          <w:sz w:val="22"/>
          <w:szCs w:val="22"/>
        </w:rPr>
        <w:t xml:space="preserve"> držiteli</w:t>
      </w:r>
      <w:r w:rsidR="002977AE">
        <w:rPr>
          <w:rFonts w:ascii="Arial" w:hAnsi="Arial" w:cs="Arial"/>
          <w:sz w:val="22"/>
          <w:szCs w:val="22"/>
        </w:rPr>
        <w:t>,</w:t>
      </w:r>
      <w:r w:rsidR="00522DC6">
        <w:rPr>
          <w:rFonts w:ascii="Arial" w:hAnsi="Arial" w:cs="Arial"/>
          <w:sz w:val="22"/>
          <w:szCs w:val="22"/>
        </w:rPr>
        <w:t xml:space="preserve"> jenž je poživatelem</w:t>
      </w:r>
      <w:r w:rsidR="009C123A">
        <w:rPr>
          <w:rFonts w:ascii="Arial" w:hAnsi="Arial" w:cs="Arial"/>
          <w:sz w:val="22"/>
          <w:szCs w:val="22"/>
        </w:rPr>
        <w:t xml:space="preserve"> invalidního, vdovského, vdoveckého nebo sirotčího důchodu</w:t>
      </w:r>
      <w:r w:rsidR="004F17D6">
        <w:rPr>
          <w:rFonts w:ascii="Arial" w:hAnsi="Arial" w:cs="Arial"/>
          <w:sz w:val="22"/>
          <w:szCs w:val="22"/>
        </w:rPr>
        <w:t>:</w:t>
      </w:r>
    </w:p>
    <w:p w14:paraId="50660F5C" w14:textId="77777777" w:rsidR="00B75CB7" w:rsidRDefault="00B75CB7" w:rsidP="00B75CB7">
      <w:pPr>
        <w:pStyle w:val="Odstavecseseznamem"/>
      </w:pPr>
    </w:p>
    <w:p w14:paraId="57243708" w14:textId="6E81F0BA" w:rsidR="00893F98" w:rsidRPr="00D456D7" w:rsidRDefault="003F0C2A" w:rsidP="00B75CB7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F17D6">
        <w:rPr>
          <w:rFonts w:ascii="Arial" w:hAnsi="Arial" w:cs="Arial"/>
          <w:sz w:val="22"/>
          <w:szCs w:val="22"/>
        </w:rPr>
        <w:t>a jednoho psa</w:t>
      </w:r>
      <w:r w:rsidR="00DC518A">
        <w:rPr>
          <w:rFonts w:ascii="Arial" w:hAnsi="Arial" w:cs="Arial"/>
          <w:sz w:val="22"/>
          <w:szCs w:val="22"/>
        </w:rPr>
        <w:t xml:space="preserve"> ve výši   </w:t>
      </w:r>
      <w:r w:rsidR="00DC518A">
        <w:rPr>
          <w:rFonts w:ascii="Arial" w:hAnsi="Arial" w:cs="Arial"/>
          <w:sz w:val="22"/>
          <w:szCs w:val="22"/>
        </w:rPr>
        <w:tab/>
      </w:r>
      <w:r w:rsidR="009B37BB">
        <w:rPr>
          <w:rFonts w:ascii="Arial" w:hAnsi="Arial" w:cs="Arial"/>
          <w:sz w:val="22"/>
          <w:szCs w:val="22"/>
        </w:rPr>
        <w:t xml:space="preserve">                      </w:t>
      </w:r>
      <w:r w:rsidR="00DC518A">
        <w:rPr>
          <w:rFonts w:ascii="Arial" w:hAnsi="Arial" w:cs="Arial"/>
          <w:sz w:val="22"/>
          <w:szCs w:val="22"/>
        </w:rPr>
        <w:t xml:space="preserve"> </w:t>
      </w:r>
      <w:r w:rsidR="004F17D6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236020C6" w14:textId="3DD4D508" w:rsidR="00893F98" w:rsidRDefault="003F0C2A" w:rsidP="00B75CB7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dalšího psa</w:t>
      </w:r>
      <w:r w:rsidR="0081782F">
        <w:rPr>
          <w:rFonts w:ascii="Arial" w:hAnsi="Arial" w:cs="Arial"/>
          <w:sz w:val="22"/>
          <w:szCs w:val="22"/>
        </w:rPr>
        <w:t xml:space="preserve"> </w:t>
      </w:r>
      <w:r w:rsidR="00893F98" w:rsidRPr="00D456D7">
        <w:rPr>
          <w:rFonts w:ascii="Arial" w:hAnsi="Arial" w:cs="Arial"/>
          <w:sz w:val="22"/>
          <w:szCs w:val="22"/>
        </w:rPr>
        <w:t xml:space="preserve">ve výši           </w:t>
      </w:r>
      <w:r w:rsidR="00642EBF">
        <w:rPr>
          <w:rFonts w:ascii="Arial" w:hAnsi="Arial" w:cs="Arial"/>
          <w:sz w:val="22"/>
          <w:szCs w:val="22"/>
        </w:rPr>
        <w:t xml:space="preserve"> </w:t>
      </w:r>
      <w:r w:rsidR="009B37BB">
        <w:rPr>
          <w:rFonts w:ascii="Arial" w:hAnsi="Arial" w:cs="Arial"/>
          <w:sz w:val="22"/>
          <w:szCs w:val="22"/>
        </w:rPr>
        <w:t>150</w:t>
      </w:r>
      <w:r w:rsidR="0081782F">
        <w:rPr>
          <w:rFonts w:ascii="Arial" w:hAnsi="Arial" w:cs="Arial"/>
          <w:sz w:val="22"/>
          <w:szCs w:val="22"/>
        </w:rPr>
        <w:t xml:space="preserve"> </w:t>
      </w:r>
      <w:r w:rsidR="00893F98" w:rsidRPr="00D456D7">
        <w:rPr>
          <w:rFonts w:ascii="Arial" w:hAnsi="Arial" w:cs="Arial"/>
          <w:sz w:val="22"/>
          <w:szCs w:val="22"/>
        </w:rPr>
        <w:t>Kč</w:t>
      </w:r>
      <w:r w:rsidR="008C6FC6">
        <w:rPr>
          <w:rFonts w:ascii="Arial" w:hAnsi="Arial" w:cs="Arial"/>
          <w:sz w:val="22"/>
          <w:szCs w:val="22"/>
        </w:rPr>
        <w:t>.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51CC51" w14:textId="49DF890E" w:rsidR="00C7399D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7783E738" w:rsidR="00C735F5" w:rsidRPr="002977AE" w:rsidRDefault="00C7399D" w:rsidP="002977A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AD19EB4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977AE">
        <w:rPr>
          <w:rFonts w:ascii="Arial" w:hAnsi="Arial" w:cs="Arial"/>
          <w:sz w:val="22"/>
          <w:szCs w:val="22"/>
        </w:rPr>
        <w:t xml:space="preserve">obce Krmelín </w:t>
      </w:r>
      <w:r w:rsidRPr="000C2DC4">
        <w:rPr>
          <w:rFonts w:ascii="Arial" w:hAnsi="Arial" w:cs="Arial"/>
          <w:sz w:val="22"/>
          <w:szCs w:val="22"/>
        </w:rPr>
        <w:t>č.</w:t>
      </w:r>
      <w:r w:rsidR="005C6269">
        <w:rPr>
          <w:rFonts w:ascii="Arial" w:hAnsi="Arial" w:cs="Arial"/>
          <w:sz w:val="22"/>
          <w:szCs w:val="22"/>
        </w:rPr>
        <w:t xml:space="preserve"> </w:t>
      </w:r>
      <w:r w:rsidR="00B74606">
        <w:rPr>
          <w:rFonts w:ascii="Arial" w:hAnsi="Arial" w:cs="Arial"/>
          <w:sz w:val="22"/>
          <w:szCs w:val="22"/>
        </w:rPr>
        <w:t>4/2022, o místním poplatku ze psů</w:t>
      </w:r>
      <w:r w:rsidR="002977AE">
        <w:rPr>
          <w:rFonts w:ascii="Arial" w:hAnsi="Arial" w:cs="Arial"/>
          <w:sz w:val="22"/>
          <w:szCs w:val="22"/>
        </w:rPr>
        <w:t>,</w:t>
      </w:r>
      <w:r w:rsidR="00B74606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511242">
        <w:rPr>
          <w:rFonts w:ascii="Arial" w:hAnsi="Arial" w:cs="Arial"/>
          <w:sz w:val="22"/>
          <w:szCs w:val="22"/>
        </w:rPr>
        <w:t xml:space="preserve"> 8.</w:t>
      </w:r>
      <w:r w:rsidR="002977AE">
        <w:rPr>
          <w:rFonts w:ascii="Arial" w:hAnsi="Arial" w:cs="Arial"/>
          <w:sz w:val="22"/>
          <w:szCs w:val="22"/>
        </w:rPr>
        <w:t xml:space="preserve"> </w:t>
      </w:r>
      <w:r w:rsidR="00511242">
        <w:rPr>
          <w:rFonts w:ascii="Arial" w:hAnsi="Arial" w:cs="Arial"/>
          <w:sz w:val="22"/>
          <w:szCs w:val="22"/>
        </w:rPr>
        <w:t>12.</w:t>
      </w:r>
      <w:r w:rsidR="002977AE">
        <w:rPr>
          <w:rFonts w:ascii="Arial" w:hAnsi="Arial" w:cs="Arial"/>
          <w:sz w:val="22"/>
          <w:szCs w:val="22"/>
        </w:rPr>
        <w:t xml:space="preserve"> </w:t>
      </w:r>
      <w:r w:rsidR="00511242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95216A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A78D2">
        <w:rPr>
          <w:rFonts w:ascii="Arial" w:hAnsi="Arial" w:cs="Arial"/>
          <w:sz w:val="22"/>
          <w:szCs w:val="22"/>
        </w:rPr>
        <w:t>1.</w:t>
      </w:r>
      <w:r w:rsidR="002977AE">
        <w:rPr>
          <w:rFonts w:ascii="Arial" w:hAnsi="Arial" w:cs="Arial"/>
          <w:sz w:val="22"/>
          <w:szCs w:val="22"/>
        </w:rPr>
        <w:t xml:space="preserve"> </w:t>
      </w:r>
      <w:r w:rsidR="00FA78D2">
        <w:rPr>
          <w:rFonts w:ascii="Arial" w:hAnsi="Arial" w:cs="Arial"/>
          <w:sz w:val="22"/>
          <w:szCs w:val="22"/>
        </w:rPr>
        <w:t>1.</w:t>
      </w:r>
      <w:r w:rsidR="002977AE">
        <w:rPr>
          <w:rFonts w:ascii="Arial" w:hAnsi="Arial" w:cs="Arial"/>
          <w:sz w:val="22"/>
          <w:szCs w:val="22"/>
        </w:rPr>
        <w:t xml:space="preserve"> </w:t>
      </w:r>
      <w:r w:rsidR="00FA78D2">
        <w:rPr>
          <w:rFonts w:ascii="Arial" w:hAnsi="Arial" w:cs="Arial"/>
          <w:sz w:val="22"/>
          <w:szCs w:val="22"/>
        </w:rPr>
        <w:t>2024</w:t>
      </w:r>
      <w:r w:rsidR="00AA37F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F4A09F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196945B" w:rsidR="00A80117" w:rsidRPr="000C2DC4" w:rsidRDefault="008464F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83F96">
        <w:rPr>
          <w:rFonts w:ascii="Arial" w:hAnsi="Arial" w:cs="Arial"/>
          <w:sz w:val="22"/>
          <w:szCs w:val="22"/>
        </w:rPr>
        <w:t>Ing. Yveta Kovalčíková v</w:t>
      </w:r>
      <w:r>
        <w:rPr>
          <w:rFonts w:ascii="Arial" w:hAnsi="Arial" w:cs="Arial"/>
          <w:sz w:val="22"/>
          <w:szCs w:val="22"/>
        </w:rPr>
        <w:t>.</w:t>
      </w:r>
      <w:r w:rsidR="002977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A83F96">
        <w:rPr>
          <w:rFonts w:ascii="Arial" w:hAnsi="Arial" w:cs="Arial"/>
          <w:sz w:val="22"/>
          <w:szCs w:val="22"/>
        </w:rPr>
        <w:t>Petr Mácha</w:t>
      </w:r>
      <w:r>
        <w:rPr>
          <w:rFonts w:ascii="Arial" w:hAnsi="Arial" w:cs="Arial"/>
          <w:sz w:val="22"/>
          <w:szCs w:val="22"/>
        </w:rPr>
        <w:t xml:space="preserve"> v.</w:t>
      </w:r>
      <w:r w:rsidR="002977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970519C" w14:textId="7161227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8464F9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057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51E2B9C3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74F3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3F21"/>
    <w:rsid w:val="00146424"/>
    <w:rsid w:val="00154F39"/>
    <w:rsid w:val="00164711"/>
    <w:rsid w:val="00181FC7"/>
    <w:rsid w:val="00191409"/>
    <w:rsid w:val="00192648"/>
    <w:rsid w:val="001B0477"/>
    <w:rsid w:val="001B63F4"/>
    <w:rsid w:val="001B7BE7"/>
    <w:rsid w:val="001C2D2F"/>
    <w:rsid w:val="001E16DD"/>
    <w:rsid w:val="002018AD"/>
    <w:rsid w:val="002174D4"/>
    <w:rsid w:val="002223EB"/>
    <w:rsid w:val="00237FD0"/>
    <w:rsid w:val="0025437E"/>
    <w:rsid w:val="002824A7"/>
    <w:rsid w:val="002977AE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52E8"/>
    <w:rsid w:val="0030760D"/>
    <w:rsid w:val="003150FC"/>
    <w:rsid w:val="00317E9D"/>
    <w:rsid w:val="00323FA0"/>
    <w:rsid w:val="00326773"/>
    <w:rsid w:val="0035732F"/>
    <w:rsid w:val="0036247E"/>
    <w:rsid w:val="00364828"/>
    <w:rsid w:val="003729C0"/>
    <w:rsid w:val="0038221A"/>
    <w:rsid w:val="003930A7"/>
    <w:rsid w:val="003A6DB2"/>
    <w:rsid w:val="003C1B30"/>
    <w:rsid w:val="003C3F34"/>
    <w:rsid w:val="003D6810"/>
    <w:rsid w:val="003E405C"/>
    <w:rsid w:val="003F0C2A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4777"/>
    <w:rsid w:val="004E5A18"/>
    <w:rsid w:val="004F17D6"/>
    <w:rsid w:val="005064A5"/>
    <w:rsid w:val="00511242"/>
    <w:rsid w:val="00511FF1"/>
    <w:rsid w:val="00517C56"/>
    <w:rsid w:val="00521E4B"/>
    <w:rsid w:val="00522DC6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6269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2EBF"/>
    <w:rsid w:val="00663C6D"/>
    <w:rsid w:val="00664C86"/>
    <w:rsid w:val="00690B5B"/>
    <w:rsid w:val="00691BE6"/>
    <w:rsid w:val="006A40D0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7550"/>
    <w:rsid w:val="0074359F"/>
    <w:rsid w:val="00760386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64F9"/>
    <w:rsid w:val="00847DBC"/>
    <w:rsid w:val="00850397"/>
    <w:rsid w:val="00850CCE"/>
    <w:rsid w:val="00851BCA"/>
    <w:rsid w:val="008529BA"/>
    <w:rsid w:val="008610F1"/>
    <w:rsid w:val="00861608"/>
    <w:rsid w:val="00864182"/>
    <w:rsid w:val="0086692E"/>
    <w:rsid w:val="008756D0"/>
    <w:rsid w:val="00881B9F"/>
    <w:rsid w:val="00881D41"/>
    <w:rsid w:val="00881F45"/>
    <w:rsid w:val="00885180"/>
    <w:rsid w:val="00887F1C"/>
    <w:rsid w:val="00893668"/>
    <w:rsid w:val="00893F98"/>
    <w:rsid w:val="00895C29"/>
    <w:rsid w:val="008B2394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08B"/>
    <w:rsid w:val="008F1930"/>
    <w:rsid w:val="008F7597"/>
    <w:rsid w:val="009008FA"/>
    <w:rsid w:val="00907411"/>
    <w:rsid w:val="00914B55"/>
    <w:rsid w:val="00917998"/>
    <w:rsid w:val="00921A5A"/>
    <w:rsid w:val="00942E81"/>
    <w:rsid w:val="009508FA"/>
    <w:rsid w:val="00952CBB"/>
    <w:rsid w:val="00967DE6"/>
    <w:rsid w:val="00984646"/>
    <w:rsid w:val="009918B5"/>
    <w:rsid w:val="00991EF3"/>
    <w:rsid w:val="009B37BB"/>
    <w:rsid w:val="009B45C4"/>
    <w:rsid w:val="009C123A"/>
    <w:rsid w:val="009C517D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3F96"/>
    <w:rsid w:val="00A847F8"/>
    <w:rsid w:val="00A97651"/>
    <w:rsid w:val="00A97AE5"/>
    <w:rsid w:val="00AA37FE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74606"/>
    <w:rsid w:val="00B75CB7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67C7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71E3"/>
    <w:rsid w:val="00D320E5"/>
    <w:rsid w:val="00D344A6"/>
    <w:rsid w:val="00D371D6"/>
    <w:rsid w:val="00D52FC4"/>
    <w:rsid w:val="00D57B14"/>
    <w:rsid w:val="00D63CCB"/>
    <w:rsid w:val="00D819EC"/>
    <w:rsid w:val="00D8544F"/>
    <w:rsid w:val="00D9652F"/>
    <w:rsid w:val="00D97EED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0960"/>
    <w:rsid w:val="00EC3513"/>
    <w:rsid w:val="00EC705E"/>
    <w:rsid w:val="00ED24A6"/>
    <w:rsid w:val="00ED3129"/>
    <w:rsid w:val="00ED47FF"/>
    <w:rsid w:val="00ED5D64"/>
    <w:rsid w:val="00EE3FDA"/>
    <w:rsid w:val="00EE4188"/>
    <w:rsid w:val="00EF54F0"/>
    <w:rsid w:val="00F03F38"/>
    <w:rsid w:val="00F16929"/>
    <w:rsid w:val="00F2043F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A78D2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7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Onderková Michaela, Ing.</cp:lastModifiedBy>
  <cp:revision>4</cp:revision>
  <cp:lastPrinted>2023-11-30T05:44:00Z</cp:lastPrinted>
  <dcterms:created xsi:type="dcterms:W3CDTF">2023-11-30T05:43:00Z</dcterms:created>
  <dcterms:modified xsi:type="dcterms:W3CDTF">2023-11-30T05:46:00Z</dcterms:modified>
</cp:coreProperties>
</file>