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F4736" w14:textId="77777777" w:rsidR="007D280F" w:rsidRDefault="00246062" w:rsidP="007D280F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OBEC</w:t>
      </w:r>
      <w:r w:rsidR="007D280F">
        <w:rPr>
          <w:rFonts w:ascii="Arial" w:eastAsia="Arial" w:hAnsi="Arial" w:cs="Arial"/>
          <w:b/>
          <w:sz w:val="28"/>
          <w:szCs w:val="28"/>
        </w:rPr>
        <w:t xml:space="preserve"> </w:t>
      </w:r>
      <w:r w:rsidR="00FB1AAC">
        <w:rPr>
          <w:rFonts w:ascii="Arial" w:eastAsia="Arial" w:hAnsi="Arial" w:cs="Arial"/>
          <w:b/>
          <w:sz w:val="28"/>
          <w:szCs w:val="28"/>
        </w:rPr>
        <w:t>Dražičky</w:t>
      </w:r>
    </w:p>
    <w:p w14:paraId="45BBC36D" w14:textId="77777777" w:rsidR="007D280F" w:rsidRDefault="007D280F" w:rsidP="007D280F">
      <w:pPr>
        <w:spacing w:after="60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Zastupitelstvo </w:t>
      </w:r>
      <w:r w:rsidR="00246062">
        <w:rPr>
          <w:rFonts w:ascii="Arial" w:eastAsia="Arial" w:hAnsi="Arial" w:cs="Arial"/>
          <w:b/>
          <w:sz w:val="28"/>
          <w:szCs w:val="28"/>
        </w:rPr>
        <w:t>obce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  <w:r w:rsidR="00FB1AAC">
        <w:rPr>
          <w:rFonts w:ascii="Arial" w:eastAsia="Arial" w:hAnsi="Arial" w:cs="Arial"/>
          <w:b/>
          <w:sz w:val="28"/>
          <w:szCs w:val="28"/>
        </w:rPr>
        <w:t>Dražičky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</w:p>
    <w:p w14:paraId="4F44FA26" w14:textId="77777777" w:rsidR="007D280F" w:rsidRPr="00CA26B0" w:rsidRDefault="007D280F" w:rsidP="007D280F">
      <w:pPr>
        <w:spacing w:after="60"/>
        <w:jc w:val="center"/>
        <w:rPr>
          <w:rFonts w:ascii="Arial" w:eastAsia="Arial" w:hAnsi="Arial" w:cs="Arial"/>
          <w:b/>
        </w:rPr>
      </w:pPr>
      <w:r w:rsidRPr="00CA26B0">
        <w:rPr>
          <w:rFonts w:ascii="Arial" w:eastAsia="Arial" w:hAnsi="Arial" w:cs="Arial"/>
          <w:b/>
        </w:rPr>
        <w:t xml:space="preserve">Obecně závazná vyhláška </w:t>
      </w:r>
      <w:r w:rsidR="00246062" w:rsidRPr="00CA26B0">
        <w:rPr>
          <w:rFonts w:ascii="Arial" w:eastAsia="Arial" w:hAnsi="Arial" w:cs="Arial"/>
          <w:b/>
        </w:rPr>
        <w:t>obce</w:t>
      </w:r>
      <w:r w:rsidRPr="00CA26B0">
        <w:rPr>
          <w:rFonts w:ascii="Arial" w:eastAsia="Arial" w:hAnsi="Arial" w:cs="Arial"/>
          <w:b/>
        </w:rPr>
        <w:t xml:space="preserve"> </w:t>
      </w:r>
      <w:r w:rsidR="00FB1AAC">
        <w:rPr>
          <w:rFonts w:ascii="Arial" w:eastAsia="Arial" w:hAnsi="Arial" w:cs="Arial"/>
          <w:b/>
        </w:rPr>
        <w:t>Dražičky</w:t>
      </w:r>
      <w:r w:rsidRPr="00CA26B0">
        <w:rPr>
          <w:rFonts w:ascii="Arial" w:eastAsia="Arial" w:hAnsi="Arial" w:cs="Arial"/>
          <w:b/>
        </w:rPr>
        <w:t xml:space="preserve">, </w:t>
      </w:r>
    </w:p>
    <w:p w14:paraId="243D5D92" w14:textId="77777777" w:rsidR="0024722A" w:rsidRPr="00CA26B0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613B74BE" w14:textId="77777777" w:rsidR="00644861" w:rsidRPr="00CA26B0" w:rsidRDefault="0049171E" w:rsidP="0064486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CA26B0">
        <w:rPr>
          <w:rFonts w:ascii="Arial" w:hAnsi="Arial" w:cs="Arial"/>
          <w:b/>
          <w:color w:val="000000"/>
          <w:szCs w:val="24"/>
        </w:rPr>
        <w:t xml:space="preserve">kterou se mění </w:t>
      </w:r>
      <w:r w:rsidR="0024722A" w:rsidRPr="00CA26B0">
        <w:rPr>
          <w:rFonts w:ascii="Arial" w:hAnsi="Arial" w:cs="Arial"/>
          <w:b/>
          <w:color w:val="000000"/>
          <w:szCs w:val="24"/>
        </w:rPr>
        <w:t>o</w:t>
      </w:r>
      <w:r w:rsidRPr="00CA26B0">
        <w:rPr>
          <w:rFonts w:ascii="Arial" w:hAnsi="Arial" w:cs="Arial"/>
          <w:b/>
          <w:color w:val="000000"/>
          <w:szCs w:val="24"/>
        </w:rPr>
        <w:t xml:space="preserve">becně závazná vyhláška </w:t>
      </w:r>
      <w:r w:rsidR="00CA26B0">
        <w:rPr>
          <w:rFonts w:ascii="Arial" w:hAnsi="Arial" w:cs="Arial"/>
          <w:b/>
          <w:color w:val="000000"/>
          <w:szCs w:val="24"/>
        </w:rPr>
        <w:t xml:space="preserve">obce </w:t>
      </w:r>
      <w:r w:rsidR="00FB1AAC">
        <w:rPr>
          <w:rFonts w:ascii="Arial" w:hAnsi="Arial" w:cs="Arial"/>
          <w:b/>
          <w:color w:val="000000"/>
          <w:szCs w:val="24"/>
        </w:rPr>
        <w:t>Dražičky</w:t>
      </w:r>
      <w:r w:rsidR="00CA26B0">
        <w:rPr>
          <w:rFonts w:ascii="Arial" w:hAnsi="Arial" w:cs="Arial"/>
          <w:b/>
          <w:color w:val="000000"/>
          <w:szCs w:val="24"/>
        </w:rPr>
        <w:t xml:space="preserve"> </w:t>
      </w:r>
      <w:r w:rsidRPr="00CA26B0">
        <w:rPr>
          <w:rFonts w:ascii="Arial" w:hAnsi="Arial" w:cs="Arial"/>
          <w:b/>
          <w:color w:val="000000"/>
          <w:szCs w:val="24"/>
        </w:rPr>
        <w:t xml:space="preserve">č. </w:t>
      </w:r>
      <w:r w:rsidR="002A37C1">
        <w:rPr>
          <w:rFonts w:ascii="Arial" w:hAnsi="Arial" w:cs="Arial"/>
          <w:b/>
          <w:color w:val="000000"/>
          <w:szCs w:val="24"/>
        </w:rPr>
        <w:t>3</w:t>
      </w:r>
      <w:r w:rsidRPr="00CA26B0">
        <w:rPr>
          <w:rFonts w:ascii="Arial" w:hAnsi="Arial" w:cs="Arial"/>
          <w:b/>
          <w:color w:val="000000"/>
          <w:szCs w:val="24"/>
        </w:rPr>
        <w:t>/20</w:t>
      </w:r>
      <w:r w:rsidR="00F76F45">
        <w:rPr>
          <w:rFonts w:ascii="Arial" w:hAnsi="Arial" w:cs="Arial"/>
          <w:b/>
          <w:color w:val="000000"/>
          <w:szCs w:val="24"/>
        </w:rPr>
        <w:t>2</w:t>
      </w:r>
      <w:r w:rsidR="00FB1AAC">
        <w:rPr>
          <w:rFonts w:ascii="Arial" w:hAnsi="Arial" w:cs="Arial"/>
          <w:b/>
          <w:color w:val="000000"/>
          <w:szCs w:val="24"/>
        </w:rPr>
        <w:t>1</w:t>
      </w:r>
      <w:r w:rsidRPr="00CA26B0">
        <w:rPr>
          <w:rFonts w:ascii="Arial" w:hAnsi="Arial" w:cs="Arial"/>
          <w:b/>
          <w:color w:val="000000"/>
          <w:szCs w:val="24"/>
        </w:rPr>
        <w:t xml:space="preserve">, </w:t>
      </w:r>
      <w:r w:rsidR="00A502B5" w:rsidRPr="00CA26B0">
        <w:rPr>
          <w:rFonts w:ascii="Arial" w:hAnsi="Arial" w:cs="Arial"/>
          <w:b/>
          <w:color w:val="000000"/>
          <w:szCs w:val="24"/>
        </w:rPr>
        <w:t xml:space="preserve">o místním </w:t>
      </w:r>
      <w:r w:rsidR="007D280F" w:rsidRPr="00CA26B0">
        <w:rPr>
          <w:rFonts w:ascii="Arial" w:hAnsi="Arial" w:cs="Arial"/>
          <w:b/>
          <w:color w:val="000000"/>
          <w:szCs w:val="24"/>
        </w:rPr>
        <w:t xml:space="preserve">poplatku </w:t>
      </w:r>
      <w:r w:rsidR="00A502B5" w:rsidRPr="00CA26B0">
        <w:rPr>
          <w:rFonts w:ascii="Arial" w:hAnsi="Arial" w:cs="Arial"/>
          <w:b/>
          <w:color w:val="000000"/>
          <w:szCs w:val="24"/>
        </w:rPr>
        <w:t>z</w:t>
      </w:r>
      <w:r w:rsidR="00C97DFC" w:rsidRPr="00CA26B0">
        <w:rPr>
          <w:rFonts w:ascii="Arial" w:hAnsi="Arial" w:cs="Arial"/>
          <w:b/>
          <w:color w:val="000000"/>
          <w:szCs w:val="24"/>
        </w:rPr>
        <w:t>e psů</w:t>
      </w:r>
    </w:p>
    <w:p w14:paraId="40FA7A89" w14:textId="77777777" w:rsidR="00356D3F" w:rsidRPr="00FB6AE5" w:rsidRDefault="00356D3F" w:rsidP="00644861">
      <w:pPr>
        <w:pStyle w:val="NormlnIMP"/>
        <w:spacing w:line="240" w:lineRule="auto"/>
        <w:jc w:val="center"/>
        <w:rPr>
          <w:rFonts w:ascii="Arial" w:hAnsi="Arial" w:cs="Arial"/>
          <w:sz w:val="22"/>
          <w:szCs w:val="22"/>
        </w:rPr>
      </w:pPr>
    </w:p>
    <w:p w14:paraId="643BA79E" w14:textId="77777777" w:rsidR="0024722A" w:rsidRPr="00FB6AE5" w:rsidRDefault="0042723F" w:rsidP="00A502B5">
      <w:pPr>
        <w:pStyle w:val="Zkladntextodsazen2"/>
        <w:ind w:left="0"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246062">
        <w:rPr>
          <w:rFonts w:ascii="Arial" w:hAnsi="Arial" w:cs="Arial"/>
          <w:sz w:val="22"/>
          <w:szCs w:val="22"/>
        </w:rPr>
        <w:t>obce</w:t>
      </w:r>
      <w:r w:rsidR="0049171E">
        <w:rPr>
          <w:rFonts w:ascii="Arial" w:hAnsi="Arial" w:cs="Arial"/>
          <w:sz w:val="22"/>
          <w:szCs w:val="22"/>
        </w:rPr>
        <w:t xml:space="preserve"> </w:t>
      </w:r>
      <w:r w:rsidR="00FB1AAC">
        <w:rPr>
          <w:rFonts w:ascii="Arial" w:hAnsi="Arial" w:cs="Arial"/>
          <w:sz w:val="22"/>
          <w:szCs w:val="22"/>
        </w:rPr>
        <w:t>Dražičky</w:t>
      </w:r>
      <w:r w:rsidR="0049171E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</w:t>
      </w:r>
      <w:r w:rsidR="00E2491F" w:rsidRPr="002A37C1">
        <w:rPr>
          <w:rFonts w:ascii="Arial" w:hAnsi="Arial" w:cs="Arial"/>
          <w:sz w:val="22"/>
          <w:szCs w:val="22"/>
        </w:rPr>
        <w:t xml:space="preserve">zasedání </w:t>
      </w:r>
      <w:r w:rsidR="000A0C5A" w:rsidRPr="002A37C1">
        <w:rPr>
          <w:rFonts w:ascii="Arial" w:hAnsi="Arial" w:cs="Arial"/>
          <w:sz w:val="22"/>
          <w:szCs w:val="22"/>
        </w:rPr>
        <w:t xml:space="preserve">24. dubna 2025 </w:t>
      </w:r>
      <w:r w:rsidR="0024722A" w:rsidRPr="002A37C1">
        <w:rPr>
          <w:rFonts w:ascii="Arial" w:hAnsi="Arial" w:cs="Arial"/>
          <w:sz w:val="22"/>
          <w:szCs w:val="22"/>
        </w:rPr>
        <w:t>usnesením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901798">
        <w:rPr>
          <w:rFonts w:ascii="Arial" w:hAnsi="Arial" w:cs="Arial"/>
          <w:sz w:val="22"/>
          <w:szCs w:val="22"/>
        </w:rPr>
        <w:t>č. 5/2025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9159E1" w:rsidRPr="00B1791A">
        <w:rPr>
          <w:rFonts w:ascii="Arial" w:hAnsi="Arial" w:cs="Arial"/>
          <w:sz w:val="22"/>
          <w:szCs w:val="22"/>
        </w:rPr>
        <w:t xml:space="preserve">usneslo vydat </w:t>
      </w:r>
      <w:r w:rsidR="00A502B5">
        <w:rPr>
          <w:rFonts w:ascii="Arial" w:hAnsi="Arial" w:cs="Arial"/>
          <w:sz w:val="22"/>
          <w:szCs w:val="22"/>
        </w:rPr>
        <w:t xml:space="preserve">na </w:t>
      </w:r>
      <w:r w:rsidR="00A502B5" w:rsidRPr="002E0EAD">
        <w:rPr>
          <w:rFonts w:ascii="Arial" w:hAnsi="Arial" w:cs="Arial"/>
          <w:sz w:val="22"/>
          <w:szCs w:val="22"/>
        </w:rPr>
        <w:t>základě</w:t>
      </w:r>
      <w:r w:rsidR="00A502B5" w:rsidRPr="002E0EAD">
        <w:rPr>
          <w:rFonts w:ascii="Arial" w:hAnsi="Arial" w:cs="Arial"/>
          <w:bCs w:val="0"/>
          <w:sz w:val="22"/>
          <w:szCs w:val="22"/>
        </w:rPr>
        <w:t xml:space="preserve"> § 14 zákona č. 565/1990 Sb., o místních poplatcích, ve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znění pozdějších předpisů</w:t>
      </w:r>
      <w:r w:rsidR="00A502B5">
        <w:rPr>
          <w:rFonts w:ascii="Arial" w:hAnsi="Arial" w:cs="Arial"/>
          <w:bCs w:val="0"/>
          <w:sz w:val="22"/>
          <w:szCs w:val="22"/>
        </w:rPr>
        <w:t xml:space="preserve"> (dále jen „zákon o místních poplatcích“)</w:t>
      </w:r>
      <w:r w:rsidR="00A502B5" w:rsidRPr="002E0EAD">
        <w:rPr>
          <w:rFonts w:ascii="Arial" w:hAnsi="Arial" w:cs="Arial"/>
          <w:bCs w:val="0"/>
          <w:sz w:val="22"/>
          <w:szCs w:val="22"/>
        </w:rPr>
        <w:t>, a v souladu s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§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10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písm. d)</w:t>
      </w:r>
      <w:r w:rsidR="00A502B5">
        <w:rPr>
          <w:rFonts w:ascii="Arial" w:hAnsi="Arial" w:cs="Arial"/>
          <w:bCs w:val="0"/>
          <w:sz w:val="22"/>
          <w:szCs w:val="22"/>
        </w:rPr>
        <w:t xml:space="preserve"> </w:t>
      </w:r>
      <w:r w:rsidR="00A502B5" w:rsidRPr="002E0EAD">
        <w:rPr>
          <w:rFonts w:ascii="Arial" w:hAnsi="Arial" w:cs="Arial"/>
          <w:bCs w:val="0"/>
          <w:sz w:val="22"/>
          <w:szCs w:val="22"/>
        </w:rPr>
        <w:t>a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§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84 odst.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2 písm.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h) zákona č. 128/2000 Sb., o obcích (obecní zřízení), ve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znění pozdějších předpisů, tuto obecně závaznou vyhlášku (dále jen „vyhláška“):</w:t>
      </w:r>
    </w:p>
    <w:p w14:paraId="5F9A4E09" w14:textId="77777777" w:rsidR="00A502B5" w:rsidRDefault="00A502B5" w:rsidP="00644861">
      <w:pPr>
        <w:jc w:val="center"/>
        <w:rPr>
          <w:rFonts w:ascii="Arial" w:hAnsi="Arial" w:cs="Arial"/>
          <w:b/>
          <w:sz w:val="22"/>
          <w:szCs w:val="22"/>
        </w:rPr>
      </w:pPr>
    </w:p>
    <w:p w14:paraId="3DB08FDA" w14:textId="77777777" w:rsidR="00A502B5" w:rsidRDefault="00A502B5" w:rsidP="00644861">
      <w:pPr>
        <w:jc w:val="center"/>
        <w:rPr>
          <w:rFonts w:ascii="Arial" w:hAnsi="Arial" w:cs="Arial"/>
          <w:b/>
          <w:sz w:val="22"/>
          <w:szCs w:val="22"/>
        </w:rPr>
      </w:pPr>
    </w:p>
    <w:p w14:paraId="398B7D35" w14:textId="77777777" w:rsidR="0024722A" w:rsidRPr="00383DCD" w:rsidRDefault="0024722A" w:rsidP="00383DCD">
      <w:pPr>
        <w:jc w:val="center"/>
        <w:rPr>
          <w:rFonts w:ascii="Arial" w:hAnsi="Arial" w:cs="Arial"/>
          <w:b/>
          <w:sz w:val="22"/>
          <w:szCs w:val="22"/>
        </w:rPr>
      </w:pPr>
      <w:r w:rsidRPr="00383DCD">
        <w:rPr>
          <w:rFonts w:ascii="Arial" w:hAnsi="Arial" w:cs="Arial"/>
          <w:b/>
          <w:sz w:val="22"/>
          <w:szCs w:val="22"/>
        </w:rPr>
        <w:t>Čl. 1</w:t>
      </w:r>
    </w:p>
    <w:p w14:paraId="374F1A05" w14:textId="77777777" w:rsidR="0024722A" w:rsidRPr="00383DCD" w:rsidRDefault="0024722A" w:rsidP="00383DC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83DCD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0A5FB65" w14:textId="77777777" w:rsidR="0049171E" w:rsidRPr="00D126FD" w:rsidRDefault="0049171E" w:rsidP="00063A15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D126FD">
        <w:rPr>
          <w:rFonts w:ascii="Arial" w:hAnsi="Arial" w:cs="Arial"/>
          <w:sz w:val="22"/>
          <w:szCs w:val="22"/>
        </w:rPr>
        <w:t xml:space="preserve">Obecně závazná vyhláška </w:t>
      </w:r>
      <w:r w:rsidR="00246062" w:rsidRPr="00D126FD">
        <w:rPr>
          <w:rFonts w:ascii="Arial" w:hAnsi="Arial" w:cs="Arial"/>
          <w:sz w:val="22"/>
          <w:szCs w:val="22"/>
        </w:rPr>
        <w:t>obce</w:t>
      </w:r>
      <w:r w:rsidRPr="00D126FD">
        <w:rPr>
          <w:rFonts w:ascii="Arial" w:hAnsi="Arial" w:cs="Arial"/>
          <w:sz w:val="22"/>
          <w:szCs w:val="22"/>
        </w:rPr>
        <w:t xml:space="preserve"> </w:t>
      </w:r>
      <w:r w:rsidR="00FB1AAC">
        <w:rPr>
          <w:rFonts w:ascii="Arial" w:hAnsi="Arial" w:cs="Arial"/>
          <w:sz w:val="22"/>
          <w:szCs w:val="22"/>
        </w:rPr>
        <w:t>Dražičky</w:t>
      </w:r>
      <w:r w:rsidRPr="00D126FD">
        <w:rPr>
          <w:rFonts w:ascii="Arial" w:hAnsi="Arial" w:cs="Arial"/>
          <w:sz w:val="22"/>
          <w:szCs w:val="22"/>
        </w:rPr>
        <w:t xml:space="preserve"> </w:t>
      </w:r>
      <w:r w:rsidR="00A502B5" w:rsidRPr="00D126FD">
        <w:rPr>
          <w:rFonts w:ascii="Arial" w:hAnsi="Arial" w:cs="Arial"/>
          <w:sz w:val="22"/>
          <w:szCs w:val="22"/>
        </w:rPr>
        <w:t>č</w:t>
      </w:r>
      <w:r w:rsidR="00A502B5" w:rsidRPr="00D126FD">
        <w:rPr>
          <w:rFonts w:ascii="Arial" w:hAnsi="Arial" w:cs="Arial"/>
          <w:color w:val="000000"/>
          <w:sz w:val="22"/>
          <w:szCs w:val="22"/>
        </w:rPr>
        <w:t xml:space="preserve">. </w:t>
      </w:r>
      <w:r w:rsidR="002A37C1">
        <w:rPr>
          <w:rFonts w:ascii="Arial" w:hAnsi="Arial" w:cs="Arial"/>
          <w:color w:val="000000"/>
          <w:sz w:val="22"/>
          <w:szCs w:val="22"/>
        </w:rPr>
        <w:t>3</w:t>
      </w:r>
      <w:r w:rsidR="00A502B5" w:rsidRPr="00D126FD">
        <w:rPr>
          <w:rFonts w:ascii="Arial" w:hAnsi="Arial" w:cs="Arial"/>
          <w:color w:val="000000"/>
          <w:sz w:val="22"/>
          <w:szCs w:val="22"/>
        </w:rPr>
        <w:t>/20</w:t>
      </w:r>
      <w:r w:rsidR="00F76F45">
        <w:rPr>
          <w:rFonts w:ascii="Arial" w:hAnsi="Arial" w:cs="Arial"/>
          <w:color w:val="000000"/>
          <w:sz w:val="22"/>
          <w:szCs w:val="22"/>
        </w:rPr>
        <w:t>2</w:t>
      </w:r>
      <w:r w:rsidR="002A37C1">
        <w:rPr>
          <w:rFonts w:ascii="Arial" w:hAnsi="Arial" w:cs="Arial"/>
          <w:color w:val="000000"/>
          <w:sz w:val="22"/>
          <w:szCs w:val="22"/>
        </w:rPr>
        <w:t>1</w:t>
      </w:r>
      <w:r w:rsidR="00A502B5" w:rsidRPr="00D126FD">
        <w:rPr>
          <w:rFonts w:ascii="Arial" w:hAnsi="Arial" w:cs="Arial"/>
          <w:color w:val="000000"/>
          <w:sz w:val="22"/>
          <w:szCs w:val="22"/>
        </w:rPr>
        <w:t xml:space="preserve">, </w:t>
      </w:r>
      <w:r w:rsidR="00F11FF9" w:rsidRPr="00D126FD">
        <w:rPr>
          <w:rFonts w:ascii="Arial" w:hAnsi="Arial" w:cs="Arial"/>
          <w:color w:val="000000"/>
          <w:sz w:val="22"/>
          <w:szCs w:val="22"/>
        </w:rPr>
        <w:t>o místním poplatku z</w:t>
      </w:r>
      <w:r w:rsidR="00277698">
        <w:rPr>
          <w:rFonts w:ascii="Arial" w:hAnsi="Arial" w:cs="Arial"/>
          <w:color w:val="000000"/>
          <w:sz w:val="22"/>
          <w:szCs w:val="22"/>
        </w:rPr>
        <w:t>e psů</w:t>
      </w:r>
      <w:r w:rsidR="00B564BC" w:rsidRPr="00D126FD">
        <w:rPr>
          <w:rFonts w:ascii="Arial" w:hAnsi="Arial" w:cs="Arial"/>
          <w:color w:val="000000"/>
          <w:sz w:val="22"/>
          <w:szCs w:val="22"/>
        </w:rPr>
        <w:t>,</w:t>
      </w:r>
      <w:r w:rsidR="007D280F" w:rsidRPr="00D126FD">
        <w:rPr>
          <w:rFonts w:ascii="Arial" w:hAnsi="Arial" w:cs="Arial"/>
          <w:color w:val="000000"/>
          <w:sz w:val="22"/>
          <w:szCs w:val="22"/>
        </w:rPr>
        <w:t xml:space="preserve"> </w:t>
      </w:r>
      <w:r w:rsidR="00644861" w:rsidRPr="00D126FD">
        <w:rPr>
          <w:rFonts w:ascii="Arial" w:hAnsi="Arial" w:cs="Arial"/>
          <w:color w:val="000000"/>
          <w:sz w:val="22"/>
          <w:szCs w:val="22"/>
        </w:rPr>
        <w:t xml:space="preserve">se mění </w:t>
      </w:r>
      <w:r w:rsidRPr="00D126FD">
        <w:rPr>
          <w:rFonts w:ascii="Arial" w:hAnsi="Arial" w:cs="Arial"/>
          <w:sz w:val="22"/>
          <w:szCs w:val="22"/>
        </w:rPr>
        <w:t>takto:</w:t>
      </w:r>
    </w:p>
    <w:p w14:paraId="2AAA39C5" w14:textId="77777777" w:rsidR="00C25B41" w:rsidRPr="00D126FD" w:rsidRDefault="00C25B41" w:rsidP="00063A15">
      <w:pPr>
        <w:jc w:val="both"/>
        <w:rPr>
          <w:rFonts w:ascii="Arial" w:hAnsi="Arial" w:cs="Arial"/>
          <w:sz w:val="22"/>
          <w:szCs w:val="22"/>
        </w:rPr>
      </w:pPr>
    </w:p>
    <w:p w14:paraId="5F76F994" w14:textId="77777777" w:rsidR="00AE1A7E" w:rsidRDefault="00AE1A7E" w:rsidP="00AE1A7E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D126FD">
        <w:rPr>
          <w:rFonts w:ascii="Arial" w:hAnsi="Arial" w:cs="Arial"/>
          <w:sz w:val="22"/>
          <w:szCs w:val="22"/>
        </w:rPr>
        <w:t xml:space="preserve">Čl. </w:t>
      </w:r>
      <w:r w:rsidR="00C97DFC">
        <w:rPr>
          <w:rFonts w:ascii="Arial" w:hAnsi="Arial" w:cs="Arial"/>
          <w:sz w:val="22"/>
          <w:szCs w:val="22"/>
        </w:rPr>
        <w:t>7</w:t>
      </w:r>
      <w:r w:rsidRPr="00D126FD">
        <w:rPr>
          <w:rFonts w:ascii="Arial" w:hAnsi="Arial" w:cs="Arial"/>
          <w:sz w:val="22"/>
          <w:szCs w:val="22"/>
        </w:rPr>
        <w:t xml:space="preserve"> – Navýšení</w:t>
      </w:r>
      <w:r w:rsidRPr="00383DCD">
        <w:rPr>
          <w:rFonts w:ascii="Arial" w:hAnsi="Arial" w:cs="Arial"/>
          <w:sz w:val="22"/>
          <w:szCs w:val="22"/>
        </w:rPr>
        <w:t xml:space="preserve"> poplatku, se ruší.</w:t>
      </w:r>
    </w:p>
    <w:p w14:paraId="725199C0" w14:textId="77777777" w:rsidR="00C97DFC" w:rsidRDefault="00C97DFC" w:rsidP="00AE1A7E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3F8445AC" w14:textId="77777777" w:rsidR="00C97DFC" w:rsidRDefault="00C97DFC" w:rsidP="00C97DFC">
      <w:pPr>
        <w:pStyle w:val="Odstavecseseznamem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V Čl. 8 odst. 2 se nahrazuje pojem „vyměří“ pojmem „stanoví“ a dále se za stávající text odst.</w:t>
      </w:r>
      <w:r w:rsidR="000E6639">
        <w:rPr>
          <w:rFonts w:ascii="Arial" w:hAnsi="Arial" w:cs="Arial"/>
          <w:iCs/>
        </w:rPr>
        <w:t> </w:t>
      </w:r>
      <w:r>
        <w:rPr>
          <w:rFonts w:ascii="Arial" w:hAnsi="Arial" w:cs="Arial"/>
          <w:iCs/>
        </w:rPr>
        <w:t>2 doplňuje druhá věta ve znění: „</w:t>
      </w:r>
      <w:r w:rsidRPr="003B6A2E">
        <w:rPr>
          <w:rFonts w:ascii="Arial" w:hAnsi="Arial" w:cs="Arial"/>
          <w:i/>
        </w:rPr>
        <w:t>Právní moc dosavadních rozhodnutí o stanovení poplatku poplatníkovi není jeho stanovení zákonnému zástupci nebo opatrovníkovi poplatníka na</w:t>
      </w:r>
      <w:r>
        <w:rPr>
          <w:rFonts w:ascii="Arial" w:hAnsi="Arial" w:cs="Arial"/>
          <w:i/>
        </w:rPr>
        <w:t> </w:t>
      </w:r>
      <w:r w:rsidRPr="003B6A2E">
        <w:rPr>
          <w:rFonts w:ascii="Arial" w:hAnsi="Arial" w:cs="Arial"/>
          <w:i/>
        </w:rPr>
        <w:t>překážku</w:t>
      </w:r>
      <w:r>
        <w:rPr>
          <w:rFonts w:ascii="Arial" w:hAnsi="Arial" w:cs="Arial"/>
          <w:iCs/>
        </w:rPr>
        <w:t>.“.</w:t>
      </w:r>
    </w:p>
    <w:p w14:paraId="5071B91E" w14:textId="77777777" w:rsidR="00C97DFC" w:rsidRPr="00383DCD" w:rsidRDefault="00C97DFC" w:rsidP="00AE1A7E">
      <w:pPr>
        <w:tabs>
          <w:tab w:val="left" w:pos="284"/>
        </w:tabs>
        <w:jc w:val="both"/>
        <w:rPr>
          <w:rFonts w:ascii="Arial" w:hAnsi="Arial" w:cs="Arial"/>
          <w:i/>
          <w:color w:val="000000"/>
          <w:sz w:val="22"/>
          <w:szCs w:val="22"/>
        </w:rPr>
      </w:pPr>
    </w:p>
    <w:p w14:paraId="35D78160" w14:textId="77777777" w:rsidR="00AE1A7E" w:rsidRPr="00383DCD" w:rsidRDefault="00AE1A7E" w:rsidP="00AE1A7E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278B12AC" w14:textId="77777777" w:rsidR="00AE1A7E" w:rsidRPr="00383DCD" w:rsidRDefault="00AE1A7E" w:rsidP="00AE1A7E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1D581F50" w14:textId="77777777" w:rsidR="0049171E" w:rsidRPr="00383DCD" w:rsidRDefault="0049171E" w:rsidP="00383DCD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383DCD">
        <w:rPr>
          <w:rFonts w:ascii="Arial" w:hAnsi="Arial" w:cs="Arial"/>
          <w:sz w:val="22"/>
          <w:szCs w:val="22"/>
        </w:rPr>
        <w:t>Čl. 2</w:t>
      </w:r>
    </w:p>
    <w:p w14:paraId="58B5F6D5" w14:textId="77777777" w:rsidR="0049171E" w:rsidRPr="00B564BC" w:rsidRDefault="0049171E" w:rsidP="00383DCD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B564BC">
        <w:rPr>
          <w:rFonts w:ascii="Arial" w:hAnsi="Arial" w:cs="Arial"/>
          <w:sz w:val="22"/>
          <w:szCs w:val="22"/>
        </w:rPr>
        <w:t>Účinnost</w:t>
      </w:r>
    </w:p>
    <w:p w14:paraId="57CB411D" w14:textId="77777777" w:rsidR="0049171E" w:rsidRPr="00383DCD" w:rsidRDefault="0049171E" w:rsidP="00383DCD">
      <w:pPr>
        <w:pStyle w:val="Zkladntext"/>
        <w:tabs>
          <w:tab w:val="left" w:pos="720"/>
        </w:tabs>
        <w:spacing w:after="0"/>
        <w:jc w:val="both"/>
        <w:rPr>
          <w:rFonts w:ascii="Arial" w:hAnsi="Arial" w:cs="Arial"/>
          <w:sz w:val="22"/>
          <w:szCs w:val="22"/>
        </w:rPr>
      </w:pPr>
      <w:r w:rsidRPr="00383DCD">
        <w:rPr>
          <w:rFonts w:ascii="Arial" w:hAnsi="Arial" w:cs="Arial"/>
          <w:sz w:val="22"/>
          <w:szCs w:val="22"/>
        </w:rPr>
        <w:t>Tato obecně závazná vyhláška nabývá účinnosti počátkem patnáctého dne následujícího po dni jejího vyhlášení.</w:t>
      </w:r>
    </w:p>
    <w:p w14:paraId="2B8DD96B" w14:textId="77777777" w:rsidR="0024722A" w:rsidRPr="00383DCD" w:rsidRDefault="0024722A" w:rsidP="00383DCD">
      <w:pPr>
        <w:ind w:firstLine="708"/>
        <w:rPr>
          <w:rFonts w:ascii="Arial" w:hAnsi="Arial" w:cs="Arial"/>
          <w:bCs/>
          <w:sz w:val="22"/>
          <w:szCs w:val="22"/>
        </w:rPr>
      </w:pPr>
    </w:p>
    <w:p w14:paraId="7BDA9637" w14:textId="77777777" w:rsidR="00901798" w:rsidRDefault="00901798" w:rsidP="00383DCD">
      <w:pPr>
        <w:rPr>
          <w:rFonts w:ascii="Arial" w:eastAsia="Arial" w:hAnsi="Arial" w:cs="Arial"/>
          <w:i/>
        </w:rPr>
      </w:pPr>
    </w:p>
    <w:p w14:paraId="0BC1AC9A" w14:textId="77777777" w:rsidR="00383DCD" w:rsidRPr="00C97DFC" w:rsidRDefault="00383DCD" w:rsidP="00383DCD">
      <w:pPr>
        <w:rPr>
          <w:rFonts w:ascii="Arial" w:eastAsia="Arial" w:hAnsi="Arial" w:cs="Arial"/>
          <w:i/>
        </w:rPr>
      </w:pPr>
      <w:r w:rsidRPr="00C97DFC">
        <w:rPr>
          <w:rFonts w:ascii="Arial" w:eastAsia="Arial" w:hAnsi="Arial" w:cs="Arial"/>
          <w:i/>
        </w:rPr>
        <w:tab/>
      </w:r>
      <w:r w:rsidRPr="00C97DFC">
        <w:rPr>
          <w:rFonts w:ascii="Arial" w:eastAsia="Arial" w:hAnsi="Arial" w:cs="Arial"/>
          <w:i/>
        </w:rPr>
        <w:tab/>
      </w:r>
      <w:r w:rsidRPr="00C97DFC">
        <w:rPr>
          <w:rFonts w:ascii="Arial" w:eastAsia="Arial" w:hAnsi="Arial" w:cs="Arial"/>
          <w:i/>
        </w:rPr>
        <w:tab/>
      </w:r>
      <w:r w:rsidRPr="00C97DFC">
        <w:rPr>
          <w:rFonts w:ascii="Arial" w:eastAsia="Arial" w:hAnsi="Arial" w:cs="Arial"/>
          <w:i/>
        </w:rPr>
        <w:tab/>
      </w:r>
      <w:r w:rsidRPr="00C97DFC">
        <w:rPr>
          <w:rFonts w:ascii="Arial" w:eastAsia="Arial" w:hAnsi="Arial" w:cs="Arial"/>
          <w:i/>
        </w:rPr>
        <w:tab/>
      </w:r>
      <w:r w:rsidRPr="00C97DFC">
        <w:rPr>
          <w:rFonts w:ascii="Arial" w:eastAsia="Arial" w:hAnsi="Arial" w:cs="Arial"/>
          <w:i/>
        </w:rPr>
        <w:tab/>
      </w:r>
    </w:p>
    <w:p w14:paraId="200743B9" w14:textId="77777777" w:rsidR="00F32D39" w:rsidRPr="001C1758" w:rsidRDefault="00F32D39" w:rsidP="00F32D39">
      <w:pPr>
        <w:tabs>
          <w:tab w:val="left" w:pos="1321"/>
          <w:tab w:val="left" w:pos="738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………….…………                                                                       ..…..………………</w:t>
      </w:r>
    </w:p>
    <w:p w14:paraId="51BDD763" w14:textId="77777777" w:rsidR="00F32D39" w:rsidRPr="001C1758" w:rsidRDefault="00FB1AAC" w:rsidP="00F32D39">
      <w:pPr>
        <w:tabs>
          <w:tab w:val="left" w:pos="1196"/>
          <w:tab w:val="left" w:pos="7348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Milan Mrázek                                                                              Luboš Bartáček</w:t>
      </w:r>
    </w:p>
    <w:p w14:paraId="7AFCE03B" w14:textId="77777777" w:rsidR="00F32D39" w:rsidRPr="001C1758" w:rsidRDefault="00F32D39" w:rsidP="00F32D39">
      <w:pPr>
        <w:tabs>
          <w:tab w:val="left" w:pos="1361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 xml:space="preserve">   místostarosta 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>s</w:t>
      </w:r>
      <w:r w:rsidRPr="001C1758">
        <w:rPr>
          <w:rFonts w:ascii="Arial" w:hAnsi="Arial" w:cs="Arial"/>
          <w:sz w:val="22"/>
          <w:szCs w:val="22"/>
        </w:rPr>
        <w:t xml:space="preserve">tarosta </w:t>
      </w:r>
    </w:p>
    <w:p w14:paraId="52332D85" w14:textId="77777777" w:rsidR="00362DF8" w:rsidRPr="00C97DFC" w:rsidRDefault="00362DF8" w:rsidP="00F32D39">
      <w:pPr>
        <w:jc w:val="both"/>
        <w:rPr>
          <w:rFonts w:ascii="Arial" w:hAnsi="Arial" w:cs="Arial"/>
        </w:rPr>
      </w:pPr>
    </w:p>
    <w:sectPr w:rsidR="00362DF8" w:rsidRPr="00C97DFC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59250" w14:textId="77777777" w:rsidR="00BC16E6" w:rsidRDefault="00BC16E6">
      <w:r>
        <w:separator/>
      </w:r>
    </w:p>
  </w:endnote>
  <w:endnote w:type="continuationSeparator" w:id="0">
    <w:p w14:paraId="12E01B3B" w14:textId="77777777" w:rsidR="00BC16E6" w:rsidRDefault="00BC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8E5D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1274C">
      <w:rPr>
        <w:noProof/>
      </w:rPr>
      <w:t>1</w:t>
    </w:r>
    <w:r>
      <w:fldChar w:fldCharType="end"/>
    </w:r>
  </w:p>
  <w:p w14:paraId="2307251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9BB9E" w14:textId="77777777" w:rsidR="00BC16E6" w:rsidRDefault="00BC16E6">
      <w:r>
        <w:separator/>
      </w:r>
    </w:p>
  </w:footnote>
  <w:footnote w:type="continuationSeparator" w:id="0">
    <w:p w14:paraId="6695BCF5" w14:textId="77777777" w:rsidR="00BC16E6" w:rsidRDefault="00BC16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8542993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39503168">
    <w:abstractNumId w:val="8"/>
  </w:num>
  <w:num w:numId="2" w16cid:durableId="472722697">
    <w:abstractNumId w:val="36"/>
  </w:num>
  <w:num w:numId="3" w16cid:durableId="2100370306">
    <w:abstractNumId w:val="5"/>
  </w:num>
  <w:num w:numId="4" w16cid:durableId="2134322187">
    <w:abstractNumId w:val="27"/>
  </w:num>
  <w:num w:numId="5" w16cid:durableId="1888950875">
    <w:abstractNumId w:val="24"/>
  </w:num>
  <w:num w:numId="6" w16cid:durableId="1460152648">
    <w:abstractNumId w:val="32"/>
  </w:num>
  <w:num w:numId="7" w16cid:durableId="1503351754">
    <w:abstractNumId w:val="9"/>
  </w:num>
  <w:num w:numId="8" w16cid:durableId="848907049">
    <w:abstractNumId w:val="1"/>
  </w:num>
  <w:num w:numId="9" w16cid:durableId="793863698">
    <w:abstractNumId w:val="31"/>
  </w:num>
  <w:num w:numId="10" w16cid:durableId="313417982">
    <w:abstractNumId w:val="26"/>
  </w:num>
  <w:num w:numId="11" w16cid:durableId="1199275542">
    <w:abstractNumId w:val="25"/>
  </w:num>
  <w:num w:numId="12" w16cid:durableId="1833253273">
    <w:abstractNumId w:val="11"/>
  </w:num>
  <w:num w:numId="13" w16cid:durableId="1488937815">
    <w:abstractNumId w:val="29"/>
  </w:num>
  <w:num w:numId="14" w16cid:durableId="1287158673">
    <w:abstractNumId w:val="35"/>
  </w:num>
  <w:num w:numId="15" w16cid:durableId="1126200395">
    <w:abstractNumId w:val="15"/>
  </w:num>
  <w:num w:numId="16" w16cid:durableId="971789090">
    <w:abstractNumId w:val="34"/>
  </w:num>
  <w:num w:numId="17" w16cid:durableId="177472979">
    <w:abstractNumId w:val="6"/>
  </w:num>
  <w:num w:numId="18" w16cid:durableId="708843335">
    <w:abstractNumId w:val="0"/>
  </w:num>
  <w:num w:numId="19" w16cid:durableId="932975108">
    <w:abstractNumId w:val="20"/>
  </w:num>
  <w:num w:numId="20" w16cid:durableId="1644235478">
    <w:abstractNumId w:val="30"/>
  </w:num>
  <w:num w:numId="21" w16cid:durableId="1971090870">
    <w:abstractNumId w:val="21"/>
  </w:num>
  <w:num w:numId="22" w16cid:durableId="572396963">
    <w:abstractNumId w:val="22"/>
  </w:num>
  <w:num w:numId="23" w16cid:durableId="1064373994">
    <w:abstractNumId w:val="13"/>
  </w:num>
  <w:num w:numId="24" w16cid:durableId="1424305073">
    <w:abstractNumId w:val="7"/>
  </w:num>
  <w:num w:numId="25" w16cid:durableId="1603295768">
    <w:abstractNumId w:val="2"/>
  </w:num>
  <w:num w:numId="26" w16cid:durableId="523784929">
    <w:abstractNumId w:val="19"/>
  </w:num>
  <w:num w:numId="27" w16cid:durableId="986933970">
    <w:abstractNumId w:val="4"/>
  </w:num>
  <w:num w:numId="28" w16cid:durableId="943535236">
    <w:abstractNumId w:val="16"/>
  </w:num>
  <w:num w:numId="29" w16cid:durableId="1756124887">
    <w:abstractNumId w:val="10"/>
  </w:num>
  <w:num w:numId="30" w16cid:durableId="1153915093">
    <w:abstractNumId w:val="12"/>
  </w:num>
  <w:num w:numId="31" w16cid:durableId="593519221">
    <w:abstractNumId w:val="33"/>
  </w:num>
  <w:num w:numId="32" w16cid:durableId="2143183992">
    <w:abstractNumId w:val="23"/>
  </w:num>
  <w:num w:numId="33" w16cid:durableId="723405079">
    <w:abstractNumId w:val="3"/>
  </w:num>
  <w:num w:numId="34" w16cid:durableId="1167210540">
    <w:abstractNumId w:val="14"/>
  </w:num>
  <w:num w:numId="35" w16cid:durableId="104609989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609508100">
    <w:abstractNumId w:val="28"/>
  </w:num>
  <w:num w:numId="37" w16cid:durableId="1776557447">
    <w:abstractNumId w:val="17"/>
  </w:num>
  <w:num w:numId="38" w16cid:durableId="7740656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74C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3A15"/>
    <w:rsid w:val="00074576"/>
    <w:rsid w:val="00076F7D"/>
    <w:rsid w:val="00077E69"/>
    <w:rsid w:val="0008576A"/>
    <w:rsid w:val="00091C2D"/>
    <w:rsid w:val="00095548"/>
    <w:rsid w:val="00095F15"/>
    <w:rsid w:val="0009785F"/>
    <w:rsid w:val="000A04B6"/>
    <w:rsid w:val="000A0C5A"/>
    <w:rsid w:val="000A3A9A"/>
    <w:rsid w:val="000B560B"/>
    <w:rsid w:val="000C7401"/>
    <w:rsid w:val="000D0024"/>
    <w:rsid w:val="000D356A"/>
    <w:rsid w:val="000D40B5"/>
    <w:rsid w:val="000E6639"/>
    <w:rsid w:val="000E7318"/>
    <w:rsid w:val="000E7404"/>
    <w:rsid w:val="000F4494"/>
    <w:rsid w:val="000F4568"/>
    <w:rsid w:val="000F4ADB"/>
    <w:rsid w:val="000F5BE2"/>
    <w:rsid w:val="000F645D"/>
    <w:rsid w:val="00103649"/>
    <w:rsid w:val="00104BE5"/>
    <w:rsid w:val="001078B1"/>
    <w:rsid w:val="00111089"/>
    <w:rsid w:val="00115451"/>
    <w:rsid w:val="00117E27"/>
    <w:rsid w:val="00122EA8"/>
    <w:rsid w:val="00123D3A"/>
    <w:rsid w:val="00125FA5"/>
    <w:rsid w:val="00133646"/>
    <w:rsid w:val="00134AA3"/>
    <w:rsid w:val="001363E2"/>
    <w:rsid w:val="00143C84"/>
    <w:rsid w:val="001468F1"/>
    <w:rsid w:val="001476FD"/>
    <w:rsid w:val="001510B8"/>
    <w:rsid w:val="0015216B"/>
    <w:rsid w:val="00164E8B"/>
    <w:rsid w:val="001724A3"/>
    <w:rsid w:val="0017608F"/>
    <w:rsid w:val="00176E6A"/>
    <w:rsid w:val="00181515"/>
    <w:rsid w:val="00181C99"/>
    <w:rsid w:val="001869E0"/>
    <w:rsid w:val="001915AF"/>
    <w:rsid w:val="001A1793"/>
    <w:rsid w:val="001A5FC6"/>
    <w:rsid w:val="001B0AEB"/>
    <w:rsid w:val="001B2FB3"/>
    <w:rsid w:val="001C0E35"/>
    <w:rsid w:val="001C31B6"/>
    <w:rsid w:val="001C6E05"/>
    <w:rsid w:val="001D113B"/>
    <w:rsid w:val="001E0DF7"/>
    <w:rsid w:val="001E3619"/>
    <w:rsid w:val="001E5FBF"/>
    <w:rsid w:val="001F146C"/>
    <w:rsid w:val="00200839"/>
    <w:rsid w:val="00202C4A"/>
    <w:rsid w:val="002031E4"/>
    <w:rsid w:val="00206275"/>
    <w:rsid w:val="00211D36"/>
    <w:rsid w:val="002217C9"/>
    <w:rsid w:val="00223F72"/>
    <w:rsid w:val="00232642"/>
    <w:rsid w:val="0023379E"/>
    <w:rsid w:val="00242D06"/>
    <w:rsid w:val="00243669"/>
    <w:rsid w:val="002439E9"/>
    <w:rsid w:val="00244C59"/>
    <w:rsid w:val="00246062"/>
    <w:rsid w:val="00246D80"/>
    <w:rsid w:val="0024722A"/>
    <w:rsid w:val="00247417"/>
    <w:rsid w:val="00247C11"/>
    <w:rsid w:val="00251FBA"/>
    <w:rsid w:val="0025354B"/>
    <w:rsid w:val="00255095"/>
    <w:rsid w:val="00255AE6"/>
    <w:rsid w:val="00261098"/>
    <w:rsid w:val="00262D62"/>
    <w:rsid w:val="002635A3"/>
    <w:rsid w:val="002639BF"/>
    <w:rsid w:val="0026520E"/>
    <w:rsid w:val="00265EF4"/>
    <w:rsid w:val="00267188"/>
    <w:rsid w:val="00277698"/>
    <w:rsid w:val="002A020A"/>
    <w:rsid w:val="002A3581"/>
    <w:rsid w:val="002A37C1"/>
    <w:rsid w:val="002A5A25"/>
    <w:rsid w:val="002A68B5"/>
    <w:rsid w:val="002B0C6B"/>
    <w:rsid w:val="002B7E6B"/>
    <w:rsid w:val="002C32D2"/>
    <w:rsid w:val="002C3644"/>
    <w:rsid w:val="002C442F"/>
    <w:rsid w:val="002D64B8"/>
    <w:rsid w:val="002D7DAC"/>
    <w:rsid w:val="002F4026"/>
    <w:rsid w:val="002F6C9F"/>
    <w:rsid w:val="00311314"/>
    <w:rsid w:val="0031415A"/>
    <w:rsid w:val="00320CF7"/>
    <w:rsid w:val="0032634F"/>
    <w:rsid w:val="00332A01"/>
    <w:rsid w:val="00336F7F"/>
    <w:rsid w:val="0034317B"/>
    <w:rsid w:val="00343C2D"/>
    <w:rsid w:val="00344369"/>
    <w:rsid w:val="00352DD8"/>
    <w:rsid w:val="003537E6"/>
    <w:rsid w:val="003558A3"/>
    <w:rsid w:val="00356D3F"/>
    <w:rsid w:val="00362DF8"/>
    <w:rsid w:val="00373576"/>
    <w:rsid w:val="0037455E"/>
    <w:rsid w:val="003746ED"/>
    <w:rsid w:val="003747D9"/>
    <w:rsid w:val="003833CF"/>
    <w:rsid w:val="00383DCD"/>
    <w:rsid w:val="003934B6"/>
    <w:rsid w:val="003A0DB1"/>
    <w:rsid w:val="003A7FC0"/>
    <w:rsid w:val="003C3B7D"/>
    <w:rsid w:val="003D6965"/>
    <w:rsid w:val="003E1251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48FF"/>
    <w:rsid w:val="00435697"/>
    <w:rsid w:val="0045216C"/>
    <w:rsid w:val="00453AB3"/>
    <w:rsid w:val="00462D01"/>
    <w:rsid w:val="00471DDC"/>
    <w:rsid w:val="004761AD"/>
    <w:rsid w:val="00476A0B"/>
    <w:rsid w:val="0049171E"/>
    <w:rsid w:val="00492D2F"/>
    <w:rsid w:val="004966EB"/>
    <w:rsid w:val="004B018B"/>
    <w:rsid w:val="004C5CD8"/>
    <w:rsid w:val="004D0009"/>
    <w:rsid w:val="004D30A2"/>
    <w:rsid w:val="004D3973"/>
    <w:rsid w:val="004D4CA4"/>
    <w:rsid w:val="004D5A15"/>
    <w:rsid w:val="004E4DD7"/>
    <w:rsid w:val="00502A5D"/>
    <w:rsid w:val="00502A93"/>
    <w:rsid w:val="00503F10"/>
    <w:rsid w:val="00505735"/>
    <w:rsid w:val="0051226B"/>
    <w:rsid w:val="0052041F"/>
    <w:rsid w:val="00525ABF"/>
    <w:rsid w:val="00530B67"/>
    <w:rsid w:val="00540721"/>
    <w:rsid w:val="00540BAC"/>
    <w:rsid w:val="00541EFE"/>
    <w:rsid w:val="00543342"/>
    <w:rsid w:val="00543380"/>
    <w:rsid w:val="00545530"/>
    <w:rsid w:val="0054776B"/>
    <w:rsid w:val="00547890"/>
    <w:rsid w:val="00550D41"/>
    <w:rsid w:val="00551CEB"/>
    <w:rsid w:val="00552FFF"/>
    <w:rsid w:val="00553B78"/>
    <w:rsid w:val="00554507"/>
    <w:rsid w:val="00555FEB"/>
    <w:rsid w:val="00560DED"/>
    <w:rsid w:val="0056694A"/>
    <w:rsid w:val="00576C96"/>
    <w:rsid w:val="00576E29"/>
    <w:rsid w:val="00584D37"/>
    <w:rsid w:val="0059780C"/>
    <w:rsid w:val="005A3FFD"/>
    <w:rsid w:val="005B2B88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4861"/>
    <w:rsid w:val="00646C2A"/>
    <w:rsid w:val="006511C7"/>
    <w:rsid w:val="00657F8C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4C93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4EF2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280F"/>
    <w:rsid w:val="007E1DB2"/>
    <w:rsid w:val="007E2B21"/>
    <w:rsid w:val="007E4AF1"/>
    <w:rsid w:val="007E7071"/>
    <w:rsid w:val="007F1D2E"/>
    <w:rsid w:val="007F3823"/>
    <w:rsid w:val="00800EA8"/>
    <w:rsid w:val="008015C8"/>
    <w:rsid w:val="008041C3"/>
    <w:rsid w:val="00806A9C"/>
    <w:rsid w:val="00811FB6"/>
    <w:rsid w:val="008120EE"/>
    <w:rsid w:val="00823562"/>
    <w:rsid w:val="00833615"/>
    <w:rsid w:val="008342E6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09D0"/>
    <w:rsid w:val="00856F33"/>
    <w:rsid w:val="00866BE6"/>
    <w:rsid w:val="00870986"/>
    <w:rsid w:val="00872F8B"/>
    <w:rsid w:val="008A0526"/>
    <w:rsid w:val="008A20A1"/>
    <w:rsid w:val="008A2FC7"/>
    <w:rsid w:val="008A4009"/>
    <w:rsid w:val="008B4493"/>
    <w:rsid w:val="008B4E9D"/>
    <w:rsid w:val="008C3A2A"/>
    <w:rsid w:val="008D2025"/>
    <w:rsid w:val="008D3350"/>
    <w:rsid w:val="008E10CD"/>
    <w:rsid w:val="008E28FB"/>
    <w:rsid w:val="008E4005"/>
    <w:rsid w:val="008F1E1D"/>
    <w:rsid w:val="009007DD"/>
    <w:rsid w:val="00901798"/>
    <w:rsid w:val="009071AE"/>
    <w:rsid w:val="00912D28"/>
    <w:rsid w:val="009146F3"/>
    <w:rsid w:val="009159E1"/>
    <w:rsid w:val="00915FF6"/>
    <w:rsid w:val="00916185"/>
    <w:rsid w:val="009175D0"/>
    <w:rsid w:val="00923300"/>
    <w:rsid w:val="009401A1"/>
    <w:rsid w:val="00940656"/>
    <w:rsid w:val="0094179C"/>
    <w:rsid w:val="00951700"/>
    <w:rsid w:val="009600B1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5842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27F5E"/>
    <w:rsid w:val="00A33FDC"/>
    <w:rsid w:val="00A342C0"/>
    <w:rsid w:val="00A47650"/>
    <w:rsid w:val="00A502B5"/>
    <w:rsid w:val="00A532C2"/>
    <w:rsid w:val="00A608EA"/>
    <w:rsid w:val="00A61EAE"/>
    <w:rsid w:val="00A625BA"/>
    <w:rsid w:val="00A62EC3"/>
    <w:rsid w:val="00A64714"/>
    <w:rsid w:val="00A773EE"/>
    <w:rsid w:val="00A81D11"/>
    <w:rsid w:val="00A8795F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1A7E"/>
    <w:rsid w:val="00AE2DEE"/>
    <w:rsid w:val="00AE5EEF"/>
    <w:rsid w:val="00AF49AB"/>
    <w:rsid w:val="00AF72CD"/>
    <w:rsid w:val="00B11B51"/>
    <w:rsid w:val="00B321B9"/>
    <w:rsid w:val="00B3452E"/>
    <w:rsid w:val="00B34DE7"/>
    <w:rsid w:val="00B40474"/>
    <w:rsid w:val="00B42462"/>
    <w:rsid w:val="00B556A5"/>
    <w:rsid w:val="00B564BC"/>
    <w:rsid w:val="00B74330"/>
    <w:rsid w:val="00B7787C"/>
    <w:rsid w:val="00B947F5"/>
    <w:rsid w:val="00BA2FB8"/>
    <w:rsid w:val="00BA7164"/>
    <w:rsid w:val="00BB529B"/>
    <w:rsid w:val="00BC16E6"/>
    <w:rsid w:val="00BC51C4"/>
    <w:rsid w:val="00BC5CB5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B41"/>
    <w:rsid w:val="00C25DCE"/>
    <w:rsid w:val="00C3457D"/>
    <w:rsid w:val="00C3782E"/>
    <w:rsid w:val="00C41BA1"/>
    <w:rsid w:val="00C4545E"/>
    <w:rsid w:val="00C45BF9"/>
    <w:rsid w:val="00C67796"/>
    <w:rsid w:val="00C742D1"/>
    <w:rsid w:val="00C819B3"/>
    <w:rsid w:val="00C8342C"/>
    <w:rsid w:val="00C9368B"/>
    <w:rsid w:val="00C94283"/>
    <w:rsid w:val="00C97DFC"/>
    <w:rsid w:val="00CA26B0"/>
    <w:rsid w:val="00CA5511"/>
    <w:rsid w:val="00CB04BA"/>
    <w:rsid w:val="00CB176B"/>
    <w:rsid w:val="00CB5394"/>
    <w:rsid w:val="00CB5754"/>
    <w:rsid w:val="00CB5E14"/>
    <w:rsid w:val="00CC4B32"/>
    <w:rsid w:val="00CE1581"/>
    <w:rsid w:val="00CF0B79"/>
    <w:rsid w:val="00CF2447"/>
    <w:rsid w:val="00CF5BE8"/>
    <w:rsid w:val="00CF6192"/>
    <w:rsid w:val="00D04C14"/>
    <w:rsid w:val="00D126FD"/>
    <w:rsid w:val="00D13DB8"/>
    <w:rsid w:val="00D226C7"/>
    <w:rsid w:val="00D2467D"/>
    <w:rsid w:val="00D25BA7"/>
    <w:rsid w:val="00D27F18"/>
    <w:rsid w:val="00D310A6"/>
    <w:rsid w:val="00D35DA2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D67A6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1F99"/>
    <w:rsid w:val="00E66B2E"/>
    <w:rsid w:val="00E72053"/>
    <w:rsid w:val="00E72AB3"/>
    <w:rsid w:val="00E8031C"/>
    <w:rsid w:val="00E87A75"/>
    <w:rsid w:val="00E87B0B"/>
    <w:rsid w:val="00E92D8B"/>
    <w:rsid w:val="00EA1B4D"/>
    <w:rsid w:val="00EB2DCF"/>
    <w:rsid w:val="00EB410B"/>
    <w:rsid w:val="00EB4815"/>
    <w:rsid w:val="00EB486C"/>
    <w:rsid w:val="00EB7D8D"/>
    <w:rsid w:val="00EE3496"/>
    <w:rsid w:val="00EF0F4E"/>
    <w:rsid w:val="00EF1FA2"/>
    <w:rsid w:val="00EF7F79"/>
    <w:rsid w:val="00F00E31"/>
    <w:rsid w:val="00F11FC3"/>
    <w:rsid w:val="00F11FF9"/>
    <w:rsid w:val="00F17575"/>
    <w:rsid w:val="00F1773A"/>
    <w:rsid w:val="00F20DEA"/>
    <w:rsid w:val="00F301DF"/>
    <w:rsid w:val="00F32D39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3E05"/>
    <w:rsid w:val="00F76A45"/>
    <w:rsid w:val="00F76F45"/>
    <w:rsid w:val="00F77173"/>
    <w:rsid w:val="00F771CC"/>
    <w:rsid w:val="00F876B3"/>
    <w:rsid w:val="00F87C7D"/>
    <w:rsid w:val="00FA33FD"/>
    <w:rsid w:val="00FA3D38"/>
    <w:rsid w:val="00FB1AAC"/>
    <w:rsid w:val="00FB27DE"/>
    <w:rsid w:val="00FB298C"/>
    <w:rsid w:val="00FB317C"/>
    <w:rsid w:val="00FB36A3"/>
    <w:rsid w:val="00FB4709"/>
    <w:rsid w:val="00FB6AE5"/>
    <w:rsid w:val="00FB6FF1"/>
    <w:rsid w:val="00FC59DA"/>
    <w:rsid w:val="00FD337F"/>
    <w:rsid w:val="00FD5806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8CB53E5"/>
  <w15:chartTrackingRefBased/>
  <w15:docId w15:val="{670C3E1A-08B7-4C26-BB15-777450E1F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B529B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link w:val="Nadpis3"/>
    <w:uiPriority w:val="9"/>
    <w:semiHidden/>
    <w:rsid w:val="00061946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49171E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f31">
    <w:name w:val="f31"/>
    <w:rsid w:val="0049171E"/>
    <w:rPr>
      <w:rFonts w:ascii="Arial" w:hAnsi="Arial" w:cs="Arial" w:hint="default"/>
      <w:color w:val="000000"/>
      <w:sz w:val="24"/>
      <w:szCs w:val="24"/>
    </w:rPr>
  </w:style>
  <w:style w:type="paragraph" w:customStyle="1" w:styleId="Normal0">
    <w:name w:val="Normal0"/>
    <w:rsid w:val="009159E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de-DE"/>
    </w:rPr>
  </w:style>
  <w:style w:type="character" w:customStyle="1" w:styleId="TextpoznpodarouChar">
    <w:name w:val="Text pozn. pod čarou Char"/>
    <w:link w:val="Textpoznpodarou"/>
    <w:rsid w:val="00C25B41"/>
    <w:rPr>
      <w:noProof/>
    </w:rPr>
  </w:style>
  <w:style w:type="character" w:styleId="Siln">
    <w:name w:val="Strong"/>
    <w:uiPriority w:val="22"/>
    <w:qFormat/>
    <w:rsid w:val="00502A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A5FE97-4DDA-4EC9-953E-77F043DF8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Dražičky</cp:lastModifiedBy>
  <cp:revision>2</cp:revision>
  <cp:lastPrinted>2024-10-21T05:18:00Z</cp:lastPrinted>
  <dcterms:created xsi:type="dcterms:W3CDTF">2025-06-05T20:57:00Z</dcterms:created>
  <dcterms:modified xsi:type="dcterms:W3CDTF">2025-06-05T20:57:00Z</dcterms:modified>
</cp:coreProperties>
</file>