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8CF0B45" w14:textId="77777777" w:rsidR="00E841A8" w:rsidRPr="00E841A8" w:rsidRDefault="00E841A8" w:rsidP="008D6906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E841A8">
        <w:rPr>
          <w:rFonts w:ascii="Arial" w:hAnsi="Arial" w:cs="Arial"/>
          <w:b/>
          <w:caps/>
          <w:sz w:val="28"/>
          <w:szCs w:val="28"/>
        </w:rPr>
        <w:t>Městys Drnholec</w:t>
      </w:r>
    </w:p>
    <w:p w14:paraId="5EFFCB6D" w14:textId="3C268D02" w:rsidR="00FE4569" w:rsidRPr="00E841A8" w:rsidRDefault="008D6906" w:rsidP="008D6906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E841A8">
        <w:rPr>
          <w:rFonts w:ascii="Arial" w:hAnsi="Arial" w:cs="Arial"/>
          <w:b/>
          <w:caps/>
          <w:sz w:val="28"/>
          <w:szCs w:val="28"/>
        </w:rPr>
        <w:t xml:space="preserve">Zastupitelstvo </w:t>
      </w:r>
      <w:r w:rsidR="00E841A8" w:rsidRPr="00E841A8">
        <w:rPr>
          <w:rFonts w:ascii="Arial" w:hAnsi="Arial" w:cs="Arial"/>
          <w:b/>
          <w:caps/>
          <w:sz w:val="28"/>
          <w:szCs w:val="28"/>
        </w:rPr>
        <w:t xml:space="preserve">městyse Drnholec </w:t>
      </w:r>
    </w:p>
    <w:p w14:paraId="427E56CB" w14:textId="77777777" w:rsidR="00E841A8" w:rsidRPr="00E841A8" w:rsidRDefault="00E841A8" w:rsidP="008D6906">
      <w:pPr>
        <w:spacing w:line="276" w:lineRule="auto"/>
        <w:jc w:val="center"/>
        <w:rPr>
          <w:rFonts w:ascii="Arial" w:hAnsi="Arial" w:cs="Arial"/>
          <w:b/>
          <w:caps/>
        </w:rPr>
      </w:pPr>
    </w:p>
    <w:p w14:paraId="32A71481" w14:textId="0BCF3CE6" w:rsidR="008D6906" w:rsidRPr="00E841A8" w:rsidRDefault="008D6906" w:rsidP="008D6906">
      <w:pPr>
        <w:spacing w:line="276" w:lineRule="auto"/>
        <w:jc w:val="center"/>
        <w:rPr>
          <w:rFonts w:ascii="Arial" w:hAnsi="Arial" w:cs="Arial"/>
          <w:b/>
          <w:caps/>
        </w:rPr>
      </w:pPr>
      <w:r w:rsidRPr="00E841A8">
        <w:rPr>
          <w:rFonts w:ascii="Arial" w:hAnsi="Arial" w:cs="Arial"/>
          <w:b/>
          <w:caps/>
        </w:rPr>
        <w:t xml:space="preserve">Obecně závazná vyhláška </w:t>
      </w:r>
      <w:r w:rsidR="00E841A8" w:rsidRPr="00E841A8">
        <w:rPr>
          <w:rFonts w:ascii="Arial" w:hAnsi="Arial" w:cs="Arial"/>
          <w:b/>
          <w:caps/>
        </w:rPr>
        <w:t>městyse</w:t>
      </w:r>
    </w:p>
    <w:p w14:paraId="4ECA5FF8" w14:textId="77777777" w:rsidR="008D6906" w:rsidRPr="00E841A8" w:rsidRDefault="008D6906" w:rsidP="008D6906">
      <w:pPr>
        <w:jc w:val="center"/>
        <w:rPr>
          <w:rFonts w:ascii="Arial" w:hAnsi="Arial" w:cs="Arial"/>
          <w:b/>
          <w:caps/>
        </w:rPr>
      </w:pPr>
      <w:r w:rsidRPr="00E841A8">
        <w:rPr>
          <w:rFonts w:ascii="Arial" w:hAnsi="Arial" w:cs="Arial"/>
          <w:b/>
          <w:caps/>
        </w:rPr>
        <w:t xml:space="preserve">o místním poplatku </w:t>
      </w:r>
      <w:r w:rsidR="00650483" w:rsidRPr="00E841A8">
        <w:rPr>
          <w:rFonts w:ascii="Arial" w:hAnsi="Arial" w:cs="Arial"/>
          <w:b/>
          <w:caps/>
        </w:rPr>
        <w:t>za obecní sy</w:t>
      </w:r>
      <w:r w:rsidR="00720121" w:rsidRPr="00E841A8">
        <w:rPr>
          <w:rFonts w:ascii="Arial" w:hAnsi="Arial" w:cs="Arial"/>
          <w:b/>
          <w:caps/>
        </w:rPr>
        <w:t>s</w:t>
      </w:r>
      <w:r w:rsidR="00650483" w:rsidRPr="00E841A8">
        <w:rPr>
          <w:rFonts w:ascii="Arial" w:hAnsi="Arial" w:cs="Arial"/>
          <w:b/>
          <w:caps/>
        </w:rPr>
        <w:t>tém odpadového hospodářství</w:t>
      </w:r>
    </w:p>
    <w:p w14:paraId="44D09565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9AFA74A" w14:textId="77777777" w:rsidR="00D319EA" w:rsidRPr="002E0EAD" w:rsidRDefault="00D319EA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6A9716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841A8">
        <w:rPr>
          <w:rFonts w:ascii="Arial" w:hAnsi="Arial" w:cs="Arial"/>
          <w:b w:val="0"/>
          <w:sz w:val="22"/>
          <w:szCs w:val="22"/>
        </w:rPr>
        <w:t xml:space="preserve">městyse Drnholec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</w:t>
      </w:r>
      <w:r w:rsidR="00E841A8">
        <w:rPr>
          <w:rFonts w:ascii="Arial" w:hAnsi="Arial" w:cs="Arial"/>
          <w:b w:val="0"/>
          <w:sz w:val="22"/>
          <w:szCs w:val="22"/>
        </w:rPr>
        <w:t xml:space="preserve">7. </w:t>
      </w:r>
      <w:r w:rsidRPr="002E0EAD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E841A8">
        <w:rPr>
          <w:rFonts w:ascii="Arial" w:hAnsi="Arial" w:cs="Arial"/>
          <w:b w:val="0"/>
          <w:sz w:val="22"/>
          <w:szCs w:val="22"/>
        </w:rPr>
        <w:t xml:space="preserve">30.11.2023 usnesením č. </w:t>
      </w:r>
      <w:r w:rsidR="0089017B">
        <w:rPr>
          <w:rFonts w:ascii="Arial" w:hAnsi="Arial" w:cs="Arial"/>
          <w:b w:val="0"/>
          <w:sz w:val="22"/>
          <w:szCs w:val="22"/>
        </w:rPr>
        <w:t>7/8</w:t>
      </w:r>
      <w:r w:rsidR="00E841A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F5979E7" w:rsidR="00131160" w:rsidRDefault="00E841A8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Drnholec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B7619AE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75263">
        <w:rPr>
          <w:rFonts w:ascii="Arial" w:hAnsi="Arial" w:cs="Arial"/>
          <w:sz w:val="22"/>
          <w:szCs w:val="22"/>
        </w:rPr>
        <w:t xml:space="preserve">úřad městyse.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E9F48B1" w14:textId="77777777" w:rsidR="00D319EA" w:rsidRPr="002E0EAD" w:rsidRDefault="00D319EA" w:rsidP="00D319E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FF7BC68" w:rsidR="00650483" w:rsidRDefault="00650483" w:rsidP="00C77DE2">
      <w:pPr>
        <w:pStyle w:val="Default"/>
        <w:spacing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C77DE2">
        <w:rPr>
          <w:sz w:val="22"/>
          <w:szCs w:val="22"/>
        </w:rPr>
        <w:t> městysi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B4F79F7" w:rsidR="00650483" w:rsidRDefault="00650483" w:rsidP="00C77DE2">
      <w:pPr>
        <w:pStyle w:val="Default"/>
        <w:spacing w:after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68668F">
        <w:rPr>
          <w:sz w:val="22"/>
          <w:szCs w:val="22"/>
        </w:rPr>
        <w:t xml:space="preserve">městyse. 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AF2630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8668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B3880D5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EDD6DB" w14:textId="77777777" w:rsidR="00D319EA" w:rsidRPr="002E0EAD" w:rsidRDefault="00D319EA" w:rsidP="00D319E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05F609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B25F0">
        <w:rPr>
          <w:rFonts w:ascii="Arial" w:hAnsi="Arial" w:cs="Arial"/>
          <w:sz w:val="22"/>
          <w:szCs w:val="22"/>
        </w:rPr>
        <w:t>8</w:t>
      </w:r>
      <w:r w:rsidR="0068668F">
        <w:rPr>
          <w:rFonts w:ascii="Arial" w:hAnsi="Arial" w:cs="Arial"/>
          <w:sz w:val="22"/>
          <w:szCs w:val="22"/>
        </w:rPr>
        <w:t xml:space="preserve">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E76835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="0068668F">
        <w:rPr>
          <w:rFonts w:ascii="Arial" w:hAnsi="Arial" w:cs="Arial"/>
          <w:sz w:val="22"/>
          <w:szCs w:val="22"/>
        </w:rPr>
        <w:t>městysi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097D7A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68668F">
        <w:rPr>
          <w:rFonts w:ascii="Arial" w:hAnsi="Arial" w:cs="Arial"/>
          <w:sz w:val="22"/>
          <w:szCs w:val="22"/>
        </w:rPr>
        <w:t> městysi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EA3EC5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68668F"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7420336" w:rsidR="00166420" w:rsidRPr="00D319EA" w:rsidRDefault="00131160" w:rsidP="00D319E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1D8ABA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8668F">
        <w:rPr>
          <w:rFonts w:ascii="Arial" w:hAnsi="Arial" w:cs="Arial"/>
          <w:sz w:val="22"/>
          <w:szCs w:val="22"/>
        </w:rPr>
        <w:t xml:space="preserve">30. června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0E6C31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68668F">
        <w:rPr>
          <w:sz w:val="22"/>
          <w:szCs w:val="22"/>
        </w:rPr>
        <w:t xml:space="preserve"> městysi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188167F2" w14:textId="77777777" w:rsidR="00A3407C" w:rsidRDefault="00A904E7" w:rsidP="00A3407C">
      <w:pPr>
        <w:pStyle w:val="Default"/>
        <w:numPr>
          <w:ilvl w:val="0"/>
          <w:numId w:val="36"/>
        </w:numPr>
        <w:spacing w:before="120" w:after="60" w:line="264" w:lineRule="auto"/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72D43E72" w14:textId="77777777" w:rsidR="00A3407C" w:rsidRDefault="00A904E7" w:rsidP="00A3407C">
      <w:pPr>
        <w:pStyle w:val="Default"/>
        <w:numPr>
          <w:ilvl w:val="0"/>
          <w:numId w:val="36"/>
        </w:numPr>
        <w:spacing w:before="120" w:after="60" w:line="264" w:lineRule="auto"/>
        <w:jc w:val="both"/>
        <w:rPr>
          <w:color w:val="auto"/>
        </w:rPr>
      </w:pPr>
      <w:r w:rsidRPr="00A3407C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FAE7257" w14:textId="77777777" w:rsidR="00A3407C" w:rsidRDefault="00A904E7" w:rsidP="00A3407C">
      <w:pPr>
        <w:pStyle w:val="Default"/>
        <w:numPr>
          <w:ilvl w:val="0"/>
          <w:numId w:val="36"/>
        </w:numPr>
        <w:spacing w:before="120" w:after="60" w:line="264" w:lineRule="auto"/>
        <w:jc w:val="both"/>
        <w:rPr>
          <w:color w:val="auto"/>
        </w:rPr>
      </w:pPr>
      <w:r w:rsidRPr="00A3407C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8BE872E" w14:textId="77777777" w:rsidR="00A3407C" w:rsidRDefault="00A904E7" w:rsidP="00A3407C">
      <w:pPr>
        <w:pStyle w:val="Default"/>
        <w:numPr>
          <w:ilvl w:val="0"/>
          <w:numId w:val="36"/>
        </w:numPr>
        <w:spacing w:before="120" w:after="60" w:line="264" w:lineRule="auto"/>
        <w:jc w:val="both"/>
        <w:rPr>
          <w:color w:val="auto"/>
        </w:rPr>
      </w:pPr>
      <w:r w:rsidRPr="00A3407C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7000523F" w14:textId="31C0B3CD" w:rsidR="00A904E7" w:rsidRPr="00A3407C" w:rsidRDefault="00A904E7" w:rsidP="00A3407C">
      <w:pPr>
        <w:pStyle w:val="Default"/>
        <w:numPr>
          <w:ilvl w:val="0"/>
          <w:numId w:val="36"/>
        </w:numPr>
        <w:spacing w:before="120" w:after="60" w:line="264" w:lineRule="auto"/>
        <w:jc w:val="both"/>
        <w:rPr>
          <w:color w:val="auto"/>
        </w:rPr>
      </w:pPr>
      <w:r w:rsidRPr="00A3407C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036618E8" w14:textId="77777777" w:rsidR="00CA6D19" w:rsidRPr="003C5C5A" w:rsidRDefault="00CA6D19" w:rsidP="0060466E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</w:rPr>
      </w:pPr>
      <w:r w:rsidRPr="00F344A0">
        <w:rPr>
          <w:rFonts w:asciiTheme="minorHAnsi" w:hAnsiTheme="minorHAnsi" w:cstheme="minorHAnsi"/>
        </w:rPr>
        <w:t>Od poplatku se osvobozuje osoba, které poplatková povinnost vznikla z důvodu přihlášení v obci a která</w:t>
      </w:r>
      <w:r>
        <w:rPr>
          <w:rFonts w:asciiTheme="minorHAnsi" w:hAnsiTheme="minorHAnsi" w:cstheme="minorHAnsi"/>
        </w:rPr>
        <w:t xml:space="preserve"> se prokazatelně zdržuji mimo území městyse Drnholec po dobu delší než 10 kalendářních měsíců v příslušném roce. </w:t>
      </w:r>
    </w:p>
    <w:p w14:paraId="7ED63C6B" w14:textId="097881D7" w:rsidR="00CA6D19" w:rsidRDefault="00CA6D19" w:rsidP="0060466E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</w:rPr>
      </w:pPr>
      <w:r w:rsidRPr="00F344A0">
        <w:rPr>
          <w:rFonts w:asciiTheme="minorHAnsi" w:hAnsiTheme="minorHAnsi" w:cstheme="minorHAnsi"/>
        </w:rPr>
        <w:t>Úleva se poskytuje osobě, které poplatková povinnost vznikla z důvodu přihlášení v obci a která</w:t>
      </w:r>
      <w:r>
        <w:rPr>
          <w:rFonts w:asciiTheme="minorHAnsi" w:hAnsiTheme="minorHAnsi" w:cstheme="minorHAnsi"/>
        </w:rPr>
        <w:t xml:space="preserve"> se zapojí do Motivačního a evidenčního systému pro odpadové hospodářství (zkráceně „MESOH“), a to ve výši </w:t>
      </w:r>
      <w:r w:rsidR="00317541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Kč za každý získaný ECO BOD s tím, že maximální možná úleva činí 70% výše stanoveného poplatku.   </w:t>
      </w:r>
    </w:p>
    <w:p w14:paraId="01A68443" w14:textId="4B956946" w:rsidR="00CA6D19" w:rsidRDefault="00CA6D19" w:rsidP="0060466E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</w:rPr>
      </w:pPr>
      <w:r w:rsidRPr="003C5C5A">
        <w:rPr>
          <w:rFonts w:asciiTheme="minorHAnsi" w:hAnsiTheme="minorHAnsi" w:cstheme="minorHAnsi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obce, a která</w:t>
      </w:r>
      <w:r>
        <w:rPr>
          <w:rFonts w:asciiTheme="minorHAnsi" w:hAnsiTheme="minorHAnsi" w:cstheme="minorHAnsi"/>
        </w:rPr>
        <w:t xml:space="preserve"> se zapojí do Motivačního a evidenčního systému pro odpadové hospodářství (zkráceně „MESOH“), a to ve výši </w:t>
      </w:r>
      <w:r w:rsidR="00317541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Kč za každý získaný ECO BOD s tím, že maximální možná úleva činí 70% výše stanoveného poplatku.     </w:t>
      </w:r>
    </w:p>
    <w:p w14:paraId="3D0350F7" w14:textId="237CB132" w:rsidR="00BA1E8D" w:rsidRPr="00CA6D19" w:rsidRDefault="00F71D1C" w:rsidP="0060466E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</w:rPr>
      </w:pPr>
      <w:r w:rsidRPr="00CA6D19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35F8743" w14:textId="77777777" w:rsidR="006E4EE3" w:rsidRDefault="006E4EE3" w:rsidP="00AB240E">
      <w:pPr>
        <w:pStyle w:val="slalnk"/>
        <w:spacing w:before="480"/>
        <w:rPr>
          <w:rFonts w:ascii="Arial" w:hAnsi="Arial" w:cs="Arial"/>
        </w:rPr>
      </w:pPr>
    </w:p>
    <w:p w14:paraId="4DD81BCA" w14:textId="577B61B0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E67BEC" w14:textId="1772D451" w:rsidR="00D2249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D2249E">
        <w:rPr>
          <w:rFonts w:ascii="Arial" w:hAnsi="Arial" w:cs="Arial"/>
          <w:sz w:val="22"/>
          <w:szCs w:val="22"/>
        </w:rPr>
        <w:t xml:space="preserve"> 2/2021 o místním poplatku za obecní systém odpadového hospodářství ze dne 09.12.2021 a obecně závazná vyhláška</w:t>
      </w:r>
      <w:r w:rsidR="0042246C">
        <w:rPr>
          <w:rFonts w:ascii="Arial" w:hAnsi="Arial" w:cs="Arial"/>
          <w:sz w:val="22"/>
          <w:szCs w:val="22"/>
        </w:rPr>
        <w:t>,</w:t>
      </w:r>
      <w:r w:rsidR="00D2249E">
        <w:rPr>
          <w:rFonts w:ascii="Arial" w:hAnsi="Arial" w:cs="Arial"/>
          <w:sz w:val="22"/>
          <w:szCs w:val="22"/>
        </w:rPr>
        <w:t xml:space="preserve"> kterou se mění obecně závazná vyhláška č. 2/2021 o místním poplatku za obecní systém odpadového hospodářství</w:t>
      </w:r>
      <w:r w:rsidR="0042246C">
        <w:rPr>
          <w:rFonts w:ascii="Arial" w:hAnsi="Arial" w:cs="Arial"/>
          <w:sz w:val="22"/>
          <w:szCs w:val="22"/>
        </w:rPr>
        <w:t>,</w:t>
      </w:r>
      <w:r w:rsidR="00D2249E">
        <w:rPr>
          <w:rFonts w:ascii="Arial" w:hAnsi="Arial" w:cs="Arial"/>
          <w:sz w:val="22"/>
          <w:szCs w:val="22"/>
        </w:rPr>
        <w:t xml:space="preserve"> ze dne 08.12.2022. </w:t>
      </w:r>
    </w:p>
    <w:p w14:paraId="5554FC1A" w14:textId="7A41399C" w:rsidR="008658CA" w:rsidRPr="00D2249E" w:rsidRDefault="008658CA" w:rsidP="00D2249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3EF22E99" w:rsidR="008D6906" w:rsidRPr="00D2249E" w:rsidRDefault="00131160" w:rsidP="00D2249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4C261AF" w14:textId="154C0BA3" w:rsidR="008D6906" w:rsidRDefault="008D6906" w:rsidP="00D2249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2249E">
        <w:rPr>
          <w:rFonts w:ascii="Arial" w:hAnsi="Arial" w:cs="Arial"/>
          <w:sz w:val="22"/>
          <w:szCs w:val="22"/>
        </w:rPr>
        <w:t xml:space="preserve">1.1.2024. </w:t>
      </w:r>
    </w:p>
    <w:p w14:paraId="5EAFFC02" w14:textId="77777777" w:rsidR="00D2249E" w:rsidRPr="002E0EAD" w:rsidRDefault="00D2249E" w:rsidP="00D2249E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D32E90C" w14:textId="77777777" w:rsidR="00D319EA" w:rsidRPr="004977C3" w:rsidRDefault="00D319EA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9707CA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690E9F9E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701B364" w14:textId="5FCFFE05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2249E">
        <w:rPr>
          <w:rFonts w:ascii="Arial" w:hAnsi="Arial" w:cs="Arial"/>
          <w:sz w:val="22"/>
          <w:szCs w:val="22"/>
        </w:rPr>
        <w:t xml:space="preserve">Ing. Libor Růžička </w:t>
      </w:r>
      <w:r w:rsidR="000F6BC7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F6BC7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D2249E">
        <w:rPr>
          <w:rFonts w:ascii="Arial" w:hAnsi="Arial" w:cs="Arial"/>
          <w:sz w:val="22"/>
          <w:szCs w:val="22"/>
        </w:rPr>
        <w:t>Ing. Micha</w:t>
      </w:r>
      <w:r w:rsidR="00B85944">
        <w:rPr>
          <w:rFonts w:ascii="Arial" w:hAnsi="Arial" w:cs="Arial"/>
          <w:sz w:val="22"/>
          <w:szCs w:val="22"/>
        </w:rPr>
        <w:t>e</w:t>
      </w:r>
      <w:r w:rsidR="00D2249E">
        <w:rPr>
          <w:rFonts w:ascii="Arial" w:hAnsi="Arial" w:cs="Arial"/>
          <w:sz w:val="22"/>
          <w:szCs w:val="22"/>
        </w:rPr>
        <w:t>la Čápková</w:t>
      </w:r>
      <w:r w:rsidR="000F6BC7">
        <w:rPr>
          <w:rFonts w:ascii="Arial" w:hAnsi="Arial" w:cs="Arial"/>
          <w:sz w:val="22"/>
          <w:szCs w:val="22"/>
        </w:rPr>
        <w:t xml:space="preserve"> v.r.</w:t>
      </w:r>
    </w:p>
    <w:p w14:paraId="174C0CD3" w14:textId="3CCE40C4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4835AE"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D2249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538E" w14:textId="77777777" w:rsidR="00C3105F" w:rsidRDefault="00C3105F">
      <w:r>
        <w:separator/>
      </w:r>
    </w:p>
  </w:endnote>
  <w:endnote w:type="continuationSeparator" w:id="0">
    <w:p w14:paraId="40B820B6" w14:textId="77777777" w:rsidR="00C3105F" w:rsidRDefault="00C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56140312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0CF490" w14:textId="77777777" w:rsidR="00113893" w:rsidRDefault="00113893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C6F680" w14:textId="6510A168" w:rsidR="00113893" w:rsidRPr="00113893" w:rsidRDefault="00113893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3893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1138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138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1138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1138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1138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113893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1138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138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1138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1138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1138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5AEFEC" w14:textId="77777777" w:rsidR="004E6B00" w:rsidRPr="00113893" w:rsidRDefault="004E6B00">
    <w:pPr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6BF2F" w14:textId="77777777" w:rsidR="00C3105F" w:rsidRDefault="00C3105F">
      <w:r>
        <w:separator/>
      </w:r>
    </w:p>
  </w:footnote>
  <w:footnote w:type="continuationSeparator" w:id="0">
    <w:p w14:paraId="3B6357A3" w14:textId="77777777" w:rsidR="00C3105F" w:rsidRDefault="00C3105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816092"/>
    <w:multiLevelType w:val="hybridMultilevel"/>
    <w:tmpl w:val="1F90181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03538511">
    <w:abstractNumId w:val="16"/>
  </w:num>
  <w:num w:numId="2" w16cid:durableId="1175416790">
    <w:abstractNumId w:val="9"/>
  </w:num>
  <w:num w:numId="3" w16cid:durableId="189338357">
    <w:abstractNumId w:val="22"/>
  </w:num>
  <w:num w:numId="4" w16cid:durableId="328562072">
    <w:abstractNumId w:val="10"/>
  </w:num>
  <w:num w:numId="5" w16cid:durableId="578365548">
    <w:abstractNumId w:val="7"/>
  </w:num>
  <w:num w:numId="6" w16cid:durableId="648748344">
    <w:abstractNumId w:val="29"/>
  </w:num>
  <w:num w:numId="7" w16cid:durableId="1471901645">
    <w:abstractNumId w:val="13"/>
  </w:num>
  <w:num w:numId="8" w16cid:durableId="247731645">
    <w:abstractNumId w:val="15"/>
  </w:num>
  <w:num w:numId="9" w16cid:durableId="1797094966">
    <w:abstractNumId w:val="12"/>
  </w:num>
  <w:num w:numId="10" w16cid:durableId="769817794">
    <w:abstractNumId w:val="0"/>
  </w:num>
  <w:num w:numId="11" w16cid:durableId="1853913535">
    <w:abstractNumId w:val="11"/>
  </w:num>
  <w:num w:numId="12" w16cid:durableId="245697008">
    <w:abstractNumId w:val="8"/>
  </w:num>
  <w:num w:numId="13" w16cid:durableId="1380088934">
    <w:abstractNumId w:val="20"/>
  </w:num>
  <w:num w:numId="14" w16cid:durableId="1013610922">
    <w:abstractNumId w:val="28"/>
  </w:num>
  <w:num w:numId="15" w16cid:durableId="5663035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6447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3800371">
    <w:abstractNumId w:val="25"/>
  </w:num>
  <w:num w:numId="18" w16cid:durableId="380130860">
    <w:abstractNumId w:val="5"/>
  </w:num>
  <w:num w:numId="19" w16cid:durableId="1643533011">
    <w:abstractNumId w:val="26"/>
  </w:num>
  <w:num w:numId="20" w16cid:durableId="89661327">
    <w:abstractNumId w:val="18"/>
  </w:num>
  <w:num w:numId="21" w16cid:durableId="1564095995">
    <w:abstractNumId w:val="23"/>
  </w:num>
  <w:num w:numId="22" w16cid:durableId="81221129">
    <w:abstractNumId w:val="4"/>
  </w:num>
  <w:num w:numId="23" w16cid:durableId="762070371">
    <w:abstractNumId w:val="30"/>
  </w:num>
  <w:num w:numId="24" w16cid:durableId="20788972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1615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4243479">
    <w:abstractNumId w:val="1"/>
  </w:num>
  <w:num w:numId="27" w16cid:durableId="1254704776">
    <w:abstractNumId w:val="21"/>
  </w:num>
  <w:num w:numId="28" w16cid:durableId="665326802">
    <w:abstractNumId w:val="19"/>
  </w:num>
  <w:num w:numId="29" w16cid:durableId="11732784">
    <w:abstractNumId w:val="2"/>
  </w:num>
  <w:num w:numId="30" w16cid:durableId="1541429023">
    <w:abstractNumId w:val="14"/>
  </w:num>
  <w:num w:numId="31" w16cid:durableId="375980493">
    <w:abstractNumId w:val="14"/>
  </w:num>
  <w:num w:numId="32" w16cid:durableId="1305162120">
    <w:abstractNumId w:val="24"/>
  </w:num>
  <w:num w:numId="33" w16cid:durableId="1470590095">
    <w:abstractNumId w:val="27"/>
  </w:num>
  <w:num w:numId="34" w16cid:durableId="1464809445">
    <w:abstractNumId w:val="3"/>
  </w:num>
  <w:num w:numId="35" w16cid:durableId="18740337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17062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600D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B5B9A"/>
    <w:rsid w:val="000C002A"/>
    <w:rsid w:val="000C42D4"/>
    <w:rsid w:val="000C7313"/>
    <w:rsid w:val="000C758D"/>
    <w:rsid w:val="000D3E28"/>
    <w:rsid w:val="000E2D28"/>
    <w:rsid w:val="000E741B"/>
    <w:rsid w:val="000F2E0D"/>
    <w:rsid w:val="000F6BC7"/>
    <w:rsid w:val="00101991"/>
    <w:rsid w:val="001061CD"/>
    <w:rsid w:val="00113893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2F32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59C6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87DAE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7541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5263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246C"/>
    <w:rsid w:val="0042639F"/>
    <w:rsid w:val="004443A9"/>
    <w:rsid w:val="004476B9"/>
    <w:rsid w:val="00450F4A"/>
    <w:rsid w:val="004570C4"/>
    <w:rsid w:val="004612B3"/>
    <w:rsid w:val="004718C4"/>
    <w:rsid w:val="004835AE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15D6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466E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668F"/>
    <w:rsid w:val="00695493"/>
    <w:rsid w:val="006962AD"/>
    <w:rsid w:val="006967EB"/>
    <w:rsid w:val="006A3B50"/>
    <w:rsid w:val="006A4A80"/>
    <w:rsid w:val="006C4CC7"/>
    <w:rsid w:val="006D4118"/>
    <w:rsid w:val="006E08F4"/>
    <w:rsid w:val="006E4EE3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36A4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017B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0318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07C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5944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05F"/>
    <w:rsid w:val="00C3174D"/>
    <w:rsid w:val="00C31C1A"/>
    <w:rsid w:val="00C35DC9"/>
    <w:rsid w:val="00C47261"/>
    <w:rsid w:val="00C53646"/>
    <w:rsid w:val="00C54C28"/>
    <w:rsid w:val="00C553AD"/>
    <w:rsid w:val="00C63342"/>
    <w:rsid w:val="00C6548E"/>
    <w:rsid w:val="00C67504"/>
    <w:rsid w:val="00C77181"/>
    <w:rsid w:val="00C77DE2"/>
    <w:rsid w:val="00C863F8"/>
    <w:rsid w:val="00C90A6F"/>
    <w:rsid w:val="00C94444"/>
    <w:rsid w:val="00CA1A16"/>
    <w:rsid w:val="00CA6D19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49E"/>
    <w:rsid w:val="00D2283E"/>
    <w:rsid w:val="00D238A1"/>
    <w:rsid w:val="00D2664B"/>
    <w:rsid w:val="00D30A29"/>
    <w:rsid w:val="00D319CF"/>
    <w:rsid w:val="00D319EA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41A8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25F0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Viceníková</cp:lastModifiedBy>
  <cp:revision>29</cp:revision>
  <cp:lastPrinted>2023-12-06T10:52:00Z</cp:lastPrinted>
  <dcterms:created xsi:type="dcterms:W3CDTF">2023-08-03T12:20:00Z</dcterms:created>
  <dcterms:modified xsi:type="dcterms:W3CDTF">2023-12-06T10:55:00Z</dcterms:modified>
</cp:coreProperties>
</file>