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80FE9" w14:textId="77777777" w:rsidR="00131160" w:rsidRPr="00C507CB" w:rsidRDefault="00131160" w:rsidP="00131160">
      <w:pPr>
        <w:spacing w:line="312" w:lineRule="auto"/>
        <w:jc w:val="center"/>
        <w:rPr>
          <w:rFonts w:ascii="Calibri" w:hAnsi="Calibri" w:cs="Arial"/>
          <w:b/>
          <w:sz w:val="28"/>
          <w:szCs w:val="28"/>
        </w:rPr>
      </w:pPr>
      <w:r w:rsidRPr="00C507CB">
        <w:rPr>
          <w:rFonts w:ascii="Calibri" w:hAnsi="Calibri" w:cs="Arial"/>
          <w:b/>
          <w:sz w:val="28"/>
          <w:szCs w:val="28"/>
        </w:rPr>
        <w:t xml:space="preserve">OBEC </w:t>
      </w:r>
      <w:r w:rsidR="000952E7" w:rsidRPr="00C507CB">
        <w:rPr>
          <w:rFonts w:ascii="Calibri" w:hAnsi="Calibri" w:cs="Arial"/>
          <w:b/>
          <w:sz w:val="28"/>
          <w:szCs w:val="28"/>
        </w:rPr>
        <w:t>OPATOVICE</w:t>
      </w:r>
    </w:p>
    <w:p w14:paraId="64373F93" w14:textId="77777777" w:rsidR="00351A17" w:rsidRPr="00C507CB" w:rsidRDefault="00131160" w:rsidP="00131160">
      <w:pPr>
        <w:spacing w:line="312" w:lineRule="auto"/>
        <w:jc w:val="center"/>
        <w:rPr>
          <w:rFonts w:ascii="Calibri" w:hAnsi="Calibri" w:cs="Arial"/>
          <w:b/>
          <w:sz w:val="28"/>
          <w:szCs w:val="28"/>
        </w:rPr>
      </w:pPr>
      <w:r w:rsidRPr="00C507CB">
        <w:rPr>
          <w:rFonts w:ascii="Calibri" w:hAnsi="Calibri" w:cs="Arial"/>
          <w:b/>
          <w:sz w:val="28"/>
          <w:szCs w:val="28"/>
        </w:rPr>
        <w:t xml:space="preserve">Obecně závazná vyhláška </w:t>
      </w:r>
      <w:r w:rsidR="00351A17" w:rsidRPr="00C507CB">
        <w:rPr>
          <w:rFonts w:ascii="Calibri" w:hAnsi="Calibri" w:cs="Arial"/>
          <w:b/>
          <w:sz w:val="28"/>
          <w:szCs w:val="28"/>
        </w:rPr>
        <w:t>obce Opatovice</w:t>
      </w:r>
    </w:p>
    <w:p w14:paraId="368ED3C1" w14:textId="77777777" w:rsidR="00131160" w:rsidRPr="00C507CB" w:rsidRDefault="00E6511A" w:rsidP="00131160">
      <w:pPr>
        <w:spacing w:line="312" w:lineRule="auto"/>
        <w:jc w:val="center"/>
        <w:rPr>
          <w:rFonts w:ascii="Calibri" w:hAnsi="Calibri" w:cs="Arial"/>
          <w:b/>
          <w:sz w:val="28"/>
          <w:szCs w:val="28"/>
        </w:rPr>
      </w:pPr>
      <w:r w:rsidRPr="003A41AF">
        <w:rPr>
          <w:rFonts w:ascii="Calibri" w:hAnsi="Calibri" w:cs="Arial"/>
          <w:b/>
          <w:sz w:val="28"/>
          <w:szCs w:val="28"/>
        </w:rPr>
        <w:t>č. 1</w:t>
      </w:r>
      <w:r w:rsidR="00131160" w:rsidRPr="003A41AF">
        <w:rPr>
          <w:rFonts w:ascii="Calibri" w:hAnsi="Calibri" w:cs="Arial"/>
          <w:b/>
          <w:sz w:val="28"/>
          <w:szCs w:val="28"/>
        </w:rPr>
        <w:t>/</w:t>
      </w:r>
      <w:r w:rsidRPr="003A41AF">
        <w:rPr>
          <w:rFonts w:ascii="Calibri" w:hAnsi="Calibri" w:cs="Arial"/>
          <w:b/>
          <w:sz w:val="28"/>
          <w:szCs w:val="28"/>
        </w:rPr>
        <w:t>201</w:t>
      </w:r>
      <w:r w:rsidR="00393A02" w:rsidRPr="003A41AF">
        <w:rPr>
          <w:rFonts w:ascii="Calibri" w:hAnsi="Calibri" w:cs="Arial"/>
          <w:b/>
          <w:sz w:val="28"/>
          <w:szCs w:val="28"/>
        </w:rPr>
        <w:t>6</w:t>
      </w:r>
      <w:r w:rsidR="00393A02">
        <w:rPr>
          <w:rFonts w:ascii="Calibri" w:hAnsi="Calibri" w:cs="Arial"/>
          <w:b/>
          <w:sz w:val="28"/>
          <w:szCs w:val="28"/>
        </w:rPr>
        <w:t>,</w:t>
      </w:r>
    </w:p>
    <w:p w14:paraId="205E556D" w14:textId="77777777" w:rsidR="00AF21C4" w:rsidRPr="00C507CB" w:rsidRDefault="00393A02" w:rsidP="00AF21C4">
      <w:pPr>
        <w:pStyle w:val="Default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kterou se stanovují podmínky pro spalování suchých rostlinných materiálů na otevřených ohništích v obci</w:t>
      </w:r>
      <w:r w:rsidR="00AF21C4" w:rsidRPr="00C507CB">
        <w:rPr>
          <w:rFonts w:ascii="Calibri" w:hAnsi="Calibri"/>
          <w:b/>
          <w:bCs/>
        </w:rPr>
        <w:t xml:space="preserve"> </w:t>
      </w:r>
      <w:r w:rsidR="00351A17" w:rsidRPr="00C507CB">
        <w:rPr>
          <w:rFonts w:ascii="Calibri" w:hAnsi="Calibri"/>
          <w:b/>
          <w:bCs/>
        </w:rPr>
        <w:t>Opatovice</w:t>
      </w:r>
      <w:r>
        <w:rPr>
          <w:rFonts w:ascii="Calibri" w:hAnsi="Calibri"/>
          <w:b/>
          <w:bCs/>
        </w:rPr>
        <w:t xml:space="preserve"> </w:t>
      </w:r>
    </w:p>
    <w:p w14:paraId="5E0006EB" w14:textId="77777777" w:rsidR="00351A17" w:rsidRDefault="00351A17" w:rsidP="00AF21C4">
      <w:pPr>
        <w:pStyle w:val="Default"/>
        <w:jc w:val="center"/>
        <w:rPr>
          <w:rFonts w:ascii="Calibri" w:hAnsi="Calibri"/>
        </w:rPr>
      </w:pPr>
    </w:p>
    <w:p w14:paraId="42165AC9" w14:textId="77777777" w:rsidR="00166F4B" w:rsidRPr="00C507CB" w:rsidRDefault="00166F4B" w:rsidP="00AF21C4">
      <w:pPr>
        <w:pStyle w:val="Default"/>
        <w:jc w:val="center"/>
        <w:rPr>
          <w:rFonts w:ascii="Calibri" w:hAnsi="Calibri"/>
        </w:rPr>
      </w:pPr>
    </w:p>
    <w:p w14:paraId="6EA59CB2" w14:textId="5EA3A83D" w:rsidR="007756E2" w:rsidRPr="009C32FE" w:rsidRDefault="007756E2" w:rsidP="006A29D7">
      <w:pPr>
        <w:pStyle w:val="Zkladntext"/>
        <w:spacing w:after="0"/>
        <w:jc w:val="both"/>
        <w:rPr>
          <w:rFonts w:asciiTheme="minorHAnsi" w:hAnsiTheme="minorHAnsi" w:cs="Arial"/>
        </w:rPr>
      </w:pPr>
      <w:r w:rsidRPr="009C32FE">
        <w:rPr>
          <w:rFonts w:asciiTheme="minorHAnsi" w:hAnsiTheme="minorHAnsi" w:cs="Arial"/>
        </w:rPr>
        <w:t xml:space="preserve">Zastupitelstvo obce Opatovice se na svém zasedání dne </w:t>
      </w:r>
      <w:r w:rsidR="00276E2C">
        <w:rPr>
          <w:rFonts w:asciiTheme="minorHAnsi" w:hAnsiTheme="minorHAnsi" w:cs="Arial"/>
        </w:rPr>
        <w:t xml:space="preserve">30.3.2016 </w:t>
      </w:r>
      <w:r w:rsidRPr="009C32FE">
        <w:rPr>
          <w:rFonts w:asciiTheme="minorHAnsi" w:hAnsiTheme="minorHAnsi" w:cs="Arial"/>
        </w:rPr>
        <w:t xml:space="preserve">usnesením č. </w:t>
      </w:r>
      <w:r w:rsidR="00276E2C">
        <w:rPr>
          <w:rFonts w:asciiTheme="minorHAnsi" w:hAnsiTheme="minorHAnsi" w:cs="Arial"/>
        </w:rPr>
        <w:t xml:space="preserve">14 </w:t>
      </w:r>
      <w:r w:rsidRPr="009C32FE">
        <w:rPr>
          <w:rFonts w:asciiTheme="minorHAnsi" w:hAnsiTheme="minorHAnsi" w:cs="Arial"/>
        </w:rPr>
        <w:t>usneslo vydat na základě § 16 odst. 5 zákona č. 201/2012 Sb., o ochraně ovzduší, a v souladu s § 10 písm. d) a</w:t>
      </w:r>
      <w:r w:rsidR="00166F4B">
        <w:rPr>
          <w:rFonts w:asciiTheme="minorHAnsi" w:hAnsiTheme="minorHAnsi" w:cs="Arial"/>
        </w:rPr>
        <w:t> </w:t>
      </w:r>
      <w:r w:rsidRPr="009C32FE">
        <w:rPr>
          <w:rFonts w:asciiTheme="minorHAnsi" w:hAnsiTheme="minorHAnsi" w:cs="Arial"/>
        </w:rPr>
        <w:t>§ 84 odst. 2 písm. h) zákona č. 128/2000 Sb., o obcích (obecní zřízení), ve znění pozdějších předpisů, tuto obecně závaznou vyhlášku:</w:t>
      </w:r>
    </w:p>
    <w:p w14:paraId="62794409" w14:textId="77777777" w:rsidR="008E50F9" w:rsidRDefault="008E50F9" w:rsidP="00AF21C4">
      <w:pPr>
        <w:pStyle w:val="Default"/>
        <w:jc w:val="both"/>
        <w:rPr>
          <w:rFonts w:asciiTheme="minorHAnsi" w:hAnsiTheme="minorHAnsi"/>
        </w:rPr>
      </w:pPr>
    </w:p>
    <w:p w14:paraId="6133F259" w14:textId="77777777" w:rsidR="006A29D7" w:rsidRPr="009C32FE" w:rsidRDefault="006A29D7" w:rsidP="00AF21C4">
      <w:pPr>
        <w:pStyle w:val="Default"/>
        <w:jc w:val="both"/>
        <w:rPr>
          <w:rFonts w:asciiTheme="minorHAnsi" w:hAnsiTheme="minorHAnsi"/>
        </w:rPr>
      </w:pPr>
    </w:p>
    <w:p w14:paraId="20E51B72" w14:textId="77777777" w:rsidR="00AF21C4" w:rsidRPr="009C32FE" w:rsidRDefault="00351A17" w:rsidP="00AF21C4">
      <w:pPr>
        <w:pStyle w:val="Default"/>
        <w:jc w:val="center"/>
        <w:rPr>
          <w:rFonts w:asciiTheme="minorHAnsi" w:hAnsiTheme="minorHAnsi"/>
        </w:rPr>
      </w:pPr>
      <w:r w:rsidRPr="009C32FE">
        <w:rPr>
          <w:rFonts w:asciiTheme="minorHAnsi" w:hAnsiTheme="minorHAnsi"/>
          <w:b/>
          <w:bCs/>
        </w:rPr>
        <w:t>Č</w:t>
      </w:r>
      <w:r w:rsidR="00AF21C4" w:rsidRPr="009C32FE">
        <w:rPr>
          <w:rFonts w:asciiTheme="minorHAnsi" w:hAnsiTheme="minorHAnsi"/>
          <w:b/>
          <w:bCs/>
        </w:rPr>
        <w:t xml:space="preserve">l. 1 </w:t>
      </w:r>
    </w:p>
    <w:p w14:paraId="105AB976" w14:textId="77777777" w:rsidR="007756E2" w:rsidRPr="006A29D7" w:rsidRDefault="00AF21C4" w:rsidP="006A29D7">
      <w:pPr>
        <w:pStyle w:val="Default"/>
        <w:spacing w:after="120"/>
        <w:jc w:val="center"/>
        <w:rPr>
          <w:rFonts w:asciiTheme="minorHAnsi" w:hAnsiTheme="minorHAnsi"/>
          <w:b/>
          <w:bCs/>
        </w:rPr>
      </w:pPr>
      <w:r w:rsidRPr="009C32FE">
        <w:rPr>
          <w:rFonts w:asciiTheme="minorHAnsi" w:hAnsiTheme="minorHAnsi"/>
          <w:b/>
          <w:bCs/>
        </w:rPr>
        <w:t xml:space="preserve">Úvodní ustanovení </w:t>
      </w:r>
    </w:p>
    <w:p w14:paraId="03899D91" w14:textId="77777777" w:rsidR="007756E2" w:rsidRPr="009C32FE" w:rsidRDefault="007756E2" w:rsidP="006A29D7">
      <w:pPr>
        <w:pStyle w:val="Zkladntext"/>
        <w:spacing w:after="0"/>
        <w:jc w:val="both"/>
        <w:rPr>
          <w:rFonts w:asciiTheme="minorHAnsi" w:hAnsiTheme="minorHAnsi" w:cs="Arial"/>
        </w:rPr>
      </w:pPr>
      <w:r w:rsidRPr="009C32FE">
        <w:rPr>
          <w:rFonts w:asciiTheme="minorHAnsi" w:hAnsiTheme="minorHAnsi" w:cs="Arial"/>
        </w:rPr>
        <w:t>Za účelem ochrany vnějšího ovzduší před vnášením znečišťujících látek se touto obecně závaznou vyhláškou stanovují podmínky pro spalování suchého rostlinného materiálu v otevřených ohništích za účelem jeho odstranění.</w:t>
      </w:r>
    </w:p>
    <w:p w14:paraId="516E71E8" w14:textId="77777777" w:rsidR="008E50F9" w:rsidRDefault="008E50F9" w:rsidP="00AF21C4">
      <w:pPr>
        <w:pStyle w:val="Default"/>
        <w:rPr>
          <w:rFonts w:asciiTheme="minorHAnsi" w:hAnsiTheme="minorHAnsi"/>
        </w:rPr>
      </w:pPr>
    </w:p>
    <w:p w14:paraId="1514ADE5" w14:textId="77777777" w:rsidR="00166F4B" w:rsidRDefault="00166F4B" w:rsidP="00AF21C4">
      <w:pPr>
        <w:pStyle w:val="Default"/>
        <w:rPr>
          <w:rFonts w:asciiTheme="minorHAnsi" w:hAnsiTheme="minorHAnsi"/>
        </w:rPr>
      </w:pPr>
    </w:p>
    <w:p w14:paraId="555FF126" w14:textId="77777777" w:rsidR="00AF21C4" w:rsidRPr="00C507CB" w:rsidRDefault="00AF21C4" w:rsidP="00AF21C4">
      <w:pPr>
        <w:pStyle w:val="Default"/>
        <w:jc w:val="center"/>
        <w:rPr>
          <w:rFonts w:ascii="Calibri" w:hAnsi="Calibri"/>
        </w:rPr>
      </w:pPr>
      <w:r w:rsidRPr="00C507CB">
        <w:rPr>
          <w:rFonts w:ascii="Calibri" w:hAnsi="Calibri"/>
          <w:b/>
          <w:bCs/>
        </w:rPr>
        <w:t xml:space="preserve">Čl. 2 </w:t>
      </w:r>
    </w:p>
    <w:p w14:paraId="5CB3192B" w14:textId="77777777" w:rsidR="006A29D7" w:rsidRPr="006A29D7" w:rsidRDefault="009A3389" w:rsidP="006A29D7">
      <w:pPr>
        <w:pStyle w:val="Default"/>
        <w:spacing w:after="12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Základní pojmy</w:t>
      </w:r>
    </w:p>
    <w:p w14:paraId="5DD962B5" w14:textId="77777777" w:rsidR="00312442" w:rsidRPr="00312442" w:rsidRDefault="00312442" w:rsidP="006A29D7">
      <w:pPr>
        <w:pStyle w:val="Default"/>
        <w:spacing w:after="60"/>
        <w:ind w:hanging="1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>Rostlinným materiálem pro účely této Obecně závazné vyhláš</w:t>
      </w:r>
      <w:r w:rsidR="007756E2">
        <w:rPr>
          <w:rFonts w:ascii="Calibri" w:hAnsi="Calibri"/>
          <w:iCs/>
        </w:rPr>
        <w:t>ky se rozumí biologicky rozloži</w:t>
      </w:r>
      <w:r>
        <w:rPr>
          <w:rFonts w:ascii="Calibri" w:hAnsi="Calibri"/>
          <w:iCs/>
        </w:rPr>
        <w:t xml:space="preserve">telný materiál z úklidu a údržby pozemků, rostlin a dřevin na </w:t>
      </w:r>
      <w:r w:rsidR="007756E2">
        <w:rPr>
          <w:rFonts w:ascii="Calibri" w:hAnsi="Calibri"/>
          <w:iCs/>
        </w:rPr>
        <w:t>nich rostoucích. Jedná se zejmé</w:t>
      </w:r>
      <w:r>
        <w:rPr>
          <w:rFonts w:ascii="Calibri" w:hAnsi="Calibri"/>
          <w:iCs/>
        </w:rPr>
        <w:t>na o tyto druhy materiálů:</w:t>
      </w:r>
    </w:p>
    <w:p w14:paraId="77AC9CA8" w14:textId="77777777"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a) </w:t>
      </w:r>
      <w:r w:rsidR="00312442" w:rsidRPr="007756E2">
        <w:rPr>
          <w:rFonts w:ascii="Calibri" w:hAnsi="Calibri"/>
          <w:iCs/>
        </w:rPr>
        <w:t>tráva</w:t>
      </w:r>
      <w:r w:rsidR="006A29D7">
        <w:rPr>
          <w:rFonts w:ascii="Calibri" w:hAnsi="Calibri"/>
          <w:iCs/>
        </w:rPr>
        <w:t>,</w:t>
      </w:r>
    </w:p>
    <w:p w14:paraId="3402D03E" w14:textId="77777777" w:rsidR="00AF21C4" w:rsidRPr="007756E2" w:rsidRDefault="00351A17" w:rsidP="006A29D7">
      <w:pPr>
        <w:pStyle w:val="Default"/>
        <w:spacing w:after="60"/>
        <w:ind w:hanging="1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b) </w:t>
      </w:r>
      <w:r w:rsidR="00312442" w:rsidRPr="007756E2">
        <w:rPr>
          <w:rFonts w:ascii="Calibri" w:hAnsi="Calibri"/>
          <w:iCs/>
        </w:rPr>
        <w:t>seno</w:t>
      </w:r>
      <w:r w:rsidR="006A29D7">
        <w:rPr>
          <w:rFonts w:ascii="Calibri" w:hAnsi="Calibri"/>
          <w:iCs/>
        </w:rPr>
        <w:t>,</w:t>
      </w:r>
      <w:r w:rsidR="00AF21C4" w:rsidRPr="007756E2">
        <w:rPr>
          <w:rFonts w:ascii="Calibri" w:hAnsi="Calibri"/>
          <w:iCs/>
        </w:rPr>
        <w:t xml:space="preserve"> </w:t>
      </w:r>
    </w:p>
    <w:p w14:paraId="6AFBB40F" w14:textId="77777777" w:rsidR="00AF21C4" w:rsidRPr="007756E2" w:rsidRDefault="00351A17" w:rsidP="006A29D7">
      <w:pPr>
        <w:pStyle w:val="Default"/>
        <w:spacing w:after="60"/>
        <w:ind w:left="142" w:hanging="142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c) </w:t>
      </w:r>
      <w:r w:rsidR="00312442" w:rsidRPr="007756E2">
        <w:rPr>
          <w:rFonts w:ascii="Calibri" w:hAnsi="Calibri"/>
          <w:iCs/>
        </w:rPr>
        <w:t>sláma</w:t>
      </w:r>
      <w:r w:rsidR="006A29D7">
        <w:rPr>
          <w:rFonts w:ascii="Calibri" w:hAnsi="Calibri"/>
          <w:iCs/>
        </w:rPr>
        <w:t>,</w:t>
      </w:r>
    </w:p>
    <w:p w14:paraId="5537A5F9" w14:textId="77777777"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d) </w:t>
      </w:r>
      <w:r w:rsidR="00312442" w:rsidRPr="007756E2">
        <w:rPr>
          <w:rFonts w:ascii="Calibri" w:hAnsi="Calibri"/>
          <w:iCs/>
        </w:rPr>
        <w:t>shrabky z</w:t>
      </w:r>
      <w:r w:rsidR="006A29D7">
        <w:rPr>
          <w:rFonts w:ascii="Calibri" w:hAnsi="Calibri"/>
          <w:iCs/>
        </w:rPr>
        <w:t> </w:t>
      </w:r>
      <w:r w:rsidR="00312442" w:rsidRPr="007756E2">
        <w:rPr>
          <w:rFonts w:ascii="Calibri" w:hAnsi="Calibri"/>
          <w:iCs/>
        </w:rPr>
        <w:t>trávníků</w:t>
      </w:r>
      <w:r w:rsidR="006A29D7">
        <w:rPr>
          <w:rFonts w:ascii="Calibri" w:hAnsi="Calibri"/>
          <w:iCs/>
        </w:rPr>
        <w:t>,</w:t>
      </w:r>
      <w:r w:rsidR="00AF21C4" w:rsidRPr="007756E2">
        <w:rPr>
          <w:rFonts w:ascii="Calibri" w:hAnsi="Calibri"/>
          <w:iCs/>
        </w:rPr>
        <w:t xml:space="preserve"> </w:t>
      </w:r>
    </w:p>
    <w:p w14:paraId="52E72B7B" w14:textId="77777777"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e) </w:t>
      </w:r>
      <w:r w:rsidR="00312442" w:rsidRPr="007756E2">
        <w:rPr>
          <w:rFonts w:ascii="Calibri" w:hAnsi="Calibri"/>
          <w:iCs/>
        </w:rPr>
        <w:t>drobné větve</w:t>
      </w:r>
      <w:r w:rsidR="006A29D7">
        <w:rPr>
          <w:rFonts w:ascii="Calibri" w:hAnsi="Calibri"/>
          <w:iCs/>
        </w:rPr>
        <w:t>,</w:t>
      </w:r>
    </w:p>
    <w:p w14:paraId="097BE85A" w14:textId="77777777"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f) </w:t>
      </w:r>
      <w:r w:rsidR="00312442" w:rsidRPr="007756E2">
        <w:rPr>
          <w:rFonts w:ascii="Calibri" w:hAnsi="Calibri"/>
          <w:iCs/>
        </w:rPr>
        <w:t>listí</w:t>
      </w:r>
      <w:r w:rsidR="006A29D7">
        <w:rPr>
          <w:rFonts w:ascii="Calibri" w:hAnsi="Calibri"/>
          <w:iCs/>
        </w:rPr>
        <w:t>,</w:t>
      </w:r>
      <w:r w:rsidR="00AF21C4" w:rsidRPr="007756E2">
        <w:rPr>
          <w:rFonts w:ascii="Calibri" w:hAnsi="Calibri"/>
          <w:iCs/>
        </w:rPr>
        <w:t xml:space="preserve"> </w:t>
      </w:r>
    </w:p>
    <w:p w14:paraId="718D6FED" w14:textId="77777777" w:rsidR="00AF21C4" w:rsidRPr="007756E2" w:rsidRDefault="00351A17" w:rsidP="006A29D7">
      <w:pPr>
        <w:pStyle w:val="Default"/>
        <w:spacing w:after="60"/>
        <w:ind w:left="567" w:hanging="568"/>
        <w:rPr>
          <w:rFonts w:ascii="Calibri" w:hAnsi="Calibri"/>
        </w:rPr>
      </w:pPr>
      <w:r w:rsidRPr="007756E2">
        <w:rPr>
          <w:rFonts w:ascii="Calibri" w:hAnsi="Calibri"/>
          <w:iCs/>
        </w:rPr>
        <w:t xml:space="preserve">g) </w:t>
      </w:r>
      <w:r w:rsidR="00312442" w:rsidRPr="007756E2">
        <w:rPr>
          <w:rFonts w:ascii="Calibri" w:hAnsi="Calibri"/>
          <w:iCs/>
        </w:rPr>
        <w:t>rostlinná nať</w:t>
      </w:r>
      <w:r w:rsidR="006A29D7">
        <w:rPr>
          <w:rFonts w:ascii="Calibri" w:hAnsi="Calibri"/>
          <w:iCs/>
        </w:rPr>
        <w:t>,</w:t>
      </w:r>
      <w:r w:rsidR="00AF21C4" w:rsidRPr="007756E2">
        <w:rPr>
          <w:rFonts w:ascii="Calibri" w:hAnsi="Calibri"/>
          <w:iCs/>
        </w:rPr>
        <w:t xml:space="preserve"> </w:t>
      </w:r>
    </w:p>
    <w:p w14:paraId="5A0BCFE1" w14:textId="77777777" w:rsidR="00312442" w:rsidRPr="007756E2" w:rsidRDefault="00351A17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 xml:space="preserve">h) </w:t>
      </w:r>
      <w:r w:rsidR="00312442" w:rsidRPr="007756E2">
        <w:rPr>
          <w:rFonts w:ascii="Calibri" w:hAnsi="Calibri"/>
          <w:iCs/>
        </w:rPr>
        <w:t>plevel</w:t>
      </w:r>
      <w:r w:rsidR="006A29D7">
        <w:rPr>
          <w:rFonts w:ascii="Calibri" w:hAnsi="Calibri"/>
          <w:iCs/>
        </w:rPr>
        <w:t>,</w:t>
      </w:r>
    </w:p>
    <w:p w14:paraId="1232E373" w14:textId="77777777" w:rsidR="00312442" w:rsidRPr="007756E2" w:rsidRDefault="00312442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>i) jehličí</w:t>
      </w:r>
      <w:r w:rsidR="006A29D7">
        <w:rPr>
          <w:rFonts w:ascii="Calibri" w:hAnsi="Calibri"/>
          <w:iCs/>
        </w:rPr>
        <w:t>,</w:t>
      </w:r>
    </w:p>
    <w:p w14:paraId="454C7E28" w14:textId="77777777" w:rsidR="00312442" w:rsidRPr="007756E2" w:rsidRDefault="00312442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>k) kůra</w:t>
      </w:r>
      <w:r w:rsidR="006A29D7">
        <w:rPr>
          <w:rFonts w:ascii="Calibri" w:hAnsi="Calibri"/>
          <w:iCs/>
        </w:rPr>
        <w:t>,</w:t>
      </w:r>
    </w:p>
    <w:p w14:paraId="22909408" w14:textId="77777777" w:rsidR="00312442" w:rsidRPr="007756E2" w:rsidRDefault="00312442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>l) květenství a plody bylin a dřevin</w:t>
      </w:r>
      <w:r w:rsidR="006A29D7">
        <w:rPr>
          <w:rFonts w:ascii="Calibri" w:hAnsi="Calibri"/>
          <w:iCs/>
        </w:rPr>
        <w:t>,</w:t>
      </w:r>
    </w:p>
    <w:p w14:paraId="1F8BC608" w14:textId="77777777" w:rsidR="006A29D7" w:rsidRDefault="00312442" w:rsidP="006A29D7">
      <w:pPr>
        <w:pStyle w:val="Default"/>
        <w:spacing w:after="60"/>
        <w:rPr>
          <w:rFonts w:ascii="Calibri" w:hAnsi="Calibri"/>
          <w:iCs/>
        </w:rPr>
      </w:pPr>
      <w:r w:rsidRPr="007756E2">
        <w:rPr>
          <w:rFonts w:ascii="Calibri" w:hAnsi="Calibri"/>
          <w:iCs/>
        </w:rPr>
        <w:t>m) piliny</w:t>
      </w:r>
      <w:r w:rsidR="006A29D7">
        <w:rPr>
          <w:rFonts w:ascii="Calibri" w:hAnsi="Calibri"/>
          <w:iCs/>
        </w:rPr>
        <w:t>.</w:t>
      </w:r>
    </w:p>
    <w:p w14:paraId="5038F38D" w14:textId="77777777" w:rsidR="006A29D7" w:rsidRDefault="006A29D7" w:rsidP="006A29D7">
      <w:pPr>
        <w:pStyle w:val="Default"/>
        <w:spacing w:after="60"/>
        <w:rPr>
          <w:rFonts w:ascii="Calibri" w:hAnsi="Calibri"/>
          <w:iCs/>
        </w:rPr>
      </w:pPr>
    </w:p>
    <w:p w14:paraId="33E44F7A" w14:textId="77777777" w:rsidR="006A29D7" w:rsidRDefault="006A29D7" w:rsidP="006A29D7">
      <w:pPr>
        <w:pStyle w:val="Default"/>
        <w:spacing w:after="60"/>
        <w:rPr>
          <w:rFonts w:ascii="Calibri" w:hAnsi="Calibri"/>
          <w:iCs/>
        </w:rPr>
      </w:pPr>
    </w:p>
    <w:p w14:paraId="58C9BA55" w14:textId="77777777" w:rsidR="006A29D7" w:rsidRDefault="006A29D7" w:rsidP="006A29D7">
      <w:pPr>
        <w:pStyle w:val="Default"/>
        <w:spacing w:after="60"/>
        <w:rPr>
          <w:rFonts w:ascii="Calibri" w:hAnsi="Calibri"/>
          <w:iCs/>
        </w:rPr>
      </w:pPr>
    </w:p>
    <w:p w14:paraId="4DFE45DD" w14:textId="77777777" w:rsidR="006A29D7" w:rsidRDefault="006A29D7" w:rsidP="006A29D7">
      <w:pPr>
        <w:pStyle w:val="Default"/>
        <w:spacing w:after="60"/>
        <w:rPr>
          <w:rFonts w:ascii="Calibri" w:hAnsi="Calibri"/>
          <w:iCs/>
        </w:rPr>
      </w:pPr>
    </w:p>
    <w:p w14:paraId="2ECB1A36" w14:textId="77777777" w:rsidR="00166F4B" w:rsidRDefault="00166F4B" w:rsidP="006A29D7">
      <w:pPr>
        <w:pStyle w:val="Default"/>
        <w:spacing w:after="60"/>
        <w:rPr>
          <w:rFonts w:ascii="Calibri" w:hAnsi="Calibri"/>
          <w:iCs/>
        </w:rPr>
      </w:pPr>
    </w:p>
    <w:p w14:paraId="40B944D0" w14:textId="77777777" w:rsidR="00AF21C4" w:rsidRPr="006A29D7" w:rsidRDefault="00AF21C4" w:rsidP="00AF21C4">
      <w:pPr>
        <w:pStyle w:val="Default"/>
        <w:jc w:val="center"/>
        <w:rPr>
          <w:rFonts w:asciiTheme="minorHAnsi" w:hAnsiTheme="minorHAnsi"/>
          <w:color w:val="auto"/>
        </w:rPr>
      </w:pPr>
      <w:r w:rsidRPr="006A29D7">
        <w:rPr>
          <w:rFonts w:asciiTheme="minorHAnsi" w:hAnsiTheme="minorHAnsi"/>
          <w:b/>
          <w:bCs/>
          <w:color w:val="auto"/>
        </w:rPr>
        <w:lastRenderedPageBreak/>
        <w:t xml:space="preserve">Čl. 3 </w:t>
      </w:r>
    </w:p>
    <w:p w14:paraId="1E91A613" w14:textId="77777777" w:rsidR="007756E2" w:rsidRPr="009C32FE" w:rsidRDefault="007756E2" w:rsidP="006A29D7">
      <w:pPr>
        <w:pStyle w:val="Zkladntext"/>
        <w:jc w:val="center"/>
        <w:rPr>
          <w:rFonts w:asciiTheme="minorHAnsi" w:hAnsiTheme="minorHAnsi" w:cs="Arial"/>
          <w:b/>
        </w:rPr>
      </w:pPr>
      <w:r w:rsidRPr="009C32FE">
        <w:rPr>
          <w:rFonts w:asciiTheme="minorHAnsi" w:hAnsiTheme="minorHAnsi" w:cs="Arial"/>
          <w:b/>
        </w:rPr>
        <w:t>Podmínky spalování suchých rostlinných materiálů</w:t>
      </w:r>
    </w:p>
    <w:p w14:paraId="549CD774" w14:textId="77777777" w:rsidR="007756E2" w:rsidRPr="009C32FE" w:rsidRDefault="007756E2" w:rsidP="007756E2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</w:rPr>
      </w:pPr>
      <w:r w:rsidRPr="009C32FE">
        <w:rPr>
          <w:rFonts w:asciiTheme="minorHAnsi" w:hAnsiTheme="minorHAnsi" w:cs="Arial"/>
        </w:rPr>
        <w:t>V otevřeném ohništi lze spalovat jen suché rostlinné materiály neznečištěné chemickými látkami</w:t>
      </w:r>
      <w:r w:rsidR="009C32FE" w:rsidRPr="009C32FE">
        <w:rPr>
          <w:rFonts w:ascii="Calibri" w:hAnsi="Calibri"/>
        </w:rPr>
        <w:t xml:space="preserve"> </w:t>
      </w:r>
      <w:r w:rsidR="009C32FE">
        <w:rPr>
          <w:rFonts w:ascii="Calibri" w:hAnsi="Calibri"/>
        </w:rPr>
        <w:t>(např. barvami, laky, rozpouštědly, oleji, naftou, benzínem, pryskyřicemi).</w:t>
      </w:r>
    </w:p>
    <w:p w14:paraId="200271F5" w14:textId="77777777" w:rsidR="007756E2" w:rsidRPr="009C32FE" w:rsidRDefault="007756E2" w:rsidP="006A29D7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  <w:bCs/>
        </w:rPr>
      </w:pPr>
      <w:r w:rsidRPr="009C32FE">
        <w:rPr>
          <w:rFonts w:asciiTheme="minorHAnsi" w:hAnsiTheme="minorHAnsi" w:cs="Arial"/>
          <w:bCs/>
        </w:rPr>
        <w:t>Suché rostlinné materiály uvedené v</w:t>
      </w:r>
      <w:r w:rsidR="006A29D7">
        <w:rPr>
          <w:rFonts w:asciiTheme="minorHAnsi" w:hAnsiTheme="minorHAnsi" w:cs="Arial"/>
          <w:bCs/>
        </w:rPr>
        <w:t xml:space="preserve"> čl. 2</w:t>
      </w:r>
      <w:r w:rsidRPr="009C32FE">
        <w:rPr>
          <w:rFonts w:asciiTheme="minorHAnsi" w:hAnsiTheme="minorHAnsi" w:cs="Arial"/>
          <w:bCs/>
        </w:rPr>
        <w:t xml:space="preserve"> lze spalovat pouze v pátek v době od 12.00 do 20.00 hodin a v sobotu v době od 8.00 do 12.00 hodin.</w:t>
      </w:r>
    </w:p>
    <w:p w14:paraId="18DA7E4D" w14:textId="77777777" w:rsidR="009C32FE" w:rsidRDefault="007756E2" w:rsidP="009C32FE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  <w:bCs/>
        </w:rPr>
      </w:pPr>
      <w:r w:rsidRPr="009C32FE">
        <w:rPr>
          <w:rFonts w:asciiTheme="minorHAnsi" w:hAnsiTheme="minorHAnsi" w:cs="Arial"/>
          <w:bCs/>
        </w:rPr>
        <w:t xml:space="preserve">Pokud na pátek či sobotu připadne </w:t>
      </w:r>
      <w:r w:rsidR="009C32FE">
        <w:rPr>
          <w:rFonts w:asciiTheme="minorHAnsi" w:hAnsiTheme="minorHAnsi" w:cs="Arial"/>
          <w:bCs/>
        </w:rPr>
        <w:t xml:space="preserve">státem uznaný </w:t>
      </w:r>
      <w:r w:rsidRPr="009C32FE">
        <w:rPr>
          <w:rFonts w:asciiTheme="minorHAnsi" w:hAnsiTheme="minorHAnsi" w:cs="Arial"/>
          <w:bCs/>
        </w:rPr>
        <w:t>svátek,</w:t>
      </w:r>
      <w:r w:rsidRPr="009C32FE">
        <w:rPr>
          <w:rStyle w:val="Znakapoznpodarou"/>
          <w:rFonts w:asciiTheme="minorHAnsi" w:hAnsiTheme="minorHAnsi" w:cs="Arial"/>
          <w:bCs/>
        </w:rPr>
        <w:footnoteReference w:id="1"/>
      </w:r>
      <w:r w:rsidRPr="009C32FE">
        <w:rPr>
          <w:rFonts w:asciiTheme="minorHAnsi" w:hAnsiTheme="minorHAnsi" w:cs="Arial"/>
          <w:bCs/>
        </w:rPr>
        <w:t xml:space="preserve"> je v těchto dnech spalování suchých rostlinných materiálů zakázáno.</w:t>
      </w:r>
    </w:p>
    <w:p w14:paraId="112C0F97" w14:textId="77777777" w:rsidR="009C32FE" w:rsidRPr="009C32FE" w:rsidRDefault="009C32FE" w:rsidP="009C32FE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  <w:bCs/>
        </w:rPr>
      </w:pPr>
      <w:r w:rsidRPr="009C32FE">
        <w:rPr>
          <w:rFonts w:ascii="Calibri" w:hAnsi="Calibri"/>
        </w:rPr>
        <w:t>Pálení suchého rostlinného materiálu bude prováděno způsobem postupného přidávání tohoto materiálu na hranici.</w:t>
      </w:r>
    </w:p>
    <w:p w14:paraId="625ECF7F" w14:textId="77777777" w:rsidR="009C32FE" w:rsidRPr="009C32FE" w:rsidRDefault="009C32FE" w:rsidP="009C32FE">
      <w:pPr>
        <w:pStyle w:val="Zkladntext"/>
        <w:numPr>
          <w:ilvl w:val="0"/>
          <w:numId w:val="24"/>
        </w:numPr>
        <w:ind w:left="284" w:hanging="295"/>
        <w:jc w:val="both"/>
        <w:rPr>
          <w:rFonts w:asciiTheme="minorHAnsi" w:hAnsiTheme="minorHAnsi" w:cs="Arial"/>
          <w:bCs/>
        </w:rPr>
      </w:pPr>
      <w:r w:rsidRPr="009C32FE">
        <w:rPr>
          <w:rFonts w:ascii="Calibri" w:hAnsi="Calibri"/>
        </w:rPr>
        <w:t xml:space="preserve">Po celý průběh </w:t>
      </w:r>
      <w:r>
        <w:rPr>
          <w:rFonts w:ascii="Calibri" w:hAnsi="Calibri"/>
        </w:rPr>
        <w:t>spalování</w:t>
      </w:r>
      <w:r w:rsidRPr="009C32FE">
        <w:rPr>
          <w:rFonts w:ascii="Calibri" w:hAnsi="Calibri"/>
        </w:rPr>
        <w:t xml:space="preserve"> musí být zajištěn trvalý dohled osobou starší 18-ti let.</w:t>
      </w:r>
    </w:p>
    <w:p w14:paraId="6A4B2B74" w14:textId="77777777" w:rsidR="009C32FE" w:rsidRPr="009C32FE" w:rsidRDefault="009C32FE" w:rsidP="006A29D7">
      <w:pPr>
        <w:pStyle w:val="Zkladntext"/>
        <w:numPr>
          <w:ilvl w:val="0"/>
          <w:numId w:val="24"/>
        </w:numPr>
        <w:spacing w:after="0"/>
        <w:ind w:left="284" w:hanging="295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Spalování je zakázáno v době inverze, dlouhodobého sucha či za silného větru.</w:t>
      </w:r>
    </w:p>
    <w:p w14:paraId="60CEE5B1" w14:textId="77777777" w:rsidR="006A29D7" w:rsidRDefault="006A29D7" w:rsidP="004A09A9">
      <w:pPr>
        <w:pStyle w:val="Default"/>
        <w:jc w:val="both"/>
        <w:rPr>
          <w:rFonts w:asciiTheme="minorHAnsi" w:hAnsiTheme="minorHAnsi"/>
          <w:color w:val="auto"/>
        </w:rPr>
      </w:pPr>
    </w:p>
    <w:p w14:paraId="7C4EAE5C" w14:textId="77777777" w:rsidR="00166F4B" w:rsidRPr="009C32FE" w:rsidRDefault="00166F4B" w:rsidP="004A09A9">
      <w:pPr>
        <w:pStyle w:val="Default"/>
        <w:jc w:val="both"/>
        <w:rPr>
          <w:rFonts w:asciiTheme="minorHAnsi" w:hAnsiTheme="minorHAnsi"/>
          <w:color w:val="auto"/>
        </w:rPr>
      </w:pPr>
    </w:p>
    <w:p w14:paraId="7183F14F" w14:textId="77777777" w:rsidR="00AF21C4" w:rsidRPr="00C507CB" w:rsidRDefault="00CD001C" w:rsidP="009C32FE">
      <w:pPr>
        <w:pStyle w:val="Default"/>
        <w:jc w:val="center"/>
        <w:rPr>
          <w:rFonts w:ascii="Calibri" w:hAnsi="Calibri"/>
          <w:color w:val="auto"/>
        </w:rPr>
      </w:pPr>
      <w:r>
        <w:rPr>
          <w:rFonts w:ascii="Calibri" w:hAnsi="Calibri"/>
          <w:b/>
          <w:bCs/>
          <w:color w:val="auto"/>
        </w:rPr>
        <w:t>Čl. 4</w:t>
      </w:r>
    </w:p>
    <w:p w14:paraId="6DCD677F" w14:textId="77777777" w:rsidR="00AF21C4" w:rsidRDefault="00CD001C" w:rsidP="006A29D7">
      <w:pPr>
        <w:pStyle w:val="Default"/>
        <w:spacing w:after="120"/>
        <w:jc w:val="center"/>
        <w:rPr>
          <w:rFonts w:ascii="Calibri" w:hAnsi="Calibri"/>
          <w:b/>
          <w:bCs/>
          <w:color w:val="auto"/>
        </w:rPr>
      </w:pPr>
      <w:r>
        <w:rPr>
          <w:rFonts w:ascii="Calibri" w:hAnsi="Calibri"/>
          <w:b/>
          <w:bCs/>
          <w:color w:val="auto"/>
        </w:rPr>
        <w:t>Sankce</w:t>
      </w:r>
    </w:p>
    <w:p w14:paraId="7C086074" w14:textId="77777777" w:rsidR="009C32FE" w:rsidRPr="009C32FE" w:rsidRDefault="009C32FE" w:rsidP="00AF21C4">
      <w:pPr>
        <w:pStyle w:val="Default"/>
        <w:jc w:val="both"/>
        <w:rPr>
          <w:rFonts w:ascii="Calibri" w:hAnsi="Calibri"/>
          <w:color w:val="auto"/>
        </w:rPr>
      </w:pPr>
      <w:r w:rsidRPr="009C32FE">
        <w:rPr>
          <w:rFonts w:ascii="Calibri" w:hAnsi="Calibri"/>
          <w:color w:val="auto"/>
        </w:rPr>
        <w:t>Porušení</w:t>
      </w:r>
      <w:r w:rsidR="00CD001C" w:rsidRPr="009C32FE">
        <w:rPr>
          <w:rFonts w:ascii="Calibri" w:hAnsi="Calibri"/>
          <w:color w:val="auto"/>
        </w:rPr>
        <w:t xml:space="preserve"> ustanovení této vyhlášky, tj. povinností při </w:t>
      </w:r>
      <w:r w:rsidR="006A29D7">
        <w:rPr>
          <w:rFonts w:ascii="Calibri" w:hAnsi="Calibri"/>
          <w:color w:val="auto"/>
        </w:rPr>
        <w:t>spalování</w:t>
      </w:r>
      <w:r w:rsidR="00CD001C" w:rsidRPr="009C32FE">
        <w:rPr>
          <w:rFonts w:ascii="Calibri" w:hAnsi="Calibri"/>
          <w:color w:val="auto"/>
        </w:rPr>
        <w:t xml:space="preserve"> suchého rostlinného materiálu bude postihováno podle </w:t>
      </w:r>
      <w:r w:rsidRPr="009C32FE">
        <w:rPr>
          <w:rFonts w:ascii="Calibri" w:hAnsi="Calibri"/>
          <w:color w:val="auto"/>
        </w:rPr>
        <w:t>zvláštních právních předpisů</w:t>
      </w:r>
      <w:r>
        <w:rPr>
          <w:rFonts w:ascii="Calibri" w:hAnsi="Calibri"/>
          <w:color w:val="auto"/>
        </w:rPr>
        <w:t>.</w:t>
      </w:r>
      <w:r>
        <w:rPr>
          <w:rStyle w:val="Znakapoznpodarou"/>
          <w:rFonts w:ascii="Calibri" w:hAnsi="Calibri"/>
          <w:color w:val="auto"/>
        </w:rPr>
        <w:footnoteReference w:id="2"/>
      </w:r>
    </w:p>
    <w:p w14:paraId="686942F1" w14:textId="77777777" w:rsidR="00CD001C" w:rsidRDefault="00CD001C" w:rsidP="00AF21C4">
      <w:pPr>
        <w:pStyle w:val="Default"/>
        <w:jc w:val="both"/>
        <w:rPr>
          <w:rFonts w:ascii="Calibri" w:hAnsi="Calibri"/>
          <w:color w:val="auto"/>
        </w:rPr>
      </w:pPr>
    </w:p>
    <w:p w14:paraId="2939FAAF" w14:textId="77777777" w:rsidR="00166F4B" w:rsidRDefault="00166F4B" w:rsidP="00AF21C4">
      <w:pPr>
        <w:pStyle w:val="Default"/>
        <w:jc w:val="both"/>
        <w:rPr>
          <w:rFonts w:ascii="Calibri" w:hAnsi="Calibri"/>
          <w:color w:val="auto"/>
        </w:rPr>
      </w:pPr>
    </w:p>
    <w:p w14:paraId="3052CAF7" w14:textId="77777777" w:rsidR="00CD001C" w:rsidRDefault="00CD001C" w:rsidP="00CD001C">
      <w:pPr>
        <w:pStyle w:val="Default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Čl. 5</w:t>
      </w:r>
    </w:p>
    <w:p w14:paraId="734132D4" w14:textId="77777777" w:rsidR="00CD001C" w:rsidRDefault="00CD001C" w:rsidP="006A29D7">
      <w:pPr>
        <w:pStyle w:val="Default"/>
        <w:spacing w:after="120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Kontrolní činnost</w:t>
      </w:r>
    </w:p>
    <w:p w14:paraId="2747EBB3" w14:textId="77777777" w:rsidR="00CD001C" w:rsidRPr="006A29D7" w:rsidRDefault="00CD001C" w:rsidP="00CD001C">
      <w:pPr>
        <w:pStyle w:val="Default"/>
        <w:jc w:val="both"/>
        <w:rPr>
          <w:rFonts w:ascii="Calibri" w:hAnsi="Calibri"/>
          <w:color w:val="auto"/>
        </w:rPr>
      </w:pPr>
      <w:r w:rsidRPr="006A29D7">
        <w:rPr>
          <w:rFonts w:ascii="Calibri" w:hAnsi="Calibri"/>
          <w:color w:val="auto"/>
        </w:rPr>
        <w:t>Kontrolu dodržování této vyhlášky jsou oprávněni provádět zastupitelé obce Opatovice, Městská policie Židlochovice a Policie České republiky.</w:t>
      </w:r>
    </w:p>
    <w:p w14:paraId="0D29EF19" w14:textId="77777777" w:rsidR="00CD001C" w:rsidRDefault="00CD001C" w:rsidP="00CD001C">
      <w:pPr>
        <w:pStyle w:val="Default"/>
        <w:jc w:val="both"/>
        <w:rPr>
          <w:rFonts w:ascii="Calibri" w:hAnsi="Calibri"/>
          <w:color w:val="auto"/>
        </w:rPr>
      </w:pPr>
    </w:p>
    <w:p w14:paraId="1CC646FC" w14:textId="77777777" w:rsidR="00166F4B" w:rsidRDefault="00166F4B" w:rsidP="00CD001C">
      <w:pPr>
        <w:pStyle w:val="Default"/>
        <w:jc w:val="both"/>
        <w:rPr>
          <w:rFonts w:ascii="Calibri" w:hAnsi="Calibri"/>
          <w:color w:val="auto"/>
        </w:rPr>
      </w:pPr>
    </w:p>
    <w:p w14:paraId="7D9DEE29" w14:textId="77777777" w:rsidR="00CD001C" w:rsidRDefault="00CD001C" w:rsidP="00CD001C">
      <w:pPr>
        <w:pStyle w:val="Default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Čl. 6</w:t>
      </w:r>
    </w:p>
    <w:p w14:paraId="2EC69913" w14:textId="77777777" w:rsidR="00AF21C4" w:rsidRPr="00CD001C" w:rsidRDefault="00CD001C" w:rsidP="006A29D7">
      <w:pPr>
        <w:pStyle w:val="Default"/>
        <w:spacing w:after="120"/>
        <w:jc w:val="center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>Účinnost</w:t>
      </w:r>
    </w:p>
    <w:p w14:paraId="13EB4340" w14:textId="77777777" w:rsidR="00AF21C4" w:rsidRPr="00C507CB" w:rsidRDefault="00AF21C4" w:rsidP="006A29D7">
      <w:pPr>
        <w:pStyle w:val="Default"/>
        <w:ind w:left="540" w:hanging="540"/>
        <w:jc w:val="both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 xml:space="preserve">Tato </w:t>
      </w:r>
      <w:r w:rsidR="00B65346">
        <w:rPr>
          <w:rFonts w:ascii="Calibri" w:hAnsi="Calibri"/>
          <w:color w:val="auto"/>
        </w:rPr>
        <w:t xml:space="preserve">obecně závazná </w:t>
      </w:r>
      <w:r w:rsidRPr="00C507CB">
        <w:rPr>
          <w:rFonts w:ascii="Calibri" w:hAnsi="Calibri"/>
          <w:color w:val="auto"/>
        </w:rPr>
        <w:t xml:space="preserve">vyhláška nabývá účinnosti </w:t>
      </w:r>
      <w:r w:rsidR="00CD001C">
        <w:rPr>
          <w:rFonts w:ascii="Calibri" w:hAnsi="Calibri"/>
          <w:color w:val="auto"/>
        </w:rPr>
        <w:t>15.</w:t>
      </w:r>
      <w:r w:rsidR="00FE095B">
        <w:rPr>
          <w:rFonts w:ascii="Calibri" w:hAnsi="Calibri"/>
          <w:color w:val="auto"/>
        </w:rPr>
        <w:t xml:space="preserve"> </w:t>
      </w:r>
      <w:r w:rsidR="00CD001C">
        <w:rPr>
          <w:rFonts w:ascii="Calibri" w:hAnsi="Calibri"/>
          <w:color w:val="auto"/>
        </w:rPr>
        <w:t xml:space="preserve">dnem po dni jejího </w:t>
      </w:r>
      <w:r w:rsidR="006A29D7">
        <w:rPr>
          <w:rFonts w:ascii="Calibri" w:hAnsi="Calibri"/>
          <w:color w:val="auto"/>
        </w:rPr>
        <w:t>vyhlášení</w:t>
      </w:r>
      <w:r w:rsidR="00CD001C">
        <w:rPr>
          <w:rFonts w:ascii="Calibri" w:hAnsi="Calibri"/>
          <w:color w:val="auto"/>
        </w:rPr>
        <w:t>.</w:t>
      </w:r>
    </w:p>
    <w:p w14:paraId="437F9D74" w14:textId="77777777" w:rsidR="00AF21C4" w:rsidRDefault="00AF21C4" w:rsidP="006A29D7">
      <w:pPr>
        <w:pStyle w:val="Default"/>
        <w:rPr>
          <w:rFonts w:ascii="Calibri" w:hAnsi="Calibri"/>
          <w:color w:val="auto"/>
        </w:rPr>
      </w:pPr>
    </w:p>
    <w:p w14:paraId="11C8559E" w14:textId="77777777" w:rsidR="00CD001C" w:rsidRDefault="00CD001C" w:rsidP="006A29D7">
      <w:pPr>
        <w:pStyle w:val="Default"/>
        <w:rPr>
          <w:rFonts w:ascii="Calibri" w:hAnsi="Calibri"/>
          <w:color w:val="auto"/>
        </w:rPr>
      </w:pPr>
    </w:p>
    <w:p w14:paraId="4D894625" w14:textId="77777777" w:rsidR="006A29D7" w:rsidRDefault="006A29D7" w:rsidP="006A29D7">
      <w:pPr>
        <w:pStyle w:val="Default"/>
        <w:rPr>
          <w:rFonts w:ascii="Calibri" w:hAnsi="Calibri"/>
          <w:color w:val="auto"/>
        </w:rPr>
      </w:pPr>
    </w:p>
    <w:p w14:paraId="2654D8AD" w14:textId="77777777" w:rsidR="00AF21C4" w:rsidRPr="00C507CB" w:rsidRDefault="00AF21C4" w:rsidP="00AF21C4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i/>
          <w:iCs/>
          <w:color w:val="auto"/>
        </w:rPr>
        <w:t xml:space="preserve">Podpis </w:t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="00B65346">
        <w:rPr>
          <w:rFonts w:ascii="Calibri" w:hAnsi="Calibri"/>
          <w:i/>
          <w:iCs/>
          <w:color w:val="auto"/>
        </w:rPr>
        <w:tab/>
      </w:r>
      <w:r w:rsidRPr="00C507CB">
        <w:rPr>
          <w:rFonts w:ascii="Calibri" w:hAnsi="Calibri"/>
          <w:i/>
          <w:iCs/>
          <w:color w:val="auto"/>
        </w:rPr>
        <w:t xml:space="preserve">Podpis </w:t>
      </w:r>
    </w:p>
    <w:p w14:paraId="20093985" w14:textId="77777777" w:rsidR="00AF21C4" w:rsidRPr="00C507CB" w:rsidRDefault="00B65346" w:rsidP="00AF21C4">
      <w:pPr>
        <w:pStyle w:val="Default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Ing. Karel Komínek</w:t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 w:rsidR="008E50F9" w:rsidRPr="00C507CB">
        <w:rPr>
          <w:rFonts w:ascii="Calibri" w:hAnsi="Calibri"/>
          <w:color w:val="auto"/>
        </w:rPr>
        <w:tab/>
      </w:r>
      <w:r>
        <w:rPr>
          <w:rFonts w:ascii="Calibri" w:hAnsi="Calibri"/>
          <w:color w:val="auto"/>
        </w:rPr>
        <w:t>Ing. Zdeněk Keclík</w:t>
      </w:r>
      <w:r w:rsidR="00AF21C4" w:rsidRPr="00C507CB">
        <w:rPr>
          <w:rFonts w:ascii="Calibri" w:hAnsi="Calibri"/>
          <w:color w:val="auto"/>
        </w:rPr>
        <w:t xml:space="preserve"> </w:t>
      </w:r>
    </w:p>
    <w:p w14:paraId="1CF06089" w14:textId="77777777" w:rsidR="00AF21C4" w:rsidRPr="00C507CB" w:rsidRDefault="00AF21C4" w:rsidP="00AF21C4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 xml:space="preserve">místostarosta </w:t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</w:r>
      <w:r w:rsidR="00B65346">
        <w:rPr>
          <w:rFonts w:ascii="Calibri" w:hAnsi="Calibri"/>
          <w:color w:val="auto"/>
        </w:rPr>
        <w:tab/>
        <w:t xml:space="preserve">             </w:t>
      </w:r>
      <w:r w:rsidRPr="00C507CB">
        <w:rPr>
          <w:rFonts w:ascii="Calibri" w:hAnsi="Calibri"/>
          <w:color w:val="auto"/>
        </w:rPr>
        <w:t xml:space="preserve">starosta </w:t>
      </w:r>
    </w:p>
    <w:p w14:paraId="4CB42A9B" w14:textId="77777777" w:rsidR="008E50F9" w:rsidRDefault="008E50F9" w:rsidP="00AF21C4">
      <w:pPr>
        <w:pStyle w:val="Default"/>
        <w:rPr>
          <w:rFonts w:ascii="Calibri" w:hAnsi="Calibri"/>
          <w:color w:val="auto"/>
        </w:rPr>
      </w:pPr>
    </w:p>
    <w:p w14:paraId="36D3570C" w14:textId="77777777" w:rsidR="008E50F9" w:rsidRDefault="00AF21C4" w:rsidP="00AF21C4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>Vyvěšeno na úřední desce obecního úřadu dne: ……………………………</w:t>
      </w:r>
    </w:p>
    <w:p w14:paraId="64BF3FEC" w14:textId="77777777" w:rsidR="00AF21C4" w:rsidRDefault="008E50F9" w:rsidP="00AF21C4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>Zveřejněno způsobem umožňující dálkový přístup dne: ……………….</w:t>
      </w:r>
      <w:r w:rsidR="00AF21C4" w:rsidRPr="00C507CB">
        <w:rPr>
          <w:rFonts w:ascii="Calibri" w:hAnsi="Calibri"/>
          <w:color w:val="auto"/>
        </w:rPr>
        <w:t xml:space="preserve"> </w:t>
      </w:r>
    </w:p>
    <w:p w14:paraId="18043567" w14:textId="77777777" w:rsidR="00AF21C4" w:rsidRPr="00C507CB" w:rsidRDefault="00AF21C4" w:rsidP="00166F4B">
      <w:pPr>
        <w:pStyle w:val="Default"/>
        <w:rPr>
          <w:rFonts w:ascii="Calibri" w:hAnsi="Calibri"/>
          <w:color w:val="auto"/>
        </w:rPr>
      </w:pPr>
      <w:r w:rsidRPr="00C507CB">
        <w:rPr>
          <w:rFonts w:ascii="Calibri" w:hAnsi="Calibri"/>
          <w:color w:val="auto"/>
        </w:rPr>
        <w:t xml:space="preserve">Sejmuto z úřední desky obecního úřadu dne: ………………………….. </w:t>
      </w:r>
    </w:p>
    <w:sectPr w:rsidR="00AF21C4" w:rsidRPr="00C507CB" w:rsidSect="00166F4B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BC110" w14:textId="77777777" w:rsidR="00C8751A" w:rsidRDefault="00C8751A">
      <w:r>
        <w:separator/>
      </w:r>
    </w:p>
  </w:endnote>
  <w:endnote w:type="continuationSeparator" w:id="0">
    <w:p w14:paraId="440A667B" w14:textId="77777777" w:rsidR="00C8751A" w:rsidRDefault="00C8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B4DC6" w14:textId="77777777" w:rsidR="00C8751A" w:rsidRDefault="00C8751A">
      <w:r>
        <w:separator/>
      </w:r>
    </w:p>
  </w:footnote>
  <w:footnote w:type="continuationSeparator" w:id="0">
    <w:p w14:paraId="5CF0AF58" w14:textId="77777777" w:rsidR="00C8751A" w:rsidRDefault="00C8751A">
      <w:r>
        <w:continuationSeparator/>
      </w:r>
    </w:p>
  </w:footnote>
  <w:footnote w:id="1">
    <w:p w14:paraId="0044517E" w14:textId="77777777" w:rsidR="007756E2" w:rsidRPr="009C32FE" w:rsidRDefault="007756E2" w:rsidP="009C32FE">
      <w:pPr>
        <w:pStyle w:val="Textpoznpodarou"/>
        <w:spacing w:after="60"/>
        <w:jc w:val="both"/>
        <w:rPr>
          <w:rFonts w:asciiTheme="minorHAnsi" w:hAnsiTheme="minorHAnsi" w:cs="Arial"/>
        </w:rPr>
      </w:pPr>
      <w:r w:rsidRPr="009C32FE">
        <w:rPr>
          <w:rStyle w:val="Znakapoznpodarou"/>
          <w:rFonts w:asciiTheme="minorHAnsi" w:hAnsiTheme="minorHAnsi" w:cs="Arial"/>
        </w:rPr>
        <w:footnoteRef/>
      </w:r>
      <w:r w:rsidRPr="009C32FE">
        <w:rPr>
          <w:rFonts w:asciiTheme="minorHAnsi" w:hAnsiTheme="minorHAnsi" w:cs="Arial"/>
        </w:rPr>
        <w:t xml:space="preserve"> dle ustanovení § 1 a 2 zákona č. 245/2000 Sb., o státních svátcích, o ostatních svátcích, o významných dnech a</w:t>
      </w:r>
      <w:r w:rsidR="009C32FE">
        <w:rPr>
          <w:rFonts w:asciiTheme="minorHAnsi" w:hAnsiTheme="minorHAnsi" w:cs="Arial"/>
        </w:rPr>
        <w:t> </w:t>
      </w:r>
      <w:r w:rsidRPr="009C32FE">
        <w:rPr>
          <w:rFonts w:asciiTheme="minorHAnsi" w:hAnsiTheme="minorHAnsi" w:cs="Arial"/>
        </w:rPr>
        <w:t>o dnech pracovního klidu, ve znění pozdějších předpisů.</w:t>
      </w:r>
    </w:p>
  </w:footnote>
  <w:footnote w:id="2">
    <w:p w14:paraId="57F702FF" w14:textId="77777777" w:rsidR="009C32FE" w:rsidRDefault="009C32FE" w:rsidP="009C32FE">
      <w:pPr>
        <w:pStyle w:val="Textpoznpodarou"/>
        <w:jc w:val="both"/>
      </w:pPr>
      <w:r w:rsidRPr="009C32FE">
        <w:rPr>
          <w:rStyle w:val="Znakapoznpodarou"/>
          <w:rFonts w:asciiTheme="minorHAnsi" w:hAnsiTheme="minorHAnsi"/>
        </w:rPr>
        <w:footnoteRef/>
      </w:r>
      <w:r w:rsidRPr="009C32FE">
        <w:rPr>
          <w:rFonts w:asciiTheme="minorHAnsi" w:hAnsiTheme="minorHAnsi"/>
        </w:rPr>
        <w:t xml:space="preserve"> např. podle zákona č. 200/1990 Sb., o přestupcích, ve znění pozdějších předpisů, zákona č. 128/2000 Sb., o</w:t>
      </w:r>
      <w:r>
        <w:rPr>
          <w:rFonts w:asciiTheme="minorHAnsi" w:hAnsiTheme="minorHAnsi"/>
        </w:rPr>
        <w:t> </w:t>
      </w:r>
      <w:r w:rsidRPr="009C32FE">
        <w:rPr>
          <w:rFonts w:asciiTheme="minorHAnsi" w:hAnsiTheme="minorHAnsi"/>
        </w:rPr>
        <w:t>obcích, ve znění pozdějších předpisů, zákona č. 86/2012 Sb. o ochraně ovzduší, ve znění pozdějších předpisů apod.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771E8F"/>
    <w:multiLevelType w:val="hybridMultilevel"/>
    <w:tmpl w:val="27EE27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A2F1A"/>
    <w:multiLevelType w:val="hybridMultilevel"/>
    <w:tmpl w:val="4EE4F6D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4EE333E"/>
    <w:multiLevelType w:val="hybridMultilevel"/>
    <w:tmpl w:val="1F8CBE76"/>
    <w:lvl w:ilvl="0" w:tplc="04050017">
      <w:start w:val="1"/>
      <w:numFmt w:val="lowerLetter"/>
      <w:lvlText w:val="%1)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CCA7349"/>
    <w:multiLevelType w:val="hybridMultilevel"/>
    <w:tmpl w:val="A4DAAB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C92948"/>
    <w:multiLevelType w:val="hybridMultilevel"/>
    <w:tmpl w:val="F95CE06A"/>
    <w:lvl w:ilvl="0" w:tplc="C9369C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DBC036F"/>
    <w:multiLevelType w:val="hybridMultilevel"/>
    <w:tmpl w:val="B14E8C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46B7B71"/>
    <w:multiLevelType w:val="hybridMultilevel"/>
    <w:tmpl w:val="C5EC7030"/>
    <w:lvl w:ilvl="0" w:tplc="9DBCAB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D42260E"/>
    <w:multiLevelType w:val="hybridMultilevel"/>
    <w:tmpl w:val="586EE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604423">
    <w:abstractNumId w:val="15"/>
  </w:num>
  <w:num w:numId="2" w16cid:durableId="296378032">
    <w:abstractNumId w:val="9"/>
  </w:num>
  <w:num w:numId="3" w16cid:durableId="1919242954">
    <w:abstractNumId w:val="18"/>
  </w:num>
  <w:num w:numId="4" w16cid:durableId="615520771">
    <w:abstractNumId w:val="10"/>
  </w:num>
  <w:num w:numId="5" w16cid:durableId="203299722">
    <w:abstractNumId w:val="6"/>
  </w:num>
  <w:num w:numId="6" w16cid:durableId="359477158">
    <w:abstractNumId w:val="22"/>
  </w:num>
  <w:num w:numId="7" w16cid:durableId="2083796935">
    <w:abstractNumId w:val="13"/>
  </w:num>
  <w:num w:numId="8" w16cid:durableId="318189430">
    <w:abstractNumId w:val="14"/>
  </w:num>
  <w:num w:numId="9" w16cid:durableId="1037314814">
    <w:abstractNumId w:val="12"/>
  </w:num>
  <w:num w:numId="10" w16cid:durableId="1202670329">
    <w:abstractNumId w:val="0"/>
  </w:num>
  <w:num w:numId="11" w16cid:durableId="1298606265">
    <w:abstractNumId w:val="11"/>
  </w:num>
  <w:num w:numId="12" w16cid:durableId="349766541">
    <w:abstractNumId w:val="8"/>
  </w:num>
  <w:num w:numId="13" w16cid:durableId="1407066756">
    <w:abstractNumId w:val="17"/>
  </w:num>
  <w:num w:numId="14" w16cid:durableId="847989309">
    <w:abstractNumId w:val="20"/>
  </w:num>
  <w:num w:numId="15" w16cid:durableId="1836917612">
    <w:abstractNumId w:val="5"/>
  </w:num>
  <w:num w:numId="16" w16cid:durableId="2082560859">
    <w:abstractNumId w:val="4"/>
  </w:num>
  <w:num w:numId="17" w16cid:durableId="1772968764">
    <w:abstractNumId w:val="2"/>
  </w:num>
  <w:num w:numId="18" w16cid:durableId="2057579296">
    <w:abstractNumId w:val="16"/>
  </w:num>
  <w:num w:numId="19" w16cid:durableId="9183001">
    <w:abstractNumId w:val="21"/>
  </w:num>
  <w:num w:numId="20" w16cid:durableId="1797403485">
    <w:abstractNumId w:val="3"/>
  </w:num>
  <w:num w:numId="21" w16cid:durableId="262810998">
    <w:abstractNumId w:val="7"/>
  </w:num>
  <w:num w:numId="22" w16cid:durableId="1458572517">
    <w:abstractNumId w:val="1"/>
  </w:num>
  <w:num w:numId="23" w16cid:durableId="2121298368">
    <w:abstractNumId w:val="23"/>
  </w:num>
  <w:num w:numId="24" w16cid:durableId="12799915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129AF"/>
    <w:rsid w:val="00025E57"/>
    <w:rsid w:val="00061934"/>
    <w:rsid w:val="0008504C"/>
    <w:rsid w:val="00092181"/>
    <w:rsid w:val="000940DC"/>
    <w:rsid w:val="000952E7"/>
    <w:rsid w:val="000A2391"/>
    <w:rsid w:val="000A3270"/>
    <w:rsid w:val="000C758D"/>
    <w:rsid w:val="00125F2D"/>
    <w:rsid w:val="00130094"/>
    <w:rsid w:val="00131160"/>
    <w:rsid w:val="001333C2"/>
    <w:rsid w:val="001338AD"/>
    <w:rsid w:val="00156CF5"/>
    <w:rsid w:val="001606C3"/>
    <w:rsid w:val="00160729"/>
    <w:rsid w:val="00166F4B"/>
    <w:rsid w:val="00177686"/>
    <w:rsid w:val="001B36E4"/>
    <w:rsid w:val="001C1953"/>
    <w:rsid w:val="001E0982"/>
    <w:rsid w:val="0024485C"/>
    <w:rsid w:val="00276E2C"/>
    <w:rsid w:val="00277596"/>
    <w:rsid w:val="00280D79"/>
    <w:rsid w:val="00297948"/>
    <w:rsid w:val="002A3A42"/>
    <w:rsid w:val="002D1965"/>
    <w:rsid w:val="002D30C0"/>
    <w:rsid w:val="002D70CD"/>
    <w:rsid w:val="002F142C"/>
    <w:rsid w:val="002F3690"/>
    <w:rsid w:val="002F4189"/>
    <w:rsid w:val="00304575"/>
    <w:rsid w:val="00312442"/>
    <w:rsid w:val="003338CC"/>
    <w:rsid w:val="003367A2"/>
    <w:rsid w:val="00351A17"/>
    <w:rsid w:val="0035597A"/>
    <w:rsid w:val="0036480F"/>
    <w:rsid w:val="00383E0E"/>
    <w:rsid w:val="003906EC"/>
    <w:rsid w:val="003911AE"/>
    <w:rsid w:val="00393A02"/>
    <w:rsid w:val="003A41AF"/>
    <w:rsid w:val="003B4C7B"/>
    <w:rsid w:val="003D33EB"/>
    <w:rsid w:val="003D443C"/>
    <w:rsid w:val="003E12AE"/>
    <w:rsid w:val="003E7B15"/>
    <w:rsid w:val="00412321"/>
    <w:rsid w:val="00495F0C"/>
    <w:rsid w:val="004A09A9"/>
    <w:rsid w:val="004B05B7"/>
    <w:rsid w:val="004B1994"/>
    <w:rsid w:val="004B2236"/>
    <w:rsid w:val="004C0C90"/>
    <w:rsid w:val="004C593A"/>
    <w:rsid w:val="004D0316"/>
    <w:rsid w:val="004E2C06"/>
    <w:rsid w:val="004E4E09"/>
    <w:rsid w:val="00515A4A"/>
    <w:rsid w:val="00546241"/>
    <w:rsid w:val="00562006"/>
    <w:rsid w:val="005643D4"/>
    <w:rsid w:val="005736D7"/>
    <w:rsid w:val="00594852"/>
    <w:rsid w:val="005B0C42"/>
    <w:rsid w:val="005D36D4"/>
    <w:rsid w:val="005E2958"/>
    <w:rsid w:val="005E7310"/>
    <w:rsid w:val="0062314B"/>
    <w:rsid w:val="006402B9"/>
    <w:rsid w:val="0066058E"/>
    <w:rsid w:val="0067325B"/>
    <w:rsid w:val="006A29D7"/>
    <w:rsid w:val="006C2949"/>
    <w:rsid w:val="006C34CF"/>
    <w:rsid w:val="006D0528"/>
    <w:rsid w:val="006E6EB8"/>
    <w:rsid w:val="006F6C96"/>
    <w:rsid w:val="0073417D"/>
    <w:rsid w:val="0076252F"/>
    <w:rsid w:val="0076572C"/>
    <w:rsid w:val="0077286B"/>
    <w:rsid w:val="007756E2"/>
    <w:rsid w:val="00776E64"/>
    <w:rsid w:val="007A4E58"/>
    <w:rsid w:val="007A6850"/>
    <w:rsid w:val="007B3044"/>
    <w:rsid w:val="007D1B94"/>
    <w:rsid w:val="00810AD7"/>
    <w:rsid w:val="008133B0"/>
    <w:rsid w:val="00823136"/>
    <w:rsid w:val="00824269"/>
    <w:rsid w:val="00831D58"/>
    <w:rsid w:val="008413A6"/>
    <w:rsid w:val="008560D9"/>
    <w:rsid w:val="00865258"/>
    <w:rsid w:val="00880AB8"/>
    <w:rsid w:val="008A30E6"/>
    <w:rsid w:val="008E50F9"/>
    <w:rsid w:val="00915F90"/>
    <w:rsid w:val="00917AB7"/>
    <w:rsid w:val="00942E81"/>
    <w:rsid w:val="0095464F"/>
    <w:rsid w:val="00956763"/>
    <w:rsid w:val="0099110E"/>
    <w:rsid w:val="009954F5"/>
    <w:rsid w:val="009A3389"/>
    <w:rsid w:val="009C32FE"/>
    <w:rsid w:val="009D0F92"/>
    <w:rsid w:val="009D39EA"/>
    <w:rsid w:val="009E26C9"/>
    <w:rsid w:val="00A33B54"/>
    <w:rsid w:val="00A4404B"/>
    <w:rsid w:val="00A61C21"/>
    <w:rsid w:val="00A7228F"/>
    <w:rsid w:val="00AD770F"/>
    <w:rsid w:val="00AE5993"/>
    <w:rsid w:val="00AF0AC9"/>
    <w:rsid w:val="00AF21C4"/>
    <w:rsid w:val="00B01534"/>
    <w:rsid w:val="00B0176F"/>
    <w:rsid w:val="00B0696E"/>
    <w:rsid w:val="00B155ED"/>
    <w:rsid w:val="00B21BBD"/>
    <w:rsid w:val="00B65346"/>
    <w:rsid w:val="00B71306"/>
    <w:rsid w:val="00B75719"/>
    <w:rsid w:val="00B806F8"/>
    <w:rsid w:val="00B83849"/>
    <w:rsid w:val="00B9627C"/>
    <w:rsid w:val="00BA4832"/>
    <w:rsid w:val="00BE32D8"/>
    <w:rsid w:val="00C31C1A"/>
    <w:rsid w:val="00C40794"/>
    <w:rsid w:val="00C507CB"/>
    <w:rsid w:val="00C53646"/>
    <w:rsid w:val="00C6091D"/>
    <w:rsid w:val="00C72F04"/>
    <w:rsid w:val="00C8751A"/>
    <w:rsid w:val="00C94444"/>
    <w:rsid w:val="00CB3BDE"/>
    <w:rsid w:val="00CD001C"/>
    <w:rsid w:val="00CD543B"/>
    <w:rsid w:val="00CD7144"/>
    <w:rsid w:val="00CE15B3"/>
    <w:rsid w:val="00CF4EAA"/>
    <w:rsid w:val="00CF660C"/>
    <w:rsid w:val="00D40D7B"/>
    <w:rsid w:val="00D57E6E"/>
    <w:rsid w:val="00D727CA"/>
    <w:rsid w:val="00D74EE3"/>
    <w:rsid w:val="00D91488"/>
    <w:rsid w:val="00D958FF"/>
    <w:rsid w:val="00DB11CF"/>
    <w:rsid w:val="00DC5344"/>
    <w:rsid w:val="00DC73DE"/>
    <w:rsid w:val="00DE18CB"/>
    <w:rsid w:val="00E033AB"/>
    <w:rsid w:val="00E10B6A"/>
    <w:rsid w:val="00E200CC"/>
    <w:rsid w:val="00E40C1C"/>
    <w:rsid w:val="00E60EC7"/>
    <w:rsid w:val="00E633AD"/>
    <w:rsid w:val="00E639E1"/>
    <w:rsid w:val="00E6511A"/>
    <w:rsid w:val="00E67F73"/>
    <w:rsid w:val="00E7524B"/>
    <w:rsid w:val="00E8308B"/>
    <w:rsid w:val="00EB39D7"/>
    <w:rsid w:val="00EB46BB"/>
    <w:rsid w:val="00EB523E"/>
    <w:rsid w:val="00EC3687"/>
    <w:rsid w:val="00ED6BD1"/>
    <w:rsid w:val="00EF528E"/>
    <w:rsid w:val="00F226A2"/>
    <w:rsid w:val="00F2713D"/>
    <w:rsid w:val="00F31601"/>
    <w:rsid w:val="00F3374C"/>
    <w:rsid w:val="00F41241"/>
    <w:rsid w:val="00F53687"/>
    <w:rsid w:val="00F55DE6"/>
    <w:rsid w:val="00F56618"/>
    <w:rsid w:val="00F71366"/>
    <w:rsid w:val="00F716C9"/>
    <w:rsid w:val="00FB319D"/>
    <w:rsid w:val="00FE095B"/>
    <w:rsid w:val="00FE303D"/>
    <w:rsid w:val="00FF1D5B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A5500D"/>
  <w15:docId w15:val="{92F80126-F1CB-4830-BEED-52E760FD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rsid w:val="00AF21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75AE-FD00-4F91-B9E0-36DC2D01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Microsoft</dc:creator>
  <cp:lastModifiedBy>Podatelna</cp:lastModifiedBy>
  <cp:revision>3</cp:revision>
  <cp:lastPrinted>2016-02-24T08:59:00Z</cp:lastPrinted>
  <dcterms:created xsi:type="dcterms:W3CDTF">2016-02-24T15:28:00Z</dcterms:created>
  <dcterms:modified xsi:type="dcterms:W3CDTF">2024-06-20T11:53:00Z</dcterms:modified>
</cp:coreProperties>
</file>