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73" w:rsidRDefault="007E4473" w:rsidP="007E4473">
      <w:pPr>
        <w:pStyle w:val="s11"/>
        <w:rPr>
          <w:color w:val="auto"/>
        </w:rPr>
      </w:pPr>
      <w:r>
        <w:rPr>
          <w:color w:val="auto"/>
        </w:rPr>
        <w:t>OBEC KRHOV</w:t>
      </w:r>
      <w:bookmarkStart w:id="0" w:name="_GoBack"/>
      <w:bookmarkEnd w:id="0"/>
    </w:p>
    <w:p w:rsidR="007E4473" w:rsidRDefault="007E4473" w:rsidP="007E4473">
      <w:pPr>
        <w:pStyle w:val="s11"/>
        <w:rPr>
          <w:color w:val="auto"/>
        </w:rPr>
      </w:pPr>
      <w:proofErr w:type="spellStart"/>
      <w:r>
        <w:rPr>
          <w:color w:val="auto"/>
        </w:rPr>
        <w:t>Zastupitelstvo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obce</w:t>
      </w:r>
      <w:proofErr w:type="spellEnd"/>
      <w:r>
        <w:rPr>
          <w:color w:val="auto"/>
        </w:rPr>
        <w:t xml:space="preserve"> Krhov</w:t>
      </w:r>
    </w:p>
    <w:p w:rsidR="007E4473" w:rsidRDefault="007E4473" w:rsidP="007E4473">
      <w:pPr>
        <w:pStyle w:val="s11"/>
        <w:rPr>
          <w:color w:val="auto"/>
        </w:rPr>
      </w:pPr>
      <w:proofErr w:type="spellStart"/>
      <w:r>
        <w:rPr>
          <w:color w:val="auto"/>
        </w:rPr>
        <w:t>Obecně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závazná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vyhláška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obce</w:t>
      </w:r>
      <w:proofErr w:type="spellEnd"/>
      <w:r>
        <w:rPr>
          <w:color w:val="auto"/>
        </w:rPr>
        <w:t xml:space="preserve"> Krhov,</w:t>
      </w:r>
    </w:p>
    <w:p w:rsidR="007E4473" w:rsidRDefault="007E4473" w:rsidP="007E4473">
      <w:pPr>
        <w:pStyle w:val="s14"/>
      </w:pPr>
      <w:proofErr w:type="spellStart"/>
      <w:proofErr w:type="gramStart"/>
      <w:r>
        <w:t>kterou</w:t>
      </w:r>
      <w:proofErr w:type="spellEnd"/>
      <w:proofErr w:type="gramEnd"/>
      <w:r>
        <w:t xml:space="preserve"> se </w:t>
      </w:r>
      <w:proofErr w:type="spellStart"/>
      <w:r>
        <w:t>stanovují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v </w:t>
      </w:r>
      <w:proofErr w:type="spellStart"/>
      <w:r>
        <w:t>obcí</w:t>
      </w:r>
      <w:proofErr w:type="spellEnd"/>
      <w:r>
        <w:t xml:space="preserve"> Krhov </w:t>
      </w:r>
      <w:r>
        <w:br/>
        <w:t xml:space="preserve">a </w:t>
      </w:r>
      <w:proofErr w:type="spellStart"/>
      <w:r>
        <w:t>vymezují</w:t>
      </w:r>
      <w:proofErr w:type="spellEnd"/>
      <w:r>
        <w:t xml:space="preserve"> se </w:t>
      </w:r>
      <w:proofErr w:type="spellStart"/>
      <w:r>
        <w:t>prostory</w:t>
      </w:r>
      <w:proofErr w:type="spellEnd"/>
      <w:r>
        <w:t xml:space="preserve"> pro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pobíhání</w:t>
      </w:r>
      <w:proofErr w:type="spellEnd"/>
      <w:r>
        <w:t xml:space="preserve"> </w:t>
      </w:r>
      <w:proofErr w:type="spellStart"/>
      <w:r>
        <w:t>psů</w:t>
      </w:r>
      <w:proofErr w:type="spellEnd"/>
    </w:p>
    <w:p w:rsidR="007E4473" w:rsidRDefault="007E4473" w:rsidP="007E4473">
      <w:pPr>
        <w:pStyle w:val="s14"/>
      </w:pPr>
    </w:p>
    <w:p w:rsidR="007E4473" w:rsidRDefault="007E4473" w:rsidP="007E4473">
      <w:pPr>
        <w:pStyle w:val="s14"/>
      </w:pPr>
    </w:p>
    <w:p w:rsidR="007E4473" w:rsidRDefault="007E4473" w:rsidP="007E4473">
      <w:pPr>
        <w:pStyle w:val="s14"/>
      </w:pPr>
    </w:p>
    <w:p w:rsidR="007E4473" w:rsidRDefault="007E4473" w:rsidP="007E4473">
      <w:pPr>
        <w:pStyle w:val="s30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Krhov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41069B">
        <w:t xml:space="preserve">23. 03. 2023 </w:t>
      </w:r>
      <w:proofErr w:type="spellStart"/>
      <w:r w:rsidR="0041069B">
        <w:t>usnesením</w:t>
      </w:r>
      <w:proofErr w:type="spellEnd"/>
      <w:r w:rsidR="0041069B">
        <w:t xml:space="preserve"> č. 9</w:t>
      </w:r>
      <w:r>
        <w:t xml:space="preserve">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246/1992 Sb.,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zvířat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týrání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proofErr w:type="gramStart"/>
      <w:r>
        <w:t>předpisů</w:t>
      </w:r>
      <w:proofErr w:type="spellEnd"/>
      <w:r>
        <w:t xml:space="preserve">  a</w:t>
      </w:r>
      <w:proofErr w:type="gram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§ 10 </w:t>
      </w:r>
      <w:proofErr w:type="spellStart"/>
      <w:r>
        <w:t>písm</w:t>
      </w:r>
      <w:proofErr w:type="spellEnd"/>
      <w:r>
        <w:t xml:space="preserve">. c), d), § 35 a § 84 </w:t>
      </w:r>
      <w:proofErr w:type="spellStart"/>
      <w:r>
        <w:t>odst</w:t>
      </w:r>
      <w:proofErr w:type="spellEnd"/>
      <w:r>
        <w:t xml:space="preserve">. 2) </w:t>
      </w:r>
      <w:proofErr w:type="spellStart"/>
      <w:proofErr w:type="gramStart"/>
      <w:r>
        <w:t>písm</w:t>
      </w:r>
      <w:proofErr w:type="spellEnd"/>
      <w:proofErr w:type="gramEnd"/>
      <w:r>
        <w:t xml:space="preserve">. h) </w:t>
      </w:r>
      <w:proofErr w:type="spellStart"/>
      <w:proofErr w:type="gramStart"/>
      <w:r>
        <w:t>zákona</w:t>
      </w:r>
      <w:proofErr w:type="spellEnd"/>
      <w:proofErr w:type="gramEnd"/>
      <w:r>
        <w:t xml:space="preserve"> č. 128/2000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>:</w:t>
      </w:r>
    </w:p>
    <w:p w:rsidR="007E4473" w:rsidRDefault="007E4473" w:rsidP="007E4473">
      <w:pPr>
        <w:pStyle w:val="s30"/>
      </w:pPr>
    </w:p>
    <w:p w:rsidR="007E4473" w:rsidRDefault="007E4473" w:rsidP="007E4473">
      <w:pPr>
        <w:pStyle w:val="s30"/>
      </w:pPr>
    </w:p>
    <w:p w:rsidR="007E4473" w:rsidRDefault="007E4473" w:rsidP="007E4473">
      <w:pPr>
        <w:pStyle w:val="s22"/>
        <w:rPr>
          <w:color w:val="auto"/>
        </w:rPr>
      </w:pPr>
      <w:proofErr w:type="spellStart"/>
      <w:r>
        <w:rPr>
          <w:color w:val="auto"/>
        </w:rPr>
        <w:t>Článek</w:t>
      </w:r>
      <w:proofErr w:type="spellEnd"/>
      <w:r>
        <w:rPr>
          <w:color w:val="auto"/>
        </w:rPr>
        <w:t xml:space="preserve"> 1</w:t>
      </w:r>
      <w:bookmarkStart w:id="1" w:name="40"/>
      <w:bookmarkEnd w:id="1"/>
    </w:p>
    <w:p w:rsidR="007E4473" w:rsidRDefault="007E4473" w:rsidP="007E4473">
      <w:pPr>
        <w:pStyle w:val="s22"/>
        <w:rPr>
          <w:color w:val="auto"/>
        </w:rPr>
      </w:pPr>
      <w:proofErr w:type="spellStart"/>
      <w:r>
        <w:rPr>
          <w:color w:val="auto"/>
        </w:rPr>
        <w:t>Pravidla</w:t>
      </w:r>
      <w:proofErr w:type="spellEnd"/>
      <w:r>
        <w:rPr>
          <w:color w:val="auto"/>
        </w:rPr>
        <w:t xml:space="preserve"> pro </w:t>
      </w:r>
      <w:proofErr w:type="spellStart"/>
      <w:r>
        <w:rPr>
          <w:color w:val="auto"/>
        </w:rPr>
        <w:t>pohyb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psů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na</w:t>
      </w:r>
      <w:proofErr w:type="spellEnd"/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veřejném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prostranství</w:t>
      </w:r>
      <w:proofErr w:type="spellEnd"/>
    </w:p>
    <w:p w:rsidR="007E4473" w:rsidRDefault="007E4473" w:rsidP="007E4473">
      <w:pPr>
        <w:pStyle w:val="s22"/>
      </w:pPr>
    </w:p>
    <w:p w:rsidR="007E4473" w:rsidRDefault="007E4473" w:rsidP="007E4473">
      <w:pPr>
        <w:pStyle w:val="s30"/>
      </w:pPr>
      <w:r>
        <w:t xml:space="preserve">1. </w:t>
      </w:r>
      <w:proofErr w:type="spellStart"/>
      <w:r>
        <w:t>Stanovují</w:t>
      </w:r>
      <w:proofErr w:type="spellEnd"/>
      <w:r>
        <w:t xml:space="preserve"> se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</w:t>
      </w:r>
      <w:r>
        <w:rPr>
          <w:vertAlign w:val="superscript"/>
        </w:rPr>
        <w:t>1)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obce Krhov:</w:t>
      </w:r>
    </w:p>
    <w:p w:rsidR="007E4473" w:rsidRDefault="007E4473" w:rsidP="007E4473">
      <w:pPr>
        <w:pStyle w:val="s31"/>
      </w:pPr>
      <w:r>
        <w:t xml:space="preserve">a)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prostranstvích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je </w:t>
      </w:r>
      <w:proofErr w:type="spellStart"/>
      <w:r>
        <w:t>možný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náhubkem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vodítku</w:t>
      </w:r>
      <w:proofErr w:type="spellEnd"/>
      <w:r>
        <w:t xml:space="preserve">. </w:t>
      </w:r>
      <w:proofErr w:type="spellStart"/>
      <w:r>
        <w:t>Veřejným</w:t>
      </w:r>
      <w:proofErr w:type="spellEnd"/>
      <w:r>
        <w:t xml:space="preserve"> </w:t>
      </w:r>
      <w:proofErr w:type="spellStart"/>
      <w:r>
        <w:t>prostranstvím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ulice</w:t>
      </w:r>
      <w:proofErr w:type="spellEnd"/>
      <w:r>
        <w:t xml:space="preserve">, </w:t>
      </w:r>
      <w:proofErr w:type="spellStart"/>
      <w:r>
        <w:t>chodníky</w:t>
      </w:r>
      <w:proofErr w:type="spellEnd"/>
      <w:r>
        <w:t xml:space="preserve">,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zeleň</w:t>
      </w:r>
      <w:proofErr w:type="spellEnd"/>
      <w:r>
        <w:t xml:space="preserve">, parky, </w:t>
      </w:r>
      <w:proofErr w:type="spellStart"/>
      <w:r>
        <w:t>sportoviště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</w:t>
      </w:r>
      <w:proofErr w:type="spellStart"/>
      <w:r>
        <w:t>přístupné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sloužící</w:t>
      </w:r>
      <w:proofErr w:type="spellEnd"/>
      <w:r>
        <w:t xml:space="preserve"> </w:t>
      </w:r>
      <w:proofErr w:type="spellStart"/>
      <w:r>
        <w:t>obecnému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a to bez </w:t>
      </w:r>
      <w:proofErr w:type="spellStart"/>
      <w:r>
        <w:t>ohledu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>.</w:t>
      </w:r>
    </w:p>
    <w:p w:rsidR="007E4473" w:rsidRDefault="007E4473" w:rsidP="007E4473">
      <w:pPr>
        <w:pStyle w:val="s31"/>
      </w:pPr>
      <w:r>
        <w:t xml:space="preserve">b)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prostranstvích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se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zakazuje</w:t>
      </w:r>
      <w:proofErr w:type="spellEnd"/>
      <w:r>
        <w:t xml:space="preserve"> </w:t>
      </w:r>
      <w:proofErr w:type="spellStart"/>
      <w:r>
        <w:t>výcvik</w:t>
      </w:r>
      <w:proofErr w:type="spellEnd"/>
      <w:r>
        <w:t xml:space="preserve"> </w:t>
      </w:r>
      <w:proofErr w:type="spellStart"/>
      <w:r>
        <w:t>psů</w:t>
      </w:r>
      <w:proofErr w:type="spellEnd"/>
      <w:r>
        <w:t>.</w:t>
      </w:r>
    </w:p>
    <w:p w:rsidR="007E4473" w:rsidRDefault="007E4473" w:rsidP="007E4473">
      <w:pPr>
        <w:pStyle w:val="s31"/>
      </w:pPr>
      <w:r>
        <w:t xml:space="preserve">c)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prostranstvích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pes </w:t>
      </w:r>
      <w:proofErr w:type="spellStart"/>
      <w:r>
        <w:t>ponechaný</w:t>
      </w:r>
      <w:proofErr w:type="spellEnd"/>
      <w:r>
        <w:t xml:space="preserve"> </w:t>
      </w:r>
      <w:proofErr w:type="spellStart"/>
      <w:r>
        <w:t>krátkodobě</w:t>
      </w:r>
      <w:proofErr w:type="spellEnd"/>
      <w:r>
        <w:t xml:space="preserve"> bez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dohledu</w:t>
      </w:r>
      <w:proofErr w:type="spellEnd"/>
      <w:r>
        <w:t xml:space="preserve">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u </w:t>
      </w:r>
      <w:proofErr w:type="spellStart"/>
      <w:r>
        <w:t>prodejen</w:t>
      </w:r>
      <w:proofErr w:type="spellEnd"/>
      <w:r>
        <w:t xml:space="preserve">)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vodítku</w:t>
      </w:r>
      <w:proofErr w:type="spellEnd"/>
      <w:r>
        <w:t xml:space="preserve"> </w:t>
      </w:r>
      <w:proofErr w:type="spellStart"/>
      <w:r>
        <w:t>připevněném</w:t>
      </w:r>
      <w:proofErr w:type="spellEnd"/>
      <w:r>
        <w:t xml:space="preserve"> k </w:t>
      </w:r>
      <w:proofErr w:type="spellStart"/>
      <w:r>
        <w:t>pevnému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a </w:t>
      </w:r>
      <w:proofErr w:type="spellStart"/>
      <w:r>
        <w:t>opatřený</w:t>
      </w:r>
      <w:proofErr w:type="spellEnd"/>
      <w:r>
        <w:t xml:space="preserve"> </w:t>
      </w:r>
      <w:proofErr w:type="spellStart"/>
      <w:r>
        <w:t>náhubkem</w:t>
      </w:r>
      <w:proofErr w:type="spellEnd"/>
      <w:r>
        <w:t>.</w:t>
      </w:r>
    </w:p>
    <w:p w:rsidR="007E4473" w:rsidRDefault="007E4473" w:rsidP="007E4473">
      <w:pPr>
        <w:pStyle w:val="s31"/>
        <w:rPr>
          <w:color w:val="FF0000"/>
        </w:rPr>
      </w:pPr>
    </w:p>
    <w:p w:rsidR="007E4473" w:rsidRDefault="007E4473" w:rsidP="007E4473">
      <w:pPr>
        <w:pStyle w:val="s30"/>
      </w:pPr>
      <w:r>
        <w:t xml:space="preserve">2.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1. </w:t>
      </w:r>
      <w:proofErr w:type="spellStart"/>
      <w:proofErr w:type="gramStart"/>
      <w:r>
        <w:t>zajišťuje</w:t>
      </w:r>
      <w:proofErr w:type="spellEnd"/>
      <w:proofErr w:type="gram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pod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dohledem</w:t>
      </w:r>
      <w:proofErr w:type="spellEnd"/>
      <w:r>
        <w:t xml:space="preserve">. </w:t>
      </w:r>
      <w:r>
        <w:rPr>
          <w:vertAlign w:val="superscript"/>
        </w:rPr>
        <w:t>2).</w:t>
      </w:r>
      <w:r>
        <w:t xml:space="preserve"> </w:t>
      </w:r>
    </w:p>
    <w:p w:rsidR="007E4473" w:rsidRDefault="007E4473" w:rsidP="007E4473">
      <w:pPr>
        <w:pStyle w:val="s30"/>
      </w:pPr>
    </w:p>
    <w:p w:rsidR="007E4473" w:rsidRDefault="007E4473" w:rsidP="007E4473">
      <w:pPr>
        <w:pStyle w:val="s30"/>
      </w:pPr>
      <w:r>
        <w:t xml:space="preserve">3.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r>
        <w:t>doprovází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nečistoty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psem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>.</w:t>
      </w:r>
    </w:p>
    <w:p w:rsidR="007E4473" w:rsidRDefault="007E4473" w:rsidP="007E4473">
      <w:pPr>
        <w:pStyle w:val="s30"/>
      </w:pPr>
    </w:p>
    <w:p w:rsidR="007E4473" w:rsidRDefault="007E4473" w:rsidP="007E4473">
      <w:pPr>
        <w:pStyle w:val="s40"/>
      </w:pPr>
      <w:r>
        <w:t>------------------------------------------------------------------</w:t>
      </w:r>
    </w:p>
    <w:p w:rsidR="007E4473" w:rsidRDefault="007E4473" w:rsidP="007E4473">
      <w:pPr>
        <w:pStyle w:val="s40"/>
      </w:pPr>
      <w:r>
        <w:t xml:space="preserve">1) § 34 </w:t>
      </w:r>
      <w:proofErr w:type="spellStart"/>
      <w:r>
        <w:t>zákona</w:t>
      </w:r>
      <w:proofErr w:type="spellEnd"/>
      <w:r>
        <w:t xml:space="preserve"> č. 128/2000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:rsidR="007E4473" w:rsidRDefault="007E4473" w:rsidP="007E4473">
      <w:pPr>
        <w:pStyle w:val="s40"/>
      </w:pPr>
      <w:r>
        <w:t xml:space="preserve">2)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proofErr w:type="gramStart"/>
      <w:r>
        <w:t>chovatel</w:t>
      </w:r>
      <w:proofErr w:type="spellEnd"/>
      <w:proofErr w:type="gramEnd"/>
      <w:r>
        <w:t xml:space="preserve"> </w:t>
      </w:r>
      <w:proofErr w:type="spellStart"/>
      <w:r>
        <w:t>psa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doprovázející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:rsidR="007E4473" w:rsidRDefault="007E4473" w:rsidP="007E4473">
      <w:pPr>
        <w:pStyle w:val="s22"/>
        <w:rPr>
          <w:color w:val="auto"/>
        </w:rPr>
      </w:pPr>
    </w:p>
    <w:p w:rsidR="007E4473" w:rsidRDefault="007E4473" w:rsidP="007E4473">
      <w:pPr>
        <w:pStyle w:val="s22"/>
        <w:rPr>
          <w:color w:val="auto"/>
        </w:rPr>
      </w:pPr>
    </w:p>
    <w:p w:rsidR="007E4473" w:rsidRDefault="007E4473" w:rsidP="007E4473">
      <w:pPr>
        <w:pStyle w:val="s22"/>
        <w:rPr>
          <w:color w:val="auto"/>
        </w:rPr>
      </w:pPr>
    </w:p>
    <w:p w:rsidR="007E4473" w:rsidRDefault="007E4473" w:rsidP="007E4473">
      <w:pPr>
        <w:pStyle w:val="s22"/>
        <w:rPr>
          <w:color w:val="auto"/>
        </w:rPr>
      </w:pPr>
      <w:proofErr w:type="spellStart"/>
      <w:r>
        <w:rPr>
          <w:color w:val="auto"/>
        </w:rPr>
        <w:lastRenderedPageBreak/>
        <w:t>Článek</w:t>
      </w:r>
      <w:proofErr w:type="spellEnd"/>
      <w:r>
        <w:rPr>
          <w:color w:val="auto"/>
        </w:rPr>
        <w:t xml:space="preserve"> 2</w:t>
      </w:r>
      <w:bookmarkStart w:id="2" w:name="111"/>
      <w:bookmarkEnd w:id="2"/>
    </w:p>
    <w:p w:rsidR="007E4473" w:rsidRDefault="007E4473" w:rsidP="007E4473">
      <w:pPr>
        <w:pStyle w:val="s22"/>
        <w:rPr>
          <w:color w:val="auto"/>
        </w:rPr>
      </w:pPr>
      <w:proofErr w:type="spellStart"/>
      <w:r>
        <w:rPr>
          <w:color w:val="auto"/>
        </w:rPr>
        <w:t>Vymezení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prostor</w:t>
      </w:r>
      <w:proofErr w:type="spellEnd"/>
      <w:r>
        <w:rPr>
          <w:color w:val="auto"/>
        </w:rPr>
        <w:t xml:space="preserve"> pro </w:t>
      </w:r>
      <w:proofErr w:type="spellStart"/>
      <w:r>
        <w:rPr>
          <w:color w:val="auto"/>
        </w:rPr>
        <w:t>volné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pobíhání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psů</w:t>
      </w:r>
      <w:proofErr w:type="spellEnd"/>
    </w:p>
    <w:p w:rsidR="007E4473" w:rsidRDefault="007E4473" w:rsidP="007E4473">
      <w:pPr>
        <w:pStyle w:val="s22"/>
      </w:pPr>
    </w:p>
    <w:p w:rsidR="007E4473" w:rsidRDefault="007E4473" w:rsidP="007E4473">
      <w:pPr>
        <w:pStyle w:val="s30"/>
      </w:pPr>
      <w:r>
        <w:t xml:space="preserve">1. Pro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pobíhání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se </w:t>
      </w:r>
      <w:proofErr w:type="spellStart"/>
      <w:r>
        <w:t>vymezují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: </w:t>
      </w:r>
      <w:proofErr w:type="spellStart"/>
      <w:r>
        <w:t>pozemek</w:t>
      </w:r>
      <w:proofErr w:type="spellEnd"/>
      <w:r>
        <w:t xml:space="preserve"> p. č. 241/2 v k. ú. Krhov.</w:t>
      </w:r>
    </w:p>
    <w:p w:rsidR="007E4473" w:rsidRDefault="007E4473" w:rsidP="007E4473">
      <w:pPr>
        <w:pStyle w:val="s30"/>
      </w:pPr>
    </w:p>
    <w:p w:rsidR="007E4473" w:rsidRDefault="007E4473" w:rsidP="007E4473">
      <w:pPr>
        <w:pStyle w:val="s30"/>
      </w:pPr>
      <w:r>
        <w:t xml:space="preserve">2.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pobíhání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v </w:t>
      </w:r>
      <w:proofErr w:type="spellStart"/>
      <w:r>
        <w:t>prostorech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pod </w:t>
      </w:r>
      <w:proofErr w:type="spellStart"/>
      <w:r>
        <w:t>neustálým</w:t>
      </w:r>
      <w:proofErr w:type="spellEnd"/>
      <w:r>
        <w:t xml:space="preserve"> </w:t>
      </w:r>
      <w:proofErr w:type="spellStart"/>
      <w:r>
        <w:t>dohledem</w:t>
      </w:r>
      <w:proofErr w:type="spellEnd"/>
      <w:r>
        <w:t xml:space="preserve"> a </w:t>
      </w:r>
      <w:proofErr w:type="spellStart"/>
      <w:r>
        <w:t>přímým</w:t>
      </w:r>
      <w:proofErr w:type="spellEnd"/>
      <w:r>
        <w:t xml:space="preserve">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doprovázející</w:t>
      </w:r>
      <w:proofErr w:type="spellEnd"/>
      <w:r>
        <w:t xml:space="preserve"> </w:t>
      </w:r>
      <w:proofErr w:type="spellStart"/>
      <w:r>
        <w:t>psa.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pobíhající</w:t>
      </w:r>
      <w:proofErr w:type="spellEnd"/>
      <w:r>
        <w:t xml:space="preserve"> pes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opatřen</w:t>
      </w:r>
      <w:proofErr w:type="spellEnd"/>
      <w:r>
        <w:t xml:space="preserve"> </w:t>
      </w:r>
      <w:proofErr w:type="spellStart"/>
      <w:r>
        <w:t>náhubkem</w:t>
      </w:r>
      <w:proofErr w:type="spellEnd"/>
      <w:r>
        <w:t>.</w:t>
      </w:r>
    </w:p>
    <w:p w:rsidR="007E4473" w:rsidRDefault="007E4473" w:rsidP="007E4473">
      <w:pPr>
        <w:pStyle w:val="s30"/>
      </w:pPr>
    </w:p>
    <w:p w:rsidR="007E4473" w:rsidRDefault="007E4473" w:rsidP="007E4473">
      <w:pPr>
        <w:pStyle w:val="s30"/>
      </w:pPr>
    </w:p>
    <w:p w:rsidR="007E4473" w:rsidRDefault="007E4473" w:rsidP="007E4473">
      <w:pPr>
        <w:pStyle w:val="s22"/>
      </w:pPr>
    </w:p>
    <w:p w:rsidR="007E4473" w:rsidRDefault="007E4473" w:rsidP="007E4473">
      <w:pPr>
        <w:pStyle w:val="s22"/>
        <w:rPr>
          <w:color w:val="auto"/>
        </w:rPr>
      </w:pPr>
      <w:proofErr w:type="spellStart"/>
      <w:r>
        <w:rPr>
          <w:color w:val="auto"/>
        </w:rPr>
        <w:t>Článek</w:t>
      </w:r>
      <w:proofErr w:type="spellEnd"/>
      <w:r>
        <w:rPr>
          <w:color w:val="auto"/>
        </w:rPr>
        <w:t xml:space="preserve"> 3</w:t>
      </w:r>
    </w:p>
    <w:p w:rsidR="007E4473" w:rsidRDefault="007E4473" w:rsidP="007E4473">
      <w:pPr>
        <w:pStyle w:val="s22"/>
        <w:rPr>
          <w:color w:val="auto"/>
        </w:rPr>
      </w:pPr>
      <w:proofErr w:type="spellStart"/>
      <w:r>
        <w:rPr>
          <w:color w:val="auto"/>
        </w:rPr>
        <w:t>Možnost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užití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sankcí</w:t>
      </w:r>
      <w:proofErr w:type="spellEnd"/>
    </w:p>
    <w:p w:rsidR="007E4473" w:rsidRDefault="007E4473" w:rsidP="007E4473">
      <w:pPr>
        <w:pStyle w:val="s22"/>
        <w:rPr>
          <w:b w:val="0"/>
          <w:color w:val="auto"/>
          <w:sz w:val="22"/>
          <w:szCs w:val="22"/>
        </w:rPr>
      </w:pPr>
    </w:p>
    <w:p w:rsidR="007E4473" w:rsidRDefault="007E4473" w:rsidP="007E4473">
      <w:pPr>
        <w:pStyle w:val="s22"/>
        <w:jc w:val="both"/>
        <w:rPr>
          <w:b w:val="0"/>
          <w:color w:val="auto"/>
          <w:sz w:val="22"/>
          <w:szCs w:val="22"/>
        </w:rPr>
      </w:pPr>
      <w:proofErr w:type="spellStart"/>
      <w:r>
        <w:rPr>
          <w:b w:val="0"/>
          <w:color w:val="auto"/>
          <w:sz w:val="22"/>
          <w:szCs w:val="22"/>
        </w:rPr>
        <w:t>Při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porušení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této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obecně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závazné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vyhlášky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bude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postupováno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podle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zvláštních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právních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předpisů</w:t>
      </w:r>
      <w:proofErr w:type="spellEnd"/>
      <w:r>
        <w:rPr>
          <w:b w:val="0"/>
          <w:color w:val="auto"/>
          <w:sz w:val="22"/>
          <w:szCs w:val="22"/>
        </w:rPr>
        <w:t>.</w:t>
      </w:r>
    </w:p>
    <w:p w:rsidR="007E4473" w:rsidRDefault="007E4473" w:rsidP="007E4473">
      <w:pPr>
        <w:pStyle w:val="s22"/>
        <w:rPr>
          <w:b w:val="0"/>
          <w:color w:val="auto"/>
          <w:sz w:val="22"/>
          <w:szCs w:val="22"/>
        </w:rPr>
      </w:pPr>
    </w:p>
    <w:p w:rsidR="007E4473" w:rsidRPr="002E0EAD" w:rsidRDefault="007E4473" w:rsidP="007E447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 4</w:t>
      </w:r>
    </w:p>
    <w:p w:rsidR="007E4473" w:rsidRPr="002E0EAD" w:rsidRDefault="007E4473" w:rsidP="007E447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7E4473" w:rsidRPr="007E4473" w:rsidRDefault="007E4473" w:rsidP="007E4473">
      <w:pPr>
        <w:pStyle w:val="s14"/>
        <w:jc w:val="both"/>
        <w:rPr>
          <w:b w:val="0"/>
        </w:rPr>
      </w:pPr>
      <w:bookmarkStart w:id="3" w:name="_Hlk54595723"/>
      <w:proofErr w:type="spellStart"/>
      <w:r w:rsidRPr="007E4473">
        <w:rPr>
          <w:rFonts w:cs="Arial"/>
          <w:b w:val="0"/>
          <w:szCs w:val="22"/>
        </w:rPr>
        <w:t>Zrušuje</w:t>
      </w:r>
      <w:proofErr w:type="spellEnd"/>
      <w:r w:rsidRPr="007E4473">
        <w:rPr>
          <w:rFonts w:cs="Arial"/>
          <w:b w:val="0"/>
          <w:szCs w:val="22"/>
        </w:rPr>
        <w:t xml:space="preserve"> se </w:t>
      </w:r>
      <w:proofErr w:type="spellStart"/>
      <w:r w:rsidRPr="007E4473">
        <w:rPr>
          <w:rFonts w:cs="Arial"/>
          <w:b w:val="0"/>
          <w:szCs w:val="22"/>
        </w:rPr>
        <w:t>obecně</w:t>
      </w:r>
      <w:proofErr w:type="spellEnd"/>
      <w:r w:rsidRPr="007E4473">
        <w:rPr>
          <w:rFonts w:cs="Arial"/>
          <w:b w:val="0"/>
          <w:szCs w:val="22"/>
        </w:rPr>
        <w:t xml:space="preserve"> </w:t>
      </w:r>
      <w:proofErr w:type="spellStart"/>
      <w:r w:rsidRPr="007E4473">
        <w:rPr>
          <w:rFonts w:cs="Arial"/>
          <w:b w:val="0"/>
          <w:szCs w:val="22"/>
        </w:rPr>
        <w:t>závazná</w:t>
      </w:r>
      <w:proofErr w:type="spellEnd"/>
      <w:r w:rsidRPr="007E4473">
        <w:rPr>
          <w:rFonts w:cs="Arial"/>
          <w:b w:val="0"/>
          <w:szCs w:val="22"/>
        </w:rPr>
        <w:t xml:space="preserve"> vyhláška </w:t>
      </w:r>
      <w:bookmarkEnd w:id="3"/>
      <w:r w:rsidRPr="007E4473">
        <w:rPr>
          <w:rFonts w:cs="Arial"/>
          <w:b w:val="0"/>
          <w:szCs w:val="22"/>
        </w:rPr>
        <w:t xml:space="preserve">č. </w:t>
      </w:r>
      <w:r w:rsidRPr="007E4473">
        <w:rPr>
          <w:rFonts w:cs="Arial"/>
          <w:b w:val="0"/>
        </w:rPr>
        <w:t>3</w:t>
      </w:r>
      <w:r w:rsidRPr="007E4473">
        <w:rPr>
          <w:rFonts w:cs="Arial"/>
          <w:b w:val="0"/>
          <w:szCs w:val="22"/>
        </w:rPr>
        <w:t>/202</w:t>
      </w:r>
      <w:r w:rsidRPr="007E4473">
        <w:rPr>
          <w:rFonts w:cs="Arial"/>
          <w:b w:val="0"/>
        </w:rPr>
        <w:t>2</w:t>
      </w:r>
      <w:r w:rsidRPr="007E4473">
        <w:rPr>
          <w:rFonts w:cs="Arial"/>
          <w:b w:val="0"/>
          <w:i/>
          <w:szCs w:val="22"/>
        </w:rPr>
        <w:t xml:space="preserve">, </w:t>
      </w:r>
      <w:proofErr w:type="spellStart"/>
      <w:r w:rsidRPr="007E4473">
        <w:rPr>
          <w:rFonts w:cs="Arial"/>
          <w:b w:val="0"/>
          <w:szCs w:val="22"/>
        </w:rPr>
        <w:t>ze</w:t>
      </w:r>
      <w:proofErr w:type="spellEnd"/>
      <w:r w:rsidRPr="007E4473">
        <w:rPr>
          <w:rFonts w:cs="Arial"/>
          <w:b w:val="0"/>
          <w:szCs w:val="22"/>
        </w:rPr>
        <w:t xml:space="preserve"> </w:t>
      </w:r>
      <w:proofErr w:type="spellStart"/>
      <w:r w:rsidRPr="007E4473">
        <w:rPr>
          <w:rFonts w:cs="Arial"/>
          <w:b w:val="0"/>
          <w:szCs w:val="22"/>
        </w:rPr>
        <w:t>dne</w:t>
      </w:r>
      <w:proofErr w:type="spellEnd"/>
      <w:r w:rsidRPr="007E4473">
        <w:rPr>
          <w:rFonts w:cs="Arial"/>
          <w:b w:val="0"/>
          <w:szCs w:val="22"/>
        </w:rPr>
        <w:t xml:space="preserve"> </w:t>
      </w:r>
      <w:r w:rsidRPr="007E4473">
        <w:rPr>
          <w:rFonts w:cs="Arial"/>
          <w:b w:val="0"/>
        </w:rPr>
        <w:t>8</w:t>
      </w:r>
      <w:r w:rsidRPr="007E4473">
        <w:rPr>
          <w:rFonts w:cs="Arial"/>
          <w:b w:val="0"/>
          <w:szCs w:val="22"/>
        </w:rPr>
        <w:t>.1</w:t>
      </w:r>
      <w:r w:rsidRPr="007E4473">
        <w:rPr>
          <w:rFonts w:cs="Arial"/>
          <w:b w:val="0"/>
        </w:rPr>
        <w:t>2</w:t>
      </w:r>
      <w:r w:rsidRPr="007E4473">
        <w:rPr>
          <w:rFonts w:cs="Arial"/>
          <w:b w:val="0"/>
          <w:szCs w:val="22"/>
        </w:rPr>
        <w:t>.202</w:t>
      </w:r>
      <w:r w:rsidRPr="007E4473">
        <w:rPr>
          <w:rFonts w:cs="Arial"/>
          <w:b w:val="0"/>
        </w:rPr>
        <w:t>2</w:t>
      </w:r>
      <w:proofErr w:type="gramStart"/>
      <w:r w:rsidRPr="007E4473">
        <w:rPr>
          <w:rFonts w:cs="Arial"/>
          <w:b w:val="0"/>
        </w:rPr>
        <w:t xml:space="preserve">, </w:t>
      </w:r>
      <w:r w:rsidRPr="007E4473">
        <w:rPr>
          <w:rFonts w:cs="Arial"/>
          <w:b w:val="0"/>
          <w:szCs w:val="22"/>
        </w:rPr>
        <w:t xml:space="preserve"> </w:t>
      </w:r>
      <w:proofErr w:type="spellStart"/>
      <w:r w:rsidRPr="007E4473">
        <w:rPr>
          <w:b w:val="0"/>
        </w:rPr>
        <w:t>kterou</w:t>
      </w:r>
      <w:proofErr w:type="spellEnd"/>
      <w:proofErr w:type="gramEnd"/>
      <w:r w:rsidRPr="007E4473">
        <w:rPr>
          <w:b w:val="0"/>
        </w:rPr>
        <w:t xml:space="preserve"> se </w:t>
      </w:r>
      <w:proofErr w:type="spellStart"/>
      <w:r w:rsidRPr="007E4473">
        <w:rPr>
          <w:b w:val="0"/>
        </w:rPr>
        <w:t>stanovují</w:t>
      </w:r>
      <w:proofErr w:type="spellEnd"/>
      <w:r w:rsidRPr="007E4473">
        <w:rPr>
          <w:b w:val="0"/>
        </w:rPr>
        <w:t xml:space="preserve"> </w:t>
      </w:r>
      <w:proofErr w:type="spellStart"/>
      <w:r w:rsidRPr="007E4473">
        <w:rPr>
          <w:b w:val="0"/>
        </w:rPr>
        <w:t>pravidla</w:t>
      </w:r>
      <w:proofErr w:type="spellEnd"/>
      <w:r w:rsidRPr="007E4473">
        <w:rPr>
          <w:b w:val="0"/>
        </w:rPr>
        <w:t xml:space="preserve"> pro </w:t>
      </w:r>
      <w:proofErr w:type="spellStart"/>
      <w:r w:rsidRPr="007E4473">
        <w:rPr>
          <w:b w:val="0"/>
        </w:rPr>
        <w:t>pohyb</w:t>
      </w:r>
      <w:proofErr w:type="spellEnd"/>
      <w:r w:rsidRPr="007E4473">
        <w:rPr>
          <w:b w:val="0"/>
        </w:rPr>
        <w:t xml:space="preserve"> </w:t>
      </w:r>
      <w:proofErr w:type="spellStart"/>
      <w:r w:rsidRPr="007E4473">
        <w:rPr>
          <w:b w:val="0"/>
        </w:rPr>
        <w:t>psů</w:t>
      </w:r>
      <w:proofErr w:type="spellEnd"/>
      <w:r w:rsidRPr="007E4473">
        <w:rPr>
          <w:b w:val="0"/>
        </w:rPr>
        <w:t xml:space="preserve"> </w:t>
      </w:r>
      <w:proofErr w:type="spellStart"/>
      <w:r w:rsidRPr="007E4473">
        <w:rPr>
          <w:b w:val="0"/>
        </w:rPr>
        <w:t>na</w:t>
      </w:r>
      <w:proofErr w:type="spellEnd"/>
      <w:r w:rsidRPr="007E4473">
        <w:rPr>
          <w:b w:val="0"/>
        </w:rPr>
        <w:t xml:space="preserve"> </w:t>
      </w:r>
      <w:proofErr w:type="spellStart"/>
      <w:r w:rsidRPr="007E4473">
        <w:rPr>
          <w:b w:val="0"/>
        </w:rPr>
        <w:t>veřejném</w:t>
      </w:r>
      <w:proofErr w:type="spellEnd"/>
      <w:r w:rsidRPr="007E4473">
        <w:rPr>
          <w:b w:val="0"/>
        </w:rPr>
        <w:t xml:space="preserve"> </w:t>
      </w:r>
      <w:proofErr w:type="spellStart"/>
      <w:r w:rsidRPr="007E4473">
        <w:rPr>
          <w:b w:val="0"/>
        </w:rPr>
        <w:t>prostranství</w:t>
      </w:r>
      <w:proofErr w:type="spellEnd"/>
      <w:r w:rsidRPr="007E4473">
        <w:rPr>
          <w:b w:val="0"/>
        </w:rPr>
        <w:t xml:space="preserve"> v </w:t>
      </w:r>
      <w:proofErr w:type="spellStart"/>
      <w:r w:rsidRPr="007E4473">
        <w:rPr>
          <w:b w:val="0"/>
        </w:rPr>
        <w:t>obcí</w:t>
      </w:r>
      <w:proofErr w:type="spellEnd"/>
      <w:r w:rsidRPr="007E4473">
        <w:rPr>
          <w:b w:val="0"/>
        </w:rPr>
        <w:t xml:space="preserve"> Krhov a </w:t>
      </w:r>
      <w:proofErr w:type="spellStart"/>
      <w:r w:rsidRPr="007E4473">
        <w:rPr>
          <w:b w:val="0"/>
        </w:rPr>
        <w:t>vymezují</w:t>
      </w:r>
      <w:proofErr w:type="spellEnd"/>
      <w:r w:rsidRPr="007E4473">
        <w:rPr>
          <w:b w:val="0"/>
        </w:rPr>
        <w:t xml:space="preserve"> se </w:t>
      </w:r>
      <w:proofErr w:type="spellStart"/>
      <w:r w:rsidRPr="007E4473">
        <w:rPr>
          <w:b w:val="0"/>
        </w:rPr>
        <w:t>prostory</w:t>
      </w:r>
      <w:proofErr w:type="spellEnd"/>
      <w:r w:rsidRPr="007E4473">
        <w:rPr>
          <w:b w:val="0"/>
        </w:rPr>
        <w:t xml:space="preserve"> pro </w:t>
      </w:r>
      <w:proofErr w:type="spellStart"/>
      <w:r w:rsidRPr="007E4473">
        <w:rPr>
          <w:b w:val="0"/>
        </w:rPr>
        <w:t>volné</w:t>
      </w:r>
      <w:proofErr w:type="spellEnd"/>
      <w:r w:rsidRPr="007E4473">
        <w:rPr>
          <w:b w:val="0"/>
        </w:rPr>
        <w:t xml:space="preserve"> </w:t>
      </w:r>
      <w:proofErr w:type="spellStart"/>
      <w:r w:rsidRPr="007E4473">
        <w:rPr>
          <w:b w:val="0"/>
        </w:rPr>
        <w:t>pobíhání</w:t>
      </w:r>
      <w:proofErr w:type="spellEnd"/>
      <w:r w:rsidRPr="007E4473">
        <w:rPr>
          <w:b w:val="0"/>
        </w:rPr>
        <w:t xml:space="preserve"> </w:t>
      </w:r>
      <w:proofErr w:type="spellStart"/>
      <w:r w:rsidRPr="007E4473">
        <w:rPr>
          <w:b w:val="0"/>
        </w:rPr>
        <w:t>psů</w:t>
      </w:r>
      <w:proofErr w:type="spellEnd"/>
      <w:r>
        <w:rPr>
          <w:b w:val="0"/>
        </w:rPr>
        <w:t>.</w:t>
      </w:r>
    </w:p>
    <w:p w:rsidR="007E4473" w:rsidRDefault="007E4473" w:rsidP="007E4473">
      <w:pPr>
        <w:spacing w:before="120" w:line="288" w:lineRule="auto"/>
        <w:ind w:left="567"/>
        <w:jc w:val="both"/>
        <w:rPr>
          <w:b/>
          <w:color w:val="F00000"/>
          <w:sz w:val="26"/>
          <w:szCs w:val="24"/>
        </w:rPr>
      </w:pPr>
    </w:p>
    <w:p w:rsidR="007E4473" w:rsidRDefault="007E4473" w:rsidP="007E4473">
      <w:pPr>
        <w:pStyle w:val="s22"/>
        <w:rPr>
          <w:color w:val="auto"/>
        </w:rPr>
      </w:pPr>
      <w:proofErr w:type="spellStart"/>
      <w:r>
        <w:rPr>
          <w:color w:val="auto"/>
        </w:rPr>
        <w:t>Článek</w:t>
      </w:r>
      <w:proofErr w:type="spellEnd"/>
      <w:r>
        <w:rPr>
          <w:color w:val="auto"/>
        </w:rPr>
        <w:t xml:space="preserve"> 5</w:t>
      </w:r>
    </w:p>
    <w:p w:rsidR="007E4473" w:rsidRDefault="007E4473" w:rsidP="007E4473">
      <w:pPr>
        <w:pStyle w:val="s22"/>
        <w:rPr>
          <w:color w:val="auto"/>
        </w:rPr>
      </w:pPr>
      <w:proofErr w:type="spellStart"/>
      <w:r>
        <w:rPr>
          <w:color w:val="auto"/>
        </w:rPr>
        <w:t>Účinnost</w:t>
      </w:r>
      <w:proofErr w:type="spellEnd"/>
    </w:p>
    <w:p w:rsidR="007E4473" w:rsidRDefault="007E4473" w:rsidP="007E4473">
      <w:pPr>
        <w:pStyle w:val="s22"/>
      </w:pPr>
    </w:p>
    <w:p w:rsidR="007E4473" w:rsidRDefault="007E4473" w:rsidP="007E4473">
      <w:pPr>
        <w:pStyle w:val="s30"/>
      </w:pPr>
      <w:r>
        <w:t xml:space="preserve">Tato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15. </w:t>
      </w:r>
      <w:proofErr w:type="spellStart"/>
      <w:proofErr w:type="gramStart"/>
      <w:r>
        <w:t>dnem</w:t>
      </w:r>
      <w:proofErr w:type="spellEnd"/>
      <w:proofErr w:type="gram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vyhlášení</w:t>
      </w:r>
      <w:proofErr w:type="spellEnd"/>
      <w:r>
        <w:t>.</w:t>
      </w:r>
    </w:p>
    <w:p w:rsidR="007E4473" w:rsidRDefault="007E4473" w:rsidP="007E4473">
      <w:pPr>
        <w:pStyle w:val="s30"/>
      </w:pPr>
    </w:p>
    <w:p w:rsidR="007E4473" w:rsidRDefault="0041069B" w:rsidP="007E447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….......</w:t>
      </w:r>
      <w:proofErr w:type="spellStart"/>
      <w:r w:rsidR="001B3C88">
        <w:rPr>
          <w:rFonts w:ascii="Arial" w:hAnsi="Arial" w:cs="Arial"/>
          <w:i/>
          <w:sz w:val="22"/>
          <w:szCs w:val="22"/>
        </w:rPr>
        <w:t>v.r</w:t>
      </w:r>
      <w:proofErr w:type="spellEnd"/>
      <w:r w:rsidR="001B3C88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</w:t>
      </w:r>
      <w:r w:rsidR="007E4473">
        <w:rPr>
          <w:rFonts w:ascii="Arial" w:hAnsi="Arial" w:cs="Arial"/>
          <w:i/>
          <w:sz w:val="22"/>
          <w:szCs w:val="22"/>
        </w:rPr>
        <w:t xml:space="preserve">..........................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...........</w:t>
      </w:r>
      <w:proofErr w:type="spellStart"/>
      <w:r w:rsidR="001B3C88">
        <w:rPr>
          <w:rFonts w:ascii="Arial" w:hAnsi="Arial" w:cs="Arial"/>
          <w:i/>
          <w:sz w:val="22"/>
          <w:szCs w:val="22"/>
        </w:rPr>
        <w:t>v.r</w:t>
      </w:r>
      <w:proofErr w:type="spellEnd"/>
      <w:r w:rsidR="001B3C88">
        <w:rPr>
          <w:rFonts w:ascii="Arial" w:hAnsi="Arial" w:cs="Arial"/>
          <w:i/>
          <w:sz w:val="22"/>
          <w:szCs w:val="22"/>
        </w:rPr>
        <w:t>.</w:t>
      </w:r>
      <w:r w:rsidR="007E4473">
        <w:rPr>
          <w:rFonts w:ascii="Arial" w:hAnsi="Arial" w:cs="Arial"/>
          <w:i/>
          <w:sz w:val="22"/>
          <w:szCs w:val="22"/>
        </w:rPr>
        <w:t>.........................</w:t>
      </w:r>
    </w:p>
    <w:p w:rsidR="007E4473" w:rsidRDefault="007E4473" w:rsidP="007E447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Mgr. </w:t>
      </w:r>
      <w:proofErr w:type="spellStart"/>
      <w:r>
        <w:rPr>
          <w:rFonts w:ascii="Arial" w:hAnsi="Arial" w:cs="Arial"/>
          <w:sz w:val="22"/>
          <w:szCs w:val="22"/>
        </w:rPr>
        <w:t>Jiří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Fiala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Václav</w:t>
      </w:r>
      <w:proofErr w:type="spellEnd"/>
      <w:r>
        <w:rPr>
          <w:rFonts w:ascii="Arial" w:hAnsi="Arial" w:cs="Arial"/>
          <w:sz w:val="22"/>
          <w:szCs w:val="22"/>
        </w:rPr>
        <w:t xml:space="preserve"> Alexa</w:t>
      </w:r>
    </w:p>
    <w:p w:rsidR="007E4473" w:rsidRDefault="007E4473" w:rsidP="007E447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místostarosta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starosta</w:t>
      </w:r>
      <w:proofErr w:type="spellEnd"/>
    </w:p>
    <w:p w:rsidR="007E4473" w:rsidRDefault="007E4473" w:rsidP="007E447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E4473" w:rsidRDefault="007E4473" w:rsidP="007E447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C79C5" w:rsidRDefault="00FC79C5"/>
    <w:sectPr w:rsidR="00FC79C5" w:rsidSect="00FC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473"/>
    <w:rsid w:val="001B3C88"/>
    <w:rsid w:val="003A791B"/>
    <w:rsid w:val="0041069B"/>
    <w:rsid w:val="007D6967"/>
    <w:rsid w:val="007E4473"/>
    <w:rsid w:val="00F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4B910-87C0-419C-9E40-4CA010B7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9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E4473"/>
    <w:pPr>
      <w:widowControl w:val="0"/>
      <w:spacing w:after="140"/>
    </w:pPr>
    <w:rPr>
      <w:rFonts w:ascii="Calibri" w:eastAsia="Noto Sans CJK SC Regular" w:hAnsi="Calibri" w:cs="Lohit Devanagari"/>
      <w:kern w:val="2"/>
      <w:sz w:val="1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7E4473"/>
    <w:rPr>
      <w:rFonts w:ascii="Calibri" w:eastAsia="Noto Sans CJK SC Regular" w:hAnsi="Calibri" w:cs="Lohit Devanagari"/>
      <w:kern w:val="2"/>
      <w:sz w:val="14"/>
      <w:szCs w:val="24"/>
      <w:lang w:val="en-US" w:eastAsia="zh-CN" w:bidi="hi-IN"/>
    </w:rPr>
  </w:style>
  <w:style w:type="paragraph" w:customStyle="1" w:styleId="s30">
    <w:name w:val="s30"/>
    <w:basedOn w:val="Normln"/>
    <w:qFormat/>
    <w:rsid w:val="007E4473"/>
    <w:pPr>
      <w:widowControl w:val="0"/>
      <w:spacing w:before="58" w:after="58"/>
      <w:jc w:val="both"/>
    </w:pPr>
    <w:rPr>
      <w:rFonts w:ascii="Arial" w:eastAsia="Noto Sans CJK SC Regular" w:hAnsi="Arial" w:cs="Lohit Devanagari"/>
      <w:kern w:val="2"/>
      <w:szCs w:val="24"/>
      <w:lang w:val="en-US" w:eastAsia="zh-CN" w:bidi="hi-IN"/>
    </w:rPr>
  </w:style>
  <w:style w:type="paragraph" w:customStyle="1" w:styleId="s40">
    <w:name w:val="s40"/>
    <w:basedOn w:val="Normln"/>
    <w:qFormat/>
    <w:rsid w:val="007E4473"/>
    <w:pPr>
      <w:widowControl w:val="0"/>
      <w:spacing w:before="58" w:after="58"/>
      <w:jc w:val="both"/>
    </w:pPr>
    <w:rPr>
      <w:rFonts w:ascii="Arial" w:eastAsia="Noto Sans CJK SC Regular" w:hAnsi="Arial" w:cs="Lohit Devanagari"/>
      <w:i/>
      <w:kern w:val="2"/>
      <w:sz w:val="21"/>
      <w:szCs w:val="24"/>
      <w:lang w:val="en-US" w:eastAsia="zh-CN" w:bidi="hi-IN"/>
    </w:rPr>
  </w:style>
  <w:style w:type="paragraph" w:customStyle="1" w:styleId="s11">
    <w:name w:val="s11"/>
    <w:basedOn w:val="Normln"/>
    <w:qFormat/>
    <w:rsid w:val="007E4473"/>
    <w:pPr>
      <w:widowControl w:val="0"/>
      <w:spacing w:before="58" w:after="58" w:line="240" w:lineRule="auto"/>
      <w:jc w:val="center"/>
    </w:pPr>
    <w:rPr>
      <w:rFonts w:ascii="Arial" w:eastAsia="Noto Sans CJK SC Regular" w:hAnsi="Arial" w:cs="Lohit Devanagari"/>
      <w:b/>
      <w:color w:val="800080"/>
      <w:kern w:val="2"/>
      <w:sz w:val="28"/>
      <w:szCs w:val="24"/>
      <w:lang w:val="en-US" w:eastAsia="zh-CN" w:bidi="hi-IN"/>
    </w:rPr>
  </w:style>
  <w:style w:type="paragraph" w:customStyle="1" w:styleId="s14">
    <w:name w:val="s14"/>
    <w:basedOn w:val="Normln"/>
    <w:qFormat/>
    <w:rsid w:val="007E4473"/>
    <w:pPr>
      <w:widowControl w:val="0"/>
      <w:spacing w:before="58" w:after="58"/>
      <w:jc w:val="center"/>
    </w:pPr>
    <w:rPr>
      <w:rFonts w:ascii="Arial" w:eastAsia="Noto Sans CJK SC Regular" w:hAnsi="Arial" w:cs="Lohit Devanagari"/>
      <w:b/>
      <w:kern w:val="2"/>
      <w:szCs w:val="24"/>
      <w:lang w:val="en-US" w:eastAsia="zh-CN" w:bidi="hi-IN"/>
    </w:rPr>
  </w:style>
  <w:style w:type="paragraph" w:customStyle="1" w:styleId="s22">
    <w:name w:val="s22"/>
    <w:basedOn w:val="Normln"/>
    <w:qFormat/>
    <w:rsid w:val="007E4473"/>
    <w:pPr>
      <w:widowControl w:val="0"/>
      <w:spacing w:before="58" w:after="58" w:line="240" w:lineRule="auto"/>
      <w:jc w:val="center"/>
    </w:pPr>
    <w:rPr>
      <w:rFonts w:ascii="Arial" w:eastAsia="Noto Sans CJK SC Regular" w:hAnsi="Arial" w:cs="Lohit Devanagari"/>
      <w:b/>
      <w:color w:val="F00000"/>
      <w:kern w:val="2"/>
      <w:sz w:val="26"/>
      <w:szCs w:val="24"/>
      <w:lang w:val="en-US" w:eastAsia="zh-CN" w:bidi="hi-IN"/>
    </w:rPr>
  </w:style>
  <w:style w:type="paragraph" w:customStyle="1" w:styleId="s31">
    <w:name w:val="s31"/>
    <w:basedOn w:val="Normln"/>
    <w:qFormat/>
    <w:rsid w:val="007E4473"/>
    <w:pPr>
      <w:widowControl w:val="0"/>
      <w:spacing w:before="58" w:after="58"/>
      <w:ind w:left="360"/>
      <w:jc w:val="both"/>
    </w:pPr>
    <w:rPr>
      <w:rFonts w:ascii="Arial" w:eastAsia="Noto Sans CJK SC Regular" w:hAnsi="Arial" w:cs="Lohit Devanagari"/>
      <w:kern w:val="2"/>
      <w:szCs w:val="24"/>
      <w:lang w:val="en-US" w:eastAsia="zh-CN" w:bidi="hi-IN"/>
    </w:rPr>
  </w:style>
  <w:style w:type="paragraph" w:customStyle="1" w:styleId="TocLevel1">
    <w:name w:val="TocLevel1"/>
    <w:basedOn w:val="Normln"/>
    <w:qFormat/>
    <w:rsid w:val="007E4473"/>
    <w:pPr>
      <w:widowControl w:val="0"/>
      <w:spacing w:after="0" w:line="240" w:lineRule="auto"/>
    </w:pPr>
    <w:rPr>
      <w:rFonts w:ascii="Arial" w:eastAsia="Noto Sans CJK SC Regular" w:hAnsi="Arial" w:cs="Lohit Devanagari"/>
      <w:b/>
      <w:kern w:val="2"/>
      <w:sz w:val="20"/>
      <w:szCs w:val="24"/>
      <w:lang w:val="en-US" w:eastAsia="zh-CN" w:bidi="hi-IN"/>
    </w:rPr>
  </w:style>
  <w:style w:type="paragraph" w:customStyle="1" w:styleId="slalnk">
    <w:name w:val="Čísla článků"/>
    <w:basedOn w:val="Normln"/>
    <w:rsid w:val="007E4473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E447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Reznicek</cp:lastModifiedBy>
  <cp:revision>4</cp:revision>
  <dcterms:created xsi:type="dcterms:W3CDTF">2023-03-16T07:03:00Z</dcterms:created>
  <dcterms:modified xsi:type="dcterms:W3CDTF">2023-03-29T15:58:00Z</dcterms:modified>
</cp:coreProperties>
</file>