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D2E84" w14:textId="77777777" w:rsidR="0053327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3327D">
        <w:rPr>
          <w:rFonts w:ascii="Arial" w:hAnsi="Arial" w:cs="Arial"/>
          <w:b/>
        </w:rPr>
        <w:t>Petrovice II</w:t>
      </w:r>
    </w:p>
    <w:p w14:paraId="3AC56582" w14:textId="61DABF5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3327D">
        <w:rPr>
          <w:rFonts w:ascii="Arial" w:hAnsi="Arial" w:cs="Arial"/>
          <w:b/>
        </w:rPr>
        <w:t>Petrovice II</w:t>
      </w:r>
    </w:p>
    <w:p w14:paraId="41D3FE59" w14:textId="382294B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67C65">
        <w:rPr>
          <w:rFonts w:ascii="Arial" w:hAnsi="Arial" w:cs="Arial"/>
          <w:b/>
        </w:rPr>
        <w:t>Petrovice II č.3/2024</w:t>
      </w:r>
      <w:r w:rsidRPr="002E0EAD">
        <w:rPr>
          <w:rFonts w:ascii="Arial" w:hAnsi="Arial" w:cs="Arial"/>
          <w:b/>
        </w:rPr>
        <w:t xml:space="preserve"> </w:t>
      </w:r>
    </w:p>
    <w:p w14:paraId="7CD1792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22427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C5D5D3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CD324F" w14:textId="007A130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67C65">
        <w:rPr>
          <w:rFonts w:ascii="Arial" w:hAnsi="Arial" w:cs="Arial"/>
          <w:sz w:val="22"/>
          <w:szCs w:val="22"/>
        </w:rPr>
        <w:t xml:space="preserve">Petrovice II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67C65">
        <w:rPr>
          <w:rFonts w:ascii="Arial" w:hAnsi="Arial" w:cs="Arial"/>
          <w:sz w:val="22"/>
          <w:szCs w:val="22"/>
        </w:rPr>
        <w:t xml:space="preserve">19.12.2024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F0FF72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E178DE" w14:textId="77777777" w:rsidR="000C6EC0" w:rsidRPr="00FB6AE5" w:rsidRDefault="000C6EC0">
      <w:pPr>
        <w:jc w:val="center"/>
        <w:rPr>
          <w:rFonts w:ascii="Arial" w:hAnsi="Arial" w:cs="Arial"/>
          <w:b/>
          <w:sz w:val="22"/>
          <w:szCs w:val="22"/>
        </w:rPr>
      </w:pPr>
    </w:p>
    <w:p w14:paraId="1289C06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9A7077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D5FDC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125F4F" w14:textId="77777777" w:rsidR="00B67C65" w:rsidRPr="00B67C6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</w:p>
    <w:p w14:paraId="50983AB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B11B95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2008BF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0717B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D269BB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31284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E21ED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C677E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AF373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8AA612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B5D3DA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313038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7A9C3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9C8E6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B46EA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AAF124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95E51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279697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6CF731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F7FEF8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A161A7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65D5166" w14:textId="2E76A036" w:rsidR="00B67C65" w:rsidRDefault="00B67C6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5895EFC8" w14:textId="63DF1078" w:rsidR="00E66B2E" w:rsidRPr="002D64B8" w:rsidRDefault="006F432E" w:rsidP="00B67C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B1CBAA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8306656" w14:textId="2B2D7F8F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D2E5C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CC50842" w14:textId="718AB94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67C65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A6D3A">
        <w:rPr>
          <w:rFonts w:ascii="Arial" w:hAnsi="Arial" w:cs="Arial"/>
          <w:sz w:val="22"/>
          <w:szCs w:val="22"/>
        </w:rPr>
        <w:t xml:space="preserve"> a</w:t>
      </w:r>
      <w:r w:rsidR="00B67C65">
        <w:rPr>
          <w:rFonts w:ascii="Arial" w:hAnsi="Arial" w:cs="Arial"/>
          <w:sz w:val="22"/>
          <w:szCs w:val="22"/>
        </w:rPr>
        <w:t xml:space="preserve"> j)</w:t>
      </w:r>
      <w:r w:rsidR="005A6D3A">
        <w:rPr>
          <w:rFonts w:ascii="Arial" w:hAnsi="Arial" w:cs="Arial"/>
          <w:sz w:val="22"/>
          <w:szCs w:val="22"/>
        </w:rPr>
        <w:t>.</w:t>
      </w:r>
    </w:p>
    <w:p w14:paraId="5DDAC27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622346" w14:textId="77777777" w:rsidR="00262D62" w:rsidRPr="00B67C6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67C65">
        <w:rPr>
          <w:rFonts w:ascii="Arial" w:hAnsi="Arial" w:cs="Arial"/>
          <w:sz w:val="22"/>
          <w:szCs w:val="22"/>
        </w:rPr>
        <w:t>(</w:t>
      </w:r>
      <w:r w:rsidRPr="00B67C65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B67C65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B67C65">
        <w:rPr>
          <w:rFonts w:ascii="Arial" w:hAnsi="Arial" w:cs="Arial"/>
          <w:sz w:val="22"/>
          <w:szCs w:val="22"/>
        </w:rPr>
        <w:t xml:space="preserve"> ).</w:t>
      </w:r>
    </w:p>
    <w:p w14:paraId="4BEFED13" w14:textId="77777777" w:rsidR="00262D62" w:rsidRPr="00B67C6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66D80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A7A747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6D3A12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FD9079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CCF890" w14:textId="00F0C04C" w:rsidR="0024722A" w:rsidRDefault="0017608F" w:rsidP="009457F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67C65">
        <w:rPr>
          <w:rFonts w:ascii="Arial" w:hAnsi="Arial" w:cs="Arial"/>
          <w:sz w:val="22"/>
          <w:szCs w:val="22"/>
        </w:rPr>
        <w:t>Papír, plasty, sklo, kovy</w:t>
      </w:r>
      <w:r w:rsidR="00E5725E" w:rsidRPr="00B67C65">
        <w:rPr>
          <w:rFonts w:ascii="Arial" w:hAnsi="Arial" w:cs="Arial"/>
          <w:sz w:val="22"/>
          <w:szCs w:val="22"/>
        </w:rPr>
        <w:t>, biologické odpady</w:t>
      </w:r>
      <w:r w:rsidR="00181515" w:rsidRPr="00B67C65">
        <w:rPr>
          <w:rFonts w:ascii="Arial" w:hAnsi="Arial" w:cs="Arial"/>
          <w:sz w:val="22"/>
          <w:szCs w:val="22"/>
        </w:rPr>
        <w:t>, jedlé oleje a tuky</w:t>
      </w:r>
      <w:r w:rsidR="009D5C19" w:rsidRPr="00B67C65">
        <w:rPr>
          <w:rFonts w:ascii="Arial" w:hAnsi="Arial" w:cs="Arial"/>
          <w:sz w:val="22"/>
          <w:szCs w:val="22"/>
        </w:rPr>
        <w:t>, textil</w:t>
      </w:r>
      <w:r w:rsidR="00181515" w:rsidRPr="00B67C65">
        <w:rPr>
          <w:rFonts w:ascii="Arial" w:hAnsi="Arial" w:cs="Arial"/>
          <w:sz w:val="22"/>
          <w:szCs w:val="22"/>
        </w:rPr>
        <w:t xml:space="preserve"> </w:t>
      </w:r>
      <w:r w:rsidRPr="00B67C65">
        <w:rPr>
          <w:rFonts w:ascii="Arial" w:hAnsi="Arial" w:cs="Arial"/>
          <w:sz w:val="22"/>
          <w:szCs w:val="22"/>
        </w:rPr>
        <w:t>se soustřeďují</w:t>
      </w:r>
      <w:r w:rsidR="0024722A" w:rsidRPr="00B67C65">
        <w:rPr>
          <w:rFonts w:ascii="Arial" w:hAnsi="Arial" w:cs="Arial"/>
          <w:sz w:val="22"/>
          <w:szCs w:val="22"/>
        </w:rPr>
        <w:t xml:space="preserve"> do </w:t>
      </w:r>
      <w:r w:rsidR="005F0210" w:rsidRPr="00B67C6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67C65">
        <w:rPr>
          <w:rFonts w:ascii="Arial" w:hAnsi="Arial" w:cs="Arial"/>
          <w:sz w:val="22"/>
          <w:szCs w:val="22"/>
        </w:rPr>
        <w:t xml:space="preserve">, kterými jsou </w:t>
      </w:r>
      <w:r w:rsidR="00B67C65" w:rsidRPr="00B67C65">
        <w:rPr>
          <w:rFonts w:ascii="Arial" w:hAnsi="Arial" w:cs="Arial"/>
          <w:sz w:val="22"/>
          <w:szCs w:val="22"/>
        </w:rPr>
        <w:t>stanovené kontejnery.</w:t>
      </w:r>
    </w:p>
    <w:p w14:paraId="412696FC" w14:textId="77777777" w:rsidR="00B67C65" w:rsidRPr="00B67C65" w:rsidRDefault="00B67C65" w:rsidP="00B67C6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D807739" w14:textId="77777777" w:rsidR="005A6D3A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B67C65">
        <w:rPr>
          <w:rFonts w:ascii="Arial" w:hAnsi="Arial" w:cs="Arial"/>
          <w:sz w:val="22"/>
          <w:szCs w:val="22"/>
        </w:rPr>
        <w:t>stanovištích, které jsou konkrétně uvedeny</w:t>
      </w:r>
    </w:p>
    <w:p w14:paraId="74686721" w14:textId="5561BCF7" w:rsidR="002A3581" w:rsidRDefault="005A6D3A" w:rsidP="005A6D3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67C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B67C65">
        <w:rPr>
          <w:rFonts w:ascii="Arial" w:hAnsi="Arial" w:cs="Arial"/>
          <w:sz w:val="22"/>
          <w:szCs w:val="22"/>
        </w:rPr>
        <w:t xml:space="preserve">v příloze a </w:t>
      </w:r>
      <w:proofErr w:type="gramStart"/>
      <w:r w:rsidR="00B67C65">
        <w:rPr>
          <w:rFonts w:ascii="Arial" w:hAnsi="Arial" w:cs="Arial"/>
          <w:sz w:val="22"/>
          <w:szCs w:val="22"/>
        </w:rPr>
        <w:t>na  webových</w:t>
      </w:r>
      <w:proofErr w:type="gramEnd"/>
      <w:r w:rsidR="00B67C65">
        <w:rPr>
          <w:rFonts w:ascii="Arial" w:hAnsi="Arial" w:cs="Arial"/>
          <w:sz w:val="22"/>
          <w:szCs w:val="22"/>
        </w:rPr>
        <w:t xml:space="preserve"> stránkách obce.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2448AD8B" w14:textId="77777777" w:rsidR="00B67C65" w:rsidRDefault="00B67C65" w:rsidP="00B67C6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ADF19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519ED2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EAC771E" w14:textId="18EAC62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B67C65">
        <w:rPr>
          <w:rFonts w:ascii="Arial" w:hAnsi="Arial" w:cs="Arial"/>
          <w:bCs/>
          <w:i/>
          <w:color w:val="000000"/>
        </w:rPr>
        <w:t>velkoobjemový kontejner pro biologický odpad</w:t>
      </w:r>
    </w:p>
    <w:p w14:paraId="79629455" w14:textId="0460956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67C65">
        <w:rPr>
          <w:rFonts w:ascii="Arial" w:hAnsi="Arial" w:cs="Arial"/>
          <w:bCs/>
          <w:i/>
          <w:color w:val="000000"/>
        </w:rPr>
        <w:t>modrá</w:t>
      </w:r>
    </w:p>
    <w:p w14:paraId="55E18A4C" w14:textId="3B3BCD2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D671DF">
        <w:rPr>
          <w:rFonts w:ascii="Arial" w:hAnsi="Arial" w:cs="Arial"/>
          <w:bCs/>
          <w:i/>
          <w:color w:val="000000"/>
        </w:rPr>
        <w:t xml:space="preserve"> </w:t>
      </w:r>
      <w:r w:rsidR="00B67C65">
        <w:rPr>
          <w:rFonts w:ascii="Arial" w:hAnsi="Arial" w:cs="Arial"/>
          <w:bCs/>
          <w:i/>
          <w:color w:val="000000"/>
        </w:rPr>
        <w:t>nápojové kartony</w:t>
      </w:r>
      <w:r w:rsidR="00075B49">
        <w:rPr>
          <w:rFonts w:ascii="Arial" w:hAnsi="Arial" w:cs="Arial"/>
          <w:bCs/>
          <w:i/>
          <w:color w:val="000000"/>
        </w:rPr>
        <w:t>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075B49">
        <w:rPr>
          <w:rFonts w:ascii="Arial" w:hAnsi="Arial" w:cs="Arial"/>
          <w:bCs/>
          <w:i/>
          <w:color w:val="000000"/>
        </w:rPr>
        <w:t>žlutá</w:t>
      </w:r>
    </w:p>
    <w:p w14:paraId="4883648B" w14:textId="0AA6E34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075B49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3B507A7" w14:textId="71F2100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075B49">
        <w:rPr>
          <w:rFonts w:ascii="Arial" w:hAnsi="Arial" w:cs="Arial"/>
          <w:bCs/>
          <w:i/>
          <w:color w:val="000000"/>
        </w:rPr>
        <w:t>kontejner s nápisem kovy</w:t>
      </w:r>
    </w:p>
    <w:p w14:paraId="02F385BC" w14:textId="2126970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75B49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14:paraId="024E0618" w14:textId="77777777" w:rsidR="00075B49" w:rsidRPr="00075B49" w:rsidRDefault="00075B49" w:rsidP="00075B49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kontejner s nápisem textil</w:t>
      </w:r>
    </w:p>
    <w:p w14:paraId="74E1F68C" w14:textId="77777777" w:rsidR="00075B49" w:rsidRDefault="00075B49" w:rsidP="00075B4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5AE0D01" w14:textId="406EC756" w:rsidR="009007DD" w:rsidRDefault="00F77173" w:rsidP="00075B49">
      <w:pPr>
        <w:ind w:left="360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1359D7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E7416A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9614F45" w14:textId="77777777" w:rsidR="001F112A" w:rsidRDefault="001F112A" w:rsidP="001F112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8148F0" w14:textId="003AE0F0" w:rsidR="001F112A" w:rsidRPr="009007DD" w:rsidRDefault="001F112A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pro jedlé oleje a tuky dle odst.3 písm.</w:t>
      </w:r>
      <w:r w:rsidR="00D671D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f)  je</w:t>
      </w:r>
      <w:proofErr w:type="gramEnd"/>
      <w:r>
        <w:rPr>
          <w:rFonts w:ascii="Arial" w:hAnsi="Arial" w:cs="Arial"/>
          <w:sz w:val="22"/>
          <w:szCs w:val="22"/>
        </w:rPr>
        <w:t xml:space="preserve"> určena pro odkládání jedlých olejů a tuků v uzavřených PET lahvích o objemu max. 2l. </w:t>
      </w:r>
    </w:p>
    <w:p w14:paraId="32C54F28" w14:textId="77777777" w:rsidR="003A0DB1" w:rsidRPr="003A0DB1" w:rsidRDefault="003A0DB1" w:rsidP="003A0DB1">
      <w:pPr>
        <w:pStyle w:val="Default"/>
        <w:ind w:left="360"/>
      </w:pPr>
    </w:p>
    <w:p w14:paraId="36BD27A0" w14:textId="77777777" w:rsidR="003A0DB1" w:rsidRDefault="003A0DB1" w:rsidP="003A0DB1">
      <w:pPr>
        <w:pStyle w:val="Default"/>
        <w:ind w:left="360"/>
      </w:pPr>
    </w:p>
    <w:p w14:paraId="11A5E6C4" w14:textId="77777777" w:rsidR="0024722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492A52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8D77D2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C075217" w14:textId="77777777" w:rsidR="00075B49" w:rsidRPr="00075B49" w:rsidRDefault="006101FB" w:rsidP="00B2160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5B49">
        <w:rPr>
          <w:rFonts w:ascii="Arial" w:hAnsi="Arial" w:cs="Arial"/>
          <w:sz w:val="22"/>
          <w:szCs w:val="22"/>
        </w:rPr>
        <w:t>S</w:t>
      </w:r>
      <w:r w:rsidR="0024722A" w:rsidRPr="00075B49">
        <w:rPr>
          <w:rFonts w:ascii="Arial" w:hAnsi="Arial" w:cs="Arial"/>
          <w:sz w:val="22"/>
          <w:szCs w:val="22"/>
        </w:rPr>
        <w:t>voz</w:t>
      </w:r>
      <w:r w:rsidR="00A94551" w:rsidRPr="00075B4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75B49">
        <w:rPr>
          <w:rFonts w:ascii="Arial" w:hAnsi="Arial" w:cs="Arial"/>
          <w:sz w:val="22"/>
          <w:szCs w:val="22"/>
        </w:rPr>
        <w:t xml:space="preserve"> odpad</w:t>
      </w:r>
      <w:r w:rsidR="00A94551" w:rsidRPr="00075B49">
        <w:rPr>
          <w:rFonts w:ascii="Arial" w:hAnsi="Arial" w:cs="Arial"/>
          <w:sz w:val="22"/>
          <w:szCs w:val="22"/>
        </w:rPr>
        <w:t>u</w:t>
      </w:r>
      <w:r w:rsidR="001078B1" w:rsidRPr="00075B49">
        <w:rPr>
          <w:rFonts w:ascii="Arial" w:hAnsi="Arial" w:cs="Arial"/>
          <w:sz w:val="22"/>
          <w:szCs w:val="22"/>
        </w:rPr>
        <w:t xml:space="preserve"> </w:t>
      </w:r>
      <w:r w:rsidR="0024722A" w:rsidRPr="00075B49">
        <w:rPr>
          <w:rFonts w:ascii="Arial" w:hAnsi="Arial" w:cs="Arial"/>
          <w:sz w:val="22"/>
          <w:szCs w:val="22"/>
        </w:rPr>
        <w:t>je zajišťován</w:t>
      </w:r>
      <w:r w:rsidR="00A94551" w:rsidRPr="00075B49">
        <w:rPr>
          <w:rFonts w:ascii="Arial" w:hAnsi="Arial" w:cs="Arial"/>
          <w:sz w:val="22"/>
          <w:szCs w:val="22"/>
        </w:rPr>
        <w:t xml:space="preserve"> </w:t>
      </w:r>
      <w:r w:rsidR="00A94551" w:rsidRPr="00075B4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75B4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75B49">
        <w:rPr>
          <w:rFonts w:ascii="Arial" w:hAnsi="Arial" w:cs="Arial"/>
          <w:sz w:val="22"/>
          <w:szCs w:val="22"/>
        </w:rPr>
        <w:t>svozu</w:t>
      </w:r>
      <w:r w:rsidR="0024722A" w:rsidRPr="00075B49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075B49">
        <w:rPr>
          <w:rFonts w:ascii="Arial" w:hAnsi="Arial" w:cs="Arial"/>
          <w:i/>
          <w:iCs/>
          <w:sz w:val="22"/>
          <w:szCs w:val="22"/>
        </w:rPr>
        <w:t xml:space="preserve"> </w:t>
      </w:r>
      <w:r w:rsidR="0024722A" w:rsidRPr="00075B49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075B49">
        <w:rPr>
          <w:rFonts w:ascii="Arial" w:hAnsi="Arial" w:cs="Arial"/>
          <w:sz w:val="22"/>
          <w:szCs w:val="22"/>
        </w:rPr>
        <w:t xml:space="preserve"> </w:t>
      </w:r>
      <w:r w:rsidR="00075B49" w:rsidRPr="00075B49">
        <w:rPr>
          <w:rFonts w:ascii="Arial" w:hAnsi="Arial" w:cs="Arial"/>
          <w:sz w:val="22"/>
          <w:szCs w:val="22"/>
        </w:rPr>
        <w:t>informačních tabulích v jednotlivých osadách a na webových stránkách obce.</w:t>
      </w:r>
    </w:p>
    <w:p w14:paraId="43562C8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F80260" w14:textId="58ACE3E2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F44FDA">
        <w:rPr>
          <w:rFonts w:ascii="Arial" w:hAnsi="Arial" w:cs="Arial"/>
          <w:sz w:val="22"/>
          <w:szCs w:val="22"/>
        </w:rPr>
        <w:t>.</w:t>
      </w:r>
    </w:p>
    <w:p w14:paraId="662D0DEE" w14:textId="77777777" w:rsidR="00075B49" w:rsidRDefault="00075B49" w:rsidP="00075B49">
      <w:pPr>
        <w:pStyle w:val="Odstavecseseznamem"/>
        <w:rPr>
          <w:rFonts w:ascii="Arial" w:hAnsi="Arial" w:cs="Arial"/>
        </w:rPr>
      </w:pPr>
    </w:p>
    <w:p w14:paraId="73FA58C9" w14:textId="77777777" w:rsidR="00075B49" w:rsidRDefault="00075B49" w:rsidP="00075B4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3CDD88" w14:textId="48FEBFBF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D0B7B7A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8748B32" w14:textId="77777777" w:rsidR="00075B49" w:rsidRPr="00641107" w:rsidRDefault="00075B49" w:rsidP="000F645D">
      <w:pPr>
        <w:jc w:val="center"/>
        <w:rPr>
          <w:rFonts w:ascii="Arial" w:hAnsi="Arial" w:cs="Arial"/>
          <w:sz w:val="22"/>
          <w:szCs w:val="22"/>
        </w:rPr>
      </w:pPr>
    </w:p>
    <w:p w14:paraId="30CE30F6" w14:textId="3A4F02DC" w:rsidR="001476FD" w:rsidRPr="00075B49" w:rsidRDefault="006101FB" w:rsidP="00075B4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075B49">
        <w:rPr>
          <w:rFonts w:ascii="Arial" w:hAnsi="Arial" w:cs="Arial"/>
        </w:rPr>
        <w:t>S</w:t>
      </w:r>
      <w:r w:rsidR="000F645D" w:rsidRPr="00075B49">
        <w:rPr>
          <w:rFonts w:ascii="Arial" w:hAnsi="Arial" w:cs="Arial"/>
        </w:rPr>
        <w:t xml:space="preserve">voz objemného odpadu je zajišťován </w:t>
      </w:r>
      <w:r w:rsidR="00075B49" w:rsidRPr="00075B49">
        <w:rPr>
          <w:rFonts w:ascii="Arial" w:hAnsi="Arial" w:cs="Arial"/>
        </w:rPr>
        <w:t>minimálně jednou ročně</w:t>
      </w:r>
      <w:r w:rsidR="000F645D" w:rsidRPr="00075B49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075B49">
        <w:rPr>
          <w:rFonts w:ascii="Arial" w:hAnsi="Arial" w:cs="Arial"/>
        </w:rPr>
        <w:t>svozu</w:t>
      </w:r>
      <w:r w:rsidR="000F645D" w:rsidRPr="00075B49">
        <w:rPr>
          <w:rFonts w:ascii="Arial" w:hAnsi="Arial" w:cs="Arial"/>
        </w:rPr>
        <w:t xml:space="preserve"> jsou zveřejňovány</w:t>
      </w:r>
      <w:r w:rsidR="00075B49" w:rsidRPr="00075B49">
        <w:rPr>
          <w:rFonts w:ascii="Arial" w:hAnsi="Arial" w:cs="Arial"/>
          <w:i/>
          <w:iCs/>
        </w:rPr>
        <w:t xml:space="preserve"> na úřední desce obecního úřadu,</w:t>
      </w:r>
      <w:r w:rsidR="00075B49" w:rsidRPr="00075B49">
        <w:rPr>
          <w:rFonts w:ascii="Arial" w:hAnsi="Arial" w:cs="Arial"/>
        </w:rPr>
        <w:t xml:space="preserve"> informačních tabulích v jednotlivých osadách a na webových stránkách obce.</w:t>
      </w:r>
    </w:p>
    <w:p w14:paraId="7139134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A55054" w14:textId="371FE434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F44FDA">
        <w:rPr>
          <w:rFonts w:ascii="Arial" w:hAnsi="Arial" w:cs="Arial"/>
          <w:sz w:val="22"/>
          <w:szCs w:val="22"/>
        </w:rPr>
        <w:t>.</w:t>
      </w:r>
    </w:p>
    <w:p w14:paraId="5579DF07" w14:textId="77777777" w:rsidR="000C6EC0" w:rsidRPr="00553B78" w:rsidRDefault="000C6EC0" w:rsidP="000C6EC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076F9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25011B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4C3DB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D4A7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3C4356" w14:textId="19F18646" w:rsidR="0025354B" w:rsidRPr="00075B4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075B49">
        <w:rPr>
          <w:rFonts w:ascii="Arial" w:hAnsi="Arial" w:cs="Arial"/>
          <w:sz w:val="22"/>
          <w:szCs w:val="22"/>
        </w:rPr>
        <w:t>rozumějí:</w:t>
      </w:r>
    </w:p>
    <w:p w14:paraId="5FF01235" w14:textId="77777777" w:rsidR="0025354B" w:rsidRPr="00075B4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75B49">
        <w:rPr>
          <w:rFonts w:ascii="Arial" w:hAnsi="Arial" w:cs="Arial"/>
          <w:bCs/>
          <w:i/>
          <w:sz w:val="22"/>
          <w:szCs w:val="22"/>
        </w:rPr>
        <w:t>popelnice</w:t>
      </w:r>
    </w:p>
    <w:p w14:paraId="7C6932F0" w14:textId="5BACECD1" w:rsidR="00CF5BE8" w:rsidRPr="00075B49" w:rsidRDefault="005F0210" w:rsidP="00075B49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75B49">
        <w:rPr>
          <w:rFonts w:ascii="Arial" w:hAnsi="Arial" w:cs="Arial"/>
          <w:i/>
          <w:sz w:val="22"/>
          <w:szCs w:val="22"/>
        </w:rPr>
        <w:t xml:space="preserve">velkoobjemové </w:t>
      </w:r>
      <w:proofErr w:type="gramStart"/>
      <w:r w:rsidRPr="00075B49">
        <w:rPr>
          <w:rFonts w:ascii="Arial" w:hAnsi="Arial" w:cs="Arial"/>
          <w:i/>
          <w:sz w:val="22"/>
          <w:szCs w:val="22"/>
        </w:rPr>
        <w:t>kontejnery</w:t>
      </w:r>
      <w:r w:rsidR="0025354B" w:rsidRPr="00075B49">
        <w:rPr>
          <w:rFonts w:ascii="Arial" w:hAnsi="Arial" w:cs="Arial"/>
          <w:sz w:val="22"/>
          <w:szCs w:val="22"/>
        </w:rPr>
        <w:t xml:space="preserve"> </w:t>
      </w:r>
      <w:r w:rsidR="00075B49" w:rsidRPr="00075B49">
        <w:rPr>
          <w:rFonts w:ascii="Arial" w:hAnsi="Arial" w:cs="Arial"/>
          <w:sz w:val="22"/>
          <w:szCs w:val="22"/>
        </w:rPr>
        <w:t xml:space="preserve"> v</w:t>
      </w:r>
      <w:proofErr w:type="gramEnd"/>
      <w:r w:rsidR="00075B49" w:rsidRPr="00075B49">
        <w:rPr>
          <w:rFonts w:ascii="Arial" w:hAnsi="Arial" w:cs="Arial"/>
          <w:sz w:val="22"/>
          <w:szCs w:val="22"/>
        </w:rPr>
        <w:t> chatových osadách</w:t>
      </w:r>
      <w:r w:rsidR="00075B49">
        <w:rPr>
          <w:rFonts w:ascii="Arial" w:hAnsi="Arial" w:cs="Arial"/>
          <w:sz w:val="22"/>
          <w:szCs w:val="22"/>
        </w:rPr>
        <w:t>.</w:t>
      </w:r>
    </w:p>
    <w:p w14:paraId="46396698" w14:textId="77777777" w:rsidR="00075B49" w:rsidRPr="00075B49" w:rsidRDefault="00075B49" w:rsidP="00075B4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AD41E9D" w14:textId="07AF683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75B49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F44FDA">
        <w:rPr>
          <w:rFonts w:ascii="Arial" w:hAnsi="Arial" w:cs="Arial"/>
          <w:sz w:val="22"/>
          <w:szCs w:val="22"/>
        </w:rPr>
        <w:t>.</w:t>
      </w:r>
    </w:p>
    <w:p w14:paraId="66A76FE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4F4443C" w14:textId="07A8EC7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C6EC0">
        <w:rPr>
          <w:rFonts w:ascii="Arial" w:hAnsi="Arial" w:cs="Arial"/>
          <w:b/>
          <w:sz w:val="22"/>
          <w:szCs w:val="22"/>
        </w:rPr>
        <w:t>7</w:t>
      </w:r>
    </w:p>
    <w:p w14:paraId="39EA95D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782AC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18C7FB" w14:textId="042A58C5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F44FDA">
        <w:rPr>
          <w:rFonts w:ascii="Arial" w:hAnsi="Arial" w:cs="Arial"/>
          <w:sz w:val="22"/>
          <w:szCs w:val="22"/>
        </w:rPr>
        <w:t>2/2021 o stanovení obecního systému odpadového hospodářství ze dne 30</w:t>
      </w:r>
      <w:r w:rsidR="005A6D3A">
        <w:rPr>
          <w:rFonts w:ascii="Arial" w:hAnsi="Arial" w:cs="Arial"/>
          <w:sz w:val="22"/>
          <w:szCs w:val="22"/>
        </w:rPr>
        <w:t>.</w:t>
      </w:r>
      <w:r w:rsidR="00F44FDA">
        <w:rPr>
          <w:rFonts w:ascii="Arial" w:hAnsi="Arial" w:cs="Arial"/>
          <w:sz w:val="22"/>
          <w:szCs w:val="22"/>
        </w:rPr>
        <w:t>11.2021.</w:t>
      </w:r>
    </w:p>
    <w:p w14:paraId="5E4F6D64" w14:textId="77777777" w:rsidR="00F44FDA" w:rsidRPr="000F4ADB" w:rsidRDefault="00F44FD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0BCE970" w14:textId="5586D0A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C6EC0">
        <w:rPr>
          <w:rFonts w:ascii="Arial" w:hAnsi="Arial" w:cs="Arial"/>
          <w:b/>
          <w:sz w:val="22"/>
          <w:szCs w:val="22"/>
        </w:rPr>
        <w:t>8</w:t>
      </w:r>
    </w:p>
    <w:p w14:paraId="5A542DE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A71C3F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76EA44" w14:textId="2FCE83B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795FF9B" w14:textId="58735E79" w:rsidR="00730253" w:rsidRDefault="00730253" w:rsidP="00F44F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44FDA">
        <w:rPr>
          <w:rFonts w:ascii="Arial" w:hAnsi="Arial" w:cs="Arial"/>
          <w:sz w:val="22"/>
          <w:szCs w:val="22"/>
        </w:rPr>
        <w:t>1.1.2025.</w:t>
      </w:r>
    </w:p>
    <w:p w14:paraId="607BB0C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439A97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273F01" w14:textId="6DEDF119" w:rsidR="0024722A" w:rsidRPr="001D113B" w:rsidRDefault="00E2491F" w:rsidP="00F44FDA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A8DE1C" w14:textId="36B0B96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05D9C5C" w14:textId="4E925633" w:rsidR="0024722A" w:rsidRPr="001D113B" w:rsidRDefault="00F44FD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Vladislav Hanuš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Ing.Marcela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Dejlová v.r.</w:t>
      </w:r>
    </w:p>
    <w:p w14:paraId="22443424" w14:textId="4D48A99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44FDA"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 w:rsidR="00F44FDA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D90FD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66917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30802C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79C59A19" w14:textId="77777777" w:rsidR="005A6D3A" w:rsidRDefault="005A6D3A" w:rsidP="00362DF8">
      <w:pPr>
        <w:rPr>
          <w:rFonts w:ascii="Arial" w:hAnsi="Arial" w:cs="Arial"/>
          <w:sz w:val="22"/>
          <w:szCs w:val="22"/>
        </w:rPr>
      </w:pPr>
    </w:p>
    <w:p w14:paraId="4EC14D79" w14:textId="77777777" w:rsidR="005A6D3A" w:rsidRDefault="005A6D3A" w:rsidP="00362DF8">
      <w:pPr>
        <w:rPr>
          <w:rFonts w:ascii="Arial" w:hAnsi="Arial" w:cs="Arial"/>
          <w:sz w:val="22"/>
          <w:szCs w:val="22"/>
        </w:rPr>
      </w:pPr>
    </w:p>
    <w:p w14:paraId="0F7D8E91" w14:textId="77777777" w:rsidR="005A6D3A" w:rsidRDefault="005A6D3A" w:rsidP="00362DF8">
      <w:pPr>
        <w:rPr>
          <w:rFonts w:ascii="Arial" w:hAnsi="Arial" w:cs="Arial"/>
          <w:sz w:val="22"/>
          <w:szCs w:val="22"/>
        </w:rPr>
      </w:pPr>
    </w:p>
    <w:p w14:paraId="608F7B1F" w14:textId="77777777" w:rsidR="005A6D3A" w:rsidRDefault="005A6D3A" w:rsidP="00362DF8">
      <w:pPr>
        <w:rPr>
          <w:rFonts w:ascii="Arial" w:hAnsi="Arial" w:cs="Arial"/>
          <w:sz w:val="22"/>
          <w:szCs w:val="22"/>
        </w:rPr>
      </w:pPr>
    </w:p>
    <w:p w14:paraId="10F25CA0" w14:textId="77777777" w:rsidR="005A6D3A" w:rsidRDefault="005A6D3A" w:rsidP="00362DF8">
      <w:pPr>
        <w:rPr>
          <w:rFonts w:ascii="Arial" w:hAnsi="Arial" w:cs="Arial"/>
          <w:sz w:val="22"/>
          <w:szCs w:val="22"/>
        </w:rPr>
      </w:pPr>
    </w:p>
    <w:p w14:paraId="2880EBB2" w14:textId="77777777" w:rsidR="005A6D3A" w:rsidRDefault="005A6D3A" w:rsidP="005A6D3A">
      <w:r>
        <w:lastRenderedPageBreak/>
        <w:t>příloha č.1 k Obecně závazné vyhlášce č.3/2024 o stanovení systému odpadového hospodářství</w:t>
      </w:r>
    </w:p>
    <w:p w14:paraId="47ABCE04" w14:textId="77777777" w:rsidR="005A6D3A" w:rsidRDefault="005A6D3A" w:rsidP="00362DF8">
      <w:pPr>
        <w:rPr>
          <w:rFonts w:ascii="Arial" w:hAnsi="Arial" w:cs="Arial"/>
          <w:sz w:val="22"/>
          <w:szCs w:val="22"/>
        </w:rPr>
      </w:pPr>
    </w:p>
    <w:p w14:paraId="4D0FFA13" w14:textId="77777777" w:rsidR="005A6D3A" w:rsidRPr="005A6D3A" w:rsidRDefault="005A6D3A" w:rsidP="005A6D3A">
      <w:pPr>
        <w:jc w:val="center"/>
        <w:rPr>
          <w:rFonts w:ascii="Arial" w:hAnsi="Arial" w:cs="Arial"/>
          <w:b/>
          <w:sz w:val="22"/>
          <w:szCs w:val="22"/>
        </w:rPr>
      </w:pPr>
      <w:r w:rsidRPr="005A6D3A">
        <w:rPr>
          <w:rFonts w:ascii="Arial" w:hAnsi="Arial" w:cs="Arial"/>
          <w:b/>
          <w:sz w:val="22"/>
          <w:szCs w:val="22"/>
        </w:rPr>
        <w:t>Stanoviště kontejnerů na tříděný odpad v jednotlivých osadách</w:t>
      </w:r>
    </w:p>
    <w:p w14:paraId="78F98C9B" w14:textId="77777777" w:rsidR="005A6D3A" w:rsidRPr="005A6D3A" w:rsidRDefault="005A6D3A" w:rsidP="005A6D3A">
      <w:pPr>
        <w:rPr>
          <w:rFonts w:ascii="Arial" w:hAnsi="Arial" w:cs="Arial"/>
          <w:b/>
          <w:sz w:val="22"/>
          <w:szCs w:val="22"/>
        </w:rPr>
      </w:pPr>
    </w:p>
    <w:p w14:paraId="1894111E" w14:textId="77777777" w:rsidR="005A6D3A" w:rsidRPr="005A6D3A" w:rsidRDefault="005A6D3A" w:rsidP="005A6D3A">
      <w:pPr>
        <w:rPr>
          <w:rFonts w:ascii="Arial" w:hAnsi="Arial" w:cs="Arial"/>
          <w:sz w:val="22"/>
          <w:szCs w:val="22"/>
        </w:rPr>
      </w:pPr>
      <w:r w:rsidRPr="005A6D3A">
        <w:rPr>
          <w:rFonts w:ascii="Arial" w:hAnsi="Arial" w:cs="Arial"/>
          <w:b/>
          <w:sz w:val="22"/>
          <w:szCs w:val="22"/>
        </w:rPr>
        <w:t xml:space="preserve">Petrovice </w:t>
      </w:r>
      <w:proofErr w:type="gramStart"/>
      <w:r w:rsidRPr="005A6D3A">
        <w:rPr>
          <w:rFonts w:ascii="Arial" w:hAnsi="Arial" w:cs="Arial"/>
          <w:b/>
          <w:sz w:val="22"/>
          <w:szCs w:val="22"/>
        </w:rPr>
        <w:t>II</w:t>
      </w:r>
      <w:r w:rsidRPr="005A6D3A">
        <w:rPr>
          <w:rFonts w:ascii="Arial" w:hAnsi="Arial" w:cs="Arial"/>
          <w:sz w:val="22"/>
          <w:szCs w:val="22"/>
        </w:rPr>
        <w:t xml:space="preserve">  -</w:t>
      </w:r>
      <w:proofErr w:type="gramEnd"/>
      <w:r w:rsidRPr="005A6D3A">
        <w:rPr>
          <w:rFonts w:ascii="Arial" w:hAnsi="Arial" w:cs="Arial"/>
          <w:sz w:val="22"/>
          <w:szCs w:val="22"/>
        </w:rPr>
        <w:t xml:space="preserve"> u kulturního domu</w:t>
      </w:r>
    </w:p>
    <w:p w14:paraId="03617AA7" w14:textId="77777777" w:rsidR="005A6D3A" w:rsidRPr="005A6D3A" w:rsidRDefault="005A6D3A" w:rsidP="005A6D3A">
      <w:pPr>
        <w:rPr>
          <w:rFonts w:ascii="Arial" w:hAnsi="Arial" w:cs="Arial"/>
          <w:sz w:val="22"/>
          <w:szCs w:val="22"/>
        </w:rPr>
      </w:pPr>
      <w:r w:rsidRPr="005A6D3A">
        <w:rPr>
          <w:rFonts w:ascii="Arial" w:hAnsi="Arial" w:cs="Arial"/>
          <w:b/>
          <w:sz w:val="22"/>
          <w:szCs w:val="22"/>
        </w:rPr>
        <w:t>Losiny</w:t>
      </w:r>
      <w:r w:rsidRPr="005A6D3A">
        <w:rPr>
          <w:rFonts w:ascii="Arial" w:hAnsi="Arial" w:cs="Arial"/>
          <w:sz w:val="22"/>
          <w:szCs w:val="22"/>
        </w:rPr>
        <w:t xml:space="preserve"> – v centru </w:t>
      </w:r>
      <w:proofErr w:type="gramStart"/>
      <w:r w:rsidRPr="005A6D3A">
        <w:rPr>
          <w:rFonts w:ascii="Arial" w:hAnsi="Arial" w:cs="Arial"/>
          <w:sz w:val="22"/>
          <w:szCs w:val="22"/>
        </w:rPr>
        <w:t>osady  u</w:t>
      </w:r>
      <w:proofErr w:type="gramEnd"/>
      <w:r w:rsidRPr="005A6D3A">
        <w:rPr>
          <w:rFonts w:ascii="Arial" w:hAnsi="Arial" w:cs="Arial"/>
          <w:sz w:val="22"/>
          <w:szCs w:val="22"/>
        </w:rPr>
        <w:t xml:space="preserve"> schodů</w:t>
      </w:r>
    </w:p>
    <w:p w14:paraId="4DAB0879" w14:textId="77777777" w:rsidR="005A6D3A" w:rsidRPr="005A6D3A" w:rsidRDefault="005A6D3A" w:rsidP="005A6D3A">
      <w:pPr>
        <w:rPr>
          <w:rFonts w:ascii="Arial" w:hAnsi="Arial" w:cs="Arial"/>
          <w:sz w:val="22"/>
          <w:szCs w:val="22"/>
        </w:rPr>
      </w:pPr>
      <w:proofErr w:type="spellStart"/>
      <w:r w:rsidRPr="005A6D3A">
        <w:rPr>
          <w:rFonts w:ascii="Arial" w:hAnsi="Arial" w:cs="Arial"/>
          <w:b/>
          <w:sz w:val="22"/>
          <w:szCs w:val="22"/>
        </w:rPr>
        <w:t>Boštice</w:t>
      </w:r>
      <w:proofErr w:type="spellEnd"/>
      <w:r w:rsidRPr="005A6D3A">
        <w:rPr>
          <w:rFonts w:ascii="Arial" w:hAnsi="Arial" w:cs="Arial"/>
          <w:sz w:val="22"/>
          <w:szCs w:val="22"/>
        </w:rPr>
        <w:t xml:space="preserve"> – v centru osady</w:t>
      </w:r>
    </w:p>
    <w:p w14:paraId="3570DF74" w14:textId="77777777" w:rsidR="005A6D3A" w:rsidRPr="005A6D3A" w:rsidRDefault="005A6D3A" w:rsidP="005A6D3A">
      <w:pPr>
        <w:rPr>
          <w:rFonts w:ascii="Arial" w:hAnsi="Arial" w:cs="Arial"/>
          <w:sz w:val="22"/>
          <w:szCs w:val="22"/>
        </w:rPr>
      </w:pPr>
      <w:r w:rsidRPr="005A6D3A">
        <w:rPr>
          <w:rFonts w:ascii="Arial" w:hAnsi="Arial" w:cs="Arial"/>
          <w:b/>
          <w:sz w:val="22"/>
          <w:szCs w:val="22"/>
        </w:rPr>
        <w:t xml:space="preserve">Nové </w:t>
      </w:r>
      <w:proofErr w:type="spellStart"/>
      <w:r w:rsidRPr="005A6D3A">
        <w:rPr>
          <w:rFonts w:ascii="Arial" w:hAnsi="Arial" w:cs="Arial"/>
          <w:b/>
          <w:sz w:val="22"/>
          <w:szCs w:val="22"/>
        </w:rPr>
        <w:t>Nespeřice</w:t>
      </w:r>
      <w:proofErr w:type="spellEnd"/>
      <w:r w:rsidRPr="005A6D3A">
        <w:rPr>
          <w:rFonts w:ascii="Arial" w:hAnsi="Arial" w:cs="Arial"/>
          <w:sz w:val="22"/>
          <w:szCs w:val="22"/>
        </w:rPr>
        <w:t xml:space="preserve"> – na návsi u autobusové zastávky</w:t>
      </w:r>
    </w:p>
    <w:p w14:paraId="46392248" w14:textId="77777777" w:rsidR="005A6D3A" w:rsidRPr="005A6D3A" w:rsidRDefault="005A6D3A" w:rsidP="005A6D3A">
      <w:pPr>
        <w:rPr>
          <w:rFonts w:ascii="Arial" w:hAnsi="Arial" w:cs="Arial"/>
          <w:sz w:val="22"/>
          <w:szCs w:val="22"/>
        </w:rPr>
      </w:pPr>
      <w:r w:rsidRPr="005A6D3A">
        <w:rPr>
          <w:rFonts w:ascii="Arial" w:hAnsi="Arial" w:cs="Arial"/>
          <w:b/>
          <w:sz w:val="22"/>
          <w:szCs w:val="22"/>
        </w:rPr>
        <w:t xml:space="preserve">Staré </w:t>
      </w:r>
      <w:proofErr w:type="spellStart"/>
      <w:r w:rsidRPr="005A6D3A">
        <w:rPr>
          <w:rFonts w:ascii="Arial" w:hAnsi="Arial" w:cs="Arial"/>
          <w:b/>
          <w:sz w:val="22"/>
          <w:szCs w:val="22"/>
        </w:rPr>
        <w:t>Nespeřice</w:t>
      </w:r>
      <w:proofErr w:type="spellEnd"/>
      <w:r w:rsidRPr="005A6D3A">
        <w:rPr>
          <w:rFonts w:ascii="Arial" w:hAnsi="Arial" w:cs="Arial"/>
          <w:sz w:val="22"/>
          <w:szCs w:val="22"/>
        </w:rPr>
        <w:t xml:space="preserve"> – u bývalé hasičské zbrojnice</w:t>
      </w:r>
    </w:p>
    <w:p w14:paraId="18E50664" w14:textId="77777777" w:rsidR="005A6D3A" w:rsidRPr="005A6D3A" w:rsidRDefault="005A6D3A" w:rsidP="005A6D3A">
      <w:pPr>
        <w:rPr>
          <w:rFonts w:ascii="Arial" w:hAnsi="Arial" w:cs="Arial"/>
          <w:sz w:val="22"/>
          <w:szCs w:val="22"/>
        </w:rPr>
      </w:pPr>
      <w:r w:rsidRPr="005A6D3A">
        <w:rPr>
          <w:rFonts w:ascii="Arial" w:hAnsi="Arial" w:cs="Arial"/>
          <w:b/>
          <w:sz w:val="22"/>
          <w:szCs w:val="22"/>
        </w:rPr>
        <w:t>Stará Huť</w:t>
      </w:r>
      <w:r w:rsidRPr="005A6D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A6D3A">
        <w:rPr>
          <w:rFonts w:ascii="Arial" w:hAnsi="Arial" w:cs="Arial"/>
          <w:sz w:val="22"/>
          <w:szCs w:val="22"/>
        </w:rPr>
        <w:t>–  1.</w:t>
      </w:r>
      <w:proofErr w:type="gramEnd"/>
      <w:r w:rsidRPr="005A6D3A">
        <w:rPr>
          <w:rFonts w:ascii="Arial" w:hAnsi="Arial" w:cs="Arial"/>
          <w:sz w:val="22"/>
          <w:szCs w:val="22"/>
        </w:rPr>
        <w:t xml:space="preserve"> u příchodu k rekreačním chatám před chatou </w:t>
      </w:r>
      <w:proofErr w:type="spellStart"/>
      <w:r w:rsidRPr="005A6D3A">
        <w:rPr>
          <w:rFonts w:ascii="Arial" w:hAnsi="Arial" w:cs="Arial"/>
          <w:sz w:val="22"/>
          <w:szCs w:val="22"/>
        </w:rPr>
        <w:t>č.e</w:t>
      </w:r>
      <w:proofErr w:type="spellEnd"/>
      <w:r w:rsidRPr="005A6D3A">
        <w:rPr>
          <w:rFonts w:ascii="Arial" w:hAnsi="Arial" w:cs="Arial"/>
          <w:sz w:val="22"/>
          <w:szCs w:val="22"/>
        </w:rPr>
        <w:t>. 1</w:t>
      </w:r>
    </w:p>
    <w:p w14:paraId="2532E2D3" w14:textId="77777777" w:rsidR="005A6D3A" w:rsidRPr="005A6D3A" w:rsidRDefault="005A6D3A" w:rsidP="005A6D3A">
      <w:pPr>
        <w:rPr>
          <w:rFonts w:ascii="Arial" w:hAnsi="Arial" w:cs="Arial"/>
          <w:sz w:val="22"/>
          <w:szCs w:val="22"/>
        </w:rPr>
      </w:pPr>
      <w:r w:rsidRPr="005A6D3A">
        <w:rPr>
          <w:rFonts w:ascii="Arial" w:hAnsi="Arial" w:cs="Arial"/>
          <w:sz w:val="22"/>
          <w:szCs w:val="22"/>
        </w:rPr>
        <w:t xml:space="preserve">                        2. před nemovitostí čp. 29</w:t>
      </w:r>
    </w:p>
    <w:p w14:paraId="2C3490D8" w14:textId="77777777" w:rsidR="005A6D3A" w:rsidRPr="005A6D3A" w:rsidRDefault="005A6D3A" w:rsidP="005A6D3A">
      <w:pPr>
        <w:rPr>
          <w:rFonts w:ascii="Arial" w:hAnsi="Arial" w:cs="Arial"/>
          <w:sz w:val="22"/>
          <w:szCs w:val="22"/>
        </w:rPr>
      </w:pPr>
      <w:proofErr w:type="spellStart"/>
      <w:r w:rsidRPr="005A6D3A">
        <w:rPr>
          <w:rFonts w:ascii="Arial" w:hAnsi="Arial" w:cs="Arial"/>
          <w:b/>
          <w:sz w:val="22"/>
          <w:szCs w:val="22"/>
        </w:rPr>
        <w:t>Tlučeň</w:t>
      </w:r>
      <w:proofErr w:type="spellEnd"/>
      <w:r w:rsidRPr="005A6D3A">
        <w:rPr>
          <w:rFonts w:ascii="Arial" w:hAnsi="Arial" w:cs="Arial"/>
          <w:sz w:val="22"/>
          <w:szCs w:val="22"/>
        </w:rPr>
        <w:t xml:space="preserve"> – 1. na návsi</w:t>
      </w:r>
    </w:p>
    <w:p w14:paraId="77A5804A" w14:textId="77777777" w:rsidR="005A6D3A" w:rsidRPr="005A6D3A" w:rsidRDefault="005A6D3A" w:rsidP="005A6D3A">
      <w:pPr>
        <w:rPr>
          <w:rFonts w:ascii="Arial" w:hAnsi="Arial" w:cs="Arial"/>
          <w:sz w:val="22"/>
          <w:szCs w:val="22"/>
        </w:rPr>
      </w:pPr>
      <w:r w:rsidRPr="005A6D3A">
        <w:rPr>
          <w:rFonts w:ascii="Arial" w:hAnsi="Arial" w:cs="Arial"/>
          <w:sz w:val="22"/>
          <w:szCs w:val="22"/>
        </w:rPr>
        <w:t xml:space="preserve">                  2. za mostkem u vjezdu do chatové oblasti</w:t>
      </w:r>
    </w:p>
    <w:p w14:paraId="23377E36" w14:textId="77777777" w:rsidR="005A6D3A" w:rsidRPr="005A6D3A" w:rsidRDefault="005A6D3A" w:rsidP="005A6D3A">
      <w:pPr>
        <w:rPr>
          <w:rFonts w:ascii="Arial" w:hAnsi="Arial" w:cs="Arial"/>
          <w:b/>
          <w:sz w:val="22"/>
          <w:szCs w:val="22"/>
        </w:rPr>
      </w:pPr>
    </w:p>
    <w:p w14:paraId="22F1A3AD" w14:textId="77777777" w:rsidR="005A6D3A" w:rsidRPr="005A6D3A" w:rsidRDefault="005A6D3A" w:rsidP="005A6D3A">
      <w:pPr>
        <w:rPr>
          <w:rFonts w:ascii="Arial" w:hAnsi="Arial" w:cs="Arial"/>
          <w:sz w:val="22"/>
          <w:szCs w:val="22"/>
        </w:rPr>
      </w:pPr>
      <w:bookmarkStart w:id="1" w:name="_Hlk185541315"/>
      <w:r w:rsidRPr="005A6D3A">
        <w:rPr>
          <w:rFonts w:ascii="Arial" w:hAnsi="Arial" w:cs="Arial"/>
          <w:b/>
          <w:sz w:val="22"/>
          <w:szCs w:val="22"/>
        </w:rPr>
        <w:t xml:space="preserve">stanoviště </w:t>
      </w:r>
      <w:proofErr w:type="gramStart"/>
      <w:r w:rsidRPr="005A6D3A">
        <w:rPr>
          <w:rFonts w:ascii="Arial" w:hAnsi="Arial" w:cs="Arial"/>
          <w:b/>
          <w:sz w:val="22"/>
          <w:szCs w:val="22"/>
        </w:rPr>
        <w:t>kontejneru  na</w:t>
      </w:r>
      <w:proofErr w:type="gramEnd"/>
      <w:r w:rsidRPr="005A6D3A">
        <w:rPr>
          <w:rFonts w:ascii="Arial" w:hAnsi="Arial" w:cs="Arial"/>
          <w:b/>
          <w:sz w:val="22"/>
          <w:szCs w:val="22"/>
        </w:rPr>
        <w:t xml:space="preserve"> biologický odpad –</w:t>
      </w:r>
      <w:r w:rsidRPr="005A6D3A">
        <w:rPr>
          <w:rFonts w:ascii="Arial" w:hAnsi="Arial" w:cs="Arial"/>
          <w:sz w:val="22"/>
          <w:szCs w:val="22"/>
        </w:rPr>
        <w:t xml:space="preserve"> Petrovice II u skladovací haly</w:t>
      </w:r>
    </w:p>
    <w:bookmarkEnd w:id="1"/>
    <w:p w14:paraId="2B20F752" w14:textId="77777777" w:rsidR="005A6D3A" w:rsidRPr="005A6D3A" w:rsidRDefault="005A6D3A" w:rsidP="005A6D3A">
      <w:pPr>
        <w:rPr>
          <w:rFonts w:ascii="Arial" w:hAnsi="Arial" w:cs="Arial"/>
          <w:sz w:val="22"/>
          <w:szCs w:val="22"/>
        </w:rPr>
      </w:pPr>
      <w:r w:rsidRPr="005A6D3A">
        <w:rPr>
          <w:rFonts w:ascii="Arial" w:hAnsi="Arial" w:cs="Arial"/>
          <w:b/>
          <w:sz w:val="22"/>
          <w:szCs w:val="22"/>
        </w:rPr>
        <w:t xml:space="preserve">stanoviště </w:t>
      </w:r>
      <w:proofErr w:type="gramStart"/>
      <w:r w:rsidRPr="005A6D3A">
        <w:rPr>
          <w:rFonts w:ascii="Arial" w:hAnsi="Arial" w:cs="Arial"/>
          <w:b/>
          <w:sz w:val="22"/>
          <w:szCs w:val="22"/>
        </w:rPr>
        <w:t>kontejneru  na</w:t>
      </w:r>
      <w:proofErr w:type="gramEnd"/>
      <w:r w:rsidRPr="005A6D3A">
        <w:rPr>
          <w:rFonts w:ascii="Arial" w:hAnsi="Arial" w:cs="Arial"/>
          <w:b/>
          <w:sz w:val="22"/>
          <w:szCs w:val="22"/>
        </w:rPr>
        <w:t xml:space="preserve"> textil –</w:t>
      </w:r>
      <w:r w:rsidRPr="005A6D3A">
        <w:rPr>
          <w:rFonts w:ascii="Arial" w:hAnsi="Arial" w:cs="Arial"/>
          <w:sz w:val="22"/>
          <w:szCs w:val="22"/>
        </w:rPr>
        <w:t xml:space="preserve"> Petrovice II u kulturního domu</w:t>
      </w:r>
    </w:p>
    <w:p w14:paraId="2ABCC59B" w14:textId="77777777" w:rsidR="005A6D3A" w:rsidRPr="005A6D3A" w:rsidRDefault="005A6D3A" w:rsidP="005A6D3A">
      <w:pPr>
        <w:rPr>
          <w:rFonts w:ascii="Arial" w:hAnsi="Arial" w:cs="Arial"/>
          <w:sz w:val="22"/>
          <w:szCs w:val="22"/>
        </w:rPr>
      </w:pPr>
    </w:p>
    <w:p w14:paraId="3D9D0D32" w14:textId="77777777" w:rsidR="005A6D3A" w:rsidRPr="005A6D3A" w:rsidRDefault="005A6D3A" w:rsidP="00362DF8">
      <w:pPr>
        <w:rPr>
          <w:rFonts w:ascii="Arial" w:hAnsi="Arial" w:cs="Arial"/>
          <w:sz w:val="22"/>
          <w:szCs w:val="22"/>
        </w:rPr>
      </w:pPr>
    </w:p>
    <w:sectPr w:rsidR="005A6D3A" w:rsidRPr="005A6D3A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73FF0" w14:textId="77777777" w:rsidR="00E12CF2" w:rsidRDefault="00E12CF2">
      <w:r>
        <w:separator/>
      </w:r>
    </w:p>
  </w:endnote>
  <w:endnote w:type="continuationSeparator" w:id="0">
    <w:p w14:paraId="5EC139FE" w14:textId="77777777" w:rsidR="00E12CF2" w:rsidRDefault="00E1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FC16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8BBA10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6B055" w14:textId="77777777" w:rsidR="00E12CF2" w:rsidRDefault="00E12CF2">
      <w:r>
        <w:separator/>
      </w:r>
    </w:p>
  </w:footnote>
  <w:footnote w:type="continuationSeparator" w:id="0">
    <w:p w14:paraId="4020E3CA" w14:textId="77777777" w:rsidR="00E12CF2" w:rsidRDefault="00E12CF2">
      <w:r>
        <w:continuationSeparator/>
      </w:r>
    </w:p>
  </w:footnote>
  <w:footnote w:id="1">
    <w:p w14:paraId="2747E22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BBBE64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4FD03442"/>
    <w:lvl w:ilvl="0" w:tplc="5442E12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512739">
    <w:abstractNumId w:val="7"/>
  </w:num>
  <w:num w:numId="2" w16cid:durableId="2128229712">
    <w:abstractNumId w:val="31"/>
  </w:num>
  <w:num w:numId="3" w16cid:durableId="260064568">
    <w:abstractNumId w:val="4"/>
  </w:num>
  <w:num w:numId="4" w16cid:durableId="2074812803">
    <w:abstractNumId w:val="23"/>
  </w:num>
  <w:num w:numId="5" w16cid:durableId="470948953">
    <w:abstractNumId w:val="20"/>
  </w:num>
  <w:num w:numId="6" w16cid:durableId="1272517616">
    <w:abstractNumId w:val="27"/>
  </w:num>
  <w:num w:numId="7" w16cid:durableId="1074547763">
    <w:abstractNumId w:val="8"/>
  </w:num>
  <w:num w:numId="8" w16cid:durableId="354381240">
    <w:abstractNumId w:val="1"/>
  </w:num>
  <w:num w:numId="9" w16cid:durableId="1751348211">
    <w:abstractNumId w:val="26"/>
  </w:num>
  <w:num w:numId="10" w16cid:durableId="1410883519">
    <w:abstractNumId w:val="22"/>
  </w:num>
  <w:num w:numId="11" w16cid:durableId="320043227">
    <w:abstractNumId w:val="21"/>
  </w:num>
  <w:num w:numId="12" w16cid:durableId="930744157">
    <w:abstractNumId w:val="10"/>
  </w:num>
  <w:num w:numId="13" w16cid:durableId="1635602992">
    <w:abstractNumId w:val="24"/>
  </w:num>
  <w:num w:numId="14" w16cid:durableId="1647927844">
    <w:abstractNumId w:val="30"/>
  </w:num>
  <w:num w:numId="15" w16cid:durableId="332924852">
    <w:abstractNumId w:val="13"/>
  </w:num>
  <w:num w:numId="16" w16cid:durableId="656346172">
    <w:abstractNumId w:val="29"/>
  </w:num>
  <w:num w:numId="17" w16cid:durableId="159541700">
    <w:abstractNumId w:val="5"/>
  </w:num>
  <w:num w:numId="18" w16cid:durableId="1311979519">
    <w:abstractNumId w:val="0"/>
  </w:num>
  <w:num w:numId="19" w16cid:durableId="323705454">
    <w:abstractNumId w:val="16"/>
  </w:num>
  <w:num w:numId="20" w16cid:durableId="487743823">
    <w:abstractNumId w:val="25"/>
  </w:num>
  <w:num w:numId="21" w16cid:durableId="1494683258">
    <w:abstractNumId w:val="17"/>
  </w:num>
  <w:num w:numId="22" w16cid:durableId="1293710931">
    <w:abstractNumId w:val="18"/>
  </w:num>
  <w:num w:numId="23" w16cid:durableId="101998463">
    <w:abstractNumId w:val="12"/>
  </w:num>
  <w:num w:numId="24" w16cid:durableId="1712421131">
    <w:abstractNumId w:val="6"/>
  </w:num>
  <w:num w:numId="25" w16cid:durableId="2141800184">
    <w:abstractNumId w:val="2"/>
  </w:num>
  <w:num w:numId="26" w16cid:durableId="1924946600">
    <w:abstractNumId w:val="15"/>
  </w:num>
  <w:num w:numId="27" w16cid:durableId="876503713">
    <w:abstractNumId w:val="3"/>
  </w:num>
  <w:num w:numId="28" w16cid:durableId="3364806">
    <w:abstractNumId w:val="14"/>
  </w:num>
  <w:num w:numId="29" w16cid:durableId="1687634352">
    <w:abstractNumId w:val="9"/>
  </w:num>
  <w:num w:numId="30" w16cid:durableId="825123023">
    <w:abstractNumId w:val="11"/>
  </w:num>
  <w:num w:numId="31" w16cid:durableId="1021780293">
    <w:abstractNumId w:val="28"/>
  </w:num>
  <w:num w:numId="32" w16cid:durableId="5168183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5B49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EC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112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327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6D3A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2522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7DD3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C1B"/>
    <w:rsid w:val="00AE03A0"/>
    <w:rsid w:val="00AE246F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C6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71DF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2CF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EB3"/>
    <w:rsid w:val="00F11FC3"/>
    <w:rsid w:val="00F17575"/>
    <w:rsid w:val="00F1773A"/>
    <w:rsid w:val="00F20DEA"/>
    <w:rsid w:val="00F301DF"/>
    <w:rsid w:val="00F349F4"/>
    <w:rsid w:val="00F37B51"/>
    <w:rsid w:val="00F44FD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D4E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1F4D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779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třídění,OZV obecní systém odpadového hospodářství</dc:title>
  <dc:subject/>
  <dc:creator>MD</dc:creator>
  <cp:keywords/>
  <cp:lastModifiedBy>Petrovice II</cp:lastModifiedBy>
  <cp:revision>3</cp:revision>
  <cp:lastPrinted>2024-12-19T22:13:00Z</cp:lastPrinted>
  <dcterms:created xsi:type="dcterms:W3CDTF">2024-12-19T22:01:00Z</dcterms:created>
  <dcterms:modified xsi:type="dcterms:W3CDTF">2024-12-19T22:15:00Z</dcterms:modified>
</cp:coreProperties>
</file>