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16F37" w14:textId="77777777" w:rsidR="002A4875" w:rsidRPr="00355823" w:rsidRDefault="002A4875" w:rsidP="002A4875">
      <w:pPr>
        <w:spacing w:after="120"/>
        <w:rPr>
          <w:rFonts w:ascii="Arial" w:hAnsi="Arial" w:cs="Arial"/>
          <w:b/>
        </w:rPr>
      </w:pPr>
    </w:p>
    <w:p w14:paraId="557447FA" w14:textId="5EB175C1" w:rsidR="00A274BC" w:rsidRPr="00206F43" w:rsidRDefault="00A274BC" w:rsidP="00A274BC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Cs w:val="24"/>
        </w:rPr>
      </w:pPr>
      <w:r w:rsidRPr="00206F43">
        <w:rPr>
          <w:rFonts w:ascii="Arial" w:hAnsi="Arial" w:cs="Arial"/>
          <w:b/>
          <w:color w:val="000000" w:themeColor="text1"/>
          <w:szCs w:val="24"/>
        </w:rPr>
        <w:t xml:space="preserve">Obec </w:t>
      </w:r>
      <w:r w:rsidR="00206F43" w:rsidRPr="00206F43">
        <w:rPr>
          <w:rFonts w:ascii="Arial" w:hAnsi="Arial" w:cs="Arial"/>
          <w:b/>
          <w:color w:val="000000" w:themeColor="text1"/>
          <w:szCs w:val="24"/>
        </w:rPr>
        <w:t>Rozseč nad Kunštátem</w:t>
      </w:r>
    </w:p>
    <w:p w14:paraId="68FA2818" w14:textId="522E5C2E" w:rsidR="00A274BC" w:rsidRPr="00206F43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206F43">
        <w:rPr>
          <w:rFonts w:ascii="Arial" w:hAnsi="Arial" w:cs="Arial"/>
          <w:b/>
          <w:color w:val="000000" w:themeColor="text1"/>
          <w:szCs w:val="24"/>
        </w:rPr>
        <w:t xml:space="preserve">Zastupitelstvo obce </w:t>
      </w:r>
      <w:r w:rsidR="00206F43" w:rsidRPr="00206F43">
        <w:rPr>
          <w:rFonts w:ascii="Arial" w:hAnsi="Arial" w:cs="Arial"/>
          <w:b/>
          <w:color w:val="000000" w:themeColor="text1"/>
          <w:szCs w:val="24"/>
        </w:rPr>
        <w:t>Rozseč nad Kunštátem</w:t>
      </w:r>
    </w:p>
    <w:p w14:paraId="2031CA51" w14:textId="77777777" w:rsidR="002F4036" w:rsidRPr="00206F43" w:rsidRDefault="002F4036" w:rsidP="00355823">
      <w:pPr>
        <w:pStyle w:val="NormlnIMP"/>
        <w:spacing w:line="240" w:lineRule="auto"/>
        <w:jc w:val="center"/>
        <w:rPr>
          <w:rFonts w:ascii="Arial" w:hAnsi="Arial" w:cs="Arial"/>
          <w:b/>
          <w:color w:val="000000" w:themeColor="text1"/>
          <w:szCs w:val="24"/>
        </w:rPr>
      </w:pPr>
    </w:p>
    <w:p w14:paraId="639189EC" w14:textId="3C6BDE91" w:rsidR="002A4875" w:rsidRPr="009B121D" w:rsidRDefault="00A274BC" w:rsidP="009B121D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06F43">
        <w:rPr>
          <w:rFonts w:ascii="Arial" w:hAnsi="Arial" w:cs="Arial"/>
          <w:b/>
          <w:color w:val="000000" w:themeColor="text1"/>
        </w:rPr>
        <w:t xml:space="preserve">Obecně závazná vyhláška obce </w:t>
      </w:r>
      <w:r w:rsidR="00206F43" w:rsidRPr="00206F43">
        <w:rPr>
          <w:rFonts w:ascii="Arial" w:hAnsi="Arial" w:cs="Arial"/>
          <w:b/>
          <w:color w:val="000000" w:themeColor="text1"/>
        </w:rPr>
        <w:t>Rozseč nad Kunštátem</w:t>
      </w:r>
      <w:r w:rsidR="009B121D">
        <w:rPr>
          <w:rFonts w:ascii="Arial" w:hAnsi="Arial" w:cs="Arial"/>
          <w:b/>
          <w:color w:val="000000" w:themeColor="text1"/>
        </w:rPr>
        <w:t>, kterou se zrušuje obecné závazná vyhláška č. 1/2016, o ochraně nočního klidu a regulaci hlučných činností</w:t>
      </w:r>
    </w:p>
    <w:p w14:paraId="74E32A44" w14:textId="77777777" w:rsidR="009B121D" w:rsidRDefault="009B121D" w:rsidP="00355823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1650EEE" w14:textId="76C12F9E" w:rsidR="002A4875" w:rsidRPr="00206F43" w:rsidRDefault="00A274BC" w:rsidP="00355823">
      <w:pPr>
        <w:spacing w:after="12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6F43">
        <w:rPr>
          <w:rFonts w:ascii="Arial" w:hAnsi="Arial" w:cs="Arial"/>
          <w:color w:val="000000" w:themeColor="text1"/>
          <w:sz w:val="22"/>
          <w:szCs w:val="22"/>
        </w:rPr>
        <w:t xml:space="preserve">Zastupitelstvo obce </w:t>
      </w:r>
      <w:r w:rsidR="00206F43" w:rsidRPr="00206F43">
        <w:rPr>
          <w:rFonts w:ascii="Arial" w:hAnsi="Arial" w:cs="Arial"/>
          <w:color w:val="000000" w:themeColor="text1"/>
          <w:sz w:val="22"/>
          <w:szCs w:val="22"/>
        </w:rPr>
        <w:t>Rozseč nad Kunštátem</w:t>
      </w:r>
      <w:r w:rsidR="001A58E6" w:rsidRPr="00206F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4875" w:rsidRPr="00206F43">
        <w:rPr>
          <w:rFonts w:ascii="Arial" w:hAnsi="Arial" w:cs="Arial"/>
          <w:color w:val="000000" w:themeColor="text1"/>
          <w:sz w:val="22"/>
          <w:szCs w:val="22"/>
        </w:rPr>
        <w:t>se na svém zasedání dne</w:t>
      </w:r>
      <w:r w:rsidR="00206F43" w:rsidRPr="00206F43">
        <w:rPr>
          <w:rFonts w:ascii="Arial" w:hAnsi="Arial" w:cs="Arial"/>
          <w:color w:val="000000" w:themeColor="text1"/>
          <w:sz w:val="22"/>
          <w:szCs w:val="22"/>
        </w:rPr>
        <w:t xml:space="preserve"> 2.9.2024</w:t>
      </w:r>
      <w:r w:rsidR="001A58E6" w:rsidRPr="00206F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A4875" w:rsidRPr="00206F43">
        <w:rPr>
          <w:rFonts w:ascii="Arial" w:hAnsi="Arial" w:cs="Arial"/>
          <w:color w:val="000000" w:themeColor="text1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</w:t>
      </w:r>
      <w:r w:rsidR="00B42B0E" w:rsidRPr="00206F43">
        <w:rPr>
          <w:rFonts w:ascii="Arial" w:hAnsi="Arial" w:cs="Arial"/>
          <w:color w:val="000000" w:themeColor="text1"/>
          <w:sz w:val="22"/>
          <w:szCs w:val="22"/>
        </w:rPr>
        <w:t xml:space="preserve"> (dále jen „vyhláška“)</w:t>
      </w:r>
      <w:r w:rsidR="002A4875" w:rsidRPr="00206F43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7CFAA563" w14:textId="77777777" w:rsidR="002A4875" w:rsidRPr="00206F43" w:rsidRDefault="002A4875" w:rsidP="002A4875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6A7BA81" w14:textId="77777777" w:rsidR="002A4875" w:rsidRPr="00206F43" w:rsidRDefault="002A4875" w:rsidP="00355823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06F43">
        <w:rPr>
          <w:rFonts w:ascii="Arial" w:hAnsi="Arial" w:cs="Arial"/>
          <w:b/>
          <w:color w:val="000000" w:themeColor="text1"/>
        </w:rPr>
        <w:t>Čl. 1</w:t>
      </w:r>
    </w:p>
    <w:p w14:paraId="49D966C4" w14:textId="77777777" w:rsidR="009B121D" w:rsidRDefault="009B121D" w:rsidP="00355823">
      <w:pPr>
        <w:spacing w:after="120" w:line="276" w:lineRule="auto"/>
        <w:jc w:val="center"/>
        <w:rPr>
          <w:rFonts w:ascii="Arial" w:hAnsi="Arial" w:cs="Arial"/>
          <w:b/>
          <w:color w:val="000000" w:themeColor="text1"/>
        </w:rPr>
      </w:pPr>
    </w:p>
    <w:p w14:paraId="413984DB" w14:textId="6A4BB3B9" w:rsidR="002A4875" w:rsidRPr="00206F43" w:rsidRDefault="009B121D" w:rsidP="00355823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>Zrušovací ustanovení</w:t>
      </w:r>
    </w:p>
    <w:p w14:paraId="31A051F4" w14:textId="6D5F1CDD" w:rsidR="00355823" w:rsidRPr="00206F43" w:rsidRDefault="009B121D" w:rsidP="0035582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Obecně závazná vyhláška obce Rozseč nad Kunštátem č. 1/2016. o ochraně nočního klidu a regulaci hlučných činností ze dne 30.6.2016 se zrušuje.</w:t>
      </w:r>
    </w:p>
    <w:p w14:paraId="220C228E" w14:textId="77777777" w:rsidR="00DE2F20" w:rsidRPr="00206F43" w:rsidRDefault="00DE2F20" w:rsidP="0035582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696773B" w14:textId="77777777" w:rsidR="00DE2F20" w:rsidRPr="00206F43" w:rsidRDefault="00DE2F20" w:rsidP="00355823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1791727" w14:textId="77777777" w:rsidR="002A4875" w:rsidRPr="00206F43" w:rsidRDefault="002A4875" w:rsidP="002A4875">
      <w:p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7A213C" w14:textId="77777777" w:rsidR="002A4875" w:rsidRPr="00206F43" w:rsidRDefault="002A4875" w:rsidP="00355823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06F43">
        <w:rPr>
          <w:rFonts w:ascii="Arial" w:hAnsi="Arial" w:cs="Arial"/>
          <w:b/>
          <w:color w:val="000000" w:themeColor="text1"/>
        </w:rPr>
        <w:t>Čl. 2</w:t>
      </w:r>
    </w:p>
    <w:p w14:paraId="0AF31A1E" w14:textId="29906C8A" w:rsidR="002A4875" w:rsidRPr="00206F43" w:rsidRDefault="002A4875" w:rsidP="00355823">
      <w:pPr>
        <w:spacing w:after="120" w:line="276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06F43">
        <w:rPr>
          <w:rFonts w:ascii="Arial" w:hAnsi="Arial" w:cs="Arial"/>
          <w:b/>
          <w:color w:val="000000" w:themeColor="text1"/>
        </w:rPr>
        <w:t>Účinnost</w:t>
      </w:r>
    </w:p>
    <w:p w14:paraId="26598EFA" w14:textId="10EF1258" w:rsidR="00C90CF7" w:rsidRPr="00206F43" w:rsidRDefault="00C90CF7" w:rsidP="00355823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06F43">
        <w:rPr>
          <w:rFonts w:ascii="Arial" w:hAnsi="Arial" w:cs="Arial"/>
          <w:color w:val="000000" w:themeColor="text1"/>
          <w:sz w:val="22"/>
          <w:szCs w:val="22"/>
        </w:rPr>
        <w:t>Tato vyhláška nabývá účinnosti počátkem patnáctého dne následujícího po dni jejího vyhlášení.</w:t>
      </w:r>
    </w:p>
    <w:p w14:paraId="06A679F7" w14:textId="77777777" w:rsidR="00E24D7A" w:rsidRDefault="00E24D7A" w:rsidP="002A4875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p w14:paraId="31B6033F" w14:textId="77777777" w:rsidR="00206F43" w:rsidRDefault="00206F43" w:rsidP="002A4875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p w14:paraId="2EA75C7B" w14:textId="77777777" w:rsidR="00206F43" w:rsidRPr="00206F43" w:rsidRDefault="00206F43" w:rsidP="002A4875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p w14:paraId="07177DDA" w14:textId="77777777" w:rsidR="00413BFC" w:rsidRPr="00206F43" w:rsidRDefault="00413BFC" w:rsidP="00413BFC">
      <w:pPr>
        <w:spacing w:before="120" w:line="288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43C1E7" w14:textId="6D985443" w:rsidR="00413BFC" w:rsidRPr="00206F43" w:rsidRDefault="00413BFC" w:rsidP="00413B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206F43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206F43">
        <w:rPr>
          <w:rFonts w:ascii="Arial" w:hAnsi="Arial" w:cs="Arial"/>
          <w:i/>
          <w:color w:val="000000" w:themeColor="text1"/>
          <w:sz w:val="22"/>
          <w:szCs w:val="22"/>
        </w:rPr>
        <w:tab/>
      </w:r>
    </w:p>
    <w:p w14:paraId="61728D1D" w14:textId="77777777" w:rsidR="00413BFC" w:rsidRPr="00206F43" w:rsidRDefault="00413BFC" w:rsidP="00413B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206F43">
        <w:rPr>
          <w:rFonts w:ascii="Arial" w:hAnsi="Arial" w:cs="Arial"/>
          <w:i/>
          <w:color w:val="000000" w:themeColor="text1"/>
          <w:sz w:val="22"/>
          <w:szCs w:val="22"/>
        </w:rPr>
        <w:tab/>
        <w:t>...................................</w:t>
      </w:r>
      <w:r w:rsidRPr="00206F43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206F43">
        <w:rPr>
          <w:rFonts w:ascii="Arial" w:hAnsi="Arial" w:cs="Arial"/>
          <w:i/>
          <w:color w:val="000000" w:themeColor="text1"/>
          <w:sz w:val="22"/>
          <w:szCs w:val="22"/>
        </w:rPr>
        <w:tab/>
        <w:t xml:space="preserve">    ...................................</w:t>
      </w:r>
    </w:p>
    <w:p w14:paraId="029C7558" w14:textId="4EA1832C" w:rsidR="00413BFC" w:rsidRPr="00206F43" w:rsidRDefault="00413BFC" w:rsidP="00413B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206F43">
        <w:rPr>
          <w:rFonts w:ascii="Arial" w:hAnsi="Arial" w:cs="Arial"/>
          <w:color w:val="000000" w:themeColor="text1"/>
          <w:sz w:val="22"/>
          <w:szCs w:val="22"/>
        </w:rPr>
        <w:tab/>
      </w:r>
      <w:r w:rsidR="00206F43" w:rsidRPr="00206F43">
        <w:rPr>
          <w:rFonts w:ascii="Arial" w:hAnsi="Arial" w:cs="Arial"/>
          <w:color w:val="000000" w:themeColor="text1"/>
          <w:sz w:val="22"/>
          <w:szCs w:val="22"/>
        </w:rPr>
        <w:t>Ivo Kotouček v.r.</w:t>
      </w:r>
      <w:r w:rsidRPr="00206F4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06F43">
        <w:rPr>
          <w:rFonts w:ascii="Arial" w:hAnsi="Arial" w:cs="Arial"/>
          <w:color w:val="000000" w:themeColor="text1"/>
          <w:sz w:val="22"/>
          <w:szCs w:val="22"/>
        </w:rPr>
        <w:tab/>
        <w:t xml:space="preserve">    </w:t>
      </w:r>
      <w:r w:rsidR="00206F43" w:rsidRPr="00206F43">
        <w:rPr>
          <w:rFonts w:ascii="Arial" w:hAnsi="Arial" w:cs="Arial"/>
          <w:color w:val="000000" w:themeColor="text1"/>
          <w:sz w:val="22"/>
          <w:szCs w:val="22"/>
        </w:rPr>
        <w:t>Pavel Šutera v.r.</w:t>
      </w:r>
    </w:p>
    <w:p w14:paraId="474E6259" w14:textId="77777777" w:rsidR="00413BFC" w:rsidRPr="00206F43" w:rsidRDefault="00413BFC" w:rsidP="00413BF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206F43">
        <w:rPr>
          <w:rFonts w:ascii="Arial" w:hAnsi="Arial" w:cs="Arial"/>
          <w:color w:val="000000" w:themeColor="text1"/>
          <w:sz w:val="22"/>
          <w:szCs w:val="22"/>
        </w:rPr>
        <w:tab/>
        <w:t xml:space="preserve">     starosta  </w:t>
      </w:r>
      <w:r w:rsidRPr="00206F43">
        <w:rPr>
          <w:rFonts w:ascii="Arial" w:hAnsi="Arial" w:cs="Arial"/>
          <w:color w:val="000000" w:themeColor="text1"/>
          <w:sz w:val="22"/>
          <w:szCs w:val="22"/>
        </w:rPr>
        <w:tab/>
        <w:t>místostarosta</w:t>
      </w:r>
    </w:p>
    <w:p w14:paraId="026DB31C" w14:textId="77777777" w:rsidR="002A4875" w:rsidRPr="00206F43" w:rsidRDefault="002A4875" w:rsidP="002A4875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p w14:paraId="66EDFE30" w14:textId="77777777" w:rsidR="00814E18" w:rsidRPr="00206F43" w:rsidRDefault="00814E18" w:rsidP="00814E18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14:paraId="22EF5423" w14:textId="77777777" w:rsidR="00A274BC" w:rsidRPr="00355823" w:rsidRDefault="00A274BC" w:rsidP="009B33F1">
      <w:pPr>
        <w:spacing w:after="120"/>
        <w:rPr>
          <w:rFonts w:ascii="Arial" w:hAnsi="Arial" w:cs="Arial"/>
          <w:sz w:val="22"/>
          <w:szCs w:val="22"/>
        </w:rPr>
      </w:pPr>
    </w:p>
    <w:p w14:paraId="3B495CB0" w14:textId="36D959AD" w:rsidR="00676B75" w:rsidRPr="00EB772E" w:rsidRDefault="00676B75" w:rsidP="00EB772E">
      <w:pPr>
        <w:rPr>
          <w:rFonts w:ascii="Arial" w:hAnsi="Arial" w:cs="Arial"/>
          <w:b/>
          <w:sz w:val="22"/>
          <w:szCs w:val="22"/>
          <w:u w:val="single"/>
        </w:rPr>
      </w:pPr>
    </w:p>
    <w:sectPr w:rsidR="00676B75" w:rsidRPr="00EB772E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E8A7D" w14:textId="77777777" w:rsidR="00A70738" w:rsidRDefault="00A70738">
      <w:r>
        <w:separator/>
      </w:r>
    </w:p>
  </w:endnote>
  <w:endnote w:type="continuationSeparator" w:id="0">
    <w:p w14:paraId="3AE3BCAF" w14:textId="77777777" w:rsidR="00A70738" w:rsidRDefault="00A7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5850D" w14:textId="77777777" w:rsidR="00A70738" w:rsidRDefault="00A70738">
      <w:r>
        <w:separator/>
      </w:r>
    </w:p>
  </w:footnote>
  <w:footnote w:type="continuationSeparator" w:id="0">
    <w:p w14:paraId="06C2B0BE" w14:textId="77777777" w:rsidR="00A70738" w:rsidRDefault="00A7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0"/>
  </w:num>
  <w:num w:numId="3">
    <w:abstractNumId w:val="4"/>
  </w:num>
  <w:num w:numId="4">
    <w:abstractNumId w:val="25"/>
  </w:num>
  <w:num w:numId="5">
    <w:abstractNumId w:val="22"/>
  </w:num>
  <w:num w:numId="6">
    <w:abstractNumId w:val="28"/>
  </w:num>
  <w:num w:numId="7">
    <w:abstractNumId w:val="11"/>
  </w:num>
  <w:num w:numId="8">
    <w:abstractNumId w:val="0"/>
  </w:num>
  <w:num w:numId="9">
    <w:abstractNumId w:val="27"/>
  </w:num>
  <w:num w:numId="10">
    <w:abstractNumId w:val="3"/>
  </w:num>
  <w:num w:numId="11">
    <w:abstractNumId w:val="16"/>
  </w:num>
  <w:num w:numId="12">
    <w:abstractNumId w:val="19"/>
  </w:num>
  <w:num w:numId="13">
    <w:abstractNumId w:val="29"/>
  </w:num>
  <w:num w:numId="14">
    <w:abstractNumId w:val="26"/>
  </w:num>
  <w:num w:numId="15">
    <w:abstractNumId w:val="12"/>
  </w:num>
  <w:num w:numId="16">
    <w:abstractNumId w:val="6"/>
  </w:num>
  <w:num w:numId="17">
    <w:abstractNumId w:val="7"/>
  </w:num>
  <w:num w:numId="18">
    <w:abstractNumId w:val="8"/>
  </w:num>
  <w:num w:numId="19">
    <w:abstractNumId w:val="8"/>
  </w:num>
  <w:num w:numId="20">
    <w:abstractNumId w:val="15"/>
  </w:num>
  <w:num w:numId="21">
    <w:abstractNumId w:val="2"/>
  </w:num>
  <w:num w:numId="22">
    <w:abstractNumId w:val="18"/>
  </w:num>
  <w:num w:numId="23">
    <w:abstractNumId w:val="23"/>
  </w:num>
  <w:num w:numId="24">
    <w:abstractNumId w:val="13"/>
  </w:num>
  <w:num w:numId="25">
    <w:abstractNumId w:val="24"/>
  </w:num>
  <w:num w:numId="26">
    <w:abstractNumId w:val="20"/>
  </w:num>
  <w:num w:numId="27">
    <w:abstractNumId w:val="21"/>
  </w:num>
  <w:num w:numId="28">
    <w:abstractNumId w:val="9"/>
  </w:num>
  <w:num w:numId="29">
    <w:abstractNumId w:val="14"/>
  </w:num>
  <w:num w:numId="30">
    <w:abstractNumId w:val="17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961E1"/>
    <w:rsid w:val="001A58E6"/>
    <w:rsid w:val="001A79E1"/>
    <w:rsid w:val="001C4219"/>
    <w:rsid w:val="001D0B27"/>
    <w:rsid w:val="001D4728"/>
    <w:rsid w:val="00206F43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7625F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906C14"/>
    <w:rsid w:val="00906EE1"/>
    <w:rsid w:val="009204A9"/>
    <w:rsid w:val="00922828"/>
    <w:rsid w:val="00927A2A"/>
    <w:rsid w:val="00946852"/>
    <w:rsid w:val="0095368E"/>
    <w:rsid w:val="009662E7"/>
    <w:rsid w:val="009749F2"/>
    <w:rsid w:val="00997B3B"/>
    <w:rsid w:val="009A3B45"/>
    <w:rsid w:val="009B121D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70738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2F20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B772E"/>
    <w:rsid w:val="00EC4D93"/>
    <w:rsid w:val="00EE2A3B"/>
    <w:rsid w:val="00F05DB7"/>
    <w:rsid w:val="00F17B8B"/>
    <w:rsid w:val="00F2603F"/>
    <w:rsid w:val="00F27938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92A05-580F-4EEB-A93B-29C11F5B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Rozseč</cp:lastModifiedBy>
  <cp:revision>2</cp:revision>
  <cp:lastPrinted>2007-03-05T10:30:00Z</cp:lastPrinted>
  <dcterms:created xsi:type="dcterms:W3CDTF">2024-08-12T07:03:00Z</dcterms:created>
  <dcterms:modified xsi:type="dcterms:W3CDTF">2024-08-12T07:03:00Z</dcterms:modified>
</cp:coreProperties>
</file>