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BEE26" w14:textId="5EB50C35" w:rsidR="006A579C" w:rsidRPr="00B1682C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1682C">
        <w:rPr>
          <w:rFonts w:ascii="Arial" w:hAnsi="Arial" w:cs="Arial"/>
          <w:b/>
          <w:sz w:val="28"/>
          <w:szCs w:val="28"/>
        </w:rPr>
        <w:t xml:space="preserve">Obecně závazná vyhláška </w:t>
      </w:r>
      <w:r w:rsidR="00CF08FF" w:rsidRPr="00B1682C">
        <w:rPr>
          <w:rFonts w:ascii="Arial" w:hAnsi="Arial" w:cs="Arial"/>
          <w:b/>
          <w:sz w:val="28"/>
          <w:szCs w:val="28"/>
        </w:rPr>
        <w:t>obce</w:t>
      </w:r>
      <w:r w:rsidR="003F057E" w:rsidRPr="00B1682C">
        <w:rPr>
          <w:rFonts w:ascii="Arial" w:hAnsi="Arial" w:cs="Arial"/>
          <w:b/>
          <w:sz w:val="28"/>
          <w:szCs w:val="28"/>
        </w:rPr>
        <w:t xml:space="preserve"> Velký Třebešov</w:t>
      </w:r>
      <w:r w:rsidR="00B1682C">
        <w:rPr>
          <w:rFonts w:ascii="Arial" w:hAnsi="Arial" w:cs="Arial"/>
          <w:b/>
          <w:sz w:val="28"/>
          <w:szCs w:val="28"/>
        </w:rPr>
        <w:t xml:space="preserve"> č. 3/2024</w:t>
      </w:r>
    </w:p>
    <w:p w14:paraId="74A8AD6F" w14:textId="5146B057" w:rsidR="006A579C" w:rsidRDefault="0065481A" w:rsidP="00820932">
      <w:pPr>
        <w:pStyle w:val="NormlnIMP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1682C">
        <w:rPr>
          <w:rFonts w:ascii="Arial" w:hAnsi="Arial" w:cs="Arial"/>
          <w:b/>
          <w:sz w:val="28"/>
          <w:szCs w:val="28"/>
        </w:rPr>
        <w:t xml:space="preserve">kterou se </w:t>
      </w:r>
      <w:r w:rsidR="00CF08FF" w:rsidRPr="00B1682C">
        <w:rPr>
          <w:rFonts w:ascii="Arial" w:hAnsi="Arial" w:cs="Arial"/>
          <w:b/>
          <w:sz w:val="28"/>
          <w:szCs w:val="28"/>
        </w:rPr>
        <w:t xml:space="preserve">stanovují pravidla pro pohyb psů na veřejném prostranství v obci </w:t>
      </w:r>
    </w:p>
    <w:p w14:paraId="79A30525" w14:textId="77777777" w:rsidR="00820932" w:rsidRPr="00820932" w:rsidRDefault="00820932" w:rsidP="00820932">
      <w:pPr>
        <w:pStyle w:val="NormlnIMP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AC12255" w14:textId="7CBD7C08" w:rsidR="006A579C" w:rsidRPr="0062486B" w:rsidRDefault="004F6AE0" w:rsidP="00222565">
      <w:pPr>
        <w:spacing w:after="0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Pr="0005271A">
        <w:rPr>
          <w:rFonts w:ascii="Arial" w:hAnsi="Arial" w:cs="Arial"/>
        </w:rPr>
        <w:t xml:space="preserve"> </w:t>
      </w:r>
      <w:r w:rsidR="003F057E" w:rsidRPr="0005271A">
        <w:rPr>
          <w:rFonts w:ascii="Arial" w:hAnsi="Arial" w:cs="Arial"/>
        </w:rPr>
        <w:t>Velký Třebešov</w:t>
      </w:r>
      <w:r w:rsidR="003F057E">
        <w:rPr>
          <w:rFonts w:ascii="Arial" w:hAnsi="Arial" w:cs="Arial"/>
          <w:color w:val="00B0F0"/>
        </w:rPr>
        <w:t xml:space="preserve"> </w:t>
      </w:r>
      <w:r w:rsidRPr="0062486B">
        <w:rPr>
          <w:rFonts w:ascii="Arial" w:hAnsi="Arial" w:cs="Arial"/>
        </w:rPr>
        <w:t xml:space="preserve">se na svém zasedání dne </w:t>
      </w:r>
      <w:r w:rsidR="00980596">
        <w:rPr>
          <w:rFonts w:ascii="Arial" w:hAnsi="Arial" w:cs="Arial"/>
        </w:rPr>
        <w:t>11.12.2024</w:t>
      </w:r>
      <w:r w:rsidRPr="0062486B">
        <w:rPr>
          <w:rFonts w:ascii="Arial" w:hAnsi="Arial" w:cs="Arial"/>
        </w:rPr>
        <w:t xml:space="preserve"> usnesením č.</w:t>
      </w:r>
      <w:r w:rsidR="00CF08FF">
        <w:rPr>
          <w:rFonts w:ascii="Arial" w:hAnsi="Arial" w:cs="Arial"/>
        </w:rPr>
        <w:t> </w:t>
      </w:r>
      <w:r w:rsidR="00980596">
        <w:rPr>
          <w:rFonts w:ascii="Arial" w:hAnsi="Arial" w:cs="Arial"/>
        </w:rPr>
        <w:t>5</w:t>
      </w:r>
      <w:r w:rsidRPr="0062486B">
        <w:rPr>
          <w:rFonts w:ascii="Arial" w:hAnsi="Arial" w:cs="Arial"/>
        </w:rPr>
        <w:t xml:space="preserve"> usneslo </w:t>
      </w:r>
      <w:r w:rsidRPr="0005271A">
        <w:rPr>
          <w:rFonts w:ascii="Arial" w:eastAsia="Times New Roman" w:hAnsi="Arial" w:cs="Arial"/>
          <w:lang w:eastAsia="cs-CZ"/>
        </w:rPr>
        <w:t>vydat</w:t>
      </w:r>
      <w:r w:rsidRPr="0062486B">
        <w:rPr>
          <w:rFonts w:ascii="Arial" w:hAnsi="Arial" w:cs="Arial"/>
        </w:rPr>
        <w:t xml:space="preserve">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67B02A98" w:rsidR="00243C48" w:rsidRPr="0005271A" w:rsidRDefault="00E872FB" w:rsidP="0005271A">
      <w:pPr>
        <w:pStyle w:val="Odstavecseseznamem"/>
        <w:numPr>
          <w:ilvl w:val="0"/>
          <w:numId w:val="44"/>
        </w:numPr>
        <w:tabs>
          <w:tab w:val="left" w:pos="0"/>
        </w:tabs>
        <w:spacing w:after="0"/>
        <w:rPr>
          <w:rFonts w:ascii="Arial" w:eastAsia="Times New Roman" w:hAnsi="Arial" w:cs="Arial"/>
          <w:lang w:eastAsia="cs-CZ"/>
        </w:rPr>
      </w:pPr>
      <w:r w:rsidRPr="0005271A">
        <w:rPr>
          <w:rFonts w:ascii="Arial" w:eastAsia="Times New Roman" w:hAnsi="Arial" w:cs="Arial"/>
          <w:lang w:eastAsia="cs-CZ"/>
        </w:rPr>
        <w:t>Stanovují se následující pravidla pro pohyb psů na veřejném prostranství v obci</w:t>
      </w:r>
      <w:r w:rsidR="007B0B47" w:rsidRPr="0005271A">
        <w:rPr>
          <w:rFonts w:ascii="Arial" w:eastAsia="Times New Roman" w:hAnsi="Arial" w:cs="Arial"/>
          <w:lang w:eastAsia="cs-CZ"/>
        </w:rPr>
        <w:t>:</w:t>
      </w:r>
      <w:r w:rsidR="003F057E" w:rsidRPr="0005271A">
        <w:rPr>
          <w:rFonts w:ascii="Arial" w:eastAsia="Times New Roman" w:hAnsi="Arial" w:cs="Arial"/>
          <w:lang w:eastAsia="cs-CZ"/>
        </w:rPr>
        <w:t xml:space="preserve"> </w:t>
      </w:r>
      <w:r w:rsidR="003F057E" w:rsidRPr="0005271A">
        <w:rPr>
          <w:vertAlign w:val="superscript"/>
          <w:lang w:eastAsia="cs-CZ"/>
        </w:rPr>
        <w:footnoteReference w:id="1"/>
      </w:r>
    </w:p>
    <w:p w14:paraId="28F34B56" w14:textId="77777777" w:rsidR="0005271A" w:rsidRPr="0005271A" w:rsidRDefault="0005271A" w:rsidP="0005271A">
      <w:pPr>
        <w:tabs>
          <w:tab w:val="left" w:pos="0"/>
        </w:tabs>
        <w:spacing w:after="0"/>
        <w:rPr>
          <w:rFonts w:ascii="Arial" w:eastAsia="Times New Roman" w:hAnsi="Arial" w:cs="Arial"/>
          <w:lang w:eastAsia="cs-CZ"/>
        </w:rPr>
      </w:pPr>
    </w:p>
    <w:p w14:paraId="69FFD108" w14:textId="75DF5780" w:rsidR="00243C48" w:rsidRPr="0005271A" w:rsidRDefault="00E872FB" w:rsidP="0005271A">
      <w:pPr>
        <w:tabs>
          <w:tab w:val="left" w:pos="0"/>
        </w:tabs>
        <w:spacing w:after="0"/>
        <w:ind w:left="708"/>
        <w:rPr>
          <w:rFonts w:ascii="Arial" w:eastAsia="Times New Roman" w:hAnsi="Arial" w:cs="Arial"/>
          <w:lang w:eastAsia="cs-CZ"/>
        </w:rPr>
      </w:pPr>
      <w:r w:rsidRPr="0005271A">
        <w:rPr>
          <w:rFonts w:ascii="Arial" w:eastAsia="Times New Roman" w:hAnsi="Arial" w:cs="Arial"/>
          <w:lang w:eastAsia="cs-CZ"/>
        </w:rPr>
        <w:t xml:space="preserve">na </w:t>
      </w:r>
      <w:r w:rsidR="003F057E" w:rsidRPr="0005271A">
        <w:rPr>
          <w:rFonts w:ascii="Arial" w:eastAsia="Times New Roman" w:hAnsi="Arial" w:cs="Arial"/>
          <w:lang w:eastAsia="cs-CZ"/>
        </w:rPr>
        <w:t xml:space="preserve">všech </w:t>
      </w:r>
      <w:r w:rsidRPr="0005271A">
        <w:rPr>
          <w:rFonts w:ascii="Arial" w:eastAsia="Times New Roman" w:hAnsi="Arial" w:cs="Arial"/>
          <w:lang w:eastAsia="cs-CZ"/>
        </w:rPr>
        <w:t>veřejných prostranstvích v </w:t>
      </w:r>
      <w:r w:rsidR="003F057E" w:rsidRPr="0005271A">
        <w:rPr>
          <w:rFonts w:ascii="Arial" w:eastAsia="Times New Roman" w:hAnsi="Arial" w:cs="Arial"/>
          <w:lang w:eastAsia="cs-CZ"/>
        </w:rPr>
        <w:t>obci</w:t>
      </w:r>
      <w:r w:rsidRPr="0005271A">
        <w:rPr>
          <w:rFonts w:ascii="Arial" w:eastAsia="Times New Roman" w:hAnsi="Arial" w:cs="Arial"/>
          <w:lang w:eastAsia="cs-CZ"/>
        </w:rPr>
        <w:t xml:space="preserve"> je možný pohyb psů pouze </w:t>
      </w:r>
      <w:r w:rsidR="003F057E" w:rsidRPr="0005271A">
        <w:rPr>
          <w:rFonts w:ascii="Arial" w:eastAsia="Times New Roman" w:hAnsi="Arial" w:cs="Arial"/>
          <w:lang w:eastAsia="cs-CZ"/>
        </w:rPr>
        <w:t>na vodítku nebo s náhubkem.</w:t>
      </w:r>
    </w:p>
    <w:p w14:paraId="66D1332F" w14:textId="77777777" w:rsidR="0005271A" w:rsidRDefault="0005271A" w:rsidP="0005271A">
      <w:pPr>
        <w:tabs>
          <w:tab w:val="left" w:pos="0"/>
        </w:tabs>
        <w:spacing w:after="0"/>
        <w:rPr>
          <w:rFonts w:ascii="Arial" w:eastAsia="Times New Roman" w:hAnsi="Arial" w:cs="Arial"/>
          <w:lang w:eastAsia="cs-CZ"/>
        </w:rPr>
      </w:pPr>
    </w:p>
    <w:p w14:paraId="0F1C390E" w14:textId="7A8A17E1" w:rsidR="00243C48" w:rsidRPr="0005271A" w:rsidRDefault="00E872FB" w:rsidP="0005271A">
      <w:pPr>
        <w:pStyle w:val="Odstavecseseznamem"/>
        <w:numPr>
          <w:ilvl w:val="0"/>
          <w:numId w:val="44"/>
        </w:numPr>
        <w:tabs>
          <w:tab w:val="left" w:pos="0"/>
        </w:tabs>
        <w:spacing w:after="0"/>
        <w:rPr>
          <w:rFonts w:ascii="Arial" w:eastAsia="Times New Roman" w:hAnsi="Arial" w:cs="Arial"/>
          <w:lang w:eastAsia="cs-CZ"/>
        </w:rPr>
      </w:pPr>
      <w:r w:rsidRPr="0005271A">
        <w:rPr>
          <w:rFonts w:ascii="Arial" w:eastAsia="Times New Roman" w:hAnsi="Arial" w:cs="Arial"/>
          <w:lang w:eastAsia="cs-CZ"/>
        </w:rPr>
        <w:t>Splnění povinností stanovených v</w:t>
      </w:r>
      <w:r w:rsidR="00E7765B" w:rsidRPr="0005271A">
        <w:rPr>
          <w:rFonts w:ascii="Arial" w:eastAsia="Times New Roman" w:hAnsi="Arial" w:cs="Arial"/>
          <w:lang w:eastAsia="cs-CZ"/>
        </w:rPr>
        <w:t> </w:t>
      </w:r>
      <w:r w:rsidRPr="0005271A">
        <w:rPr>
          <w:rFonts w:ascii="Arial" w:eastAsia="Times New Roman" w:hAnsi="Arial" w:cs="Arial"/>
          <w:lang w:eastAsia="cs-CZ"/>
        </w:rPr>
        <w:t>odst</w:t>
      </w:r>
      <w:r w:rsidR="00E7765B" w:rsidRPr="0005271A">
        <w:rPr>
          <w:rFonts w:ascii="Arial" w:eastAsia="Times New Roman" w:hAnsi="Arial" w:cs="Arial"/>
          <w:lang w:eastAsia="cs-CZ"/>
        </w:rPr>
        <w:t>avci</w:t>
      </w:r>
      <w:r w:rsidRPr="0005271A">
        <w:rPr>
          <w:rFonts w:ascii="Arial" w:eastAsia="Times New Roman" w:hAnsi="Arial" w:cs="Arial"/>
          <w:lang w:eastAsia="cs-CZ"/>
        </w:rPr>
        <w:t> 1 zajišťuje fyzická osoba, která má psa na veřejném prostranství pod kontrolou či dohledem</w:t>
      </w:r>
      <w:r w:rsidR="00243C48" w:rsidRPr="0005271A">
        <w:rPr>
          <w:rFonts w:ascii="Arial" w:eastAsia="Times New Roman" w:hAnsi="Arial" w:cs="Arial"/>
          <w:lang w:eastAsia="cs-CZ"/>
        </w:rPr>
        <w:t>.</w:t>
      </w:r>
      <w:r w:rsidR="00243C48" w:rsidRPr="006C6C77">
        <w:rPr>
          <w:vertAlign w:val="superscript"/>
          <w:lang w:eastAsia="cs-CZ"/>
        </w:rPr>
        <w:footnoteReference w:id="2"/>
      </w:r>
    </w:p>
    <w:p w14:paraId="3939C30B" w14:textId="77777777" w:rsidR="0005271A" w:rsidRDefault="0005271A" w:rsidP="0005271A">
      <w:pPr>
        <w:tabs>
          <w:tab w:val="left" w:pos="0"/>
        </w:tabs>
        <w:spacing w:after="0"/>
        <w:rPr>
          <w:rFonts w:ascii="Arial" w:eastAsia="Times New Roman" w:hAnsi="Arial" w:cs="Arial"/>
          <w:lang w:eastAsia="cs-CZ"/>
        </w:rPr>
      </w:pPr>
    </w:p>
    <w:p w14:paraId="62C3896A" w14:textId="13A585E6" w:rsidR="00E7765B" w:rsidRPr="0005271A" w:rsidRDefault="00E7765B" w:rsidP="0005271A">
      <w:pPr>
        <w:pStyle w:val="Odstavecseseznamem"/>
        <w:numPr>
          <w:ilvl w:val="0"/>
          <w:numId w:val="44"/>
        </w:numPr>
        <w:tabs>
          <w:tab w:val="left" w:pos="0"/>
        </w:tabs>
        <w:spacing w:after="0"/>
        <w:rPr>
          <w:rFonts w:ascii="Arial" w:eastAsia="Times New Roman" w:hAnsi="Arial" w:cs="Arial"/>
          <w:lang w:eastAsia="cs-CZ"/>
        </w:rPr>
      </w:pPr>
      <w:r w:rsidRPr="0005271A">
        <w:rPr>
          <w:rFonts w:ascii="Arial" w:eastAsia="Times New Roman" w:hAnsi="Arial" w:cs="Arial"/>
          <w:lang w:eastAsia="cs-CZ"/>
        </w:rPr>
        <w:t>Pravidla stanovená v odstavci 1 se nevztahují na psy při jejich použití dle zvláštních právních předpisů</w:t>
      </w:r>
      <w:r w:rsidR="007B0B47" w:rsidRPr="0005271A">
        <w:rPr>
          <w:rFonts w:ascii="Arial" w:eastAsia="Times New Roman" w:hAnsi="Arial" w:cs="Arial"/>
          <w:lang w:eastAsia="cs-CZ"/>
        </w:rPr>
        <w:t>.</w:t>
      </w:r>
      <w:r w:rsidRPr="00222565">
        <w:rPr>
          <w:vertAlign w:val="superscript"/>
          <w:lang w:eastAsia="cs-CZ"/>
        </w:rPr>
        <w:footnoteReference w:id="3"/>
      </w: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589661F3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3F057E">
        <w:rPr>
          <w:rFonts w:ascii="Arial" w:hAnsi="Arial" w:cs="Arial"/>
          <w:b/>
        </w:rPr>
        <w:t>2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F92E8D4" w14:textId="65FBF943" w:rsidR="004F6AE0" w:rsidRPr="0062486B" w:rsidRDefault="004F6AE0" w:rsidP="0022256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>
        <w:rPr>
          <w:rFonts w:ascii="Arial" w:hAnsi="Arial" w:cs="Arial"/>
        </w:rPr>
        <w:t xml:space="preserve">vyhláška nabývá účinnosti počátkem patnáctého dne následujícího po dni jejího </w:t>
      </w:r>
      <w:r w:rsidR="002C495B">
        <w:rPr>
          <w:rFonts w:ascii="Arial" w:hAnsi="Arial" w:cs="Arial"/>
        </w:rPr>
        <w:t>zveřejnění ve Sbírce právních předpisů územních samosprávných celků a některých správních úřadů</w:t>
      </w:r>
      <w:r>
        <w:rPr>
          <w:rFonts w:ascii="Arial" w:hAnsi="Arial" w:cs="Arial"/>
        </w:rPr>
        <w:t>.</w:t>
      </w:r>
    </w:p>
    <w:p w14:paraId="63D3519F" w14:textId="77777777" w:rsidR="00847970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222565" w:rsidRPr="0062486B" w:rsidRDefault="00222565" w:rsidP="00CF08FF">
      <w:pPr>
        <w:spacing w:line="276" w:lineRule="auto"/>
        <w:rPr>
          <w:rFonts w:ascii="Arial" w:hAnsi="Arial" w:cs="Arial"/>
        </w:rPr>
        <w:sectPr w:rsidR="00222565" w:rsidRPr="0062486B">
          <w:headerReference w:type="default" r:id="rId8"/>
          <w:footerReference w:type="default" r:id="rId9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F6614C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2FF97D3" w14:textId="0073A698" w:rsidR="00351BCA" w:rsidRPr="0062486B" w:rsidRDefault="003F057E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Monika </w:t>
      </w:r>
      <w:proofErr w:type="spellStart"/>
      <w:r>
        <w:rPr>
          <w:rFonts w:ascii="Arial" w:hAnsi="Arial" w:cs="Arial"/>
        </w:rPr>
        <w:t>Štodtová</w:t>
      </w:r>
      <w:proofErr w:type="spellEnd"/>
    </w:p>
    <w:p w14:paraId="72702CD3" w14:textId="2A7BE8EF" w:rsidR="00351BCA" w:rsidRPr="0062486B" w:rsidRDefault="003F057E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="00351BCA" w:rsidRPr="0062486B">
        <w:rPr>
          <w:rFonts w:ascii="Arial" w:hAnsi="Arial" w:cs="Arial"/>
        </w:rPr>
        <w:t>starost</w:t>
      </w:r>
      <w:r>
        <w:rPr>
          <w:rFonts w:ascii="Arial" w:hAnsi="Arial" w:cs="Arial"/>
        </w:rPr>
        <w:t>ka</w:t>
      </w:r>
      <w:r w:rsidR="00351BCA" w:rsidRPr="0062486B">
        <w:rPr>
          <w:rFonts w:ascii="Arial" w:hAnsi="Arial" w:cs="Arial"/>
        </w:rPr>
        <w:br w:type="column"/>
      </w:r>
      <w:r w:rsidR="00351BCA" w:rsidRPr="0062486B">
        <w:rPr>
          <w:rFonts w:ascii="Arial" w:hAnsi="Arial" w:cs="Arial"/>
        </w:rPr>
        <w:t>………………………………</w:t>
      </w:r>
    </w:p>
    <w:p w14:paraId="54749D2D" w14:textId="3432D0CF" w:rsidR="00351BCA" w:rsidRPr="0062486B" w:rsidRDefault="003F057E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Bc. Zdeněk Hanuš</w:t>
      </w:r>
    </w:p>
    <w:p w14:paraId="18BEB160" w14:textId="791CEF69"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staro</w:t>
      </w:r>
      <w:r w:rsidR="00222565">
        <w:rPr>
          <w:rFonts w:ascii="Arial" w:hAnsi="Arial" w:cs="Arial"/>
        </w:rPr>
        <w:t>s</w:t>
      </w:r>
      <w:r w:rsidR="00F13457">
        <w:rPr>
          <w:rFonts w:ascii="Arial" w:hAnsi="Arial" w:cs="Arial"/>
        </w:rPr>
        <w:t>ta</w:t>
      </w:r>
    </w:p>
    <w:p w14:paraId="147119B7" w14:textId="235DCD1F" w:rsidR="00851AAA" w:rsidRDefault="00851AAA" w:rsidP="00F13457">
      <w:pPr>
        <w:rPr>
          <w:rFonts w:ascii="Arial" w:hAnsi="Arial" w:cs="Arial"/>
        </w:rPr>
      </w:pPr>
    </w:p>
    <w:p w14:paraId="2B29A8AB" w14:textId="77777777" w:rsidR="00131B33" w:rsidRPr="00131B33" w:rsidRDefault="00131B33" w:rsidP="00131B33">
      <w:pPr>
        <w:rPr>
          <w:rFonts w:ascii="Arial" w:hAnsi="Arial" w:cs="Arial"/>
        </w:rPr>
      </w:pPr>
    </w:p>
    <w:p w14:paraId="28BF447C" w14:textId="77777777" w:rsidR="00131B33" w:rsidRPr="00131B33" w:rsidRDefault="00131B33" w:rsidP="00131B33">
      <w:pPr>
        <w:rPr>
          <w:rFonts w:ascii="Arial" w:hAnsi="Arial" w:cs="Arial"/>
        </w:rPr>
      </w:pPr>
    </w:p>
    <w:p w14:paraId="0B3D9EF5" w14:textId="77777777" w:rsidR="00131B33" w:rsidRPr="00131B33" w:rsidRDefault="00131B33" w:rsidP="00131B33">
      <w:pPr>
        <w:rPr>
          <w:rFonts w:ascii="Arial" w:hAnsi="Arial" w:cs="Arial"/>
        </w:rPr>
      </w:pPr>
    </w:p>
    <w:p w14:paraId="041DD8A3" w14:textId="77777777" w:rsidR="00131B33" w:rsidRPr="00131B33" w:rsidRDefault="00131B33" w:rsidP="00131B33">
      <w:pPr>
        <w:rPr>
          <w:rFonts w:ascii="Arial" w:hAnsi="Arial" w:cs="Arial"/>
        </w:rPr>
      </w:pPr>
    </w:p>
    <w:p w14:paraId="65815906" w14:textId="77777777" w:rsidR="00131B33" w:rsidRPr="00131B33" w:rsidRDefault="00131B33" w:rsidP="00131B33">
      <w:pPr>
        <w:rPr>
          <w:rFonts w:ascii="Arial" w:hAnsi="Arial" w:cs="Arial"/>
        </w:rPr>
      </w:pPr>
    </w:p>
    <w:p w14:paraId="14BB90DE" w14:textId="77777777" w:rsidR="00131B33" w:rsidRPr="00131B33" w:rsidRDefault="00131B33" w:rsidP="00131B33">
      <w:pPr>
        <w:rPr>
          <w:rFonts w:ascii="Arial" w:hAnsi="Arial" w:cs="Arial"/>
        </w:rPr>
      </w:pPr>
    </w:p>
    <w:p w14:paraId="7E7F016A" w14:textId="77777777" w:rsidR="00131B33" w:rsidRPr="00131B33" w:rsidRDefault="00131B33" w:rsidP="00131B33">
      <w:pPr>
        <w:rPr>
          <w:rFonts w:ascii="Arial" w:hAnsi="Arial" w:cs="Arial"/>
        </w:rPr>
      </w:pPr>
    </w:p>
    <w:p w14:paraId="114E0A63" w14:textId="77777777" w:rsidR="00131B33" w:rsidRPr="00131B33" w:rsidRDefault="00131B33" w:rsidP="00131B33">
      <w:pPr>
        <w:rPr>
          <w:rFonts w:ascii="Arial" w:hAnsi="Arial" w:cs="Arial"/>
        </w:rPr>
      </w:pPr>
    </w:p>
    <w:p w14:paraId="34757BB7" w14:textId="77777777" w:rsidR="00131B33" w:rsidRPr="00131B33" w:rsidRDefault="00131B33" w:rsidP="00131B33">
      <w:pPr>
        <w:rPr>
          <w:rFonts w:ascii="Arial" w:hAnsi="Arial" w:cs="Arial"/>
        </w:rPr>
      </w:pPr>
    </w:p>
    <w:p w14:paraId="2236F2F7" w14:textId="77777777" w:rsidR="00131B33" w:rsidRPr="00131B33" w:rsidRDefault="00131B33" w:rsidP="00131B33">
      <w:pPr>
        <w:rPr>
          <w:rFonts w:ascii="Arial" w:hAnsi="Arial" w:cs="Arial"/>
        </w:rPr>
      </w:pPr>
    </w:p>
    <w:p w14:paraId="5D0492EB" w14:textId="77777777" w:rsidR="00131B33" w:rsidRDefault="00131B33" w:rsidP="00131B33">
      <w:pPr>
        <w:rPr>
          <w:rFonts w:ascii="Arial" w:hAnsi="Arial" w:cs="Arial"/>
        </w:rPr>
      </w:pPr>
    </w:p>
    <w:p w14:paraId="77ECD032" w14:textId="52FC0261" w:rsidR="00131B33" w:rsidRPr="00131B33" w:rsidRDefault="00131B33" w:rsidP="00131B33">
      <w:pPr>
        <w:tabs>
          <w:tab w:val="left" w:pos="184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131B33" w:rsidRPr="00131B33" w:rsidSect="003F057E">
      <w:footerReference w:type="default" r:id="rId10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876A9" w14:textId="77777777" w:rsidR="00BB17D1" w:rsidRDefault="00BB17D1" w:rsidP="006A579C">
      <w:pPr>
        <w:spacing w:after="0"/>
      </w:pPr>
      <w:r>
        <w:separator/>
      </w:r>
    </w:p>
  </w:endnote>
  <w:endnote w:type="continuationSeparator" w:id="0">
    <w:p w14:paraId="11AD2DC5" w14:textId="77777777" w:rsidR="00BB17D1" w:rsidRDefault="00BB17D1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2F398" w14:textId="4CAB863B" w:rsidR="00456B24" w:rsidRPr="00456B24" w:rsidRDefault="00456B24">
    <w:pPr>
      <w:pStyle w:val="Zpat"/>
      <w:jc w:val="center"/>
      <w:rPr>
        <w:rFonts w:ascii="Arial" w:hAnsi="Arial" w:cs="Arial"/>
      </w:rPr>
    </w:pPr>
  </w:p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BCFD6" w14:textId="71F47ADD" w:rsidR="000A6458" w:rsidRPr="00456B24" w:rsidRDefault="000A6458">
    <w:pPr>
      <w:pStyle w:val="Zpat"/>
      <w:jc w:val="center"/>
      <w:rPr>
        <w:rFonts w:ascii="Arial" w:hAnsi="Arial" w:cs="Arial"/>
      </w:rPr>
    </w:pPr>
  </w:p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21015" w14:textId="77777777" w:rsidR="00BB17D1" w:rsidRDefault="00BB17D1" w:rsidP="006A579C">
      <w:pPr>
        <w:spacing w:after="0"/>
      </w:pPr>
      <w:r>
        <w:separator/>
      </w:r>
    </w:p>
  </w:footnote>
  <w:footnote w:type="continuationSeparator" w:id="0">
    <w:p w14:paraId="03A3B8D3" w14:textId="77777777" w:rsidR="00BB17D1" w:rsidRDefault="00BB17D1" w:rsidP="006A579C">
      <w:pPr>
        <w:spacing w:after="0"/>
      </w:pPr>
      <w:r>
        <w:continuationSeparator/>
      </w:r>
    </w:p>
  </w:footnote>
  <w:footnote w:id="1">
    <w:p w14:paraId="6413D3C5" w14:textId="77777777" w:rsidR="003F057E" w:rsidRPr="00E7765B" w:rsidRDefault="003F057E" w:rsidP="003F057E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FD0DB" w14:textId="12D04A33" w:rsidR="00B1682C" w:rsidRPr="00B1682C" w:rsidRDefault="00B1682C" w:rsidP="00B1682C">
    <w:pPr>
      <w:pBdr>
        <w:bottom w:val="single" w:sz="6" w:space="1" w:color="auto"/>
      </w:pBdr>
      <w:tabs>
        <w:tab w:val="center" w:pos="4536"/>
        <w:tab w:val="right" w:pos="9072"/>
      </w:tabs>
      <w:spacing w:after="0"/>
      <w:ind w:left="360"/>
      <w:jc w:val="left"/>
      <w:rPr>
        <w:rFonts w:ascii="Arial Black" w:eastAsia="Times New Roman" w:hAnsi="Arial Black" w:cs="Times New Roman"/>
        <w:b/>
        <w:sz w:val="40"/>
        <w:szCs w:val="40"/>
        <w:lang w:eastAsia="cs-CZ"/>
      </w:rPr>
    </w:pPr>
    <w:r w:rsidRPr="00B1682C">
      <w:rPr>
        <w:rFonts w:ascii="Arial Black" w:eastAsia="Times New Roman" w:hAnsi="Arial Black" w:cs="Times New Roman"/>
        <w:b/>
        <w:noProof/>
        <w:sz w:val="40"/>
        <w:szCs w:val="40"/>
        <w:lang w:eastAsia="cs-CZ"/>
      </w:rPr>
      <w:drawing>
        <wp:inline distT="0" distB="0" distL="0" distR="0" wp14:anchorId="2E9C1D81" wp14:editId="3624B455">
          <wp:extent cx="520700" cy="565150"/>
          <wp:effectExtent l="0" t="0" r="0" b="6350"/>
          <wp:docPr id="3628323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1682C">
      <w:rPr>
        <w:rFonts w:ascii="Arial Black" w:eastAsia="Times New Roman" w:hAnsi="Arial Black" w:cs="Times New Roman"/>
        <w:b/>
        <w:sz w:val="40"/>
        <w:szCs w:val="40"/>
        <w:lang w:eastAsia="cs-CZ"/>
      </w:rPr>
      <w:t xml:space="preserve"> Obec</w:t>
    </w:r>
    <w:r w:rsidRPr="00B1682C">
      <w:rPr>
        <w:rFonts w:ascii="Times New Roman" w:eastAsia="Times New Roman" w:hAnsi="Times New Roman" w:cs="Times New Roman"/>
        <w:b/>
        <w:sz w:val="28"/>
        <w:szCs w:val="28"/>
        <w:lang w:eastAsia="cs-CZ"/>
      </w:rPr>
      <w:t xml:space="preserve"> </w:t>
    </w:r>
    <w:r w:rsidRPr="00B1682C">
      <w:rPr>
        <w:rFonts w:ascii="Times New Roman" w:eastAsia="Times New Roman" w:hAnsi="Times New Roman" w:cs="Times New Roman"/>
        <w:b/>
        <w:sz w:val="40"/>
        <w:szCs w:val="40"/>
        <w:lang w:eastAsia="cs-CZ"/>
      </w:rPr>
      <w:t>Velký Třebešov</w:t>
    </w:r>
  </w:p>
  <w:p w14:paraId="7B3B0281" w14:textId="21DC12F7" w:rsidR="00222565" w:rsidRDefault="002225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53098"/>
    <w:multiLevelType w:val="hybridMultilevel"/>
    <w:tmpl w:val="F06AA8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91E0F"/>
    <w:multiLevelType w:val="hybridMultilevel"/>
    <w:tmpl w:val="D7F218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257AC6"/>
    <w:multiLevelType w:val="hybridMultilevel"/>
    <w:tmpl w:val="51824A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C41BBE"/>
    <w:multiLevelType w:val="hybridMultilevel"/>
    <w:tmpl w:val="0FFA4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135737">
    <w:abstractNumId w:val="23"/>
  </w:num>
  <w:num w:numId="2" w16cid:durableId="132912553">
    <w:abstractNumId w:val="21"/>
  </w:num>
  <w:num w:numId="3" w16cid:durableId="2040008105">
    <w:abstractNumId w:val="9"/>
  </w:num>
  <w:num w:numId="4" w16cid:durableId="328020755">
    <w:abstractNumId w:val="22"/>
  </w:num>
  <w:num w:numId="5" w16cid:durableId="68231224">
    <w:abstractNumId w:val="19"/>
  </w:num>
  <w:num w:numId="6" w16cid:durableId="1304580584">
    <w:abstractNumId w:val="1"/>
  </w:num>
  <w:num w:numId="7" w16cid:durableId="1990665481">
    <w:abstractNumId w:val="3"/>
  </w:num>
  <w:num w:numId="8" w16cid:durableId="508256919">
    <w:abstractNumId w:val="24"/>
  </w:num>
  <w:num w:numId="9" w16cid:durableId="1280602982">
    <w:abstractNumId w:val="36"/>
  </w:num>
  <w:num w:numId="10" w16cid:durableId="403525642">
    <w:abstractNumId w:val="14"/>
  </w:num>
  <w:num w:numId="11" w16cid:durableId="1080055464">
    <w:abstractNumId w:val="11"/>
  </w:num>
  <w:num w:numId="12" w16cid:durableId="1331786430">
    <w:abstractNumId w:val="29"/>
  </w:num>
  <w:num w:numId="13" w16cid:durableId="32731513">
    <w:abstractNumId w:val="32"/>
  </w:num>
  <w:num w:numId="14" w16cid:durableId="1008482727">
    <w:abstractNumId w:val="30"/>
  </w:num>
  <w:num w:numId="15" w16cid:durableId="836337195">
    <w:abstractNumId w:val="37"/>
  </w:num>
  <w:num w:numId="16" w16cid:durableId="1816872939">
    <w:abstractNumId w:val="10"/>
  </w:num>
  <w:num w:numId="17" w16cid:durableId="1966622802">
    <w:abstractNumId w:val="43"/>
  </w:num>
  <w:num w:numId="18" w16cid:durableId="1446583682">
    <w:abstractNumId w:val="34"/>
  </w:num>
  <w:num w:numId="19" w16cid:durableId="700396312">
    <w:abstractNumId w:val="25"/>
  </w:num>
  <w:num w:numId="20" w16cid:durableId="1958027689">
    <w:abstractNumId w:val="26"/>
  </w:num>
  <w:num w:numId="21" w16cid:durableId="1405103355">
    <w:abstractNumId w:val="16"/>
  </w:num>
  <w:num w:numId="22" w16cid:durableId="1845050204">
    <w:abstractNumId w:val="18"/>
  </w:num>
  <w:num w:numId="23" w16cid:durableId="197932179">
    <w:abstractNumId w:val="12"/>
  </w:num>
  <w:num w:numId="24" w16cid:durableId="62996352">
    <w:abstractNumId w:val="7"/>
  </w:num>
  <w:num w:numId="25" w16cid:durableId="897016763">
    <w:abstractNumId w:val="42"/>
  </w:num>
  <w:num w:numId="26" w16cid:durableId="1838350885">
    <w:abstractNumId w:val="40"/>
  </w:num>
  <w:num w:numId="27" w16cid:durableId="506098789">
    <w:abstractNumId w:val="13"/>
  </w:num>
  <w:num w:numId="28" w16cid:durableId="2048210768">
    <w:abstractNumId w:val="15"/>
  </w:num>
  <w:num w:numId="29" w16cid:durableId="653414847">
    <w:abstractNumId w:val="38"/>
  </w:num>
  <w:num w:numId="30" w16cid:durableId="526991540">
    <w:abstractNumId w:val="8"/>
  </w:num>
  <w:num w:numId="31" w16cid:durableId="587229984">
    <w:abstractNumId w:val="33"/>
  </w:num>
  <w:num w:numId="32" w16cid:durableId="1206521151">
    <w:abstractNumId w:val="31"/>
  </w:num>
  <w:num w:numId="33" w16cid:durableId="1126195750">
    <w:abstractNumId w:val="41"/>
  </w:num>
  <w:num w:numId="34" w16cid:durableId="175584550">
    <w:abstractNumId w:val="2"/>
  </w:num>
  <w:num w:numId="35" w16cid:durableId="33234936">
    <w:abstractNumId w:val="35"/>
  </w:num>
  <w:num w:numId="36" w16cid:durableId="32004936">
    <w:abstractNumId w:val="6"/>
  </w:num>
  <w:num w:numId="37" w16cid:durableId="257912964">
    <w:abstractNumId w:val="5"/>
  </w:num>
  <w:num w:numId="38" w16cid:durableId="1813936518">
    <w:abstractNumId w:val="17"/>
  </w:num>
  <w:num w:numId="39" w16cid:durableId="2009167575">
    <w:abstractNumId w:val="28"/>
  </w:num>
  <w:num w:numId="40" w16cid:durableId="1816990431">
    <w:abstractNumId w:val="0"/>
  </w:num>
  <w:num w:numId="41" w16cid:durableId="1898280436">
    <w:abstractNumId w:val="27"/>
  </w:num>
  <w:num w:numId="42" w16cid:durableId="247229368">
    <w:abstractNumId w:val="20"/>
  </w:num>
  <w:num w:numId="43" w16cid:durableId="33622646">
    <w:abstractNumId w:val="4"/>
  </w:num>
  <w:num w:numId="44" w16cid:durableId="196164645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271A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31B33"/>
    <w:rsid w:val="001C55C2"/>
    <w:rsid w:val="001E13DF"/>
    <w:rsid w:val="00222565"/>
    <w:rsid w:val="00243C48"/>
    <w:rsid w:val="002A49BF"/>
    <w:rsid w:val="002B5A8C"/>
    <w:rsid w:val="002B784A"/>
    <w:rsid w:val="002C2179"/>
    <w:rsid w:val="002C495B"/>
    <w:rsid w:val="002F306E"/>
    <w:rsid w:val="0031629B"/>
    <w:rsid w:val="003331F0"/>
    <w:rsid w:val="00350CEA"/>
    <w:rsid w:val="00351BCA"/>
    <w:rsid w:val="00353A66"/>
    <w:rsid w:val="003E4092"/>
    <w:rsid w:val="003F057E"/>
    <w:rsid w:val="00404FBB"/>
    <w:rsid w:val="004413D5"/>
    <w:rsid w:val="00454309"/>
    <w:rsid w:val="00456B24"/>
    <w:rsid w:val="00494E10"/>
    <w:rsid w:val="004C67D4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6C6C77"/>
    <w:rsid w:val="00700F9A"/>
    <w:rsid w:val="0070259B"/>
    <w:rsid w:val="00755FBF"/>
    <w:rsid w:val="007B0B47"/>
    <w:rsid w:val="007C01F6"/>
    <w:rsid w:val="007D5D4E"/>
    <w:rsid w:val="007D7E18"/>
    <w:rsid w:val="007E71AA"/>
    <w:rsid w:val="00820932"/>
    <w:rsid w:val="00830180"/>
    <w:rsid w:val="00831EA0"/>
    <w:rsid w:val="00836FDB"/>
    <w:rsid w:val="00847970"/>
    <w:rsid w:val="00850799"/>
    <w:rsid w:val="00851AAA"/>
    <w:rsid w:val="0087706C"/>
    <w:rsid w:val="00881362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80596"/>
    <w:rsid w:val="00990770"/>
    <w:rsid w:val="009F74FB"/>
    <w:rsid w:val="00A07872"/>
    <w:rsid w:val="00A43033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1682C"/>
    <w:rsid w:val="00B77994"/>
    <w:rsid w:val="00B922C0"/>
    <w:rsid w:val="00B97081"/>
    <w:rsid w:val="00BA09C5"/>
    <w:rsid w:val="00BB17D1"/>
    <w:rsid w:val="00BE624E"/>
    <w:rsid w:val="00C13952"/>
    <w:rsid w:val="00C15179"/>
    <w:rsid w:val="00C24386"/>
    <w:rsid w:val="00C520D3"/>
    <w:rsid w:val="00C5262D"/>
    <w:rsid w:val="00CA7C69"/>
    <w:rsid w:val="00CC6EC1"/>
    <w:rsid w:val="00CE6042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13457"/>
    <w:rsid w:val="00F21A0F"/>
    <w:rsid w:val="00F72311"/>
    <w:rsid w:val="00F93159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customStyle="1" w:styleId="NormlnIMP">
    <w:name w:val="Normální_IMP"/>
    <w:basedOn w:val="Normln"/>
    <w:rsid w:val="00B1682C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ObecVT</cp:lastModifiedBy>
  <cp:revision>2</cp:revision>
  <cp:lastPrinted>2024-11-06T20:04:00Z</cp:lastPrinted>
  <dcterms:created xsi:type="dcterms:W3CDTF">2025-01-13T18:12:00Z</dcterms:created>
  <dcterms:modified xsi:type="dcterms:W3CDTF">2025-01-13T18:12:00Z</dcterms:modified>
</cp:coreProperties>
</file>