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B6982FE" w14:textId="77777777" w:rsidR="00AB69AB" w:rsidRPr="00F15EBC" w:rsidRDefault="00AB69AB" w:rsidP="007E1DB2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20878D1" w14:textId="689363D6" w:rsidR="00B1791A" w:rsidRDefault="00944AD0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BOJKOVICE</w:t>
      </w:r>
    </w:p>
    <w:p w14:paraId="5A0FCA95" w14:textId="5B27E762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</w:t>
      </w:r>
      <w:r w:rsidR="00944AD0">
        <w:rPr>
          <w:rFonts w:ascii="Arial" w:hAnsi="Arial" w:cs="Arial"/>
          <w:b/>
        </w:rPr>
        <w:t>města Bojkovice</w:t>
      </w:r>
      <w:r>
        <w:rPr>
          <w:rFonts w:ascii="Arial" w:hAnsi="Arial" w:cs="Arial"/>
          <w:b/>
        </w:rPr>
        <w:t xml:space="preserve"> </w:t>
      </w:r>
    </w:p>
    <w:p w14:paraId="0B80FECF" w14:textId="77777777" w:rsidR="00095F7C" w:rsidRPr="00686CC9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35F96D5E" w:rsidR="00BB4552" w:rsidRPr="00686CC9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</w:t>
      </w:r>
      <w:r w:rsidR="00944AD0">
        <w:rPr>
          <w:rFonts w:ascii="Arial" w:hAnsi="Arial" w:cs="Arial"/>
          <w:b/>
        </w:rPr>
        <w:t>města</w:t>
      </w:r>
      <w:r w:rsidR="00313DE6">
        <w:rPr>
          <w:rFonts w:ascii="Arial" w:hAnsi="Arial" w:cs="Arial"/>
          <w:b/>
        </w:rPr>
        <w:t xml:space="preserve"> Bojkovice</w:t>
      </w:r>
      <w:r>
        <w:rPr>
          <w:rFonts w:ascii="Arial" w:hAnsi="Arial" w:cs="Arial"/>
          <w:b/>
        </w:rPr>
        <w:t xml:space="preserve"> </w:t>
      </w:r>
    </w:p>
    <w:p w14:paraId="460099D1" w14:textId="77777777" w:rsidR="00AB218D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2D0857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2D0857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5E348FFD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Zastupitelstvo </w:t>
      </w:r>
      <w:r w:rsidR="00944AD0">
        <w:rPr>
          <w:rFonts w:ascii="Arial" w:hAnsi="Arial" w:cs="Arial"/>
          <w:sz w:val="22"/>
          <w:szCs w:val="22"/>
        </w:rPr>
        <w:t>města Bojkovice</w:t>
      </w:r>
      <w:r w:rsidR="00AB218D" w:rsidRPr="00B1791A">
        <w:rPr>
          <w:rFonts w:ascii="Arial" w:hAnsi="Arial" w:cs="Arial"/>
          <w:sz w:val="22"/>
          <w:szCs w:val="22"/>
        </w:rPr>
        <w:t xml:space="preserve"> se na svém zasedání </w:t>
      </w:r>
      <w:r w:rsidR="00AB218D" w:rsidRPr="00933F66">
        <w:rPr>
          <w:rFonts w:ascii="Arial" w:hAnsi="Arial" w:cs="Arial"/>
          <w:sz w:val="22"/>
          <w:szCs w:val="22"/>
        </w:rPr>
        <w:t>dne</w:t>
      </w:r>
      <w:r w:rsidR="00A874B2" w:rsidRPr="00933F66">
        <w:rPr>
          <w:rFonts w:ascii="Arial" w:hAnsi="Arial" w:cs="Arial"/>
          <w:sz w:val="22"/>
          <w:szCs w:val="22"/>
        </w:rPr>
        <w:t xml:space="preserve"> </w:t>
      </w:r>
      <w:r w:rsidR="00933F66" w:rsidRPr="00933F66">
        <w:rPr>
          <w:rFonts w:ascii="Arial" w:hAnsi="Arial" w:cs="Arial"/>
          <w:sz w:val="22"/>
          <w:szCs w:val="22"/>
        </w:rPr>
        <w:t>03</w:t>
      </w:r>
      <w:r w:rsidR="00944AD0" w:rsidRPr="00933F66">
        <w:rPr>
          <w:rFonts w:ascii="Arial" w:hAnsi="Arial" w:cs="Arial"/>
          <w:sz w:val="22"/>
          <w:szCs w:val="22"/>
        </w:rPr>
        <w:t>.</w:t>
      </w:r>
      <w:r w:rsidR="00A42EB2" w:rsidRPr="00933F66">
        <w:rPr>
          <w:rFonts w:ascii="Arial" w:hAnsi="Arial" w:cs="Arial"/>
          <w:sz w:val="22"/>
          <w:szCs w:val="22"/>
        </w:rPr>
        <w:t xml:space="preserve"> </w:t>
      </w:r>
      <w:r w:rsidR="00933F66" w:rsidRPr="00933F66">
        <w:rPr>
          <w:rFonts w:ascii="Arial" w:hAnsi="Arial" w:cs="Arial"/>
          <w:sz w:val="22"/>
          <w:szCs w:val="22"/>
        </w:rPr>
        <w:t>10</w:t>
      </w:r>
      <w:r w:rsidR="00944AD0" w:rsidRPr="00933F66">
        <w:rPr>
          <w:rFonts w:ascii="Arial" w:hAnsi="Arial" w:cs="Arial"/>
          <w:sz w:val="22"/>
          <w:szCs w:val="22"/>
        </w:rPr>
        <w:t>.</w:t>
      </w:r>
      <w:r w:rsidR="00A42EB2" w:rsidRPr="00933F66">
        <w:rPr>
          <w:rFonts w:ascii="Arial" w:hAnsi="Arial" w:cs="Arial"/>
          <w:sz w:val="22"/>
          <w:szCs w:val="22"/>
        </w:rPr>
        <w:t xml:space="preserve"> </w:t>
      </w:r>
      <w:r w:rsidR="00927B94" w:rsidRPr="00933F66">
        <w:rPr>
          <w:rFonts w:ascii="Arial" w:hAnsi="Arial" w:cs="Arial"/>
          <w:sz w:val="22"/>
          <w:szCs w:val="22"/>
        </w:rPr>
        <w:t>202</w:t>
      </w:r>
      <w:r w:rsidR="00A874B2" w:rsidRPr="00933F66">
        <w:rPr>
          <w:rFonts w:ascii="Arial" w:hAnsi="Arial" w:cs="Arial"/>
          <w:sz w:val="22"/>
          <w:szCs w:val="22"/>
        </w:rPr>
        <w:t>4</w:t>
      </w:r>
      <w:r w:rsidR="00AB218D" w:rsidRPr="00933F66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B1791A">
        <w:rPr>
          <w:rFonts w:ascii="Arial" w:hAnsi="Arial" w:cs="Arial"/>
          <w:sz w:val="22"/>
          <w:szCs w:val="22"/>
        </w:rPr>
        <w:t>)</w:t>
      </w:r>
      <w:r w:rsidR="00777B53" w:rsidRPr="00B1791A">
        <w:rPr>
          <w:rFonts w:ascii="Arial" w:hAnsi="Arial" w:cs="Arial"/>
          <w:sz w:val="22"/>
          <w:szCs w:val="22"/>
        </w:rPr>
        <w:t>,</w:t>
      </w:r>
      <w:r w:rsidR="00F15EBC" w:rsidRPr="00B1791A">
        <w:rPr>
          <w:rFonts w:ascii="Arial" w:hAnsi="Arial" w:cs="Arial"/>
          <w:sz w:val="22"/>
          <w:szCs w:val="22"/>
        </w:rPr>
        <w:t xml:space="preserve"> </w:t>
      </w:r>
      <w:r w:rsidR="00AB218D" w:rsidRPr="00B1791A">
        <w:rPr>
          <w:rFonts w:ascii="Arial" w:hAnsi="Arial" w:cs="Arial"/>
          <w:sz w:val="22"/>
          <w:szCs w:val="22"/>
        </w:rPr>
        <w:t xml:space="preserve">a v souladu s § 10 </w:t>
      </w:r>
      <w:r w:rsidR="00AB218D" w:rsidRPr="00944AD0">
        <w:rPr>
          <w:rFonts w:ascii="Arial" w:hAnsi="Arial" w:cs="Arial"/>
          <w:sz w:val="22"/>
          <w:szCs w:val="22"/>
        </w:rPr>
        <w:t>písm</w:t>
      </w:r>
      <w:r w:rsidR="00AB218D" w:rsidRPr="00B1791A">
        <w:rPr>
          <w:rFonts w:ascii="Arial" w:hAnsi="Arial" w:cs="Arial"/>
          <w:sz w:val="22"/>
          <w:szCs w:val="22"/>
        </w:rPr>
        <w:t>. d) a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§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84 odst.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2 písm.</w:t>
      </w:r>
      <w:r w:rsidR="006104F7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>h) zákona č. 128/2000 Sb., o</w:t>
      </w:r>
      <w:r w:rsidR="0009546D" w:rsidRPr="00B1791A">
        <w:rPr>
          <w:rFonts w:ascii="Arial" w:hAnsi="Arial" w:cs="Arial"/>
          <w:sz w:val="22"/>
          <w:szCs w:val="22"/>
        </w:rPr>
        <w:t> </w:t>
      </w:r>
      <w:r w:rsidR="00AB218D" w:rsidRPr="00B1791A">
        <w:rPr>
          <w:rFonts w:ascii="Arial" w:hAnsi="Arial" w:cs="Arial"/>
          <w:sz w:val="22"/>
          <w:szCs w:val="22"/>
        </w:rPr>
        <w:t xml:space="preserve">obcích (obecní zřízení), ve znění pozdějších předpisů, tuto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67BD93EE" w:rsidR="00AB218D" w:rsidRPr="00E97A8E" w:rsidRDefault="00313DE6" w:rsidP="00313DE6">
      <w:pPr>
        <w:pStyle w:val="Nzvylnk"/>
        <w:tabs>
          <w:tab w:val="center" w:pos="4536"/>
          <w:tab w:val="left" w:pos="6615"/>
        </w:tabs>
        <w:jc w:val="lef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AB218D" w:rsidRPr="00E97A8E">
        <w:rPr>
          <w:rFonts w:ascii="Arial" w:hAnsi="Arial" w:cs="Arial"/>
          <w:szCs w:val="24"/>
        </w:rPr>
        <w:t>Úvodní ustanovení</w:t>
      </w:r>
      <w:r>
        <w:rPr>
          <w:rFonts w:ascii="Arial" w:hAnsi="Arial" w:cs="Arial"/>
          <w:szCs w:val="24"/>
        </w:rPr>
        <w:tab/>
      </w:r>
    </w:p>
    <w:p w14:paraId="0F37307D" w14:textId="6485E0CD" w:rsidR="00AB69AB" w:rsidRPr="00B1791A" w:rsidRDefault="00944AD0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Bojkovice </w:t>
      </w:r>
      <w:r w:rsidR="00AB69AB" w:rsidRPr="00B1791A">
        <w:rPr>
          <w:rFonts w:ascii="Arial" w:hAnsi="Arial" w:cs="Arial"/>
          <w:sz w:val="22"/>
          <w:szCs w:val="22"/>
        </w:rPr>
        <w:t>touto vyhláškou zavádí místní poplatek za užívání veřejného prostranství (dále jen „poplatek“).</w:t>
      </w:r>
    </w:p>
    <w:p w14:paraId="534BF25E" w14:textId="7EAF2B85" w:rsidR="00AB218D" w:rsidRPr="00944AD0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44AD0">
        <w:rPr>
          <w:rFonts w:ascii="Arial" w:hAnsi="Arial" w:cs="Arial"/>
          <w:sz w:val="22"/>
          <w:szCs w:val="22"/>
        </w:rPr>
        <w:t xml:space="preserve">Správcem poplatku je </w:t>
      </w:r>
      <w:r w:rsidR="008E16BF" w:rsidRPr="00944AD0">
        <w:rPr>
          <w:rFonts w:ascii="Arial" w:hAnsi="Arial" w:cs="Arial"/>
          <w:sz w:val="22"/>
          <w:szCs w:val="22"/>
        </w:rPr>
        <w:t>městský úřad</w:t>
      </w:r>
      <w:r w:rsidR="00944AD0" w:rsidRPr="00944AD0">
        <w:rPr>
          <w:rFonts w:ascii="Arial" w:hAnsi="Arial" w:cs="Arial"/>
          <w:sz w:val="22"/>
          <w:szCs w:val="22"/>
        </w:rPr>
        <w:t>.</w:t>
      </w:r>
      <w:r w:rsidR="00AB218D" w:rsidRPr="00944AD0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32738F72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</w:t>
      </w:r>
      <w:r w:rsidR="00110A38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77777777" w:rsidR="00AB218D" w:rsidRPr="00E97A8E" w:rsidRDefault="00AB218D" w:rsidP="00C3792D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 xml:space="preserve">Čl. 3 </w:t>
      </w:r>
      <w:r w:rsidR="00103F08" w:rsidRPr="00E97A8E">
        <w:rPr>
          <w:rFonts w:ascii="Arial" w:hAnsi="Arial" w:cs="Arial"/>
          <w:szCs w:val="24"/>
        </w:rPr>
        <w:t xml:space="preserve"> 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2EF6B238" w14:textId="77777777" w:rsidR="00AB218D" w:rsidRDefault="00AB218D" w:rsidP="00E97A8E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2D0857">
        <w:rPr>
          <w:rFonts w:ascii="Arial" w:hAnsi="Arial" w:cs="Arial"/>
        </w:rPr>
        <w:tab/>
      </w:r>
      <w:r w:rsidR="00945F0D" w:rsidRPr="000A49AB">
        <w:rPr>
          <w:rFonts w:ascii="Arial" w:hAnsi="Arial" w:cs="Arial"/>
          <w:sz w:val="22"/>
          <w:szCs w:val="22"/>
        </w:rPr>
        <w:t>Poplat</w:t>
      </w:r>
      <w:r w:rsidR="00074C26" w:rsidRPr="000A49AB">
        <w:rPr>
          <w:rFonts w:ascii="Arial" w:hAnsi="Arial" w:cs="Arial"/>
          <w:sz w:val="22"/>
          <w:szCs w:val="22"/>
        </w:rPr>
        <w:t>e</w:t>
      </w:r>
      <w:r w:rsidR="00945F0D" w:rsidRPr="000A49AB">
        <w:rPr>
          <w:rFonts w:ascii="Arial" w:hAnsi="Arial" w:cs="Arial"/>
          <w:sz w:val="22"/>
          <w:szCs w:val="22"/>
        </w:rPr>
        <w:t xml:space="preserve">k </w:t>
      </w:r>
      <w:r w:rsidR="00074C26" w:rsidRPr="000A49AB">
        <w:rPr>
          <w:rFonts w:ascii="Arial" w:hAnsi="Arial" w:cs="Arial"/>
          <w:sz w:val="22"/>
          <w:szCs w:val="22"/>
        </w:rPr>
        <w:t xml:space="preserve">se platí za </w:t>
      </w:r>
      <w:r w:rsidR="00D25CF9" w:rsidRPr="000A49AB">
        <w:rPr>
          <w:rFonts w:ascii="Arial" w:hAnsi="Arial" w:cs="Arial"/>
          <w:sz w:val="22"/>
          <w:szCs w:val="22"/>
        </w:rPr>
        <w:t>užívání</w:t>
      </w:r>
      <w:r w:rsidR="00945F0D" w:rsidRPr="000A49AB">
        <w:rPr>
          <w:rFonts w:ascii="Arial" w:hAnsi="Arial" w:cs="Arial"/>
          <w:sz w:val="22"/>
          <w:szCs w:val="22"/>
        </w:rPr>
        <w:t xml:space="preserve"> </w:t>
      </w:r>
      <w:r w:rsidR="00D25CF9" w:rsidRPr="000A49AB">
        <w:rPr>
          <w:rFonts w:ascii="Arial" w:hAnsi="Arial" w:cs="Arial"/>
          <w:sz w:val="22"/>
          <w:szCs w:val="22"/>
        </w:rPr>
        <w:t xml:space="preserve">těchto </w:t>
      </w:r>
      <w:r w:rsidR="00945F0D" w:rsidRPr="000A49AB">
        <w:rPr>
          <w:rFonts w:ascii="Arial" w:hAnsi="Arial" w:cs="Arial"/>
          <w:sz w:val="22"/>
          <w:szCs w:val="22"/>
        </w:rPr>
        <w:t>veřejn</w:t>
      </w:r>
      <w:r w:rsidR="00D25CF9" w:rsidRPr="000A49AB">
        <w:rPr>
          <w:rFonts w:ascii="Arial" w:hAnsi="Arial" w:cs="Arial"/>
          <w:sz w:val="22"/>
          <w:szCs w:val="22"/>
        </w:rPr>
        <w:t xml:space="preserve">ých </w:t>
      </w:r>
      <w:r w:rsidR="00945F0D" w:rsidRPr="000A49AB">
        <w:rPr>
          <w:rFonts w:ascii="Arial" w:hAnsi="Arial" w:cs="Arial"/>
          <w:sz w:val="22"/>
          <w:szCs w:val="22"/>
        </w:rPr>
        <w:t xml:space="preserve">prostranství: </w:t>
      </w:r>
    </w:p>
    <w:p w14:paraId="581F1FDE" w14:textId="77777777" w:rsidR="00D903C1" w:rsidRDefault="00D903C1" w:rsidP="00D903C1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tržiště v ulici Čtvrť 1. máje, Tillichovo náměstí, všechny chodníky, všechna                   veřejná zeleň, nacházející se v katastrálním území Bojkovice v ulicích Bezručova čtvrť, Fučíkova čtvrť, Čtvrť 1. máje, Nábřeží T. G. Masaryka, Nábřeží Svobody, Cichrov, Černíkova, Domky, Drahy, Husova, Chmelnice, Jiráskova, Komenského, </w:t>
      </w:r>
      <w:r>
        <w:rPr>
          <w:rFonts w:ascii="Arial" w:hAnsi="Arial" w:cs="Arial"/>
          <w:sz w:val="22"/>
          <w:szCs w:val="22"/>
        </w:rPr>
        <w:lastRenderedPageBreak/>
        <w:t xml:space="preserve">Kosmákova, Luhačovická, Mánesova, Mánesova II, Mariánská, Nádražní, Nad Zahradami, Palackého, Pitínská, Podhájí, </w:t>
      </w:r>
      <w:r w:rsidRPr="00504D1B">
        <w:rPr>
          <w:rFonts w:ascii="Arial" w:hAnsi="Arial" w:cs="Arial"/>
          <w:sz w:val="22"/>
          <w:szCs w:val="22"/>
        </w:rPr>
        <w:t>Pod Skalkou, Pod</w:t>
      </w:r>
      <w:r>
        <w:rPr>
          <w:rFonts w:ascii="Arial" w:hAnsi="Arial" w:cs="Arial"/>
          <w:sz w:val="22"/>
          <w:szCs w:val="22"/>
        </w:rPr>
        <w:t xml:space="preserve"> Světlovem, Podsedky, Potok, Svatopluka Čecha, Sušilova, Šafránky, Štefánikova, Tovární a Žleby,</w:t>
      </w:r>
    </w:p>
    <w:p w14:paraId="3D167113" w14:textId="77777777" w:rsidR="00D903C1" w:rsidRDefault="00D903C1" w:rsidP="00D903C1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katastrálním území </w:t>
      </w:r>
      <w:r w:rsidRPr="00CF3ED9">
        <w:rPr>
          <w:rFonts w:ascii="Arial" w:hAnsi="Arial" w:cs="Arial"/>
          <w:sz w:val="22"/>
          <w:szCs w:val="22"/>
        </w:rPr>
        <w:t>Krhov u Bojkovic</w:t>
      </w:r>
      <w:r>
        <w:rPr>
          <w:rFonts w:ascii="Arial" w:hAnsi="Arial" w:cs="Arial"/>
          <w:sz w:val="22"/>
          <w:szCs w:val="22"/>
        </w:rPr>
        <w:t xml:space="preserve">, parcelní číslo </w:t>
      </w:r>
      <w:r w:rsidRPr="00CF3ED9">
        <w:rPr>
          <w:rFonts w:ascii="Arial" w:hAnsi="Arial" w:cs="Arial"/>
          <w:sz w:val="22"/>
          <w:szCs w:val="22"/>
        </w:rPr>
        <w:t>2233/2</w:t>
      </w:r>
      <w:r>
        <w:rPr>
          <w:rFonts w:ascii="Arial" w:hAnsi="Arial" w:cs="Arial"/>
          <w:sz w:val="22"/>
          <w:szCs w:val="22"/>
        </w:rPr>
        <w:t xml:space="preserve"> </w:t>
      </w:r>
      <w:r w:rsidRPr="00CF3ED9">
        <w:rPr>
          <w:rFonts w:ascii="Arial" w:hAnsi="Arial" w:cs="Arial"/>
          <w:sz w:val="22"/>
          <w:szCs w:val="22"/>
        </w:rPr>
        <w:t>(zpevněná plocha před „Hostincem</w:t>
      </w:r>
      <w:r>
        <w:rPr>
          <w:rFonts w:ascii="Arial" w:hAnsi="Arial" w:cs="Arial"/>
          <w:sz w:val="22"/>
          <w:szCs w:val="22"/>
        </w:rPr>
        <w:t xml:space="preserve"> u Jandlů“),</w:t>
      </w:r>
    </w:p>
    <w:p w14:paraId="20FCAF2F" w14:textId="77777777" w:rsidR="00D903C1" w:rsidRDefault="00D903C1" w:rsidP="00D903C1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 katastrálním území </w:t>
      </w:r>
      <w:r w:rsidRPr="00CF3ED9">
        <w:rPr>
          <w:rFonts w:ascii="Arial" w:hAnsi="Arial" w:cs="Arial"/>
          <w:sz w:val="22"/>
          <w:szCs w:val="22"/>
        </w:rPr>
        <w:t>Bzová u Uherského Brodu</w:t>
      </w:r>
      <w:r>
        <w:rPr>
          <w:rFonts w:ascii="Arial" w:hAnsi="Arial" w:cs="Arial"/>
          <w:sz w:val="22"/>
          <w:szCs w:val="22"/>
        </w:rPr>
        <w:t>, parcelní číslo</w:t>
      </w:r>
      <w:r w:rsidRPr="00CF3ED9">
        <w:rPr>
          <w:rFonts w:ascii="Arial" w:hAnsi="Arial" w:cs="Arial"/>
          <w:sz w:val="22"/>
          <w:szCs w:val="22"/>
        </w:rPr>
        <w:t xml:space="preserve"> 71/1</w:t>
      </w:r>
      <w:r>
        <w:rPr>
          <w:rFonts w:ascii="Arial" w:hAnsi="Arial" w:cs="Arial"/>
          <w:sz w:val="22"/>
          <w:szCs w:val="22"/>
        </w:rPr>
        <w:t xml:space="preserve"> </w:t>
      </w:r>
      <w:r w:rsidRPr="00CF3ED9">
        <w:rPr>
          <w:rFonts w:ascii="Arial" w:hAnsi="Arial" w:cs="Arial"/>
          <w:sz w:val="22"/>
          <w:szCs w:val="22"/>
        </w:rPr>
        <w:t>(autobusová točna)</w:t>
      </w:r>
      <w:r>
        <w:rPr>
          <w:rFonts w:ascii="Arial" w:hAnsi="Arial" w:cs="Arial"/>
          <w:sz w:val="22"/>
          <w:szCs w:val="22"/>
        </w:rPr>
        <w:t>,</w:t>
      </w:r>
    </w:p>
    <w:p w14:paraId="18D96A47" w14:textId="77777777" w:rsidR="00D903C1" w:rsidRPr="00503DE1" w:rsidRDefault="00D903C1" w:rsidP="00D903C1">
      <w:pPr>
        <w:numPr>
          <w:ilvl w:val="1"/>
          <w:numId w:val="12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503DE1">
        <w:rPr>
          <w:rFonts w:ascii="Arial" w:hAnsi="Arial" w:cs="Arial"/>
          <w:sz w:val="22"/>
          <w:szCs w:val="22"/>
        </w:rPr>
        <w:t xml:space="preserve">v katastrálním území Přečkovice, parcelní číslo 1342/1 (u kapličky).    </w:t>
      </w: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395CCE14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Poplatník je povinen podat ohlášení nejpozději </w:t>
      </w:r>
      <w:r w:rsidR="00BA4712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>dn</w:t>
      </w:r>
      <w:r w:rsidR="00BA4712">
        <w:rPr>
          <w:rFonts w:ascii="Arial" w:hAnsi="Arial" w:cs="Arial"/>
          <w:sz w:val="22"/>
          <w:szCs w:val="22"/>
        </w:rPr>
        <w:t>y</w:t>
      </w:r>
      <w:r w:rsidRPr="00E96506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705BC692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</w:t>
      </w:r>
      <w:r w:rsidR="00BA4712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D07E43" w:rsidRDefault="00AB218D" w:rsidP="00AB218D">
      <w:pPr>
        <w:pStyle w:val="Nzvylnk"/>
        <w:rPr>
          <w:rFonts w:ascii="Arial" w:hAnsi="Arial" w:cs="Arial"/>
          <w:szCs w:val="24"/>
        </w:rPr>
      </w:pPr>
      <w:r w:rsidRPr="00D07E43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0309B04E" w:rsidR="00AB218D" w:rsidRPr="00390CBC" w:rsidRDefault="00736551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36551">
        <w:rPr>
          <w:rFonts w:ascii="Arial" w:hAnsi="Arial" w:cs="Arial"/>
          <w:sz w:val="22"/>
          <w:szCs w:val="22"/>
        </w:rPr>
        <w:t>za provádění výkopových prací</w:t>
      </w:r>
      <w:r>
        <w:rPr>
          <w:rFonts w:ascii="Arial" w:hAnsi="Arial" w:cs="Arial"/>
          <w:sz w:val="22"/>
          <w:szCs w:val="22"/>
        </w:rPr>
        <w:t xml:space="preserve"> 5 Kč,</w:t>
      </w:r>
    </w:p>
    <w:p w14:paraId="350309F9" w14:textId="77777777" w:rsidR="00736551" w:rsidRDefault="00736551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36551">
        <w:rPr>
          <w:rFonts w:ascii="Arial" w:hAnsi="Arial" w:cs="Arial"/>
          <w:sz w:val="22"/>
          <w:szCs w:val="22"/>
        </w:rPr>
        <w:t>za umístění dočasných staveb sloužících pro poskytování prodeje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7A31950" w14:textId="08796ACE" w:rsidR="00D367FE" w:rsidRPr="00390CBC" w:rsidRDefault="00736551" w:rsidP="00736551">
      <w:pPr>
        <w:tabs>
          <w:tab w:val="left" w:pos="8640"/>
        </w:tabs>
        <w:spacing w:before="120" w:after="60" w:line="264" w:lineRule="auto"/>
        <w:ind w:left="1021"/>
        <w:rPr>
          <w:rFonts w:ascii="Arial" w:hAnsi="Arial" w:cs="Arial"/>
          <w:sz w:val="22"/>
          <w:szCs w:val="22"/>
        </w:rPr>
      </w:pPr>
      <w:r w:rsidRPr="00736551">
        <w:rPr>
          <w:rFonts w:ascii="Arial" w:hAnsi="Arial" w:cs="Arial"/>
          <w:sz w:val="22"/>
          <w:szCs w:val="22"/>
        </w:rPr>
        <w:t>(např. předsunuté prodejní místo)</w:t>
      </w:r>
      <w:r>
        <w:rPr>
          <w:rFonts w:ascii="Arial" w:hAnsi="Arial" w:cs="Arial"/>
          <w:sz w:val="22"/>
          <w:szCs w:val="22"/>
        </w:rPr>
        <w:t xml:space="preserve"> 10 Kč,</w:t>
      </w:r>
    </w:p>
    <w:p w14:paraId="08328F2F" w14:textId="77777777" w:rsidR="00736551" w:rsidRDefault="00736551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736551">
        <w:rPr>
          <w:rFonts w:ascii="Arial" w:hAnsi="Arial" w:cs="Arial"/>
          <w:sz w:val="22"/>
          <w:szCs w:val="22"/>
        </w:rPr>
        <w:t>za umístění dočasných staveb a zařízení sloužících pro poskytování služeb</w:t>
      </w:r>
    </w:p>
    <w:p w14:paraId="21D3F855" w14:textId="50A26495" w:rsidR="006A5567" w:rsidRPr="00390CBC" w:rsidRDefault="00736551" w:rsidP="00736551">
      <w:pPr>
        <w:tabs>
          <w:tab w:val="left" w:pos="8640"/>
        </w:tabs>
        <w:spacing w:before="120" w:after="60" w:line="264" w:lineRule="auto"/>
        <w:ind w:left="1021"/>
        <w:rPr>
          <w:rFonts w:ascii="Arial" w:hAnsi="Arial" w:cs="Arial"/>
          <w:sz w:val="22"/>
          <w:szCs w:val="22"/>
        </w:rPr>
      </w:pPr>
      <w:r w:rsidRPr="00736551">
        <w:rPr>
          <w:rFonts w:ascii="Arial" w:hAnsi="Arial" w:cs="Arial"/>
          <w:sz w:val="22"/>
          <w:szCs w:val="22"/>
        </w:rPr>
        <w:t>(např. restaurační předzahrádky)</w:t>
      </w:r>
      <w:r>
        <w:rPr>
          <w:rFonts w:ascii="Arial" w:hAnsi="Arial" w:cs="Arial"/>
          <w:sz w:val="22"/>
          <w:szCs w:val="22"/>
        </w:rPr>
        <w:t xml:space="preserve"> 2 Kč</w:t>
      </w:r>
      <w:r w:rsidR="00F15EBC" w:rsidRPr="00390CBC">
        <w:rPr>
          <w:rFonts w:ascii="Arial" w:hAnsi="Arial" w:cs="Arial"/>
          <w:sz w:val="22"/>
          <w:szCs w:val="22"/>
        </w:rPr>
        <w:t>,</w:t>
      </w:r>
    </w:p>
    <w:p w14:paraId="06F0A558" w14:textId="77777777" w:rsidR="00B37893" w:rsidRDefault="00B37893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37893">
        <w:rPr>
          <w:rFonts w:ascii="Arial" w:hAnsi="Arial" w:cs="Arial"/>
          <w:sz w:val="22"/>
          <w:szCs w:val="22"/>
        </w:rPr>
        <w:t>za umístění zařízení sloužících pro poskytování prodeje a služeb</w:t>
      </w:r>
    </w:p>
    <w:p w14:paraId="5BEA9098" w14:textId="0DD37E17" w:rsidR="00AB218D" w:rsidRPr="00390CBC" w:rsidRDefault="00B37893" w:rsidP="00B37893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B37893">
        <w:rPr>
          <w:rFonts w:ascii="Arial" w:hAnsi="Arial" w:cs="Arial"/>
          <w:sz w:val="22"/>
          <w:szCs w:val="22"/>
        </w:rPr>
        <w:t>(např. stánky, pulty, pojízdné prodejny, automaty na samoobslužný prodej, čistírn</w:t>
      </w:r>
      <w:r w:rsidR="0096754A">
        <w:rPr>
          <w:rFonts w:ascii="Arial" w:hAnsi="Arial" w:cs="Arial"/>
          <w:sz w:val="22"/>
          <w:szCs w:val="22"/>
        </w:rPr>
        <w:t>y</w:t>
      </w:r>
      <w:r w:rsidRPr="00B37893">
        <w:rPr>
          <w:rFonts w:ascii="Arial" w:hAnsi="Arial" w:cs="Arial"/>
          <w:sz w:val="22"/>
          <w:szCs w:val="22"/>
        </w:rPr>
        <w:t xml:space="preserve"> peří apod.)</w:t>
      </w:r>
      <w:r>
        <w:rPr>
          <w:rFonts w:ascii="Arial" w:hAnsi="Arial" w:cs="Arial"/>
          <w:sz w:val="22"/>
          <w:szCs w:val="22"/>
        </w:rPr>
        <w:t xml:space="preserve"> 10 Kč,</w:t>
      </w:r>
    </w:p>
    <w:p w14:paraId="50BA0E81" w14:textId="5C8CD109" w:rsidR="00AB218D" w:rsidRPr="00390CBC" w:rsidRDefault="00B37893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B37893">
        <w:rPr>
          <w:rFonts w:ascii="Arial" w:hAnsi="Arial" w:cs="Arial"/>
          <w:sz w:val="22"/>
          <w:szCs w:val="22"/>
        </w:rPr>
        <w:t>za umístění stavebních zařízení</w:t>
      </w:r>
      <w:r w:rsidR="00AB218D" w:rsidRPr="00390CB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3</w:t>
      </w:r>
      <w:r w:rsidR="00FD1979" w:rsidRPr="00390CBC">
        <w:rPr>
          <w:rFonts w:ascii="Arial" w:hAnsi="Arial" w:cs="Arial"/>
          <w:sz w:val="22"/>
          <w:szCs w:val="22"/>
        </w:rPr>
        <w:t xml:space="preserve"> </w:t>
      </w:r>
      <w:r w:rsidR="00AB218D" w:rsidRPr="00390CBC">
        <w:rPr>
          <w:rFonts w:ascii="Arial" w:hAnsi="Arial" w:cs="Arial"/>
          <w:sz w:val="22"/>
          <w:szCs w:val="22"/>
        </w:rPr>
        <w:t>Kč</w:t>
      </w:r>
      <w:r w:rsidR="00F15EBC" w:rsidRPr="00390CBC">
        <w:rPr>
          <w:rFonts w:ascii="Arial" w:hAnsi="Arial" w:cs="Arial"/>
          <w:sz w:val="22"/>
          <w:szCs w:val="22"/>
        </w:rPr>
        <w:t>,</w:t>
      </w:r>
    </w:p>
    <w:p w14:paraId="0CCB4B4D" w14:textId="1D4B34FD" w:rsidR="00F15EBC" w:rsidRPr="00390CB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90CBC">
        <w:rPr>
          <w:rFonts w:ascii="Arial" w:hAnsi="Arial" w:cs="Arial"/>
          <w:sz w:val="22"/>
          <w:szCs w:val="22"/>
        </w:rPr>
        <w:t xml:space="preserve">za umístění </w:t>
      </w:r>
      <w:r w:rsidR="00B37893">
        <w:rPr>
          <w:rFonts w:ascii="Arial" w:hAnsi="Arial" w:cs="Arial"/>
          <w:sz w:val="22"/>
          <w:szCs w:val="22"/>
        </w:rPr>
        <w:t>skládek</w:t>
      </w:r>
      <w:r w:rsidR="00390CBC" w:rsidRPr="00390CBC">
        <w:rPr>
          <w:rFonts w:ascii="Arial" w:hAnsi="Arial" w:cs="Arial"/>
          <w:sz w:val="22"/>
          <w:szCs w:val="22"/>
        </w:rPr>
        <w:t xml:space="preserve"> 3 </w:t>
      </w:r>
      <w:r w:rsidRPr="00390CBC">
        <w:rPr>
          <w:rFonts w:ascii="Arial" w:hAnsi="Arial" w:cs="Arial"/>
          <w:sz w:val="22"/>
          <w:szCs w:val="22"/>
        </w:rPr>
        <w:t>Kč</w:t>
      </w:r>
      <w:r w:rsidR="00F15EBC" w:rsidRPr="00390CBC">
        <w:rPr>
          <w:rFonts w:ascii="Arial" w:hAnsi="Arial" w:cs="Arial"/>
          <w:sz w:val="22"/>
          <w:szCs w:val="22"/>
        </w:rPr>
        <w:t>,</w:t>
      </w:r>
    </w:p>
    <w:p w14:paraId="6E1473AE" w14:textId="7DD19469" w:rsidR="00AB218D" w:rsidRPr="00390CBC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90CBC">
        <w:rPr>
          <w:rFonts w:ascii="Arial" w:hAnsi="Arial" w:cs="Arial"/>
          <w:sz w:val="22"/>
          <w:szCs w:val="22"/>
        </w:rPr>
        <w:t>za umístění reklamní</w:t>
      </w:r>
      <w:r w:rsidR="009C6649" w:rsidRPr="00390CBC">
        <w:rPr>
          <w:rFonts w:ascii="Arial" w:hAnsi="Arial" w:cs="Arial"/>
          <w:sz w:val="22"/>
          <w:szCs w:val="22"/>
        </w:rPr>
        <w:t>ch</w:t>
      </w:r>
      <w:r w:rsidRPr="00390CBC">
        <w:rPr>
          <w:rFonts w:ascii="Arial" w:hAnsi="Arial" w:cs="Arial"/>
          <w:sz w:val="22"/>
          <w:szCs w:val="22"/>
        </w:rPr>
        <w:t xml:space="preserve"> zařízení </w:t>
      </w:r>
      <w:r w:rsidR="00390CBC">
        <w:rPr>
          <w:rFonts w:ascii="Arial" w:hAnsi="Arial" w:cs="Arial"/>
          <w:sz w:val="22"/>
          <w:szCs w:val="22"/>
        </w:rPr>
        <w:t>10</w:t>
      </w:r>
      <w:r w:rsidR="00411E1F" w:rsidRPr="00390CBC">
        <w:rPr>
          <w:rFonts w:ascii="Arial" w:hAnsi="Arial" w:cs="Arial"/>
          <w:sz w:val="22"/>
          <w:szCs w:val="22"/>
        </w:rPr>
        <w:t xml:space="preserve"> </w:t>
      </w:r>
      <w:r w:rsidRPr="00390CBC">
        <w:rPr>
          <w:rFonts w:ascii="Arial" w:hAnsi="Arial" w:cs="Arial"/>
          <w:sz w:val="22"/>
          <w:szCs w:val="22"/>
        </w:rPr>
        <w:t>Kč</w:t>
      </w:r>
      <w:r w:rsidR="00F15EBC" w:rsidRPr="00390CBC">
        <w:rPr>
          <w:rFonts w:ascii="Arial" w:hAnsi="Arial" w:cs="Arial"/>
          <w:sz w:val="22"/>
          <w:szCs w:val="22"/>
        </w:rPr>
        <w:t>,</w:t>
      </w:r>
    </w:p>
    <w:p w14:paraId="21A6C895" w14:textId="79F533D9" w:rsidR="002D6C62" w:rsidRPr="00390CBC" w:rsidRDefault="00D07E43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07E43">
        <w:rPr>
          <w:rFonts w:ascii="Arial" w:hAnsi="Arial" w:cs="Arial"/>
          <w:sz w:val="22"/>
          <w:szCs w:val="22"/>
        </w:rPr>
        <w:t xml:space="preserve">za umístění zařízení cirkusů, lunaparků a jiných obdobných atrakcí </w:t>
      </w:r>
      <w:r w:rsidR="00390CBC" w:rsidRPr="00390CBC">
        <w:rPr>
          <w:rFonts w:ascii="Arial" w:hAnsi="Arial" w:cs="Arial"/>
          <w:iCs/>
          <w:sz w:val="22"/>
          <w:szCs w:val="22"/>
        </w:rPr>
        <w:t>1</w:t>
      </w:r>
      <w:r w:rsidR="00411E1F" w:rsidRPr="00390CBC">
        <w:rPr>
          <w:rFonts w:ascii="Arial" w:hAnsi="Arial" w:cs="Arial"/>
          <w:iCs/>
          <w:sz w:val="22"/>
          <w:szCs w:val="22"/>
        </w:rPr>
        <w:t xml:space="preserve"> </w:t>
      </w:r>
      <w:r w:rsidR="002D6C62" w:rsidRPr="00390CBC">
        <w:rPr>
          <w:rFonts w:ascii="Arial" w:hAnsi="Arial" w:cs="Arial"/>
          <w:iCs/>
          <w:sz w:val="22"/>
          <w:szCs w:val="22"/>
        </w:rPr>
        <w:t>Kč</w:t>
      </w:r>
      <w:r w:rsidR="00F15EBC" w:rsidRPr="00390CBC">
        <w:rPr>
          <w:rFonts w:ascii="Arial" w:hAnsi="Arial" w:cs="Arial"/>
          <w:iCs/>
          <w:sz w:val="22"/>
          <w:szCs w:val="22"/>
        </w:rPr>
        <w:t>,</w:t>
      </w:r>
    </w:p>
    <w:p w14:paraId="1669C509" w14:textId="6782C3D8" w:rsidR="00AB218D" w:rsidRPr="00390CBC" w:rsidRDefault="00D07E43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07E43">
        <w:rPr>
          <w:rFonts w:ascii="Arial" w:hAnsi="Arial" w:cs="Arial"/>
          <w:sz w:val="22"/>
          <w:szCs w:val="22"/>
        </w:rPr>
        <w:lastRenderedPageBreak/>
        <w:t xml:space="preserve">za užívání veřejného prostranství pro kulturní akce </w:t>
      </w:r>
      <w:r>
        <w:rPr>
          <w:rFonts w:ascii="Arial" w:hAnsi="Arial" w:cs="Arial"/>
          <w:sz w:val="22"/>
          <w:szCs w:val="22"/>
        </w:rPr>
        <w:t>5</w:t>
      </w:r>
      <w:r w:rsidR="00411E1F" w:rsidRPr="00390CBC">
        <w:rPr>
          <w:rFonts w:ascii="Arial" w:hAnsi="Arial" w:cs="Arial"/>
          <w:sz w:val="22"/>
          <w:szCs w:val="22"/>
        </w:rPr>
        <w:t xml:space="preserve"> </w:t>
      </w:r>
      <w:r w:rsidR="00AB218D" w:rsidRPr="00390CBC">
        <w:rPr>
          <w:rFonts w:ascii="Arial" w:hAnsi="Arial" w:cs="Arial"/>
          <w:sz w:val="22"/>
          <w:szCs w:val="22"/>
        </w:rPr>
        <w:t>Kč</w:t>
      </w:r>
      <w:r w:rsidR="00F15EBC" w:rsidRPr="00390CBC">
        <w:rPr>
          <w:rFonts w:ascii="Arial" w:hAnsi="Arial" w:cs="Arial"/>
          <w:sz w:val="22"/>
          <w:szCs w:val="22"/>
        </w:rPr>
        <w:t>,</w:t>
      </w:r>
    </w:p>
    <w:p w14:paraId="72B8B9FE" w14:textId="15334527" w:rsidR="00AB218D" w:rsidRPr="00390CBC" w:rsidRDefault="00D07E43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07E43">
        <w:rPr>
          <w:rFonts w:ascii="Arial" w:hAnsi="Arial" w:cs="Arial"/>
          <w:sz w:val="22"/>
          <w:szCs w:val="22"/>
        </w:rPr>
        <w:t xml:space="preserve">za užívání veřejného prostranství pro sportovní akce </w:t>
      </w:r>
      <w:r>
        <w:rPr>
          <w:rFonts w:ascii="Arial" w:hAnsi="Arial" w:cs="Arial"/>
          <w:sz w:val="22"/>
          <w:szCs w:val="22"/>
        </w:rPr>
        <w:t>5</w:t>
      </w:r>
      <w:r w:rsidR="00411E1F" w:rsidRPr="00390CBC">
        <w:rPr>
          <w:rFonts w:ascii="Arial" w:hAnsi="Arial" w:cs="Arial"/>
          <w:sz w:val="22"/>
          <w:szCs w:val="22"/>
        </w:rPr>
        <w:t xml:space="preserve"> Kč</w:t>
      </w:r>
      <w:r w:rsidR="00F15EBC" w:rsidRPr="00390CBC">
        <w:rPr>
          <w:rFonts w:ascii="Arial" w:hAnsi="Arial" w:cs="Arial"/>
          <w:sz w:val="22"/>
          <w:szCs w:val="22"/>
        </w:rPr>
        <w:t>,</w:t>
      </w:r>
    </w:p>
    <w:p w14:paraId="18B4BF50" w14:textId="77777777" w:rsidR="00D07E43" w:rsidRDefault="00D07E43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07E43">
        <w:rPr>
          <w:rFonts w:ascii="Arial" w:hAnsi="Arial" w:cs="Arial"/>
          <w:sz w:val="22"/>
          <w:szCs w:val="22"/>
        </w:rPr>
        <w:t>za užívání veřejného prostranství pro reklamní akce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C4294E" w14:textId="0DDA3B81" w:rsidR="00AB218D" w:rsidRPr="00D07E43" w:rsidRDefault="00D07E43" w:rsidP="00D07E43">
      <w:pPr>
        <w:tabs>
          <w:tab w:val="left" w:pos="8640"/>
        </w:tabs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  <w:r w:rsidRPr="00D07E43">
        <w:rPr>
          <w:rFonts w:ascii="Arial" w:hAnsi="Arial" w:cs="Arial"/>
          <w:sz w:val="22"/>
          <w:szCs w:val="22"/>
        </w:rPr>
        <w:t>(např. předváděcí, předvolební aj.)</w:t>
      </w:r>
      <w:r>
        <w:rPr>
          <w:rFonts w:ascii="Arial" w:hAnsi="Arial" w:cs="Arial"/>
          <w:sz w:val="22"/>
          <w:szCs w:val="22"/>
        </w:rPr>
        <w:t xml:space="preserve"> 10 Kč.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2D8C2B5A" w14:textId="169778FF" w:rsidR="00AB218D" w:rsidRPr="000720E9" w:rsidRDefault="00465F66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AB218D" w:rsidRPr="000720E9">
        <w:rPr>
          <w:rFonts w:ascii="Arial" w:hAnsi="Arial" w:cs="Arial"/>
          <w:sz w:val="22"/>
          <w:szCs w:val="22"/>
        </w:rPr>
        <w:t xml:space="preserve"> stanovuje poplatek paušální částkou takto:</w:t>
      </w:r>
    </w:p>
    <w:p w14:paraId="73988168" w14:textId="7055D620" w:rsidR="00AB218D" w:rsidRDefault="00351524" w:rsidP="002C3CB0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351524">
        <w:rPr>
          <w:rFonts w:ascii="Arial" w:hAnsi="Arial" w:cs="Arial"/>
          <w:sz w:val="22"/>
          <w:szCs w:val="22"/>
        </w:rPr>
        <w:t xml:space="preserve">za umístění dočasných staveb a zařízení sloužících pro poskytování prodeje (předsunuté prodejní místo) 120 </w:t>
      </w:r>
      <w:r w:rsidR="00AB218D" w:rsidRPr="00351524">
        <w:rPr>
          <w:rFonts w:ascii="Arial" w:hAnsi="Arial" w:cs="Arial"/>
          <w:sz w:val="22"/>
          <w:szCs w:val="22"/>
        </w:rPr>
        <w:t>Kč/měsíc</w:t>
      </w:r>
      <w:r w:rsidR="007C2E25">
        <w:rPr>
          <w:rFonts w:ascii="Arial" w:hAnsi="Arial" w:cs="Arial"/>
          <w:sz w:val="22"/>
          <w:szCs w:val="22"/>
        </w:rPr>
        <w:t xml:space="preserve"> a</w:t>
      </w:r>
      <w:r w:rsidRPr="003515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720 </w:t>
      </w:r>
      <w:r w:rsidR="00AB218D" w:rsidRPr="00351524">
        <w:rPr>
          <w:rFonts w:ascii="Arial" w:hAnsi="Arial" w:cs="Arial"/>
          <w:sz w:val="22"/>
          <w:szCs w:val="22"/>
        </w:rPr>
        <w:t>Kč/rok</w:t>
      </w:r>
      <w:r w:rsidR="000944BC">
        <w:rPr>
          <w:rFonts w:ascii="Arial" w:hAnsi="Arial" w:cs="Arial"/>
          <w:sz w:val="22"/>
          <w:szCs w:val="22"/>
        </w:rPr>
        <w:t xml:space="preserve"> za každý i započatý </w:t>
      </w:r>
      <w:r w:rsidR="000944BC" w:rsidRPr="000944BC">
        <w:rPr>
          <w:rFonts w:ascii="Arial" w:hAnsi="Arial" w:cs="Arial"/>
          <w:sz w:val="22"/>
          <w:szCs w:val="22"/>
        </w:rPr>
        <w:t>m</w:t>
      </w:r>
      <w:r w:rsidR="000944BC">
        <w:rPr>
          <w:rFonts w:ascii="Arial" w:hAnsi="Arial" w:cs="Arial"/>
          <w:sz w:val="22"/>
          <w:szCs w:val="22"/>
        </w:rPr>
        <w:t>²,</w:t>
      </w:r>
    </w:p>
    <w:p w14:paraId="752BE743" w14:textId="1EC79365" w:rsidR="000944BC" w:rsidRDefault="009859CF" w:rsidP="002C3CB0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9859CF">
        <w:rPr>
          <w:rFonts w:ascii="Arial" w:hAnsi="Arial" w:cs="Arial"/>
          <w:sz w:val="22"/>
          <w:szCs w:val="22"/>
        </w:rPr>
        <w:t>za umístění stavebního zařízení a umístění skládek stavebního materiálu u staveb, prováděných na základě povolení stavebního úřadu,</w:t>
      </w:r>
      <w:r w:rsidR="00AC0679">
        <w:rPr>
          <w:rFonts w:ascii="Arial" w:hAnsi="Arial" w:cs="Arial"/>
          <w:sz w:val="22"/>
          <w:szCs w:val="22"/>
        </w:rPr>
        <w:t xml:space="preserve"> kdy</w:t>
      </w:r>
      <w:r w:rsidRPr="009859CF">
        <w:rPr>
          <w:rFonts w:ascii="Arial" w:hAnsi="Arial" w:cs="Arial"/>
          <w:sz w:val="22"/>
          <w:szCs w:val="22"/>
        </w:rPr>
        <w:t xml:space="preserve"> zabraná plocha nebude přesahovat 15 m</w:t>
      </w:r>
      <w:r>
        <w:rPr>
          <w:rFonts w:ascii="Arial" w:hAnsi="Arial" w:cs="Arial"/>
          <w:sz w:val="22"/>
          <w:szCs w:val="22"/>
        </w:rPr>
        <w:t>² 800</w:t>
      </w:r>
      <w:r w:rsidRPr="009859CF">
        <w:rPr>
          <w:rFonts w:ascii="Arial" w:hAnsi="Arial" w:cs="Arial"/>
          <w:sz w:val="22"/>
          <w:szCs w:val="22"/>
        </w:rPr>
        <w:t xml:space="preserve"> Kč/rok,</w:t>
      </w:r>
    </w:p>
    <w:p w14:paraId="366980C4" w14:textId="4EA478BB" w:rsidR="009859CF" w:rsidRDefault="006E2640" w:rsidP="002C3CB0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6E2640">
        <w:rPr>
          <w:rFonts w:ascii="Arial" w:hAnsi="Arial" w:cs="Arial"/>
          <w:sz w:val="22"/>
          <w:szCs w:val="22"/>
        </w:rPr>
        <w:t>za umístění 1 ks mobilního reklamního zařízení</w:t>
      </w:r>
      <w:r w:rsidR="00D86AB7">
        <w:rPr>
          <w:rFonts w:ascii="Arial" w:hAnsi="Arial" w:cs="Arial"/>
          <w:sz w:val="22"/>
          <w:szCs w:val="22"/>
        </w:rPr>
        <w:t>, kdy</w:t>
      </w:r>
      <w:r w:rsidRPr="006E2640">
        <w:rPr>
          <w:rFonts w:ascii="Arial" w:hAnsi="Arial" w:cs="Arial"/>
          <w:sz w:val="22"/>
          <w:szCs w:val="22"/>
        </w:rPr>
        <w:t xml:space="preserve"> zabraná plocha nebude přesahovat 1 m²</w:t>
      </w:r>
      <w:r>
        <w:rPr>
          <w:rFonts w:ascii="Arial" w:hAnsi="Arial" w:cs="Arial"/>
          <w:sz w:val="22"/>
          <w:szCs w:val="22"/>
        </w:rPr>
        <w:t xml:space="preserve"> 600</w:t>
      </w:r>
      <w:r w:rsidRPr="006E2640">
        <w:rPr>
          <w:rFonts w:ascii="Arial" w:hAnsi="Arial" w:cs="Arial"/>
          <w:sz w:val="22"/>
          <w:szCs w:val="22"/>
        </w:rPr>
        <w:t xml:space="preserve"> Kč/rok,</w:t>
      </w:r>
    </w:p>
    <w:p w14:paraId="29C533CA" w14:textId="096F493E" w:rsidR="00E4758C" w:rsidRPr="00351524" w:rsidRDefault="007C2E25" w:rsidP="002C3CB0">
      <w:pPr>
        <w:numPr>
          <w:ilvl w:val="1"/>
          <w:numId w:val="14"/>
        </w:numPr>
        <w:tabs>
          <w:tab w:val="left" w:pos="7740"/>
        </w:tabs>
        <w:spacing w:before="120" w:after="60" w:line="264" w:lineRule="auto"/>
        <w:ind w:left="1020" w:hanging="595"/>
        <w:jc w:val="both"/>
        <w:rPr>
          <w:rFonts w:ascii="Arial" w:hAnsi="Arial" w:cs="Arial"/>
          <w:sz w:val="22"/>
          <w:szCs w:val="22"/>
        </w:rPr>
      </w:pPr>
      <w:r w:rsidRPr="007C2E25">
        <w:rPr>
          <w:rFonts w:ascii="Arial" w:hAnsi="Arial" w:cs="Arial"/>
          <w:sz w:val="22"/>
          <w:szCs w:val="22"/>
        </w:rPr>
        <w:t>za vyhrazení trvalého parkovacího místa</w:t>
      </w:r>
      <w:r>
        <w:rPr>
          <w:rFonts w:ascii="Arial" w:hAnsi="Arial" w:cs="Arial"/>
          <w:sz w:val="22"/>
          <w:szCs w:val="22"/>
        </w:rPr>
        <w:t xml:space="preserve"> </w:t>
      </w:r>
      <w:r w:rsidRPr="007C2E25">
        <w:rPr>
          <w:rFonts w:ascii="Arial" w:hAnsi="Arial" w:cs="Arial"/>
          <w:sz w:val="22"/>
          <w:szCs w:val="22"/>
        </w:rPr>
        <w:t>pro osobní automobil</w:t>
      </w:r>
      <w:r>
        <w:rPr>
          <w:rFonts w:ascii="Arial" w:hAnsi="Arial" w:cs="Arial"/>
          <w:sz w:val="22"/>
          <w:szCs w:val="22"/>
        </w:rPr>
        <w:t xml:space="preserve"> </w:t>
      </w:r>
      <w:bookmarkStart w:id="0" w:name="_Hlk144886809"/>
      <w:r w:rsidR="00A874B2">
        <w:rPr>
          <w:rFonts w:ascii="Arial" w:hAnsi="Arial" w:cs="Arial"/>
          <w:sz w:val="22"/>
          <w:szCs w:val="22"/>
        </w:rPr>
        <w:t>2000</w:t>
      </w:r>
      <w:r w:rsidRPr="007C2E25">
        <w:rPr>
          <w:rFonts w:ascii="Arial" w:hAnsi="Arial" w:cs="Arial"/>
          <w:sz w:val="22"/>
          <w:szCs w:val="22"/>
        </w:rPr>
        <w:t xml:space="preserve"> Kč/rok</w:t>
      </w:r>
      <w:bookmarkEnd w:id="0"/>
      <w:r>
        <w:rPr>
          <w:rFonts w:ascii="Arial" w:hAnsi="Arial" w:cs="Arial"/>
          <w:sz w:val="22"/>
          <w:szCs w:val="22"/>
        </w:rPr>
        <w:t xml:space="preserve">; </w:t>
      </w:r>
      <w:r w:rsidRPr="007C2E25">
        <w:rPr>
          <w:rFonts w:ascii="Arial" w:hAnsi="Arial" w:cs="Arial"/>
          <w:sz w:val="22"/>
          <w:szCs w:val="22"/>
        </w:rPr>
        <w:t>za vyhrazení trvalého parkovacího místa</w:t>
      </w:r>
      <w:r>
        <w:rPr>
          <w:rFonts w:ascii="Arial" w:hAnsi="Arial" w:cs="Arial"/>
          <w:sz w:val="22"/>
          <w:szCs w:val="22"/>
        </w:rPr>
        <w:t xml:space="preserve"> </w:t>
      </w:r>
      <w:r w:rsidRPr="007C2E25">
        <w:rPr>
          <w:rFonts w:ascii="Arial" w:hAnsi="Arial" w:cs="Arial"/>
          <w:sz w:val="22"/>
          <w:szCs w:val="22"/>
        </w:rPr>
        <w:t>pro nákladní automobil</w:t>
      </w:r>
      <w:r>
        <w:rPr>
          <w:rFonts w:ascii="Arial" w:hAnsi="Arial" w:cs="Arial"/>
          <w:sz w:val="22"/>
          <w:szCs w:val="22"/>
        </w:rPr>
        <w:t xml:space="preserve"> a</w:t>
      </w:r>
      <w:r w:rsidRPr="007C2E25">
        <w:rPr>
          <w:rFonts w:ascii="Arial" w:hAnsi="Arial" w:cs="Arial"/>
          <w:sz w:val="22"/>
          <w:szCs w:val="22"/>
        </w:rPr>
        <w:t xml:space="preserve"> autobus</w:t>
      </w:r>
      <w:r>
        <w:rPr>
          <w:rFonts w:ascii="Arial" w:hAnsi="Arial" w:cs="Arial"/>
          <w:sz w:val="22"/>
          <w:szCs w:val="22"/>
        </w:rPr>
        <w:t xml:space="preserve"> 50</w:t>
      </w:r>
      <w:r w:rsidRPr="007C2E25">
        <w:rPr>
          <w:rFonts w:ascii="Arial" w:hAnsi="Arial" w:cs="Arial"/>
          <w:sz w:val="22"/>
          <w:szCs w:val="22"/>
        </w:rPr>
        <w:t>00 Kč/rok</w:t>
      </w:r>
      <w:r>
        <w:rPr>
          <w:rFonts w:ascii="Arial" w:hAnsi="Arial" w:cs="Arial"/>
          <w:sz w:val="22"/>
          <w:szCs w:val="22"/>
        </w:rPr>
        <w:t>.</w:t>
      </w:r>
    </w:p>
    <w:p w14:paraId="4C8495AB" w14:textId="09F1AE95" w:rsidR="002E7A23" w:rsidRPr="0033491B" w:rsidRDefault="002E7A23" w:rsidP="006C4EC2">
      <w:pPr>
        <w:pStyle w:val="slalnk"/>
        <w:numPr>
          <w:ilvl w:val="0"/>
          <w:numId w:val="26"/>
        </w:numPr>
        <w:spacing w:before="120" w:after="0" w:line="312" w:lineRule="auto"/>
        <w:jc w:val="both"/>
        <w:rPr>
          <w:rFonts w:ascii="Arial" w:hAnsi="Arial" w:cs="Arial"/>
          <w:b w:val="0"/>
          <w:sz w:val="22"/>
          <w:szCs w:val="22"/>
        </w:rPr>
      </w:pPr>
      <w:r w:rsidRPr="0033491B">
        <w:rPr>
          <w:rFonts w:ascii="Arial" w:hAnsi="Arial" w:cs="Arial"/>
          <w:b w:val="0"/>
          <w:sz w:val="22"/>
          <w:szCs w:val="22"/>
        </w:rPr>
        <w:t xml:space="preserve">Volbu placení poplatku paušální částkou včetně výběru varianty paušální částky sdělí poplatník správci poplatku v rámci ohlášení dle čl. 4 odst. </w:t>
      </w:r>
      <w:r w:rsidR="00EC4907">
        <w:rPr>
          <w:rFonts w:ascii="Arial" w:hAnsi="Arial" w:cs="Arial"/>
          <w:b w:val="0"/>
          <w:sz w:val="22"/>
          <w:szCs w:val="22"/>
        </w:rPr>
        <w:t>1</w:t>
      </w:r>
      <w:r w:rsidRPr="0033491B">
        <w:rPr>
          <w:rFonts w:ascii="Arial" w:hAnsi="Arial" w:cs="Arial"/>
          <w:b w:val="0"/>
          <w:sz w:val="22"/>
          <w:szCs w:val="22"/>
        </w:rPr>
        <w:t>.</w:t>
      </w: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 xml:space="preserve">Splatnost poplatku </w:t>
      </w:r>
    </w:p>
    <w:p w14:paraId="6516ACEB" w14:textId="77777777" w:rsidR="005C1452" w:rsidRPr="005C1452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3A1269" w:rsidRPr="00357895">
        <w:rPr>
          <w:rFonts w:ascii="Arial" w:hAnsi="Arial" w:cs="Arial"/>
          <w:sz w:val="22"/>
          <w:szCs w:val="22"/>
        </w:rPr>
        <w:t>ve stanovené</w:t>
      </w:r>
      <w:r w:rsidR="00B81ED6" w:rsidRPr="00B81ED6">
        <w:rPr>
          <w:rFonts w:ascii="Arial" w:hAnsi="Arial" w:cs="Arial"/>
          <w:sz w:val="22"/>
          <w:szCs w:val="22"/>
        </w:rPr>
        <w:t xml:space="preserve"> </w:t>
      </w:r>
      <w:r w:rsidR="00B81ED6" w:rsidRPr="00357895">
        <w:rPr>
          <w:rFonts w:ascii="Arial" w:hAnsi="Arial" w:cs="Arial"/>
          <w:sz w:val="22"/>
          <w:szCs w:val="22"/>
        </w:rPr>
        <w:t>výši</w:t>
      </w:r>
      <w:r w:rsidR="003A1269" w:rsidRPr="00357895">
        <w:rPr>
          <w:rFonts w:ascii="Arial" w:hAnsi="Arial" w:cs="Arial"/>
          <w:sz w:val="22"/>
          <w:szCs w:val="22"/>
        </w:rPr>
        <w:t xml:space="preserve"> </w:t>
      </w:r>
      <w:r w:rsidRPr="00357895">
        <w:rPr>
          <w:rFonts w:ascii="Arial" w:hAnsi="Arial" w:cs="Arial"/>
          <w:sz w:val="22"/>
          <w:szCs w:val="22"/>
        </w:rPr>
        <w:t>je splatný:</w:t>
      </w:r>
    </w:p>
    <w:p w14:paraId="31F49E5F" w14:textId="01FD6CB1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kratší </w:t>
      </w:r>
      <w:r w:rsidR="00DE7B3B">
        <w:rPr>
          <w:rFonts w:ascii="Arial" w:hAnsi="Arial" w:cs="Arial"/>
          <w:sz w:val="22"/>
          <w:szCs w:val="22"/>
        </w:rPr>
        <w:t>8</w:t>
      </w:r>
      <w:r w:rsidRPr="00357895">
        <w:rPr>
          <w:rFonts w:ascii="Arial" w:hAnsi="Arial" w:cs="Arial"/>
          <w:sz w:val="22"/>
          <w:szCs w:val="22"/>
        </w:rPr>
        <w:t xml:space="preserve"> dnů nejpozději v den </w:t>
      </w:r>
      <w:r w:rsidR="00DE7B3B">
        <w:rPr>
          <w:rFonts w:ascii="Arial" w:hAnsi="Arial" w:cs="Arial"/>
          <w:sz w:val="22"/>
          <w:szCs w:val="22"/>
        </w:rPr>
        <w:t>zahájení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prostranství,</w:t>
      </w:r>
    </w:p>
    <w:p w14:paraId="106C64AD" w14:textId="748FAB86" w:rsidR="00AB218D" w:rsidRPr="00357895" w:rsidRDefault="00AB218D" w:rsidP="00D005A8">
      <w:pPr>
        <w:numPr>
          <w:ilvl w:val="1"/>
          <w:numId w:val="15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 užívání veřejného prostranství po dobu </w:t>
      </w:r>
      <w:r w:rsidR="00DE7B3B">
        <w:rPr>
          <w:rFonts w:ascii="Arial" w:hAnsi="Arial" w:cs="Arial"/>
          <w:sz w:val="22"/>
          <w:szCs w:val="22"/>
        </w:rPr>
        <w:t>8</w:t>
      </w:r>
      <w:r w:rsidRPr="00357895">
        <w:rPr>
          <w:rFonts w:ascii="Arial" w:hAnsi="Arial" w:cs="Arial"/>
          <w:sz w:val="22"/>
          <w:szCs w:val="22"/>
        </w:rPr>
        <w:t xml:space="preserve"> dnů nebo delší nejpozději </w:t>
      </w:r>
      <w:r w:rsidR="00DE7B3B">
        <w:rPr>
          <w:rFonts w:ascii="Arial" w:hAnsi="Arial" w:cs="Arial"/>
          <w:sz w:val="22"/>
          <w:szCs w:val="22"/>
        </w:rPr>
        <w:t xml:space="preserve">v den </w:t>
      </w:r>
      <w:r w:rsidR="002524BF">
        <w:rPr>
          <w:rFonts w:ascii="Arial" w:hAnsi="Arial" w:cs="Arial"/>
          <w:sz w:val="22"/>
          <w:szCs w:val="22"/>
        </w:rPr>
        <w:t>ukončení</w:t>
      </w:r>
      <w:r w:rsidRPr="00357895">
        <w:rPr>
          <w:rFonts w:ascii="Arial" w:hAnsi="Arial" w:cs="Arial"/>
          <w:sz w:val="22"/>
          <w:szCs w:val="22"/>
        </w:rPr>
        <w:t xml:space="preserve"> užívání veřejného prostranství.</w:t>
      </w:r>
    </w:p>
    <w:p w14:paraId="66D80D32" w14:textId="77777777" w:rsidR="00DE7B3B" w:rsidRDefault="00AB218D" w:rsidP="006C4EC2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bookmarkStart w:id="1" w:name="_Hlk144887578"/>
      <w:r w:rsidRPr="00357895">
        <w:rPr>
          <w:rFonts w:ascii="Arial" w:hAnsi="Arial" w:cs="Arial"/>
          <w:sz w:val="22"/>
          <w:szCs w:val="22"/>
        </w:rPr>
        <w:t xml:space="preserve">Poplatek </w:t>
      </w:r>
      <w:r w:rsidR="00BD0E0E">
        <w:rPr>
          <w:rFonts w:ascii="Arial" w:hAnsi="Arial" w:cs="Arial"/>
          <w:sz w:val="22"/>
          <w:szCs w:val="22"/>
        </w:rPr>
        <w:t>stanovený</w:t>
      </w:r>
      <w:r w:rsidR="00DE7B3B">
        <w:rPr>
          <w:rFonts w:ascii="Arial" w:hAnsi="Arial" w:cs="Arial"/>
          <w:sz w:val="22"/>
          <w:szCs w:val="22"/>
        </w:rPr>
        <w:t xml:space="preserve"> měsíční</w:t>
      </w:r>
      <w:r w:rsidR="00BD0E0E">
        <w:rPr>
          <w:rFonts w:ascii="Arial" w:hAnsi="Arial" w:cs="Arial"/>
          <w:sz w:val="22"/>
          <w:szCs w:val="22"/>
        </w:rPr>
        <w:t xml:space="preserve"> paušální částkou</w:t>
      </w:r>
      <w:r w:rsidRPr="00357895">
        <w:rPr>
          <w:rFonts w:ascii="Arial" w:hAnsi="Arial" w:cs="Arial"/>
          <w:sz w:val="22"/>
          <w:szCs w:val="22"/>
        </w:rPr>
        <w:t xml:space="preserve"> je splatný </w:t>
      </w:r>
      <w:r w:rsidR="00DE7B3B">
        <w:rPr>
          <w:rFonts w:ascii="Arial" w:hAnsi="Arial" w:cs="Arial"/>
          <w:sz w:val="22"/>
          <w:szCs w:val="22"/>
        </w:rPr>
        <w:t>posledním dnem každého měsíčního poplatkového období.</w:t>
      </w:r>
    </w:p>
    <w:bookmarkEnd w:id="1"/>
    <w:p w14:paraId="295F033C" w14:textId="72888036" w:rsidR="00AB218D" w:rsidRPr="00DE7B3B" w:rsidRDefault="00DE7B3B" w:rsidP="00BE12CE">
      <w:pPr>
        <w:pStyle w:val="Odstavecseseznamem"/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DE7B3B">
        <w:rPr>
          <w:rFonts w:ascii="Arial" w:hAnsi="Arial" w:cs="Arial"/>
          <w:sz w:val="22"/>
          <w:szCs w:val="22"/>
        </w:rPr>
        <w:t xml:space="preserve">Poplatek stanovený </w:t>
      </w:r>
      <w:r>
        <w:rPr>
          <w:rFonts w:ascii="Arial" w:hAnsi="Arial" w:cs="Arial"/>
          <w:sz w:val="22"/>
          <w:szCs w:val="22"/>
        </w:rPr>
        <w:t>roční</w:t>
      </w:r>
      <w:r w:rsidRPr="00DE7B3B">
        <w:rPr>
          <w:rFonts w:ascii="Arial" w:hAnsi="Arial" w:cs="Arial"/>
          <w:sz w:val="22"/>
          <w:szCs w:val="22"/>
        </w:rPr>
        <w:t xml:space="preserve"> paušální částkou je splatný </w:t>
      </w:r>
      <w:r>
        <w:rPr>
          <w:rFonts w:ascii="Arial" w:hAnsi="Arial" w:cs="Arial"/>
          <w:sz w:val="22"/>
          <w:szCs w:val="22"/>
        </w:rPr>
        <w:t>do 60 dnů</w:t>
      </w:r>
      <w:r w:rsidR="001B1F41">
        <w:rPr>
          <w:rFonts w:ascii="Arial" w:hAnsi="Arial" w:cs="Arial"/>
          <w:sz w:val="22"/>
          <w:szCs w:val="22"/>
        </w:rPr>
        <w:t xml:space="preserve"> od počátku</w:t>
      </w:r>
      <w:r>
        <w:rPr>
          <w:rFonts w:ascii="Arial" w:hAnsi="Arial" w:cs="Arial"/>
          <w:sz w:val="22"/>
          <w:szCs w:val="22"/>
        </w:rPr>
        <w:t xml:space="preserve"> každého ročního </w:t>
      </w:r>
      <w:r w:rsidRPr="00DE7B3B">
        <w:rPr>
          <w:rFonts w:ascii="Arial" w:hAnsi="Arial" w:cs="Arial"/>
          <w:sz w:val="22"/>
          <w:szCs w:val="22"/>
        </w:rPr>
        <w:t>poplatkového období.</w:t>
      </w:r>
    </w:p>
    <w:p w14:paraId="3D0BEC17" w14:textId="77777777" w:rsidR="0097030C" w:rsidRPr="00BF7A3F" w:rsidRDefault="00E83E36" w:rsidP="00BF7A3F">
      <w:pPr>
        <w:numPr>
          <w:ilvl w:val="0"/>
          <w:numId w:val="15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Připadne-li </w:t>
      </w:r>
      <w:r w:rsidR="00CE1E08">
        <w:rPr>
          <w:rFonts w:ascii="Arial" w:hAnsi="Arial" w:cs="Arial"/>
          <w:sz w:val="22"/>
          <w:szCs w:val="22"/>
        </w:rPr>
        <w:t>konec lhůty</w:t>
      </w:r>
      <w:r w:rsidRPr="00357895">
        <w:rPr>
          <w:rFonts w:ascii="Arial" w:hAnsi="Arial" w:cs="Arial"/>
          <w:sz w:val="22"/>
          <w:szCs w:val="22"/>
        </w:rPr>
        <w:t xml:space="preserve"> splatnosti na sobotu, neděli nebo státem uznaný svátek, je dnem, ve kterém je poplatník povinen svoji povinnost splnit, nejblíže následující pracovní den.</w:t>
      </w:r>
    </w:p>
    <w:p w14:paraId="0D6CF94A" w14:textId="77777777" w:rsidR="00AB218D" w:rsidRPr="009671FD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9671FD">
        <w:rPr>
          <w:rFonts w:ascii="Arial" w:hAnsi="Arial" w:cs="Arial"/>
          <w:b/>
        </w:rPr>
        <w:t>Čl. 7</w:t>
      </w:r>
    </w:p>
    <w:p w14:paraId="28A43193" w14:textId="03B81C66" w:rsidR="00AB218D" w:rsidRPr="009671FD" w:rsidRDefault="00AB218D" w:rsidP="00AB218D">
      <w:pPr>
        <w:pStyle w:val="Nzvy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Osvobození</w:t>
      </w:r>
    </w:p>
    <w:p w14:paraId="3E0E95E4" w14:textId="77777777" w:rsidR="005113E8" w:rsidRPr="009671FD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9671FD">
        <w:rPr>
          <w:rFonts w:ascii="Arial" w:hAnsi="Arial" w:cs="Arial"/>
          <w:sz w:val="22"/>
          <w:szCs w:val="22"/>
        </w:rPr>
        <w:t>Poplatek se neplatí:</w:t>
      </w:r>
    </w:p>
    <w:p w14:paraId="50991C3A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>a) za vyhrazení trvalého parkovacího místa pro osobu</w:t>
      </w:r>
      <w:r w:rsidR="00C76234">
        <w:rPr>
          <w:rFonts w:ascii="Arial" w:hAnsi="Arial" w:cs="Arial"/>
          <w:sz w:val="22"/>
          <w:szCs w:val="22"/>
        </w:rPr>
        <w:t>, která je držitelem průkazu ZTP nebo ZTP/P</w:t>
      </w:r>
      <w:r w:rsidRPr="00357895">
        <w:rPr>
          <w:rFonts w:ascii="Arial" w:hAnsi="Arial" w:cs="Arial"/>
          <w:sz w:val="22"/>
          <w:szCs w:val="22"/>
        </w:rPr>
        <w:t>,</w:t>
      </w:r>
    </w:p>
    <w:p w14:paraId="1CDCB317" w14:textId="77777777" w:rsidR="005113E8" w:rsidRPr="00357895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lastRenderedPageBreak/>
        <w:t xml:space="preserve">b) z akcí pořádaných na veřejném prostranství, jejichž </w:t>
      </w:r>
      <w:r w:rsidR="00C76234">
        <w:rPr>
          <w:rFonts w:ascii="Arial" w:hAnsi="Arial" w:cs="Arial"/>
          <w:sz w:val="22"/>
          <w:szCs w:val="22"/>
        </w:rPr>
        <w:t xml:space="preserve">celý </w:t>
      </w:r>
      <w:r w:rsidRPr="00357895">
        <w:rPr>
          <w:rFonts w:ascii="Arial" w:hAnsi="Arial" w:cs="Arial"/>
          <w:sz w:val="22"/>
          <w:szCs w:val="22"/>
        </w:rPr>
        <w:t xml:space="preserve">výtěžek je </w:t>
      </w:r>
      <w:r w:rsidR="00C76234">
        <w:rPr>
          <w:rFonts w:ascii="Arial" w:hAnsi="Arial" w:cs="Arial"/>
          <w:sz w:val="22"/>
          <w:szCs w:val="22"/>
        </w:rPr>
        <w:t>odveden</w:t>
      </w:r>
      <w:r w:rsidRPr="00357895">
        <w:rPr>
          <w:rFonts w:ascii="Arial" w:hAnsi="Arial" w:cs="Arial"/>
          <w:sz w:val="22"/>
          <w:szCs w:val="22"/>
        </w:rPr>
        <w:t xml:space="preserve"> na charitativní a veřejně prospěšné účely</w:t>
      </w:r>
      <w:r w:rsidRPr="00357895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357895">
        <w:rPr>
          <w:rFonts w:ascii="Arial" w:hAnsi="Arial" w:cs="Arial"/>
          <w:sz w:val="22"/>
          <w:szCs w:val="22"/>
        </w:rPr>
        <w:t xml:space="preserve">. </w:t>
      </w:r>
    </w:p>
    <w:p w14:paraId="59CF40E9" w14:textId="48B8C6EB" w:rsidR="00AB218D" w:rsidRPr="00357895" w:rsidRDefault="00AB218D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57895">
        <w:rPr>
          <w:rFonts w:ascii="Arial" w:hAnsi="Arial" w:cs="Arial"/>
          <w:sz w:val="22"/>
          <w:szCs w:val="22"/>
        </w:rPr>
        <w:t xml:space="preserve">Od poplatku se </w:t>
      </w:r>
      <w:r w:rsidR="005113E8" w:rsidRPr="00357895">
        <w:rPr>
          <w:rFonts w:ascii="Arial" w:hAnsi="Arial" w:cs="Arial"/>
          <w:sz w:val="22"/>
          <w:szCs w:val="22"/>
        </w:rPr>
        <w:t xml:space="preserve">dále </w:t>
      </w:r>
      <w:r w:rsidRPr="00357895">
        <w:rPr>
          <w:rFonts w:ascii="Arial" w:hAnsi="Arial" w:cs="Arial"/>
          <w:sz w:val="22"/>
          <w:szCs w:val="22"/>
        </w:rPr>
        <w:t>osvobozuj</w:t>
      </w:r>
      <w:r w:rsidR="00BA1BB7">
        <w:rPr>
          <w:rFonts w:ascii="Arial" w:hAnsi="Arial" w:cs="Arial"/>
          <w:sz w:val="22"/>
          <w:szCs w:val="22"/>
        </w:rPr>
        <w:t>e užívání veřejného prostranství</w:t>
      </w:r>
      <w:r w:rsidRPr="00357895">
        <w:rPr>
          <w:rFonts w:ascii="Arial" w:hAnsi="Arial" w:cs="Arial"/>
          <w:sz w:val="22"/>
          <w:szCs w:val="22"/>
        </w:rPr>
        <w:t>:</w:t>
      </w:r>
    </w:p>
    <w:p w14:paraId="077D9EE2" w14:textId="77777777" w:rsidR="00835769" w:rsidRDefault="00835769" w:rsidP="005E25FF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5769">
        <w:rPr>
          <w:rFonts w:ascii="Arial" w:hAnsi="Arial" w:cs="Arial"/>
          <w:sz w:val="22"/>
          <w:szCs w:val="22"/>
        </w:rPr>
        <w:t>pro kulturní a sportovní akce pořádané městem Bojkovice</w:t>
      </w:r>
      <w:r>
        <w:rPr>
          <w:rFonts w:ascii="Arial" w:hAnsi="Arial" w:cs="Arial"/>
          <w:sz w:val="22"/>
          <w:szCs w:val="22"/>
        </w:rPr>
        <w:t>,</w:t>
      </w:r>
    </w:p>
    <w:p w14:paraId="7EFA1663" w14:textId="39167787" w:rsidR="00AB218D" w:rsidRDefault="00835769" w:rsidP="005E25FF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5769">
        <w:rPr>
          <w:rFonts w:ascii="Arial" w:hAnsi="Arial" w:cs="Arial"/>
          <w:sz w:val="22"/>
          <w:szCs w:val="22"/>
        </w:rPr>
        <w:t>pro kulturní a sportovní akce pořádané organizacemi, jejichž zřizovatelem je město Bojkovice nebo ve spolupráci s městem Bojkovice</w:t>
      </w:r>
      <w:r>
        <w:rPr>
          <w:rFonts w:ascii="Arial" w:hAnsi="Arial" w:cs="Arial"/>
          <w:sz w:val="22"/>
          <w:szCs w:val="22"/>
        </w:rPr>
        <w:t>,</w:t>
      </w:r>
    </w:p>
    <w:p w14:paraId="45CA6F3C" w14:textId="3C34684E" w:rsidR="00835769" w:rsidRDefault="00835769" w:rsidP="005E25FF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5769">
        <w:rPr>
          <w:rFonts w:ascii="Arial" w:hAnsi="Arial" w:cs="Arial"/>
          <w:sz w:val="22"/>
          <w:szCs w:val="22"/>
        </w:rPr>
        <w:t>pro kulturní a sportovní akce pořádané bez vstupného</w:t>
      </w:r>
      <w:r>
        <w:rPr>
          <w:rFonts w:ascii="Arial" w:hAnsi="Arial" w:cs="Arial"/>
          <w:sz w:val="22"/>
          <w:szCs w:val="22"/>
        </w:rPr>
        <w:t>,</w:t>
      </w:r>
    </w:p>
    <w:p w14:paraId="22901ABE" w14:textId="6B4491CC" w:rsidR="00835769" w:rsidRDefault="00835769" w:rsidP="005E25FF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5769">
        <w:rPr>
          <w:rFonts w:ascii="Arial" w:hAnsi="Arial" w:cs="Arial"/>
          <w:sz w:val="22"/>
          <w:szCs w:val="22"/>
        </w:rPr>
        <w:t>za umístění stavebních zařízení a skládek materiálu na dobu nejdéle 1 dne</w:t>
      </w:r>
      <w:r>
        <w:rPr>
          <w:rFonts w:ascii="Arial" w:hAnsi="Arial" w:cs="Arial"/>
          <w:sz w:val="22"/>
          <w:szCs w:val="22"/>
        </w:rPr>
        <w:t>,</w:t>
      </w:r>
    </w:p>
    <w:p w14:paraId="735FCC93" w14:textId="6715036A" w:rsidR="00835769" w:rsidRDefault="00835769" w:rsidP="005E25FF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5769">
        <w:rPr>
          <w:rFonts w:ascii="Arial" w:hAnsi="Arial" w:cs="Arial"/>
          <w:sz w:val="22"/>
          <w:szCs w:val="22"/>
        </w:rPr>
        <w:t>za umístění skládek za účelem zásobování, stěhování a složení paliva na dobu nejdéle 1 dne</w:t>
      </w:r>
      <w:r>
        <w:rPr>
          <w:rFonts w:ascii="Arial" w:hAnsi="Arial" w:cs="Arial"/>
          <w:sz w:val="22"/>
          <w:szCs w:val="22"/>
        </w:rPr>
        <w:t>,</w:t>
      </w:r>
    </w:p>
    <w:p w14:paraId="6DC60E57" w14:textId="3F3A252F" w:rsidR="00835769" w:rsidRDefault="00835769" w:rsidP="005E25FF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35769">
        <w:rPr>
          <w:rFonts w:ascii="Arial" w:hAnsi="Arial" w:cs="Arial"/>
          <w:sz w:val="22"/>
          <w:szCs w:val="22"/>
        </w:rPr>
        <w:t>za umístění skládek paliva na dobu nejdéle 7 dní poplatníkem, který veřejné prostranství udržuje</w:t>
      </w:r>
      <w:r w:rsidR="00F04075">
        <w:rPr>
          <w:rFonts w:ascii="Arial" w:hAnsi="Arial" w:cs="Arial"/>
          <w:sz w:val="22"/>
          <w:szCs w:val="22"/>
        </w:rPr>
        <w:t>,</w:t>
      </w:r>
    </w:p>
    <w:p w14:paraId="43828583" w14:textId="77777777" w:rsidR="005E25FF" w:rsidRPr="005E25FF" w:rsidRDefault="005E25FF" w:rsidP="005E25FF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5E25FF">
        <w:rPr>
          <w:rFonts w:ascii="Arial" w:hAnsi="Arial" w:cs="Arial"/>
          <w:sz w:val="22"/>
          <w:szCs w:val="22"/>
        </w:rPr>
        <w:t>pro provádění výkopových prací podle čl. 5 odst. 1 písm. a) z důvodů odstraňování havárie inženýrských sítí na dobu nejdéle 5 dnů,</w:t>
      </w:r>
    </w:p>
    <w:p w14:paraId="13C0B218" w14:textId="4BFB5187" w:rsidR="00F04075" w:rsidRDefault="005E25FF" w:rsidP="005E25FF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5E25FF">
        <w:rPr>
          <w:rFonts w:ascii="Arial" w:hAnsi="Arial" w:cs="Arial"/>
          <w:sz w:val="22"/>
          <w:szCs w:val="22"/>
        </w:rPr>
        <w:t xml:space="preserve">za vyhrazení trvalého parkovacího místa podle čl. 5 odst. </w:t>
      </w:r>
      <w:r>
        <w:rPr>
          <w:rFonts w:ascii="Arial" w:hAnsi="Arial" w:cs="Arial"/>
          <w:sz w:val="22"/>
          <w:szCs w:val="22"/>
        </w:rPr>
        <w:t>2</w:t>
      </w:r>
      <w:r w:rsidRPr="005E25FF">
        <w:rPr>
          <w:rFonts w:ascii="Arial" w:hAnsi="Arial" w:cs="Arial"/>
          <w:sz w:val="22"/>
          <w:szCs w:val="22"/>
        </w:rPr>
        <w:t xml:space="preserve"> písm. d), které na základě rozhodnutí města vybudoval poplatník na vlastní náklady, na dobu 10 let. Osvobození začíná běžet prvním dnem následujícího kalendářního roku po podpisu smlouvy o výpůjčce,</w:t>
      </w:r>
    </w:p>
    <w:p w14:paraId="760C7A62" w14:textId="2B506BFE" w:rsidR="00E16516" w:rsidRPr="00E16516" w:rsidRDefault="005E25FF" w:rsidP="004B545F">
      <w:pPr>
        <w:pStyle w:val="Odstavecseseznamem"/>
        <w:numPr>
          <w:ilvl w:val="1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E16516">
        <w:rPr>
          <w:rFonts w:ascii="Arial" w:hAnsi="Arial" w:cs="Arial"/>
          <w:sz w:val="22"/>
          <w:szCs w:val="22"/>
        </w:rPr>
        <w:t>za vyhrazení trvalého parkovacího místa podle čl. 5 odst. 2 písm. d), které na základě rozhodnutí města vybudoval poplatník na vlastní náklady po 01. 01. 2020, na dobu 15 let. Osvobození začíná běžet prvním dnem následujícího kalendářního roku po vybudování parkovacího místa,</w:t>
      </w:r>
    </w:p>
    <w:p w14:paraId="7F50A388" w14:textId="3DD480AC" w:rsidR="005E25FF" w:rsidRDefault="00E16516" w:rsidP="00D005A8">
      <w:pPr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E16516">
        <w:rPr>
          <w:rFonts w:ascii="Arial" w:hAnsi="Arial" w:cs="Arial"/>
          <w:sz w:val="22"/>
          <w:szCs w:val="22"/>
        </w:rPr>
        <w:t>vlastníkem nemovitosti, která je veřejným prostranstvím, při užití veřejného prostranství způsobem uvedeným v čl. 2 odst. 1,</w:t>
      </w:r>
    </w:p>
    <w:p w14:paraId="450C6143" w14:textId="74665FDE" w:rsidR="00E16516" w:rsidRDefault="00E16516" w:rsidP="009F0556">
      <w:pPr>
        <w:pStyle w:val="Odstavecseseznamem"/>
        <w:numPr>
          <w:ilvl w:val="1"/>
          <w:numId w:val="1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8F6E7D">
        <w:rPr>
          <w:rFonts w:ascii="Arial" w:hAnsi="Arial" w:cs="Arial"/>
          <w:sz w:val="22"/>
          <w:szCs w:val="22"/>
        </w:rPr>
        <w:t xml:space="preserve">osobou, která je oprávněna užívat pozemek na základě nájemní smlouvy, a tento pozemek je veřejným prostranstvím, při užití veřejného prostranství způsobem uvedeným v čl. 2 odst. 1.  </w:t>
      </w:r>
    </w:p>
    <w:p w14:paraId="7AC61691" w14:textId="77777777" w:rsidR="00767D32" w:rsidRDefault="00767D32" w:rsidP="00767D32">
      <w:pPr>
        <w:pStyle w:val="Odstavecseseznamem"/>
        <w:spacing w:before="120" w:after="60" w:line="264" w:lineRule="auto"/>
        <w:ind w:left="1021"/>
        <w:jc w:val="both"/>
        <w:rPr>
          <w:rFonts w:ascii="Arial" w:hAnsi="Arial" w:cs="Arial"/>
          <w:sz w:val="22"/>
          <w:szCs w:val="22"/>
        </w:rPr>
      </w:pPr>
    </w:p>
    <w:p w14:paraId="5871B801" w14:textId="77777777" w:rsidR="00767D32" w:rsidRDefault="00767D32" w:rsidP="00767D32">
      <w:pPr>
        <w:pStyle w:val="Odstavecseseznamem"/>
        <w:numPr>
          <w:ilvl w:val="0"/>
          <w:numId w:val="16"/>
        </w:numPr>
        <w:jc w:val="both"/>
        <w:rPr>
          <w:rFonts w:ascii="Arial" w:hAnsi="Arial" w:cs="Arial"/>
          <w:sz w:val="22"/>
          <w:szCs w:val="22"/>
        </w:rPr>
      </w:pPr>
      <w:r w:rsidRPr="00767D32">
        <w:rPr>
          <w:rFonts w:ascii="Arial" w:hAnsi="Arial" w:cs="Arial"/>
          <w:sz w:val="22"/>
          <w:szCs w:val="22"/>
        </w:rPr>
        <w:t>Údaj rozhodný pro osvobození dle odst. 1 a 2 tohoto článku je poplatník povinen ohlásit nejpozději v den zahájení užívání veřejného prostranství.</w:t>
      </w:r>
    </w:p>
    <w:p w14:paraId="412BDCCB" w14:textId="77777777" w:rsidR="00767D32" w:rsidRPr="00767D32" w:rsidRDefault="00767D32" w:rsidP="00767D32">
      <w:pPr>
        <w:pStyle w:val="Odstavecseseznamem"/>
        <w:ind w:left="567"/>
        <w:jc w:val="both"/>
        <w:rPr>
          <w:rFonts w:ascii="Arial" w:hAnsi="Arial" w:cs="Arial"/>
          <w:sz w:val="22"/>
          <w:szCs w:val="22"/>
        </w:rPr>
      </w:pPr>
    </w:p>
    <w:p w14:paraId="66885406" w14:textId="76100AE1" w:rsidR="00BF7A3F" w:rsidRDefault="00BF7A3F" w:rsidP="00767D32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191186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</w:t>
      </w:r>
      <w:r>
        <w:rPr>
          <w:rFonts w:ascii="Arial" w:hAnsi="Arial" w:cs="Arial"/>
          <w:sz w:val="22"/>
          <w:szCs w:val="22"/>
        </w:rPr>
        <w:t>ve lhůtách stanovených touto vyhláškou nebo zákonem</w:t>
      </w:r>
      <w:r w:rsidRPr="00191186">
        <w:rPr>
          <w:rFonts w:ascii="Arial" w:hAnsi="Arial" w:cs="Arial"/>
          <w:sz w:val="22"/>
          <w:szCs w:val="22"/>
        </w:rPr>
        <w:t>, nárok na osvobození nebo úlevu zaniká.</w:t>
      </w:r>
      <w:r w:rsidRPr="00191186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78C804CF" w14:textId="567EF407" w:rsidR="002524BF" w:rsidRPr="00DF5857" w:rsidRDefault="002524BF" w:rsidP="002524BF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5898BE1" w14:textId="1A6A042A" w:rsidR="002524BF" w:rsidRPr="00767D32" w:rsidRDefault="002524BF" w:rsidP="0024106D">
      <w:pPr>
        <w:numPr>
          <w:ilvl w:val="0"/>
          <w:numId w:val="29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767D32">
        <w:rPr>
          <w:rFonts w:ascii="Arial" w:hAnsi="Arial" w:cs="Arial"/>
          <w:sz w:val="22"/>
          <w:szCs w:val="22"/>
        </w:rPr>
        <w:lastRenderedPageBreak/>
        <w:t>Zrušuje se obecně závazná vyhláška</w:t>
      </w:r>
      <w:r w:rsidR="0046251C">
        <w:rPr>
          <w:rFonts w:ascii="Arial" w:hAnsi="Arial" w:cs="Arial"/>
          <w:sz w:val="22"/>
          <w:szCs w:val="22"/>
        </w:rPr>
        <w:t xml:space="preserve"> města Bojkovice č. </w:t>
      </w:r>
      <w:r w:rsidR="00A874B2">
        <w:rPr>
          <w:rFonts w:ascii="Arial" w:hAnsi="Arial" w:cs="Arial"/>
          <w:sz w:val="22"/>
          <w:szCs w:val="22"/>
        </w:rPr>
        <w:t>9</w:t>
      </w:r>
      <w:r w:rsidR="0046251C">
        <w:rPr>
          <w:rFonts w:ascii="Arial" w:hAnsi="Arial" w:cs="Arial"/>
          <w:sz w:val="22"/>
          <w:szCs w:val="22"/>
        </w:rPr>
        <w:t>/2023,</w:t>
      </w:r>
      <w:r w:rsidRPr="00767D32">
        <w:rPr>
          <w:rFonts w:ascii="Arial" w:hAnsi="Arial" w:cs="Arial"/>
          <w:sz w:val="22"/>
          <w:szCs w:val="22"/>
        </w:rPr>
        <w:t xml:space="preserve"> </w:t>
      </w:r>
      <w:r w:rsidR="00767D32" w:rsidRPr="00767D32">
        <w:rPr>
          <w:rFonts w:ascii="Arial" w:hAnsi="Arial" w:cs="Arial"/>
          <w:sz w:val="22"/>
          <w:szCs w:val="22"/>
        </w:rPr>
        <w:t>o místním poplatku za užívání veřejného prostranství</w:t>
      </w:r>
      <w:r w:rsidR="0046251C">
        <w:rPr>
          <w:rFonts w:ascii="Arial" w:hAnsi="Arial" w:cs="Arial"/>
          <w:sz w:val="22"/>
          <w:szCs w:val="22"/>
        </w:rPr>
        <w:t>,</w:t>
      </w:r>
      <w:r w:rsidR="00767D32" w:rsidRPr="00767D32">
        <w:rPr>
          <w:rFonts w:ascii="Arial" w:hAnsi="Arial" w:cs="Arial"/>
          <w:sz w:val="22"/>
          <w:szCs w:val="22"/>
        </w:rPr>
        <w:t xml:space="preserve"> ze dne </w:t>
      </w:r>
      <w:r w:rsidR="00A874B2">
        <w:rPr>
          <w:rFonts w:ascii="Arial" w:hAnsi="Arial" w:cs="Arial"/>
          <w:sz w:val="22"/>
          <w:szCs w:val="22"/>
        </w:rPr>
        <w:t>12</w:t>
      </w:r>
      <w:r w:rsidR="00767D32" w:rsidRPr="00767D32">
        <w:rPr>
          <w:rFonts w:ascii="Arial" w:hAnsi="Arial" w:cs="Arial"/>
          <w:sz w:val="22"/>
          <w:szCs w:val="22"/>
        </w:rPr>
        <w:t xml:space="preserve">. </w:t>
      </w:r>
      <w:r w:rsidR="00A874B2">
        <w:rPr>
          <w:rFonts w:ascii="Arial" w:hAnsi="Arial" w:cs="Arial"/>
          <w:sz w:val="22"/>
          <w:szCs w:val="22"/>
        </w:rPr>
        <w:t>1</w:t>
      </w:r>
      <w:r w:rsidR="00767D32" w:rsidRPr="00767D32">
        <w:rPr>
          <w:rFonts w:ascii="Arial" w:hAnsi="Arial" w:cs="Arial"/>
          <w:sz w:val="22"/>
          <w:szCs w:val="22"/>
        </w:rPr>
        <w:t xml:space="preserve">0. 2023. </w:t>
      </w: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1C28768B" w14:textId="77777777" w:rsidR="00AB218D" w:rsidRPr="00BF7A3F" w:rsidRDefault="00AB218D" w:rsidP="00AB218D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40CF09A6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67D32">
        <w:rPr>
          <w:rFonts w:ascii="Arial" w:hAnsi="Arial" w:cs="Arial"/>
          <w:sz w:val="22"/>
          <w:szCs w:val="22"/>
        </w:rPr>
        <w:t>01. 01. 202</w:t>
      </w:r>
      <w:r w:rsidR="00A874B2">
        <w:rPr>
          <w:rFonts w:ascii="Arial" w:hAnsi="Arial" w:cs="Arial"/>
          <w:sz w:val="22"/>
          <w:szCs w:val="22"/>
        </w:rPr>
        <w:t>5</w:t>
      </w:r>
      <w:r w:rsidR="00767D32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C804D21" w14:textId="77777777" w:rsidR="00357895" w:rsidRDefault="00357895" w:rsidP="00357895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1FA5AFC5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5F2778FC" w:rsidR="00AB59E9" w:rsidRPr="000C2DC4" w:rsidRDefault="00767D32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Mgr. Petr Viceník v. r.</w:t>
      </w:r>
      <w:r w:rsidR="00AB59E9" w:rsidRPr="000C2DC4">
        <w:rPr>
          <w:rFonts w:ascii="Arial" w:hAnsi="Arial" w:cs="Arial"/>
          <w:sz w:val="22"/>
          <w:szCs w:val="22"/>
        </w:rPr>
        <w:t xml:space="preserve"> </w:t>
      </w:r>
      <w:r w:rsidR="00AB59E9" w:rsidRPr="000C2DC4">
        <w:rPr>
          <w:rFonts w:ascii="Arial" w:hAnsi="Arial" w:cs="Arial"/>
          <w:sz w:val="22"/>
          <w:szCs w:val="22"/>
        </w:rPr>
        <w:tab/>
      </w:r>
      <w:r w:rsidR="00AB59E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Dagmar Peřestá v. r.</w:t>
      </w:r>
    </w:p>
    <w:p w14:paraId="4371AB58" w14:textId="41D216F4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proofErr w:type="gramStart"/>
      <w:r>
        <w:rPr>
          <w:rFonts w:ascii="Arial" w:hAnsi="Arial" w:cs="Arial"/>
          <w:sz w:val="22"/>
          <w:szCs w:val="22"/>
        </w:rPr>
        <w:t>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</w:r>
      <w:proofErr w:type="gramEnd"/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</w:t>
      </w:r>
      <w:r w:rsidR="00767D32">
        <w:rPr>
          <w:rFonts w:ascii="Arial" w:hAnsi="Arial" w:cs="Arial"/>
          <w:sz w:val="22"/>
          <w:szCs w:val="22"/>
        </w:rPr>
        <w:t>tka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287A67" w14:textId="77777777" w:rsidR="00C66925" w:rsidRDefault="00C66925">
      <w:r>
        <w:separator/>
      </w:r>
    </w:p>
  </w:endnote>
  <w:endnote w:type="continuationSeparator" w:id="0">
    <w:p w14:paraId="6FEB343D" w14:textId="77777777" w:rsidR="00C66925" w:rsidRDefault="00C66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E2C327" w14:textId="62209D52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EFEFCA3" w14:textId="77777777" w:rsidR="00C66925" w:rsidRDefault="00C66925">
      <w:r>
        <w:separator/>
      </w:r>
    </w:p>
  </w:footnote>
  <w:footnote w:type="continuationSeparator" w:id="0">
    <w:p w14:paraId="7CCD9619" w14:textId="77777777" w:rsidR="00C66925" w:rsidRDefault="00C66925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5CCE5206" w14:textId="77777777" w:rsidR="005113E8" w:rsidRPr="00D005A8" w:rsidRDefault="0054071F" w:rsidP="00D005A8">
      <w:pPr>
        <w:pStyle w:val="Textpoznpodarou"/>
        <w:jc w:val="both"/>
        <w:rPr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t>8</w:t>
      </w:r>
      <w:r w:rsidR="005113E8" w:rsidRPr="00D005A8">
        <w:rPr>
          <w:sz w:val="18"/>
          <w:szCs w:val="18"/>
        </w:rPr>
        <w:t xml:space="preserve"> </w:t>
      </w:r>
      <w:r w:rsidR="003E7DFB" w:rsidRPr="00D005A8">
        <w:rPr>
          <w:rFonts w:ascii="Arial" w:hAnsi="Arial" w:cs="Arial"/>
          <w:sz w:val="18"/>
          <w:szCs w:val="18"/>
        </w:rPr>
        <w:t>§ 4 odst. 1</w:t>
      </w:r>
      <w:r w:rsidR="005113E8"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2045863888">
    <w:abstractNumId w:val="8"/>
  </w:num>
  <w:num w:numId="2" w16cid:durableId="177472384">
    <w:abstractNumId w:val="26"/>
  </w:num>
  <w:num w:numId="3" w16cid:durableId="1674146758">
    <w:abstractNumId w:val="6"/>
  </w:num>
  <w:num w:numId="4" w16cid:durableId="54545957">
    <w:abstractNumId w:val="17"/>
  </w:num>
  <w:num w:numId="5" w16cid:durableId="1865509988">
    <w:abstractNumId w:val="16"/>
  </w:num>
  <w:num w:numId="6" w16cid:durableId="1935942398">
    <w:abstractNumId w:val="20"/>
  </w:num>
  <w:num w:numId="7" w16cid:durableId="564796639">
    <w:abstractNumId w:val="10"/>
  </w:num>
  <w:num w:numId="8" w16cid:durableId="1748923021">
    <w:abstractNumId w:val="3"/>
  </w:num>
  <w:num w:numId="9" w16cid:durableId="792600690">
    <w:abstractNumId w:val="19"/>
  </w:num>
  <w:num w:numId="10" w16cid:durableId="1623922364">
    <w:abstractNumId w:val="9"/>
  </w:num>
  <w:num w:numId="11" w16cid:durableId="435172696">
    <w:abstractNumId w:val="21"/>
  </w:num>
  <w:num w:numId="12" w16cid:durableId="2138061315">
    <w:abstractNumId w:val="11"/>
  </w:num>
  <w:num w:numId="13" w16cid:durableId="1801223628">
    <w:abstractNumId w:val="7"/>
  </w:num>
  <w:num w:numId="14" w16cid:durableId="1003824033">
    <w:abstractNumId w:val="4"/>
  </w:num>
  <w:num w:numId="15" w16cid:durableId="2074817559">
    <w:abstractNumId w:val="1"/>
  </w:num>
  <w:num w:numId="16" w16cid:durableId="1465810806">
    <w:abstractNumId w:val="23"/>
  </w:num>
  <w:num w:numId="17" w16cid:durableId="1142114433">
    <w:abstractNumId w:val="13"/>
  </w:num>
  <w:num w:numId="18" w16cid:durableId="653097775">
    <w:abstractNumId w:val="0"/>
  </w:num>
  <w:num w:numId="19" w16cid:durableId="1056975292">
    <w:abstractNumId w:val="25"/>
  </w:num>
  <w:num w:numId="20" w16cid:durableId="1365058790">
    <w:abstractNumId w:val="18"/>
  </w:num>
  <w:num w:numId="21" w16cid:durableId="862861031">
    <w:abstractNumId w:val="14"/>
  </w:num>
  <w:num w:numId="22" w16cid:durableId="131479212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38926527">
    <w:abstractNumId w:val="2"/>
  </w:num>
  <w:num w:numId="24" w16cid:durableId="972635212">
    <w:abstractNumId w:val="5"/>
  </w:num>
  <w:num w:numId="25" w16cid:durableId="21102000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67476947">
    <w:abstractNumId w:val="22"/>
  </w:num>
  <w:num w:numId="27" w16cid:durableId="63106312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3506330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9695459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44BC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10A3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942A7"/>
    <w:rsid w:val="001B1F41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13DE6"/>
    <w:rsid w:val="0032333A"/>
    <w:rsid w:val="003311FD"/>
    <w:rsid w:val="00331C2D"/>
    <w:rsid w:val="0033491B"/>
    <w:rsid w:val="00351524"/>
    <w:rsid w:val="00356764"/>
    <w:rsid w:val="00357895"/>
    <w:rsid w:val="003757EA"/>
    <w:rsid w:val="00390716"/>
    <w:rsid w:val="00390CBC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6251C"/>
    <w:rsid w:val="00465F66"/>
    <w:rsid w:val="0047255E"/>
    <w:rsid w:val="004733F1"/>
    <w:rsid w:val="00473639"/>
    <w:rsid w:val="00474AFD"/>
    <w:rsid w:val="004A2F6B"/>
    <w:rsid w:val="004A5767"/>
    <w:rsid w:val="004A704E"/>
    <w:rsid w:val="004B15E3"/>
    <w:rsid w:val="004B5663"/>
    <w:rsid w:val="004B7A10"/>
    <w:rsid w:val="004C0F9A"/>
    <w:rsid w:val="004D01DB"/>
    <w:rsid w:val="004D6F86"/>
    <w:rsid w:val="004D742F"/>
    <w:rsid w:val="004E090F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61A8B"/>
    <w:rsid w:val="00573A4F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25FF"/>
    <w:rsid w:val="005E4F68"/>
    <w:rsid w:val="005F1C19"/>
    <w:rsid w:val="005F20A8"/>
    <w:rsid w:val="005F5BBA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80FD7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6E2640"/>
    <w:rsid w:val="0071251C"/>
    <w:rsid w:val="00715DF0"/>
    <w:rsid w:val="0073379D"/>
    <w:rsid w:val="00736551"/>
    <w:rsid w:val="007410DC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67D32"/>
    <w:rsid w:val="00777B53"/>
    <w:rsid w:val="00781EC6"/>
    <w:rsid w:val="0078444D"/>
    <w:rsid w:val="00786241"/>
    <w:rsid w:val="00793F7C"/>
    <w:rsid w:val="00795D14"/>
    <w:rsid w:val="007A3595"/>
    <w:rsid w:val="007A58D8"/>
    <w:rsid w:val="007B14EE"/>
    <w:rsid w:val="007B2C89"/>
    <w:rsid w:val="007C2E25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956"/>
    <w:rsid w:val="00824D25"/>
    <w:rsid w:val="008328C4"/>
    <w:rsid w:val="00835769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3EA1"/>
    <w:rsid w:val="008C6F3D"/>
    <w:rsid w:val="008E16BF"/>
    <w:rsid w:val="008E7074"/>
    <w:rsid w:val="008F6E7D"/>
    <w:rsid w:val="00902102"/>
    <w:rsid w:val="0090767C"/>
    <w:rsid w:val="009079F0"/>
    <w:rsid w:val="00907BB8"/>
    <w:rsid w:val="00927B94"/>
    <w:rsid w:val="00933F66"/>
    <w:rsid w:val="009350D2"/>
    <w:rsid w:val="00944AD0"/>
    <w:rsid w:val="00945F0D"/>
    <w:rsid w:val="00946A28"/>
    <w:rsid w:val="00961460"/>
    <w:rsid w:val="0096684D"/>
    <w:rsid w:val="009671FD"/>
    <w:rsid w:val="0096754A"/>
    <w:rsid w:val="0097030C"/>
    <w:rsid w:val="00970CDB"/>
    <w:rsid w:val="009838AB"/>
    <w:rsid w:val="009859CF"/>
    <w:rsid w:val="00993068"/>
    <w:rsid w:val="00993790"/>
    <w:rsid w:val="00997360"/>
    <w:rsid w:val="009A5EDC"/>
    <w:rsid w:val="009B0EBA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3434"/>
    <w:rsid w:val="00A25230"/>
    <w:rsid w:val="00A25979"/>
    <w:rsid w:val="00A35B09"/>
    <w:rsid w:val="00A40313"/>
    <w:rsid w:val="00A40F04"/>
    <w:rsid w:val="00A42EB2"/>
    <w:rsid w:val="00A7253D"/>
    <w:rsid w:val="00A74351"/>
    <w:rsid w:val="00A7709D"/>
    <w:rsid w:val="00A81F05"/>
    <w:rsid w:val="00A874B2"/>
    <w:rsid w:val="00AB218D"/>
    <w:rsid w:val="00AB3118"/>
    <w:rsid w:val="00AB59E9"/>
    <w:rsid w:val="00AB69AB"/>
    <w:rsid w:val="00AC0679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37893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1BB7"/>
    <w:rsid w:val="00BA2CD2"/>
    <w:rsid w:val="00BA471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07E43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71E50"/>
    <w:rsid w:val="00D7413C"/>
    <w:rsid w:val="00D82671"/>
    <w:rsid w:val="00D86AB7"/>
    <w:rsid w:val="00D903C1"/>
    <w:rsid w:val="00D95E7D"/>
    <w:rsid w:val="00DC243C"/>
    <w:rsid w:val="00DC3796"/>
    <w:rsid w:val="00DD5D09"/>
    <w:rsid w:val="00DE3BF3"/>
    <w:rsid w:val="00DE7B3B"/>
    <w:rsid w:val="00DF3E59"/>
    <w:rsid w:val="00E16516"/>
    <w:rsid w:val="00E23940"/>
    <w:rsid w:val="00E37B7C"/>
    <w:rsid w:val="00E4758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4075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B5E"/>
    <w:rsid w:val="00FC302A"/>
    <w:rsid w:val="00FD1979"/>
    <w:rsid w:val="00FF2804"/>
    <w:rsid w:val="00FF2D0A"/>
    <w:rsid w:val="00FF4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  <w:style w:type="paragraph" w:styleId="Odstavecseseznamem">
    <w:name w:val="List Paragraph"/>
    <w:basedOn w:val="Normln"/>
    <w:uiPriority w:val="34"/>
    <w:qFormat/>
    <w:rsid w:val="00390C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A311D6-B2E4-42F1-82AB-74229437D4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1166</Words>
  <Characters>6726</Characters>
  <Application>Microsoft Office Word</Application>
  <DocSecurity>4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Raková Pavla</cp:lastModifiedBy>
  <cp:revision>2</cp:revision>
  <cp:lastPrinted>2023-09-06T10:13:00Z</cp:lastPrinted>
  <dcterms:created xsi:type="dcterms:W3CDTF">2024-10-04T06:42:00Z</dcterms:created>
  <dcterms:modified xsi:type="dcterms:W3CDTF">2024-10-04T06:42:00Z</dcterms:modified>
</cp:coreProperties>
</file>