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1E190" w14:textId="77777777" w:rsidR="00102414" w:rsidRPr="00FE5827" w:rsidRDefault="00102414" w:rsidP="00102414"/>
    <w:p w14:paraId="79671412" w14:textId="40A19B4A" w:rsidR="00102414" w:rsidRPr="004347EC" w:rsidRDefault="00102414" w:rsidP="0010241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347EC">
        <w:rPr>
          <w:rFonts w:ascii="Arial" w:hAnsi="Arial" w:cs="Arial"/>
          <w:b/>
          <w:sz w:val="24"/>
          <w:szCs w:val="24"/>
        </w:rPr>
        <w:t>Obec Kly</w:t>
      </w:r>
    </w:p>
    <w:p w14:paraId="7D41A1B3" w14:textId="77777777" w:rsidR="00102414" w:rsidRPr="004347EC" w:rsidRDefault="00102414" w:rsidP="0010241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347EC">
        <w:rPr>
          <w:rFonts w:ascii="Arial" w:hAnsi="Arial" w:cs="Arial"/>
          <w:b/>
          <w:sz w:val="24"/>
          <w:szCs w:val="24"/>
        </w:rPr>
        <w:t>Zastupitelstvo obce Kly</w:t>
      </w:r>
    </w:p>
    <w:p w14:paraId="1B12D353" w14:textId="2229DC68" w:rsidR="00102414" w:rsidRPr="004347EC" w:rsidRDefault="00102414" w:rsidP="0010241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347EC">
        <w:rPr>
          <w:rFonts w:ascii="Arial" w:hAnsi="Arial" w:cs="Arial"/>
          <w:b/>
          <w:sz w:val="24"/>
          <w:szCs w:val="24"/>
        </w:rPr>
        <w:t>Obecně závazná vyhláška obce Kly,</w:t>
      </w:r>
    </w:p>
    <w:p w14:paraId="3C41CCA7" w14:textId="77777777" w:rsidR="00102414" w:rsidRPr="004347EC" w:rsidRDefault="00102414" w:rsidP="0010241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347EC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435507AC" w14:textId="77777777" w:rsidR="00102414" w:rsidRPr="004347EC" w:rsidRDefault="00102414" w:rsidP="00102414">
      <w:pPr>
        <w:spacing w:line="276" w:lineRule="auto"/>
        <w:jc w:val="center"/>
        <w:rPr>
          <w:rFonts w:ascii="Arial" w:hAnsi="Arial" w:cs="Arial"/>
        </w:rPr>
      </w:pPr>
    </w:p>
    <w:p w14:paraId="301425A1" w14:textId="22B8B86C" w:rsidR="00102414" w:rsidRPr="004347EC" w:rsidRDefault="00102414" w:rsidP="00102414">
      <w:pPr>
        <w:spacing w:line="276" w:lineRule="auto"/>
        <w:rPr>
          <w:rFonts w:ascii="Arial" w:hAnsi="Arial" w:cs="Arial"/>
        </w:rPr>
      </w:pPr>
      <w:r w:rsidRPr="004347EC">
        <w:rPr>
          <w:rFonts w:ascii="Arial" w:hAnsi="Arial" w:cs="Arial"/>
        </w:rPr>
        <w:t xml:space="preserve">Zastupitelstvo obce Kly se na svém zasedání dne 17.12.2025 usnesením č. </w:t>
      </w:r>
      <w:r w:rsidR="001B7AD5">
        <w:rPr>
          <w:rFonts w:ascii="Arial" w:hAnsi="Arial" w:cs="Arial"/>
        </w:rPr>
        <w:t>5</w:t>
      </w:r>
      <w:r w:rsidRPr="004347EC">
        <w:rPr>
          <w:rFonts w:ascii="Arial" w:hAnsi="Arial" w:cs="Arial"/>
        </w:rPr>
        <w:t xml:space="preserve"> 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0FF46AA8" w14:textId="77777777" w:rsidR="00102414" w:rsidRPr="004347EC" w:rsidRDefault="00102414" w:rsidP="00102414">
      <w:pPr>
        <w:spacing w:line="276" w:lineRule="auto"/>
        <w:rPr>
          <w:rFonts w:ascii="Arial" w:hAnsi="Arial" w:cs="Arial"/>
        </w:rPr>
      </w:pPr>
    </w:p>
    <w:p w14:paraId="2EAC685A" w14:textId="77777777" w:rsidR="00102414" w:rsidRPr="004347EC" w:rsidRDefault="00102414" w:rsidP="0010241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4347EC">
        <w:rPr>
          <w:rFonts w:ascii="Arial" w:hAnsi="Arial" w:cs="Arial"/>
          <w:b/>
          <w:szCs w:val="24"/>
        </w:rPr>
        <w:t>Čl. 1</w:t>
      </w:r>
    </w:p>
    <w:p w14:paraId="272C1CD0" w14:textId="77777777" w:rsidR="00102414" w:rsidRPr="004347EC" w:rsidRDefault="00102414" w:rsidP="0010241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4347EC">
        <w:rPr>
          <w:rFonts w:ascii="Arial" w:hAnsi="Arial" w:cs="Arial"/>
          <w:b/>
          <w:szCs w:val="24"/>
        </w:rPr>
        <w:t xml:space="preserve">Stanovení školských obvodů </w:t>
      </w:r>
    </w:p>
    <w:p w14:paraId="36E727F5" w14:textId="0FC23D76" w:rsidR="00102414" w:rsidRPr="004347EC" w:rsidRDefault="00102414" w:rsidP="00102414">
      <w:pPr>
        <w:spacing w:line="276" w:lineRule="auto"/>
        <w:ind w:firstLine="709"/>
        <w:rPr>
          <w:rFonts w:ascii="Arial" w:hAnsi="Arial" w:cs="Arial"/>
        </w:rPr>
      </w:pPr>
      <w:r w:rsidRPr="004347EC">
        <w:rPr>
          <w:rFonts w:ascii="Arial" w:hAnsi="Arial" w:cs="Arial"/>
        </w:rPr>
        <w:t>Na základě uzavřené dohody obcí Kly a Tuhaň o vytvoření společného školského obvodu základní školy je území obce Kly částí školského obvodu Základní školy J. A. Komenského Kly, příspěvková organizace, Záboří 70, 277 41 Kly, zřízené obcí Kly.</w:t>
      </w:r>
    </w:p>
    <w:p w14:paraId="4BA62519" w14:textId="77777777" w:rsidR="00102414" w:rsidRPr="004347EC" w:rsidRDefault="00102414" w:rsidP="00102414">
      <w:pPr>
        <w:spacing w:line="276" w:lineRule="auto"/>
        <w:ind w:firstLine="709"/>
        <w:rPr>
          <w:rFonts w:ascii="Arial" w:hAnsi="Arial" w:cs="Arial"/>
        </w:rPr>
      </w:pPr>
    </w:p>
    <w:p w14:paraId="5CF4A79C" w14:textId="77777777" w:rsidR="00102414" w:rsidRPr="004347EC" w:rsidRDefault="00102414" w:rsidP="00102414">
      <w:pPr>
        <w:keepNext/>
        <w:spacing w:line="276" w:lineRule="auto"/>
        <w:jc w:val="center"/>
        <w:rPr>
          <w:rFonts w:ascii="Arial" w:hAnsi="Arial" w:cs="Arial"/>
          <w:b/>
        </w:rPr>
      </w:pPr>
      <w:r w:rsidRPr="004347EC">
        <w:rPr>
          <w:rFonts w:ascii="Arial" w:hAnsi="Arial" w:cs="Arial"/>
          <w:b/>
        </w:rPr>
        <w:t xml:space="preserve">Čl. 2 </w:t>
      </w:r>
    </w:p>
    <w:p w14:paraId="4ED5EB3C" w14:textId="77777777" w:rsidR="00102414" w:rsidRPr="004347EC" w:rsidRDefault="00102414" w:rsidP="00102414">
      <w:pPr>
        <w:keepNext/>
        <w:spacing w:line="276" w:lineRule="auto"/>
        <w:jc w:val="center"/>
        <w:rPr>
          <w:rFonts w:ascii="Arial" w:hAnsi="Arial" w:cs="Arial"/>
          <w:b/>
        </w:rPr>
      </w:pPr>
      <w:r w:rsidRPr="004347EC">
        <w:rPr>
          <w:rFonts w:ascii="Arial" w:hAnsi="Arial" w:cs="Arial"/>
          <w:b/>
        </w:rPr>
        <w:t>Účinnost</w:t>
      </w:r>
    </w:p>
    <w:p w14:paraId="1BA26487" w14:textId="77777777" w:rsidR="00102414" w:rsidRPr="004347EC" w:rsidRDefault="00102414" w:rsidP="00102414">
      <w:pPr>
        <w:spacing w:line="276" w:lineRule="auto"/>
        <w:ind w:firstLine="709"/>
        <w:rPr>
          <w:rFonts w:ascii="Arial" w:hAnsi="Arial" w:cs="Arial"/>
        </w:rPr>
      </w:pPr>
      <w:r w:rsidRPr="004347EC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3FF7528E" w14:textId="77777777" w:rsidR="00102414" w:rsidRPr="004347EC" w:rsidRDefault="00102414" w:rsidP="00102414">
      <w:pPr>
        <w:spacing w:line="276" w:lineRule="auto"/>
        <w:rPr>
          <w:rFonts w:ascii="Arial" w:hAnsi="Arial" w:cs="Arial"/>
        </w:rPr>
      </w:pPr>
    </w:p>
    <w:p w14:paraId="0E26DE51" w14:textId="77777777" w:rsidR="00102414" w:rsidRPr="004347EC" w:rsidRDefault="00102414" w:rsidP="00102414">
      <w:pPr>
        <w:spacing w:line="276" w:lineRule="auto"/>
        <w:rPr>
          <w:rFonts w:ascii="Arial" w:hAnsi="Arial" w:cs="Arial"/>
        </w:rPr>
      </w:pPr>
    </w:p>
    <w:p w14:paraId="042B7CE8" w14:textId="77777777" w:rsidR="00102414" w:rsidRPr="004347EC" w:rsidRDefault="00102414" w:rsidP="00102414">
      <w:pPr>
        <w:spacing w:line="276" w:lineRule="auto"/>
        <w:rPr>
          <w:rFonts w:ascii="Arial" w:hAnsi="Arial" w:cs="Arial"/>
        </w:rPr>
      </w:pPr>
    </w:p>
    <w:p w14:paraId="13637B98" w14:textId="77777777" w:rsidR="00102414" w:rsidRPr="004347EC" w:rsidRDefault="00102414" w:rsidP="00102414">
      <w:pPr>
        <w:spacing w:line="276" w:lineRule="auto"/>
        <w:rPr>
          <w:rFonts w:ascii="Arial" w:hAnsi="Arial" w:cs="Arial"/>
        </w:rPr>
      </w:pPr>
    </w:p>
    <w:p w14:paraId="6A89293E" w14:textId="77777777" w:rsidR="00102414" w:rsidRPr="004347EC" w:rsidRDefault="00102414" w:rsidP="00102414">
      <w:pPr>
        <w:spacing w:line="276" w:lineRule="auto"/>
        <w:rPr>
          <w:rFonts w:ascii="Arial" w:hAnsi="Arial" w:cs="Arial"/>
        </w:rPr>
        <w:sectPr w:rsidR="00102414" w:rsidRPr="004347EC" w:rsidSect="00102414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B00241D" w14:textId="77777777" w:rsidR="00102414" w:rsidRPr="004347EC" w:rsidRDefault="00102414" w:rsidP="00102414">
      <w:pPr>
        <w:keepNext/>
        <w:spacing w:line="276" w:lineRule="auto"/>
        <w:jc w:val="center"/>
        <w:rPr>
          <w:rFonts w:ascii="Arial" w:hAnsi="Arial" w:cs="Arial"/>
        </w:rPr>
      </w:pPr>
      <w:r w:rsidRPr="004347EC">
        <w:rPr>
          <w:rFonts w:ascii="Arial" w:hAnsi="Arial" w:cs="Arial"/>
        </w:rPr>
        <w:t>………………………………</w:t>
      </w:r>
    </w:p>
    <w:p w14:paraId="3F76384A" w14:textId="07E97C33" w:rsidR="00102414" w:rsidRPr="004347EC" w:rsidRDefault="00591E2B" w:rsidP="00102414">
      <w:pPr>
        <w:keepNext/>
        <w:spacing w:line="276" w:lineRule="auto"/>
        <w:jc w:val="center"/>
        <w:rPr>
          <w:rFonts w:ascii="Arial" w:hAnsi="Arial" w:cs="Arial"/>
        </w:rPr>
      </w:pPr>
      <w:r w:rsidRPr="004347EC">
        <w:rPr>
          <w:rFonts w:ascii="Arial" w:hAnsi="Arial" w:cs="Arial"/>
        </w:rPr>
        <w:t>Ing. Pavel Michalíček</w:t>
      </w:r>
    </w:p>
    <w:p w14:paraId="355A3ADC" w14:textId="77777777" w:rsidR="00102414" w:rsidRPr="004347EC" w:rsidRDefault="00102414" w:rsidP="00102414">
      <w:pPr>
        <w:keepNext/>
        <w:spacing w:line="276" w:lineRule="auto"/>
        <w:jc w:val="center"/>
        <w:rPr>
          <w:rFonts w:ascii="Arial" w:hAnsi="Arial" w:cs="Arial"/>
        </w:rPr>
      </w:pPr>
      <w:r w:rsidRPr="004347EC">
        <w:rPr>
          <w:rFonts w:ascii="Arial" w:hAnsi="Arial" w:cs="Arial"/>
        </w:rPr>
        <w:t>starosta</w:t>
      </w:r>
      <w:r w:rsidRPr="004347EC">
        <w:rPr>
          <w:rFonts w:ascii="Arial" w:hAnsi="Arial" w:cs="Arial"/>
        </w:rPr>
        <w:br w:type="column"/>
      </w:r>
      <w:r w:rsidRPr="004347EC">
        <w:rPr>
          <w:rFonts w:ascii="Arial" w:hAnsi="Arial" w:cs="Arial"/>
        </w:rPr>
        <w:t>………………………………</w:t>
      </w:r>
    </w:p>
    <w:p w14:paraId="6190EACD" w14:textId="264F46BD" w:rsidR="00102414" w:rsidRPr="004347EC" w:rsidRDefault="00591E2B" w:rsidP="00102414">
      <w:pPr>
        <w:keepNext/>
        <w:spacing w:line="276" w:lineRule="auto"/>
        <w:jc w:val="center"/>
        <w:rPr>
          <w:rFonts w:ascii="Arial" w:hAnsi="Arial" w:cs="Arial"/>
        </w:rPr>
      </w:pPr>
      <w:r w:rsidRPr="004347EC">
        <w:rPr>
          <w:rFonts w:ascii="Arial" w:hAnsi="Arial" w:cs="Arial"/>
        </w:rPr>
        <w:t>Pavel Zelenka</w:t>
      </w:r>
    </w:p>
    <w:p w14:paraId="371A8430" w14:textId="77777777" w:rsidR="00102414" w:rsidRPr="004347EC" w:rsidRDefault="00102414" w:rsidP="00102414">
      <w:pPr>
        <w:spacing w:line="276" w:lineRule="auto"/>
        <w:jc w:val="center"/>
        <w:rPr>
          <w:rFonts w:ascii="Arial" w:hAnsi="Arial" w:cs="Arial"/>
        </w:rPr>
      </w:pPr>
      <w:r w:rsidRPr="004347EC">
        <w:rPr>
          <w:rFonts w:ascii="Arial" w:hAnsi="Arial" w:cs="Arial"/>
        </w:rPr>
        <w:t>místostarosta</w:t>
      </w:r>
    </w:p>
    <w:p w14:paraId="3F9A4934" w14:textId="77777777" w:rsidR="00591E2B" w:rsidRPr="004347EC" w:rsidRDefault="00591E2B" w:rsidP="00102414">
      <w:pPr>
        <w:spacing w:line="276" w:lineRule="auto"/>
        <w:jc w:val="center"/>
        <w:rPr>
          <w:rFonts w:ascii="Arial" w:hAnsi="Arial" w:cs="Arial"/>
        </w:rPr>
      </w:pPr>
    </w:p>
    <w:p w14:paraId="0F8CB55C" w14:textId="77777777" w:rsidR="00591E2B" w:rsidRPr="0062486B" w:rsidRDefault="00591E2B" w:rsidP="00102414">
      <w:pPr>
        <w:spacing w:line="276" w:lineRule="auto"/>
        <w:jc w:val="center"/>
        <w:rPr>
          <w:rFonts w:ascii="Arial" w:hAnsi="Arial" w:cs="Arial"/>
        </w:rPr>
        <w:sectPr w:rsidR="00591E2B" w:rsidRPr="0062486B" w:rsidSect="00102414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41639B4" w14:textId="77777777" w:rsidR="00102414" w:rsidRPr="005F7FAE" w:rsidRDefault="00102414" w:rsidP="00591E2B">
      <w:pPr>
        <w:rPr>
          <w:rFonts w:ascii="Arial" w:hAnsi="Arial" w:cs="Arial"/>
        </w:rPr>
      </w:pPr>
    </w:p>
    <w:sectPr w:rsidR="00102414" w:rsidRPr="005F7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F9985" w14:textId="77777777" w:rsidR="00B81B75" w:rsidRDefault="00B81B75">
      <w:pPr>
        <w:spacing w:after="0"/>
      </w:pPr>
      <w:r>
        <w:separator/>
      </w:r>
    </w:p>
  </w:endnote>
  <w:endnote w:type="continuationSeparator" w:id="0">
    <w:p w14:paraId="26A14001" w14:textId="77777777" w:rsidR="00B81B75" w:rsidRDefault="00B81B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EndPr/>
    <w:sdtContent>
      <w:p w14:paraId="3D5D8840" w14:textId="77777777" w:rsidR="00102414" w:rsidRPr="00456B24" w:rsidRDefault="0010241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840CAED" w14:textId="77777777" w:rsidR="00102414" w:rsidRDefault="001024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2E2EB" w14:textId="77777777" w:rsidR="00B81B75" w:rsidRDefault="00B81B75">
      <w:pPr>
        <w:spacing w:after="0"/>
      </w:pPr>
      <w:r>
        <w:separator/>
      </w:r>
    </w:p>
  </w:footnote>
  <w:footnote w:type="continuationSeparator" w:id="0">
    <w:p w14:paraId="7A82779E" w14:textId="77777777" w:rsidR="00B81B75" w:rsidRDefault="00B81B7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765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14"/>
    <w:rsid w:val="00102414"/>
    <w:rsid w:val="001B7AD5"/>
    <w:rsid w:val="004347EC"/>
    <w:rsid w:val="00591E2B"/>
    <w:rsid w:val="0072583B"/>
    <w:rsid w:val="008A70CC"/>
    <w:rsid w:val="008C5BD8"/>
    <w:rsid w:val="00B81B75"/>
    <w:rsid w:val="00C272D6"/>
    <w:rsid w:val="00C6470B"/>
    <w:rsid w:val="00EB4B1F"/>
    <w:rsid w:val="00F92366"/>
    <w:rsid w:val="00FF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73AB"/>
  <w15:chartTrackingRefBased/>
  <w15:docId w15:val="{2DED14F2-DE8E-43CC-8493-EAF370F5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2414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02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2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24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2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24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2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2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2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2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24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102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24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241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241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241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241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241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241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24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2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2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2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2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241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241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241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24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241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2414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10241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0241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Varianta 3 – Vzor obecně závazné vyhlášky obce, kterou se stanoví část společnéh</vt:lpstr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Čechová</dc:creator>
  <cp:keywords/>
  <dc:description/>
  <cp:lastModifiedBy>Alena Tůmová</cp:lastModifiedBy>
  <cp:revision>3</cp:revision>
  <cp:lastPrinted>2025-12-18T06:57:00Z</cp:lastPrinted>
  <dcterms:created xsi:type="dcterms:W3CDTF">2025-12-08T12:26:00Z</dcterms:created>
  <dcterms:modified xsi:type="dcterms:W3CDTF">2025-12-18T06:57:00Z</dcterms:modified>
</cp:coreProperties>
</file>