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F7" w:rsidRDefault="00396DD4">
      <w:pPr>
        <w:pStyle w:val="Nzev"/>
      </w:pPr>
      <w:bookmarkStart w:id="0" w:name="_GoBack"/>
      <w:bookmarkEnd w:id="0"/>
      <w:r>
        <w:t>Městys Havlíčkova Borová</w:t>
      </w:r>
      <w:r>
        <w:br/>
      </w:r>
      <w:r>
        <w:t>Zastupitelstvo městyse Havlíčkova Borová</w:t>
      </w:r>
    </w:p>
    <w:p w:rsidR="000A55F7" w:rsidRDefault="00396DD4">
      <w:pPr>
        <w:pStyle w:val="Nadpis1"/>
      </w:pPr>
      <w:r>
        <w:t>Obecně závazná vyhláška městyse Havlíčkova Borová</w:t>
      </w:r>
      <w:r>
        <w:br/>
      </w:r>
      <w:r>
        <w:t>o místním poplatku za obecní systém odpadového hospodářství</w:t>
      </w:r>
    </w:p>
    <w:p w:rsidR="000A55F7" w:rsidRDefault="00396DD4">
      <w:pPr>
        <w:pStyle w:val="UvodniVeta"/>
      </w:pPr>
      <w:r>
        <w:t>Zastupitelstvo městyse Havlíčkova Borová se na svém zasedání dne 15. prosince 2023 usneslo vydat na základě § 14 zákona č. 565/1990 Sb., o místních poplatcích, ve znění pozdějších předpisů (dále jen „zákon o místních poplatcích“), a v souladu s § 10 písm. </w:t>
      </w:r>
      <w:r>
        <w:t>d) a § 84 odst. 2 písm. h) zákona č. 128/2000 Sb., o obcích (obecní zřízení), ve znění pozdějších předpisů, tuto obecně závaznou vyhlášku (dále jen „vyhláška“):</w:t>
      </w:r>
    </w:p>
    <w:p w:rsidR="000A55F7" w:rsidRDefault="00396DD4">
      <w:pPr>
        <w:pStyle w:val="Nadpis2"/>
      </w:pPr>
      <w:r>
        <w:t>Čl. 1</w:t>
      </w:r>
      <w:r>
        <w:br/>
      </w:r>
      <w:r>
        <w:t>Úvodní ustanovení</w:t>
      </w:r>
    </w:p>
    <w:p w:rsidR="000A55F7" w:rsidRDefault="00396DD4">
      <w:pPr>
        <w:pStyle w:val="Odstavec"/>
        <w:numPr>
          <w:ilvl w:val="0"/>
          <w:numId w:val="1"/>
        </w:numPr>
      </w:pPr>
      <w:r>
        <w:t>Městys Havlíčkova Borová touto vyhláškou zavádí místní poplatek za obec</w:t>
      </w:r>
      <w:r>
        <w:t>ní systém odpadového hospodářství (dále jen „poplatek“).</w:t>
      </w:r>
    </w:p>
    <w:p w:rsidR="000A55F7" w:rsidRDefault="00396DD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A55F7" w:rsidRDefault="00396DD4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0A55F7" w:rsidRDefault="00396DD4">
      <w:pPr>
        <w:pStyle w:val="Nadpis2"/>
      </w:pPr>
      <w:r>
        <w:t>Čl. 2</w:t>
      </w:r>
      <w:r>
        <w:br/>
      </w:r>
      <w:r>
        <w:t>Poplatník</w:t>
      </w:r>
    </w:p>
    <w:p w:rsidR="000A55F7" w:rsidRDefault="00396DD4">
      <w:pPr>
        <w:pStyle w:val="Odstavec"/>
        <w:numPr>
          <w:ilvl w:val="0"/>
          <w:numId w:val="2"/>
        </w:numPr>
      </w:pPr>
      <w:r>
        <w:t>Poplatníkem</w:t>
      </w:r>
      <w:r>
        <w:t xml:space="preserve"> poplatku je</w:t>
      </w:r>
      <w:r>
        <w:rPr>
          <w:rStyle w:val="Znakapoznpodarou"/>
        </w:rPr>
        <w:footnoteReference w:id="3"/>
      </w:r>
    </w:p>
    <w:p w:rsidR="000A55F7" w:rsidRDefault="00396DD4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0A55F7" w:rsidRDefault="00396DD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0A55F7" w:rsidRDefault="00396DD4">
      <w:pPr>
        <w:pStyle w:val="Odstavec"/>
        <w:numPr>
          <w:ilvl w:val="0"/>
          <w:numId w:val="1"/>
        </w:numPr>
      </w:pPr>
      <w:r>
        <w:t>Spoluvlastníci nemovité věci zahrnujíc</w:t>
      </w:r>
      <w:r>
        <w:t>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A55F7" w:rsidRDefault="00396DD4">
      <w:pPr>
        <w:pStyle w:val="Nadpis2"/>
      </w:pPr>
      <w:r>
        <w:t>Čl. 3</w:t>
      </w:r>
      <w:r>
        <w:br/>
      </w:r>
      <w:r>
        <w:t>Ohlašovací povinnost</w:t>
      </w:r>
    </w:p>
    <w:p w:rsidR="000A55F7" w:rsidRDefault="00396DD4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</w:t>
      </w:r>
      <w:r>
        <w:t>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A55F7" w:rsidRDefault="00396DD4">
      <w:pPr>
        <w:pStyle w:val="Odstavec"/>
        <w:numPr>
          <w:ilvl w:val="0"/>
          <w:numId w:val="1"/>
        </w:numPr>
      </w:pPr>
      <w:r>
        <w:t xml:space="preserve">Dojde-li ke změně </w:t>
      </w:r>
      <w:r>
        <w:t>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A55F7" w:rsidRDefault="00396DD4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0A55F7" w:rsidRDefault="00396DD4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0A55F7" w:rsidRDefault="00396DD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</w:t>
      </w:r>
      <w:r>
        <w:t xml:space="preserve">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</w:p>
    <w:p w:rsidR="000A55F7" w:rsidRDefault="00396DD4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0A55F7" w:rsidRDefault="00396DD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A55F7" w:rsidRDefault="00396DD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</w:t>
      </w:r>
      <w:r>
        <w:t xml:space="preserve">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0A55F7" w:rsidRDefault="00396DD4">
      <w:pPr>
        <w:pStyle w:val="Odstavec"/>
        <w:numPr>
          <w:ilvl w:val="1"/>
          <w:numId w:val="1"/>
        </w:numPr>
      </w:pPr>
      <w:r>
        <w:t>je v této nemovité věci přihláš</w:t>
      </w:r>
      <w:r>
        <w:t>ena alespoň 1 fyzická osoba,</w:t>
      </w:r>
    </w:p>
    <w:p w:rsidR="000A55F7" w:rsidRDefault="00396DD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A55F7" w:rsidRDefault="00396DD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A55F7" w:rsidRDefault="00396DD4">
      <w:pPr>
        <w:pStyle w:val="Nadpis2"/>
      </w:pPr>
      <w:r>
        <w:t>Čl. 5</w:t>
      </w:r>
      <w:r>
        <w:br/>
      </w:r>
      <w:r>
        <w:t>Splatnost poplatku</w:t>
      </w:r>
    </w:p>
    <w:p w:rsidR="000A55F7" w:rsidRDefault="00396DD4">
      <w:pPr>
        <w:pStyle w:val="Odstavec"/>
        <w:numPr>
          <w:ilvl w:val="0"/>
          <w:numId w:val="5"/>
        </w:numPr>
      </w:pPr>
      <w:r>
        <w:t xml:space="preserve">Poplatek je splatný ve dvou stejných splátkách, nejpozději v termínech do 30. dubna a 31. října příslušného kalendářního </w:t>
      </w:r>
      <w:r>
        <w:t>roku.</w:t>
      </w:r>
    </w:p>
    <w:p w:rsidR="000A55F7" w:rsidRDefault="00396DD4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0A55F7" w:rsidRDefault="00396DD4">
      <w:pPr>
        <w:pStyle w:val="Odstavec"/>
        <w:numPr>
          <w:ilvl w:val="0"/>
          <w:numId w:val="1"/>
        </w:numPr>
      </w:pPr>
      <w:r>
        <w:t>Lhůta splatnosti neskončí poplatníkovi dříve než l</w:t>
      </w:r>
      <w:r>
        <w:t>hůta pro podání ohlášení podle čl. 3 odst. 1 této vyhlášky.</w:t>
      </w:r>
    </w:p>
    <w:p w:rsidR="000A55F7" w:rsidRDefault="00396DD4">
      <w:pPr>
        <w:pStyle w:val="Nadpis2"/>
      </w:pPr>
      <w:r>
        <w:t>Čl. 6</w:t>
      </w:r>
      <w:r>
        <w:br/>
      </w:r>
      <w:r>
        <w:t xml:space="preserve"> Osvobození a úlevy</w:t>
      </w:r>
    </w:p>
    <w:p w:rsidR="000A55F7" w:rsidRDefault="00396DD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0A55F7" w:rsidRDefault="00396DD4">
      <w:pPr>
        <w:pStyle w:val="Odstavec"/>
        <w:numPr>
          <w:ilvl w:val="1"/>
          <w:numId w:val="1"/>
        </w:numPr>
      </w:pPr>
      <w:r>
        <w:t xml:space="preserve">poplatníkem poplatku </w:t>
      </w:r>
      <w:r>
        <w:t>za odkládání komunálního odpadu z nemovité věci v jiné obci a má v této jiné obci bydliště,</w:t>
      </w:r>
    </w:p>
    <w:p w:rsidR="000A55F7" w:rsidRDefault="00396DD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</w:t>
      </w:r>
      <w:r>
        <w:t>i na základě rozhodnutí soudu nebo smlouvy,</w:t>
      </w:r>
    </w:p>
    <w:p w:rsidR="000A55F7" w:rsidRDefault="00396DD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A55F7" w:rsidRDefault="00396DD4">
      <w:pPr>
        <w:pStyle w:val="Odstavec"/>
        <w:numPr>
          <w:ilvl w:val="1"/>
          <w:numId w:val="1"/>
        </w:numPr>
      </w:pPr>
      <w:r>
        <w:t>umístěna v domově pro osoby</w:t>
      </w:r>
      <w:r>
        <w:t xml:space="preserve"> se zdravotním postižením, domově pro seniory, domově se zvláštním režimem nebo v chráněném bydlení,</w:t>
      </w:r>
    </w:p>
    <w:p w:rsidR="000A55F7" w:rsidRDefault="00396DD4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0A55F7" w:rsidRDefault="00396DD4">
      <w:pPr>
        <w:pStyle w:val="Odstavec"/>
        <w:numPr>
          <w:ilvl w:val="0"/>
          <w:numId w:val="1"/>
        </w:numPr>
      </w:pPr>
      <w:r>
        <w:t xml:space="preserve">Od poplatku se osvobozuje osoba, které poplatková </w:t>
      </w:r>
      <w:r>
        <w:t>povinnost vznikla z důvodu vlastnictví nemovité věci zahrnující byt, rodinný dům nebo stavbu pro rodinnou rekreaci, ve které není přihlášená žádná fyzická osoba a která se nachází na území tohoto městyse, a která platí poplatek pouze z titulu pobytu v obci</w:t>
      </w:r>
      <w:r>
        <w:t xml:space="preserve"> podle čl. 2, odst. 1, písm. a).</w:t>
      </w:r>
    </w:p>
    <w:p w:rsidR="000A55F7" w:rsidRDefault="00396DD4">
      <w:pPr>
        <w:pStyle w:val="Odstavec"/>
        <w:numPr>
          <w:ilvl w:val="0"/>
          <w:numId w:val="1"/>
        </w:numPr>
      </w:pPr>
      <w:r>
        <w:t xml:space="preserve">Od poplatku se osvobozuje poplatník dle čl. 2 odst. 1 s číslem popisným 190, 191 a evidenčním číslem 13 v k. </w:t>
      </w:r>
      <w:proofErr w:type="spellStart"/>
      <w:r>
        <w:t>ú.</w:t>
      </w:r>
      <w:proofErr w:type="spellEnd"/>
      <w:r>
        <w:t xml:space="preserve"> Havlíčkova Borová, číslem popisným 11 v k. </w:t>
      </w:r>
      <w:proofErr w:type="spellStart"/>
      <w:r>
        <w:t>ú.</w:t>
      </w:r>
      <w:proofErr w:type="spellEnd"/>
      <w:r>
        <w:t xml:space="preserve"> Železné Horky, neboť tyto nemovitosti nemají možnost přístupu pro</w:t>
      </w:r>
      <w:r>
        <w:t xml:space="preserve"> svozovou techniku.</w:t>
      </w:r>
    </w:p>
    <w:p w:rsidR="000A55F7" w:rsidRDefault="00396DD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městysi na čísle popisném 233 v Havlíčkově Borové, neboť komunální odpad musí na své náklady dopravit na místo přístupné pro svozovou techniku, ve výši 2</w:t>
      </w:r>
      <w:r>
        <w:t>0 %.</w:t>
      </w:r>
    </w:p>
    <w:p w:rsidR="000A55F7" w:rsidRDefault="00396DD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0A55F7" w:rsidRDefault="00396DD4">
      <w:pPr>
        <w:pStyle w:val="Nadpis2"/>
      </w:pPr>
      <w:r>
        <w:t>Čl. 7</w:t>
      </w:r>
      <w:r>
        <w:br/>
      </w:r>
      <w:r>
        <w:t>Přechodné a zrušov</w:t>
      </w:r>
      <w:r>
        <w:t>ací ustanovení</w:t>
      </w:r>
    </w:p>
    <w:p w:rsidR="000A55F7" w:rsidRDefault="00396DD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A55F7" w:rsidRDefault="00396DD4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9. prosince</w:t>
      </w:r>
      <w:r>
        <w:t xml:space="preserve"> 2022.</w:t>
      </w:r>
    </w:p>
    <w:p w:rsidR="000A55F7" w:rsidRDefault="00396DD4">
      <w:pPr>
        <w:pStyle w:val="Nadpis2"/>
      </w:pPr>
      <w:r>
        <w:t>Čl. 8</w:t>
      </w:r>
      <w:r>
        <w:br/>
      </w:r>
      <w:r>
        <w:t>Účinnost</w:t>
      </w:r>
    </w:p>
    <w:p w:rsidR="000A55F7" w:rsidRDefault="00396DD4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A55F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5F7" w:rsidRDefault="00396DD4">
            <w:pPr>
              <w:pStyle w:val="PodpisovePole"/>
            </w:pPr>
            <w:r>
              <w:t xml:space="preserve">Přemysl </w:t>
            </w:r>
            <w:proofErr w:type="spellStart"/>
            <w:r>
              <w:t>Tonar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5F7" w:rsidRDefault="00396DD4">
            <w:pPr>
              <w:pStyle w:val="PodpisovePole"/>
            </w:pPr>
            <w:r>
              <w:t>Ing. Josef Nevole v. r.</w:t>
            </w:r>
            <w:r>
              <w:br/>
            </w:r>
            <w:r>
              <w:t xml:space="preserve"> místostarosta</w:t>
            </w:r>
          </w:p>
        </w:tc>
      </w:tr>
      <w:tr w:rsidR="000A55F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5F7" w:rsidRDefault="000A55F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A55F7" w:rsidRDefault="000A55F7">
            <w:pPr>
              <w:pStyle w:val="PodpisovePole"/>
            </w:pPr>
          </w:p>
        </w:tc>
      </w:tr>
    </w:tbl>
    <w:p w:rsidR="000A55F7" w:rsidRDefault="000A55F7"/>
    <w:sectPr w:rsidR="000A55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D4" w:rsidRDefault="00396DD4">
      <w:r>
        <w:separator/>
      </w:r>
    </w:p>
  </w:endnote>
  <w:endnote w:type="continuationSeparator" w:id="0">
    <w:p w:rsidR="00396DD4" w:rsidRDefault="0039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D4" w:rsidRDefault="00396DD4">
      <w:r>
        <w:rPr>
          <w:color w:val="000000"/>
        </w:rPr>
        <w:separator/>
      </w:r>
    </w:p>
  </w:footnote>
  <w:footnote w:type="continuationSeparator" w:id="0">
    <w:p w:rsidR="00396DD4" w:rsidRDefault="00396DD4">
      <w:r>
        <w:continuationSeparator/>
      </w:r>
    </w:p>
  </w:footnote>
  <w:footnote w:id="1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A55F7" w:rsidRDefault="00396DD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</w:t>
      </w:r>
      <w:r>
        <w:t>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</w:t>
      </w:r>
      <w:r>
        <w:t>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</w:t>
      </w:r>
      <w:r>
        <w:t>zince požívajícího dočasné ochrany cizinců.</w:t>
      </w:r>
    </w:p>
  </w:footnote>
  <w:footnote w:id="5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A55F7" w:rsidRDefault="00396DD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D5E2E"/>
    <w:multiLevelType w:val="multilevel"/>
    <w:tmpl w:val="BA50114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55F7"/>
    <w:rsid w:val="000A55F7"/>
    <w:rsid w:val="002615FE"/>
    <w:rsid w:val="003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Pokladni</dc:creator>
  <cp:lastModifiedBy>Pokladni</cp:lastModifiedBy>
  <cp:revision>2</cp:revision>
  <dcterms:created xsi:type="dcterms:W3CDTF">2023-12-14T09:05:00Z</dcterms:created>
  <dcterms:modified xsi:type="dcterms:W3CDTF">2023-12-14T09:05:00Z</dcterms:modified>
</cp:coreProperties>
</file>