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22B6AB9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96CFD">
        <w:rPr>
          <w:rFonts w:ascii="Arial" w:hAnsi="Arial" w:cs="Arial"/>
          <w:b/>
        </w:rPr>
        <w:t>ROZTOKY</w:t>
      </w:r>
    </w:p>
    <w:p w14:paraId="182B433B" w14:textId="70B69CF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96CFD">
        <w:rPr>
          <w:rFonts w:ascii="Arial" w:hAnsi="Arial" w:cs="Arial"/>
          <w:b/>
        </w:rPr>
        <w:t xml:space="preserve">Roztoky 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77EEAD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96CFD">
        <w:rPr>
          <w:rFonts w:ascii="Arial" w:hAnsi="Arial" w:cs="Arial"/>
          <w:b/>
        </w:rPr>
        <w:t xml:space="preserve">Roztoky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56CB65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96CFD">
        <w:rPr>
          <w:rFonts w:ascii="Arial" w:hAnsi="Arial" w:cs="Arial"/>
          <w:sz w:val="22"/>
          <w:szCs w:val="22"/>
        </w:rPr>
        <w:t>Roztoky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DE1AA8">
        <w:rPr>
          <w:rFonts w:ascii="Arial" w:hAnsi="Arial" w:cs="Arial"/>
          <w:color w:val="000000" w:themeColor="text1"/>
          <w:sz w:val="22"/>
          <w:szCs w:val="22"/>
        </w:rPr>
        <w:t>se na svém zasedání dne</w:t>
      </w:r>
      <w:r w:rsidR="00DE1AA8" w:rsidRPr="00DE1AA8">
        <w:rPr>
          <w:rFonts w:ascii="Arial" w:hAnsi="Arial" w:cs="Arial"/>
          <w:color w:val="000000" w:themeColor="text1"/>
          <w:sz w:val="22"/>
          <w:szCs w:val="22"/>
        </w:rPr>
        <w:t xml:space="preserve"> 26.5.2025</w:t>
      </w:r>
      <w:r w:rsidR="00893F98" w:rsidRPr="00DE1AA8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14 zákona č. 565/1990 Sb., </w:t>
      </w:r>
      <w:r w:rsidR="00893F98" w:rsidRPr="0001228D">
        <w:rPr>
          <w:rFonts w:ascii="Arial" w:hAnsi="Arial" w:cs="Arial"/>
          <w:sz w:val="22"/>
          <w:szCs w:val="22"/>
        </w:rPr>
        <w:t>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495556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96CFD">
        <w:rPr>
          <w:rFonts w:ascii="Arial" w:hAnsi="Arial" w:cs="Arial"/>
          <w:sz w:val="22"/>
          <w:szCs w:val="22"/>
        </w:rPr>
        <w:t xml:space="preserve">Roztoky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E61DAE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96CFD">
        <w:rPr>
          <w:rFonts w:ascii="Arial" w:hAnsi="Arial" w:cs="Arial"/>
          <w:sz w:val="22"/>
          <w:szCs w:val="22"/>
        </w:rPr>
        <w:t>Roztoky.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23915C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96CFD">
        <w:rPr>
          <w:rFonts w:ascii="Arial" w:hAnsi="Arial" w:cs="Arial"/>
          <w:sz w:val="22"/>
          <w:szCs w:val="22"/>
        </w:rPr>
        <w:t xml:space="preserve">Roztoky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8404FF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1009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35DA65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E96CF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Pr="00B54017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poplatku </w:t>
      </w:r>
      <w:r w:rsidR="00A137CC" w:rsidRPr="00B54017">
        <w:rPr>
          <w:rFonts w:ascii="Arial" w:hAnsi="Arial" w:cs="Arial"/>
          <w:color w:val="000000" w:themeColor="text1"/>
          <w:sz w:val="22"/>
          <w:szCs w:val="22"/>
        </w:rPr>
        <w:t xml:space="preserve">za kalendářní rok 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>činí:</w:t>
      </w:r>
    </w:p>
    <w:p w14:paraId="00695BF2" w14:textId="27D15B7E" w:rsidR="00A91394" w:rsidRPr="00B54017" w:rsidRDefault="00A91394" w:rsidP="00A91394">
      <w:pPr>
        <w:spacing w:before="60" w:line="288" w:lineRule="auto"/>
        <w:ind w:left="1134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>a) za jednoho psa v rodinném domě .........</w:t>
      </w:r>
      <w:r w:rsidR="0074241D" w:rsidRPr="00B54017">
        <w:rPr>
          <w:rFonts w:ascii="Arial" w:hAnsi="Arial" w:cs="Arial"/>
          <w:color w:val="000000" w:themeColor="text1"/>
          <w:sz w:val="22"/>
          <w:szCs w:val="22"/>
        </w:rPr>
        <w:t>..................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......................200,- Kč, </w:t>
      </w:r>
    </w:p>
    <w:p w14:paraId="4123743E" w14:textId="68798E85" w:rsidR="00A91394" w:rsidRPr="00B54017" w:rsidRDefault="00A91394" w:rsidP="00A91394">
      <w:pPr>
        <w:spacing w:before="60" w:line="288" w:lineRule="auto"/>
        <w:ind w:left="1134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b) za druhého a každého dalšího psa téhož držitele .........................300,- Kč, </w:t>
      </w:r>
    </w:p>
    <w:p w14:paraId="187F2EE4" w14:textId="7672E3B0" w:rsidR="00A91394" w:rsidRPr="00B54017" w:rsidRDefault="00A91394" w:rsidP="00A91394">
      <w:pPr>
        <w:spacing w:before="60" w:line="288" w:lineRule="auto"/>
        <w:ind w:left="1134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>c) za prvního psa v bytovém domě……</w:t>
      </w:r>
      <w:r w:rsidR="0074241D" w:rsidRPr="00B54017">
        <w:rPr>
          <w:rFonts w:ascii="Arial" w:hAnsi="Arial" w:cs="Arial"/>
          <w:color w:val="000000" w:themeColor="text1"/>
          <w:sz w:val="22"/>
          <w:szCs w:val="22"/>
        </w:rPr>
        <w:t>…</w:t>
      </w:r>
      <w:proofErr w:type="gramStart"/>
      <w:r w:rsidR="0074241D" w:rsidRPr="00B54017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B54017">
        <w:rPr>
          <w:rFonts w:ascii="Arial" w:hAnsi="Arial" w:cs="Arial"/>
          <w:color w:val="000000" w:themeColor="text1"/>
          <w:sz w:val="22"/>
          <w:szCs w:val="22"/>
        </w:rPr>
        <w:t>……………</w:t>
      </w:r>
      <w:proofErr w:type="gramStart"/>
      <w:r w:rsidRPr="00B54017">
        <w:rPr>
          <w:rFonts w:ascii="Arial" w:hAnsi="Arial" w:cs="Arial"/>
          <w:color w:val="000000" w:themeColor="text1"/>
          <w:sz w:val="22"/>
          <w:szCs w:val="22"/>
        </w:rPr>
        <w:t>…….…....</w:t>
      </w:r>
      <w:proofErr w:type="gramEnd"/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700,- Kč, </w:t>
      </w:r>
    </w:p>
    <w:p w14:paraId="65C424E6" w14:textId="08D103F4" w:rsidR="00A91394" w:rsidRPr="00B54017" w:rsidRDefault="00A91394" w:rsidP="00A91394">
      <w:pPr>
        <w:spacing w:before="60" w:line="288" w:lineRule="auto"/>
        <w:ind w:left="1134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>d) za druhého a každého dalšího psa téhož držitele v bytovém domě</w:t>
      </w:r>
      <w:r w:rsidR="00551DF8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…………………………………………………………………… </w:t>
      </w:r>
      <w:proofErr w:type="gramStart"/>
      <w:r w:rsidR="0074241D" w:rsidRPr="00B54017">
        <w:rPr>
          <w:rFonts w:ascii="Arial" w:hAnsi="Arial" w:cs="Arial"/>
          <w:color w:val="000000" w:themeColor="text1"/>
          <w:sz w:val="22"/>
          <w:szCs w:val="22"/>
        </w:rPr>
        <w:t>1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>.050,-</w:t>
      </w:r>
      <w:proofErr w:type="gramEnd"/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 Kč, </w:t>
      </w:r>
    </w:p>
    <w:p w14:paraId="15B54509" w14:textId="22AE42F0" w:rsidR="00A91394" w:rsidRPr="00B54017" w:rsidRDefault="00A91394" w:rsidP="00A91394">
      <w:pPr>
        <w:spacing w:before="60" w:line="288" w:lineRule="auto"/>
        <w:ind w:left="1134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>e) za psa, jehož držitelem je osoba starší 65 let ........................</w:t>
      </w:r>
      <w:r w:rsidR="00F15E0D" w:rsidRPr="00B54017">
        <w:rPr>
          <w:rFonts w:ascii="Arial" w:hAnsi="Arial" w:cs="Arial"/>
          <w:color w:val="000000" w:themeColor="text1"/>
          <w:sz w:val="22"/>
          <w:szCs w:val="22"/>
        </w:rPr>
        <w:t>..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>........50,- Kč,</w:t>
      </w:r>
    </w:p>
    <w:p w14:paraId="4DB1C672" w14:textId="06DA81D7" w:rsidR="00A91394" w:rsidRPr="00B54017" w:rsidRDefault="00A91394" w:rsidP="00A91394">
      <w:pPr>
        <w:spacing w:before="60" w:line="288" w:lineRule="auto"/>
        <w:ind w:left="1134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f) za druhého a každého dalšího psa téhož držitele, kterým je osoba starší 65 let </w:t>
      </w:r>
      <w:r w:rsidR="00F15E0D" w:rsidRPr="00B54017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>…100,- Kč</w:t>
      </w:r>
    </w:p>
    <w:p w14:paraId="174DEBDD" w14:textId="6A276557" w:rsidR="00F15E0D" w:rsidRPr="00B54017" w:rsidRDefault="00F15E0D" w:rsidP="00A91394">
      <w:pPr>
        <w:spacing w:before="60" w:line="288" w:lineRule="auto"/>
        <w:ind w:left="1134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>g) za jednoho psa držitele neuvedeného v písm. a) až d) …………</w:t>
      </w:r>
      <w:r w:rsidR="007A4686" w:rsidRPr="00B54017">
        <w:rPr>
          <w:rFonts w:ascii="Arial" w:hAnsi="Arial" w:cs="Arial"/>
          <w:color w:val="000000" w:themeColor="text1"/>
          <w:sz w:val="22"/>
          <w:szCs w:val="22"/>
        </w:rPr>
        <w:t>1 000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,- Kč </w:t>
      </w:r>
    </w:p>
    <w:p w14:paraId="71E807F3" w14:textId="151B4643" w:rsidR="00F15E0D" w:rsidRPr="00B54017" w:rsidRDefault="00B54017" w:rsidP="00F15E0D">
      <w:pPr>
        <w:spacing w:before="60" w:line="288" w:lineRule="auto"/>
        <w:ind w:left="1134" w:righ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>h</w:t>
      </w:r>
      <w:r w:rsidR="00F15E0D" w:rsidRPr="00B54017">
        <w:rPr>
          <w:rFonts w:ascii="Arial" w:hAnsi="Arial" w:cs="Arial"/>
          <w:color w:val="000000" w:themeColor="text1"/>
          <w:sz w:val="22"/>
          <w:szCs w:val="22"/>
        </w:rPr>
        <w:t xml:space="preserve">) za druhého </w:t>
      </w:r>
      <w:r w:rsidR="007A4686" w:rsidRPr="00B54017">
        <w:rPr>
          <w:rFonts w:ascii="Arial" w:hAnsi="Arial" w:cs="Arial"/>
          <w:color w:val="000000" w:themeColor="text1"/>
          <w:sz w:val="22"/>
          <w:szCs w:val="22"/>
        </w:rPr>
        <w:t xml:space="preserve">a každého dalšího </w:t>
      </w:r>
      <w:r w:rsidR="00F15E0D" w:rsidRPr="00B54017">
        <w:rPr>
          <w:rFonts w:ascii="Arial" w:hAnsi="Arial" w:cs="Arial"/>
          <w:color w:val="000000" w:themeColor="text1"/>
          <w:sz w:val="22"/>
          <w:szCs w:val="22"/>
        </w:rPr>
        <w:t xml:space="preserve">psa </w:t>
      </w:r>
      <w:r w:rsidR="007A4686" w:rsidRPr="00B54017">
        <w:rPr>
          <w:rFonts w:ascii="Arial" w:hAnsi="Arial" w:cs="Arial"/>
          <w:color w:val="000000" w:themeColor="text1"/>
          <w:sz w:val="22"/>
          <w:szCs w:val="22"/>
        </w:rPr>
        <w:t xml:space="preserve">téhož držitele neuvedeného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</w:t>
      </w:r>
      <w:r w:rsidR="007A4686" w:rsidRPr="00B54017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F15E0D" w:rsidRPr="00B54017">
        <w:rPr>
          <w:rFonts w:ascii="Arial" w:hAnsi="Arial" w:cs="Arial"/>
          <w:color w:val="000000" w:themeColor="text1"/>
          <w:sz w:val="22"/>
          <w:szCs w:val="22"/>
        </w:rPr>
        <w:t xml:space="preserve">písm. a) až d) </w:t>
      </w:r>
      <w:r>
        <w:rPr>
          <w:rFonts w:ascii="Arial" w:hAnsi="Arial" w:cs="Arial"/>
          <w:color w:val="000000" w:themeColor="text1"/>
          <w:sz w:val="22"/>
          <w:szCs w:val="22"/>
        </w:rPr>
        <w:t>………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>…………………………………</w:t>
      </w:r>
      <w:proofErr w:type="gramStart"/>
      <w:r w:rsidRPr="00B54017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B54017">
        <w:rPr>
          <w:rFonts w:ascii="Arial" w:hAnsi="Arial" w:cs="Arial"/>
          <w:color w:val="000000" w:themeColor="text1"/>
          <w:sz w:val="22"/>
          <w:szCs w:val="22"/>
        </w:rPr>
        <w:t>.</w:t>
      </w:r>
      <w:r w:rsidR="007A4686" w:rsidRPr="00B54017">
        <w:rPr>
          <w:rFonts w:ascii="Arial" w:hAnsi="Arial" w:cs="Arial"/>
          <w:color w:val="000000" w:themeColor="text1"/>
          <w:sz w:val="22"/>
          <w:szCs w:val="22"/>
        </w:rPr>
        <w:t>…1 500</w:t>
      </w:r>
      <w:r w:rsidR="00F15E0D" w:rsidRPr="00B54017">
        <w:rPr>
          <w:rFonts w:ascii="Arial" w:hAnsi="Arial" w:cs="Arial"/>
          <w:color w:val="000000" w:themeColor="text1"/>
          <w:sz w:val="22"/>
          <w:szCs w:val="22"/>
        </w:rPr>
        <w:t xml:space="preserve">,- Kč </w:t>
      </w:r>
    </w:p>
    <w:p w14:paraId="3EB7FB0E" w14:textId="77777777" w:rsidR="00F15E0D" w:rsidRPr="0074241D" w:rsidRDefault="00F15E0D" w:rsidP="00A91394">
      <w:pPr>
        <w:spacing w:before="60" w:line="288" w:lineRule="auto"/>
        <w:ind w:left="1134" w:righ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018358DB" w14:textId="05947D32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C32F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83AEBE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10091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34846F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1009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B5401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určených k doprovodu těchto osob, osoba provozující </w:t>
      </w:r>
      <w:r w:rsidR="00F751B9" w:rsidRPr="00B54017">
        <w:rPr>
          <w:rFonts w:ascii="Arial" w:hAnsi="Arial" w:cs="Arial"/>
          <w:color w:val="000000" w:themeColor="text1"/>
          <w:sz w:val="22"/>
          <w:szCs w:val="22"/>
        </w:rPr>
        <w:t>útulek pro zvířata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 nebo osoba, které stanoví povinnost držení a používání psa zvláštní právní předpis</w:t>
      </w:r>
      <w:r w:rsidRPr="00B54017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8"/>
      </w:r>
      <w:r w:rsidR="00B206A7" w:rsidRPr="00B54017">
        <w:rPr>
          <w:rFonts w:ascii="Arial" w:hAnsi="Arial" w:cs="Arial"/>
          <w:color w:val="000000" w:themeColor="text1"/>
          <w:sz w:val="22"/>
          <w:szCs w:val="22"/>
        </w:rPr>
        <w:t>.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9FDE8AE" w14:textId="3FF9E547" w:rsidR="00893F98" w:rsidRPr="00B54017" w:rsidRDefault="004E37BD" w:rsidP="00C856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>Úleva se poskytuje</w:t>
      </w:r>
      <w:r w:rsidR="00893F98" w:rsidRPr="00B5401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41413A4" w14:textId="5ACD24F4" w:rsidR="004E37BD" w:rsidRPr="004E37BD" w:rsidRDefault="004E37BD" w:rsidP="004E37BD">
      <w:pPr>
        <w:pStyle w:val="Odstavecseseznamem"/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54017">
        <w:rPr>
          <w:rFonts w:ascii="Arial" w:hAnsi="Arial" w:cs="Arial"/>
          <w:color w:val="000000" w:themeColor="text1"/>
          <w:sz w:val="22"/>
          <w:szCs w:val="22"/>
        </w:rPr>
        <w:t xml:space="preserve">za psa, jehož držitelem je osoba mladší 65 let a je poživatel invalidního, starobního, vdovského nebo vdoveckého důchodu, který je jeho jediným zdrojem příjmů, anebo </w:t>
      </w:r>
      <w:r w:rsidRPr="00B54017">
        <w:rPr>
          <w:rFonts w:ascii="Arial" w:hAnsi="Arial" w:cs="Arial"/>
          <w:color w:val="000000" w:themeColor="text1"/>
          <w:sz w:val="22"/>
          <w:szCs w:val="22"/>
        </w:rPr>
        <w:lastRenderedPageBreak/>
        <w:t>poživatel sirotčího důchodu ze sazby dle článku č. 4 písm. a) u rodinného domu</w:t>
      </w:r>
      <w:r w:rsidR="00EA784E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EA784E" w:rsidRPr="00EA784E">
        <w:rPr>
          <w:rFonts w:ascii="Arial" w:hAnsi="Arial" w:cs="Arial"/>
          <w:color w:val="000000" w:themeColor="text1"/>
          <w:sz w:val="22"/>
          <w:szCs w:val="22"/>
        </w:rPr>
        <w:t>1</w:t>
      </w:r>
      <w:r w:rsidRPr="00EA784E">
        <w:rPr>
          <w:rFonts w:ascii="Arial" w:hAnsi="Arial" w:cs="Arial"/>
          <w:color w:val="000000" w:themeColor="text1"/>
          <w:sz w:val="22"/>
          <w:szCs w:val="22"/>
        </w:rPr>
        <w:t>50,- Kč,</w:t>
      </w:r>
    </w:p>
    <w:p w14:paraId="5E9EE525" w14:textId="0C497310" w:rsidR="004E37BD" w:rsidRDefault="004E37BD" w:rsidP="004E37BD">
      <w:pPr>
        <w:pStyle w:val="Odstavecseseznamem"/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E37BD">
        <w:rPr>
          <w:rFonts w:ascii="Arial" w:hAnsi="Arial" w:cs="Arial"/>
          <w:sz w:val="22"/>
          <w:szCs w:val="22"/>
        </w:rPr>
        <w:t xml:space="preserve">za druhého a každého dalšího psa téhož držitele mladšího 65 let, poživatele invalidního, starobního, vdovského nebo vdoveckého důchodu, který je jeho jediným zdrojem příjmů, anebo poživatel sirotčího důchodu u rodinného domu dle čl. č. 4 písm. </w:t>
      </w:r>
      <w:proofErr w:type="gramStart"/>
      <w:r w:rsidRPr="004E37BD">
        <w:rPr>
          <w:rFonts w:ascii="Arial" w:hAnsi="Arial" w:cs="Arial"/>
          <w:sz w:val="22"/>
          <w:szCs w:val="22"/>
        </w:rPr>
        <w:t>b)…</w:t>
      </w:r>
      <w:proofErr w:type="gramEnd"/>
      <w:r w:rsidRPr="004E37B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4E37BD">
        <w:rPr>
          <w:rFonts w:ascii="Arial" w:hAnsi="Arial" w:cs="Arial"/>
          <w:sz w:val="22"/>
          <w:szCs w:val="22"/>
        </w:rPr>
        <w:t xml:space="preserve">………………………… </w:t>
      </w:r>
      <w:r w:rsidRPr="00EA784E">
        <w:rPr>
          <w:rFonts w:ascii="Arial" w:hAnsi="Arial" w:cs="Arial"/>
          <w:color w:val="000000" w:themeColor="text1"/>
          <w:sz w:val="22"/>
          <w:szCs w:val="22"/>
        </w:rPr>
        <w:t>200,- Kč,</w:t>
      </w:r>
    </w:p>
    <w:p w14:paraId="2B0D341B" w14:textId="1A66C005" w:rsidR="004E37BD" w:rsidRDefault="004E37BD" w:rsidP="004E37BD">
      <w:pPr>
        <w:pStyle w:val="Odstavecseseznamem"/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E37BD">
        <w:rPr>
          <w:rFonts w:ascii="Arial" w:hAnsi="Arial" w:cs="Arial"/>
          <w:sz w:val="22"/>
          <w:szCs w:val="22"/>
        </w:rPr>
        <w:t xml:space="preserve">za psa, jehož držitelem je osoba mladší 65 let a je poživatel invalidního, starobního, vdovského nebo vdoveckého důchodu, který je jeho jediným zdrojem příjmů, anebo poživatel sirotčího </w:t>
      </w:r>
      <w:proofErr w:type="gramStart"/>
      <w:r w:rsidRPr="004E37BD">
        <w:rPr>
          <w:rFonts w:ascii="Arial" w:hAnsi="Arial" w:cs="Arial"/>
          <w:sz w:val="22"/>
          <w:szCs w:val="22"/>
        </w:rPr>
        <w:t>důchodu  v</w:t>
      </w:r>
      <w:proofErr w:type="gramEnd"/>
      <w:r w:rsidRPr="004E37BD">
        <w:rPr>
          <w:rFonts w:ascii="Arial" w:hAnsi="Arial" w:cs="Arial"/>
          <w:sz w:val="22"/>
          <w:szCs w:val="22"/>
        </w:rPr>
        <w:t xml:space="preserve"> bytovém domě s více nájemníky dle čl. č. 4 písm. c)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………………………………………………………………………---……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EA784E">
        <w:rPr>
          <w:rFonts w:ascii="Arial" w:hAnsi="Arial" w:cs="Arial"/>
          <w:color w:val="000000" w:themeColor="text1"/>
          <w:sz w:val="22"/>
          <w:szCs w:val="22"/>
        </w:rPr>
        <w:t>400,- Kč,</w:t>
      </w:r>
    </w:p>
    <w:p w14:paraId="39D610DD" w14:textId="2E2FFE98" w:rsidR="00C7399D" w:rsidRPr="004E37BD" w:rsidRDefault="004E37BD" w:rsidP="004E37BD">
      <w:pPr>
        <w:pStyle w:val="Odstavecseseznamem"/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E37BD">
        <w:rPr>
          <w:rFonts w:ascii="Arial" w:hAnsi="Arial" w:cs="Arial"/>
          <w:sz w:val="22"/>
          <w:szCs w:val="22"/>
        </w:rPr>
        <w:t xml:space="preserve">a druhého a každého dalšího psa téhož držitele mladšího 65 let, poživatele invalidního, starobního, vdovského nebo vdoveckého důchodu, který je jeho jediným zdrojem příjmů, anebo poživatel sirotčího důchodu v bytovém domě s více nájemníky dle čl. č. 4 písm. d) </w:t>
      </w:r>
      <w:r w:rsidRPr="00EA784E">
        <w:rPr>
          <w:rFonts w:ascii="Arial" w:hAnsi="Arial" w:cs="Arial"/>
          <w:color w:val="000000" w:themeColor="text1"/>
          <w:sz w:val="22"/>
          <w:szCs w:val="22"/>
        </w:rPr>
        <w:t>…………………………</w:t>
      </w:r>
      <w:proofErr w:type="gramStart"/>
      <w:r w:rsidRPr="00EA784E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EA784E">
        <w:rPr>
          <w:rFonts w:ascii="Arial" w:hAnsi="Arial" w:cs="Arial"/>
          <w:color w:val="000000" w:themeColor="text1"/>
          <w:sz w:val="22"/>
          <w:szCs w:val="22"/>
        </w:rPr>
        <w:t>………………...650,- Kč.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397B17E" w:rsidR="009E6604" w:rsidRPr="004E37BD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E37BD">
        <w:rPr>
          <w:rFonts w:ascii="Arial" w:hAnsi="Arial" w:cs="Arial"/>
          <w:sz w:val="22"/>
          <w:szCs w:val="22"/>
        </w:rPr>
        <w:t xml:space="preserve">1/2020 o místním poplatku </w:t>
      </w:r>
      <w:r w:rsidR="004E37BD" w:rsidRPr="004E37BD">
        <w:rPr>
          <w:rFonts w:ascii="Arial" w:hAnsi="Arial" w:cs="Arial"/>
          <w:sz w:val="22"/>
          <w:szCs w:val="22"/>
        </w:rPr>
        <w:t>ze psů</w:t>
      </w:r>
      <w:r w:rsidRPr="004E37BD">
        <w:rPr>
          <w:rFonts w:ascii="Arial" w:hAnsi="Arial" w:cs="Arial"/>
          <w:sz w:val="22"/>
          <w:szCs w:val="22"/>
        </w:rPr>
        <w:t xml:space="preserve"> ze dne </w:t>
      </w:r>
      <w:r w:rsidR="004E37BD" w:rsidRPr="004E37BD">
        <w:rPr>
          <w:rFonts w:ascii="Arial" w:hAnsi="Arial" w:cs="Arial"/>
          <w:sz w:val="22"/>
          <w:szCs w:val="22"/>
        </w:rPr>
        <w:t>10</w:t>
      </w:r>
      <w:r w:rsidR="00EA784E">
        <w:rPr>
          <w:rFonts w:ascii="Arial" w:hAnsi="Arial" w:cs="Arial"/>
          <w:sz w:val="22"/>
          <w:szCs w:val="22"/>
        </w:rPr>
        <w:t xml:space="preserve">. 3. 2020.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96E2080" w:rsidR="008D18AB" w:rsidRDefault="00893F98" w:rsidP="004E37B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E37BD">
        <w:rPr>
          <w:rFonts w:ascii="Arial" w:hAnsi="Arial" w:cs="Arial"/>
          <w:sz w:val="22"/>
          <w:szCs w:val="22"/>
        </w:rPr>
        <w:t xml:space="preserve"> 1. </w:t>
      </w:r>
      <w:r w:rsidR="00551DF8">
        <w:rPr>
          <w:rFonts w:ascii="Arial" w:hAnsi="Arial" w:cs="Arial"/>
          <w:sz w:val="22"/>
          <w:szCs w:val="22"/>
        </w:rPr>
        <w:t>7</w:t>
      </w:r>
      <w:r w:rsidR="004E37BD">
        <w:rPr>
          <w:rFonts w:ascii="Arial" w:hAnsi="Arial" w:cs="Arial"/>
          <w:sz w:val="22"/>
          <w:szCs w:val="22"/>
        </w:rPr>
        <w:t>. 202</w:t>
      </w:r>
      <w:r w:rsidR="00551DF8">
        <w:rPr>
          <w:rFonts w:ascii="Arial" w:hAnsi="Arial" w:cs="Arial"/>
          <w:sz w:val="22"/>
          <w:szCs w:val="22"/>
        </w:rPr>
        <w:t>5</w:t>
      </w:r>
      <w:r w:rsidR="006D675E">
        <w:rPr>
          <w:rFonts w:ascii="Arial" w:hAnsi="Arial" w:cs="Arial"/>
          <w:sz w:val="22"/>
          <w:szCs w:val="22"/>
        </w:rPr>
        <w:t>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C4C0D0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B47776F" w:rsidR="00A80117" w:rsidRPr="000C2DC4" w:rsidRDefault="004E37B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Tomáš </w:t>
      </w:r>
      <w:proofErr w:type="spellStart"/>
      <w:r>
        <w:rPr>
          <w:rFonts w:ascii="Arial" w:hAnsi="Arial" w:cs="Arial"/>
          <w:sz w:val="22"/>
          <w:szCs w:val="22"/>
        </w:rPr>
        <w:t>Vos</w:t>
      </w:r>
      <w:r w:rsidR="00DB1609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>tek</w:t>
      </w:r>
      <w:proofErr w:type="spellEnd"/>
      <w:r w:rsidR="00551DF8"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Roman </w:t>
      </w:r>
      <w:proofErr w:type="spellStart"/>
      <w:r>
        <w:rPr>
          <w:rFonts w:ascii="Arial" w:hAnsi="Arial" w:cs="Arial"/>
          <w:sz w:val="22"/>
          <w:szCs w:val="22"/>
        </w:rPr>
        <w:t>Texl</w:t>
      </w:r>
      <w:proofErr w:type="spellEnd"/>
      <w:r w:rsidR="00551DF8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C2E9" w14:textId="77777777" w:rsidR="00046D12" w:rsidRDefault="00046D12">
      <w:r>
        <w:separator/>
      </w:r>
    </w:p>
  </w:endnote>
  <w:endnote w:type="continuationSeparator" w:id="0">
    <w:p w14:paraId="1BBEBAD6" w14:textId="77777777" w:rsidR="00046D12" w:rsidRDefault="0004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1D65" w14:textId="77777777" w:rsidR="00046D12" w:rsidRDefault="00046D12">
      <w:r>
        <w:separator/>
      </w:r>
    </w:p>
  </w:footnote>
  <w:footnote w:type="continuationSeparator" w:id="0">
    <w:p w14:paraId="21B7B9E1" w14:textId="77777777" w:rsidR="00046D12" w:rsidRDefault="00046D1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39E688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000000" w:themeColor="text1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7680123">
    <w:abstractNumId w:val="15"/>
  </w:num>
  <w:num w:numId="2" w16cid:durableId="1859201594">
    <w:abstractNumId w:val="17"/>
  </w:num>
  <w:num w:numId="3" w16cid:durableId="1378817827">
    <w:abstractNumId w:val="8"/>
  </w:num>
  <w:num w:numId="4" w16cid:durableId="28067988">
    <w:abstractNumId w:val="12"/>
  </w:num>
  <w:num w:numId="5" w16cid:durableId="2075660690">
    <w:abstractNumId w:val="13"/>
  </w:num>
  <w:num w:numId="6" w16cid:durableId="586155993">
    <w:abstractNumId w:val="5"/>
  </w:num>
  <w:num w:numId="7" w16cid:durableId="290944597">
    <w:abstractNumId w:val="0"/>
  </w:num>
  <w:num w:numId="8" w16cid:durableId="1615019134">
    <w:abstractNumId w:val="9"/>
  </w:num>
  <w:num w:numId="9" w16cid:durableId="695620105">
    <w:abstractNumId w:val="6"/>
  </w:num>
  <w:num w:numId="10" w16cid:durableId="662201984">
    <w:abstractNumId w:val="10"/>
  </w:num>
  <w:num w:numId="11" w16cid:durableId="767703027">
    <w:abstractNumId w:val="2"/>
  </w:num>
  <w:num w:numId="12" w16cid:durableId="739670734">
    <w:abstractNumId w:val="4"/>
  </w:num>
  <w:num w:numId="13" w16cid:durableId="400180399">
    <w:abstractNumId w:val="11"/>
  </w:num>
  <w:num w:numId="14" w16cid:durableId="3292615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7226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5253341">
    <w:abstractNumId w:val="14"/>
  </w:num>
  <w:num w:numId="17" w16cid:durableId="207958030">
    <w:abstractNumId w:val="16"/>
  </w:num>
  <w:num w:numId="18" w16cid:durableId="2059743160">
    <w:abstractNumId w:val="1"/>
  </w:num>
  <w:num w:numId="19" w16cid:durableId="156776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46D12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4BB4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10CA"/>
    <w:rsid w:val="002223EB"/>
    <w:rsid w:val="00237FD0"/>
    <w:rsid w:val="0025437E"/>
    <w:rsid w:val="002824A7"/>
    <w:rsid w:val="002A0A74"/>
    <w:rsid w:val="002A5FF5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3189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5258"/>
    <w:rsid w:val="004D2BA6"/>
    <w:rsid w:val="004E37BD"/>
    <w:rsid w:val="005064A5"/>
    <w:rsid w:val="00511FF1"/>
    <w:rsid w:val="00517C56"/>
    <w:rsid w:val="00521E4B"/>
    <w:rsid w:val="00531B0F"/>
    <w:rsid w:val="005346CC"/>
    <w:rsid w:val="00551DF8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32C9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241D"/>
    <w:rsid w:val="0074359F"/>
    <w:rsid w:val="00744527"/>
    <w:rsid w:val="00761D70"/>
    <w:rsid w:val="007711E7"/>
    <w:rsid w:val="007726AF"/>
    <w:rsid w:val="00774F4F"/>
    <w:rsid w:val="00777EB2"/>
    <w:rsid w:val="00781271"/>
    <w:rsid w:val="007951BD"/>
    <w:rsid w:val="007A28AF"/>
    <w:rsid w:val="007A4686"/>
    <w:rsid w:val="007D087D"/>
    <w:rsid w:val="007D4229"/>
    <w:rsid w:val="007F423A"/>
    <w:rsid w:val="00810091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C2D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394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4017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2FA2"/>
    <w:rsid w:val="00C36A79"/>
    <w:rsid w:val="00C4447F"/>
    <w:rsid w:val="00C444BF"/>
    <w:rsid w:val="00C515F0"/>
    <w:rsid w:val="00C6781E"/>
    <w:rsid w:val="00C735F5"/>
    <w:rsid w:val="00C7399D"/>
    <w:rsid w:val="00C81657"/>
    <w:rsid w:val="00C85613"/>
    <w:rsid w:val="00C90814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7E5D"/>
    <w:rsid w:val="00D320E5"/>
    <w:rsid w:val="00D344A6"/>
    <w:rsid w:val="00D52FC4"/>
    <w:rsid w:val="00D63CCB"/>
    <w:rsid w:val="00D819EC"/>
    <w:rsid w:val="00D8544F"/>
    <w:rsid w:val="00D870B3"/>
    <w:rsid w:val="00D9652F"/>
    <w:rsid w:val="00DB1609"/>
    <w:rsid w:val="00DC375C"/>
    <w:rsid w:val="00DC518A"/>
    <w:rsid w:val="00DD1BF9"/>
    <w:rsid w:val="00DE1AA8"/>
    <w:rsid w:val="00E1137F"/>
    <w:rsid w:val="00E132DB"/>
    <w:rsid w:val="00E170BF"/>
    <w:rsid w:val="00E222ED"/>
    <w:rsid w:val="00E32671"/>
    <w:rsid w:val="00E4247A"/>
    <w:rsid w:val="00E470C2"/>
    <w:rsid w:val="00E66429"/>
    <w:rsid w:val="00E858C1"/>
    <w:rsid w:val="00E96CFD"/>
    <w:rsid w:val="00EA784E"/>
    <w:rsid w:val="00EC2052"/>
    <w:rsid w:val="00EC3513"/>
    <w:rsid w:val="00ED1D3F"/>
    <w:rsid w:val="00ED24A6"/>
    <w:rsid w:val="00ED3129"/>
    <w:rsid w:val="00ED47FF"/>
    <w:rsid w:val="00ED5D64"/>
    <w:rsid w:val="00EF54F0"/>
    <w:rsid w:val="00F03F38"/>
    <w:rsid w:val="00F15E0D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8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Roztoky</cp:lastModifiedBy>
  <cp:revision>9</cp:revision>
  <cp:lastPrinted>2019-09-23T08:46:00Z</cp:lastPrinted>
  <dcterms:created xsi:type="dcterms:W3CDTF">2025-03-13T14:07:00Z</dcterms:created>
  <dcterms:modified xsi:type="dcterms:W3CDTF">2025-05-28T13:37:00Z</dcterms:modified>
</cp:coreProperties>
</file>