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37B5" w14:textId="77777777" w:rsidR="009E7996" w:rsidRPr="005A4994" w:rsidRDefault="005A4994" w:rsidP="00F53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O</w:t>
      </w:r>
      <w:r w:rsidR="009E7996" w:rsidRPr="005A4994">
        <w:rPr>
          <w:rFonts w:ascii="Arial" w:hAnsi="Arial" w:cs="Arial"/>
        </w:rPr>
        <w:t>becně závazné vyhlášky obce Lechotice o místním poplatku za užívání veřejného prostranství</w:t>
      </w:r>
    </w:p>
    <w:p w14:paraId="128A1E7B" w14:textId="77777777" w:rsidR="009E7996" w:rsidRPr="005A4994" w:rsidRDefault="009E7996">
      <w:pPr>
        <w:rPr>
          <w:rFonts w:ascii="Arial" w:hAnsi="Arial" w:cs="Arial"/>
        </w:rPr>
      </w:pPr>
    </w:p>
    <w:tbl>
      <w:tblPr>
        <w:tblW w:w="9084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514"/>
        <w:gridCol w:w="1514"/>
        <w:gridCol w:w="1514"/>
        <w:gridCol w:w="1514"/>
        <w:gridCol w:w="1514"/>
      </w:tblGrid>
      <w:tr w:rsidR="00BF7617" w:rsidRPr="00BF7617" w14:paraId="7EE8C8D6" w14:textId="77777777" w:rsidTr="00BF7617">
        <w:trPr>
          <w:trHeight w:val="518"/>
        </w:trPr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14B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Jmenovitý seznam pozemků (</w:t>
            </w:r>
            <w:proofErr w:type="spellStart"/>
            <w:r w:rsidRPr="00BF761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BF761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.) veřejného prostranství, za jejichž užívání se platí poplatek</w:t>
            </w:r>
          </w:p>
        </w:tc>
      </w:tr>
      <w:tr w:rsidR="00BF7617" w:rsidRPr="00BF7617" w14:paraId="37508F3A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B7B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1047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0E8A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1288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AD08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1666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123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345/14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8E66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487/7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D238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577/1</w:t>
            </w:r>
          </w:p>
        </w:tc>
      </w:tr>
      <w:tr w:rsidR="00BF7617" w:rsidRPr="00BF7617" w14:paraId="5A19C2EC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897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1049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0E80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1291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F93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1071/1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7AC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355/13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1DCC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509/2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339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589/1</w:t>
            </w:r>
          </w:p>
        </w:tc>
      </w:tr>
      <w:tr w:rsidR="00BF7617" w:rsidRPr="00BF7617" w14:paraId="571BF3A4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C32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1050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A7A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1292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B49A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1072/9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B1E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355/15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06D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510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943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590/1</w:t>
            </w:r>
          </w:p>
        </w:tc>
      </w:tr>
      <w:tr w:rsidR="00BF7617" w:rsidRPr="00BF7617" w14:paraId="09AF8404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C32B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1051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290D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1463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CF29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127/2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1FE7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355/2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A9B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512/1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F381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591/1</w:t>
            </w:r>
          </w:p>
        </w:tc>
      </w:tr>
      <w:tr w:rsidR="00BF7617" w:rsidRPr="00BF7617" w14:paraId="7959657B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535D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1067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DC5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1475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FED9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13/1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822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375/1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07C6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513/1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2454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72/2</w:t>
            </w:r>
          </w:p>
        </w:tc>
      </w:tr>
      <w:tr w:rsidR="00BF7617" w:rsidRPr="00BF7617" w14:paraId="78D32EBB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1E0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1070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3C85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1515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5A8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136/2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119E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375/11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AE17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522/1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471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st. 163</w:t>
            </w:r>
          </w:p>
        </w:tc>
      </w:tr>
      <w:tr w:rsidR="00BF7617" w:rsidRPr="00BF7617" w14:paraId="6605954A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82A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1244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365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1517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EEE5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141/12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795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379/7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061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55/1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AA1B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st. 249</w:t>
            </w:r>
          </w:p>
        </w:tc>
      </w:tr>
      <w:tr w:rsidR="00BF7617" w:rsidRPr="00BF7617" w14:paraId="0A22A9DE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1CA8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1245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64F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1563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02B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141/16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D9D2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385/30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099B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55/2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619D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</w:p>
        </w:tc>
      </w:tr>
      <w:tr w:rsidR="00BF7617" w:rsidRPr="00BF7617" w14:paraId="21387C0D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575A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1267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1041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1655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717E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141/29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D8F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42/3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B82D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568/7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45EE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</w:p>
        </w:tc>
      </w:tr>
      <w:tr w:rsidR="00BF7617" w:rsidRPr="00BF7617" w14:paraId="38D0DCD7" w14:textId="77777777" w:rsidTr="00BF7617">
        <w:trPr>
          <w:trHeight w:val="51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C83B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1279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A2D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1660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B9C7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141/36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A49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486/2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85B0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570/1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A29B" w14:textId="77777777" w:rsidR="00BF7617" w:rsidRPr="00BF7617" w:rsidRDefault="00BF7617" w:rsidP="00BF76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F7617">
              <w:rPr>
                <w:rFonts w:ascii="Arial" w:eastAsia="Times New Roman" w:hAnsi="Arial" w:cs="Arial"/>
                <w:color w:val="000000"/>
                <w:lang w:eastAsia="cs-CZ"/>
              </w:rPr>
              <w:t>-</w:t>
            </w:r>
          </w:p>
        </w:tc>
      </w:tr>
    </w:tbl>
    <w:p w14:paraId="3FB4F75A" w14:textId="77777777" w:rsidR="00C25904" w:rsidRPr="005A4994" w:rsidRDefault="00C25904">
      <w:pPr>
        <w:rPr>
          <w:rFonts w:ascii="Arial" w:hAnsi="Arial" w:cs="Arial"/>
        </w:rPr>
      </w:pPr>
    </w:p>
    <w:sectPr w:rsidR="00C25904" w:rsidRPr="005A4994" w:rsidSect="00093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B2"/>
    <w:rsid w:val="0009329E"/>
    <w:rsid w:val="000B14BF"/>
    <w:rsid w:val="00276407"/>
    <w:rsid w:val="003A601F"/>
    <w:rsid w:val="005A4994"/>
    <w:rsid w:val="00830199"/>
    <w:rsid w:val="00992389"/>
    <w:rsid w:val="009E7996"/>
    <w:rsid w:val="00A251F3"/>
    <w:rsid w:val="00BF7617"/>
    <w:rsid w:val="00C25904"/>
    <w:rsid w:val="00DE2EA2"/>
    <w:rsid w:val="00F53E65"/>
    <w:rsid w:val="00FD3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3381"/>
  <w15:docId w15:val="{50E75F9F-22FC-4F7E-888D-2101163A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32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Gajdůšková Iveta, Mgr.</cp:lastModifiedBy>
  <cp:revision>2</cp:revision>
  <cp:lastPrinted>2023-11-24T08:32:00Z</cp:lastPrinted>
  <dcterms:created xsi:type="dcterms:W3CDTF">2023-11-27T06:43:00Z</dcterms:created>
  <dcterms:modified xsi:type="dcterms:W3CDTF">2023-11-27T06:43:00Z</dcterms:modified>
</cp:coreProperties>
</file>