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BA2D" w14:textId="77777777" w:rsidR="00723929" w:rsidRPr="00880102" w:rsidRDefault="00723929" w:rsidP="007239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M Ě C H O L U P Y</w:t>
      </w:r>
    </w:p>
    <w:p w14:paraId="1842398D" w14:textId="77777777" w:rsidR="00723929" w:rsidRDefault="00723929" w:rsidP="00723929">
      <w:pPr>
        <w:jc w:val="center"/>
        <w:rPr>
          <w:b/>
          <w:sz w:val="20"/>
        </w:rPr>
      </w:pPr>
    </w:p>
    <w:p w14:paraId="3FA68A99" w14:textId="77777777" w:rsidR="00723929" w:rsidRPr="007913A8" w:rsidRDefault="00723929" w:rsidP="00723929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MĚSTYSE</w:t>
      </w:r>
      <w:r w:rsidRPr="007913A8">
        <w:rPr>
          <w:b/>
          <w:sz w:val="32"/>
        </w:rPr>
        <w:t xml:space="preserve"> </w:t>
      </w:r>
      <w:r>
        <w:rPr>
          <w:b/>
          <w:sz w:val="32"/>
        </w:rPr>
        <w:t>MĚCHOLUPY</w:t>
      </w:r>
    </w:p>
    <w:p w14:paraId="731FE825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2A19C81B" w14:textId="77777777" w:rsidR="00D866BF" w:rsidRPr="00ED2069" w:rsidRDefault="00737EC2" w:rsidP="007B76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3A1E869B" w14:textId="77777777" w:rsidR="00D866BF" w:rsidRPr="00ED2069" w:rsidRDefault="00D866BF" w:rsidP="00BA5F17">
      <w:pPr>
        <w:jc w:val="center"/>
        <w:rPr>
          <w:b/>
          <w:bCs/>
        </w:rPr>
      </w:pPr>
    </w:p>
    <w:p w14:paraId="401EB722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7564707C" w14:textId="77777777" w:rsidR="00D866BF" w:rsidRPr="00ED2069" w:rsidRDefault="00D866BF" w:rsidP="00BA5F17"/>
    <w:p w14:paraId="293C3CC9" w14:textId="2B00178C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2A5109">
        <w:rPr>
          <w:rFonts w:ascii="Times New Roman" w:hAnsi="Times New Roman"/>
          <w:b w:val="0"/>
          <w:i/>
          <w:sz w:val="24"/>
          <w:szCs w:val="24"/>
        </w:rPr>
        <w:t>městyse Měcholupy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2029D1">
        <w:rPr>
          <w:rFonts w:ascii="Times New Roman" w:hAnsi="Times New Roman"/>
          <w:b w:val="0"/>
          <w:i/>
          <w:sz w:val="24"/>
          <w:szCs w:val="24"/>
        </w:rPr>
        <w:t>29.11.2023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06F4A8B0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72F82E38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361202B8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6BFF27BB" w14:textId="77777777" w:rsidR="00D866BF" w:rsidRPr="00E554F4" w:rsidRDefault="00D866BF" w:rsidP="00E554F4">
      <w:pPr>
        <w:jc w:val="center"/>
        <w:rPr>
          <w:b/>
        </w:rPr>
      </w:pPr>
    </w:p>
    <w:p w14:paraId="36A41770" w14:textId="77777777" w:rsidR="0040498B" w:rsidRDefault="00D866BF" w:rsidP="00E554F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</w:t>
      </w:r>
      <w:r w:rsidR="002A5109">
        <w:t>městyse Měcholupy</w:t>
      </w:r>
      <w:r w:rsidRPr="00E554F4">
        <w:t xml:space="preserve"> (dále jen „</w:t>
      </w:r>
      <w:r w:rsidR="002A5109">
        <w:t>městys</w:t>
      </w:r>
      <w:r w:rsidRPr="00E554F4">
        <w:t xml:space="preserve">“) </w:t>
      </w:r>
      <w:r w:rsidR="006323FF">
        <w:t>se stanoví násl</w:t>
      </w:r>
      <w:r w:rsidR="002F490C">
        <w:t xml:space="preserve">edující pravidla pro pohyb psů </w:t>
      </w:r>
      <w:r w:rsidRPr="00E554F4">
        <w:t>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</w:t>
      </w:r>
    </w:p>
    <w:p w14:paraId="5023E9BF" w14:textId="77777777" w:rsidR="0040498B" w:rsidRDefault="002F490C" w:rsidP="0040498B">
      <w:pPr>
        <w:numPr>
          <w:ilvl w:val="1"/>
          <w:numId w:val="13"/>
        </w:numPr>
        <w:jc w:val="both"/>
      </w:pPr>
      <w:r>
        <w:t xml:space="preserve">pes </w:t>
      </w:r>
      <w:r w:rsidRPr="00E554F4">
        <w:t xml:space="preserve">musí být </w:t>
      </w:r>
      <w:r>
        <w:t xml:space="preserve">veden </w:t>
      </w:r>
      <w:r w:rsidR="00D866BF" w:rsidRPr="00E554F4">
        <w:t xml:space="preserve">na vodítku </w:t>
      </w:r>
      <w:r w:rsidR="00723929">
        <w:t>s nasazeným náhubkem</w:t>
      </w:r>
      <w:r w:rsidR="00723929" w:rsidRPr="00E554F4">
        <w:t xml:space="preserve"> </w:t>
      </w:r>
      <w:r w:rsidR="00D866BF" w:rsidRPr="00E554F4">
        <w:t>tak, aby při míjení jiných osob, vedených psů nebo jiných zvířat byl pes veden u nohy doprovázející osoby a nemo</w:t>
      </w:r>
      <w:r>
        <w:t>hl se s nimi dostat do kontaktu,</w:t>
      </w:r>
    </w:p>
    <w:p w14:paraId="0CCB17DC" w14:textId="77777777" w:rsidR="0040498B" w:rsidRPr="00E554F4" w:rsidRDefault="002F490C" w:rsidP="0040498B">
      <w:pPr>
        <w:numPr>
          <w:ilvl w:val="1"/>
          <w:numId w:val="13"/>
        </w:numPr>
        <w:jc w:val="both"/>
      </w:pPr>
      <w:r>
        <w:t>zakazuje se výcvik psů</w:t>
      </w:r>
      <w:r w:rsidR="0040498B">
        <w:t>.</w:t>
      </w:r>
    </w:p>
    <w:p w14:paraId="665F13BC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6884F1B4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4F39817F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6C29CFAF" w14:textId="77777777" w:rsidR="00D866BF" w:rsidRPr="00E554F4" w:rsidRDefault="00D866BF" w:rsidP="00E554F4">
      <w:pPr>
        <w:jc w:val="center"/>
        <w:rPr>
          <w:b/>
        </w:rPr>
      </w:pPr>
    </w:p>
    <w:p w14:paraId="1B1151A8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02764EDC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0FBC0393" w14:textId="77777777" w:rsidR="00D866BF" w:rsidRPr="00E554F4" w:rsidRDefault="00D866BF" w:rsidP="00E554F4">
      <w:pPr>
        <w:jc w:val="center"/>
        <w:rPr>
          <w:b/>
        </w:rPr>
      </w:pPr>
    </w:p>
    <w:p w14:paraId="3AE1D3FB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048E09CC" w14:textId="77777777" w:rsidR="00D866BF" w:rsidRPr="00E554F4" w:rsidRDefault="00D866BF" w:rsidP="00E554F4">
      <w:pPr>
        <w:rPr>
          <w:b/>
          <w:highlight w:val="yellow"/>
        </w:rPr>
      </w:pPr>
    </w:p>
    <w:p w14:paraId="581A80C5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0BCADF1C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00DDEAF9" w14:textId="77777777" w:rsidR="00E554F4" w:rsidRPr="00E554F4" w:rsidRDefault="00E554F4" w:rsidP="00E554F4"/>
    <w:p w14:paraId="5C8C15F7" w14:textId="77777777" w:rsidR="00E554F4" w:rsidRPr="00E554F4" w:rsidRDefault="00723929" w:rsidP="00723929">
      <w:pPr>
        <w:pStyle w:val="Seznamoslovan"/>
        <w:spacing w:after="0"/>
        <w:rPr>
          <w:szCs w:val="24"/>
        </w:rPr>
      </w:pPr>
      <w:r>
        <w:rPr>
          <w:szCs w:val="24"/>
        </w:rPr>
        <w:t xml:space="preserve">Pravidla v čl. 1 odst. 1 </w:t>
      </w:r>
      <w:r w:rsidR="00E554F4" w:rsidRPr="00E554F4">
        <w:rPr>
          <w:szCs w:val="24"/>
        </w:rPr>
        <w:t>vyhlášky se nevztahují na psy:</w:t>
      </w:r>
    </w:p>
    <w:p w14:paraId="053397D3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7543898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650BE8DF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14F1A20F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14E2D445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14:paraId="5CF62518" w14:textId="77777777" w:rsidR="00D866BF" w:rsidRDefault="00D866BF" w:rsidP="00E554F4">
      <w:pPr>
        <w:jc w:val="both"/>
      </w:pPr>
    </w:p>
    <w:p w14:paraId="69F9F53D" w14:textId="77777777" w:rsidR="00723929" w:rsidRPr="00E554F4" w:rsidRDefault="00723929" w:rsidP="00723929">
      <w:pPr>
        <w:jc w:val="center"/>
        <w:rPr>
          <w:b/>
        </w:rPr>
      </w:pPr>
      <w:r w:rsidRPr="00E554F4">
        <w:rPr>
          <w:b/>
        </w:rPr>
        <w:t xml:space="preserve">Článek </w:t>
      </w:r>
      <w:r>
        <w:rPr>
          <w:b/>
        </w:rPr>
        <w:t>4</w:t>
      </w:r>
    </w:p>
    <w:p w14:paraId="3542181A" w14:textId="77777777" w:rsidR="00723929" w:rsidRPr="00E554F4" w:rsidRDefault="00723929" w:rsidP="00723929">
      <w:pPr>
        <w:jc w:val="center"/>
        <w:rPr>
          <w:b/>
        </w:rPr>
      </w:pPr>
      <w:r>
        <w:rPr>
          <w:b/>
        </w:rPr>
        <w:t>Zrušovací ustanovení</w:t>
      </w:r>
    </w:p>
    <w:p w14:paraId="43A36959" w14:textId="77777777" w:rsidR="00723929" w:rsidRPr="00E554F4" w:rsidRDefault="00723929" w:rsidP="00723929">
      <w:pPr>
        <w:jc w:val="center"/>
        <w:rPr>
          <w:b/>
        </w:rPr>
      </w:pPr>
    </w:p>
    <w:p w14:paraId="6F0D553E" w14:textId="77777777" w:rsidR="00723929" w:rsidRPr="00E554F4" w:rsidRDefault="00723929" w:rsidP="0072392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2/2007, </w:t>
      </w:r>
      <w:r w:rsidRPr="00723929">
        <w:rPr>
          <w:rFonts w:ascii="Times New Roman" w:eastAsia="MS Mincho" w:hAnsi="Times New Roman"/>
          <w:sz w:val="24"/>
          <w:szCs w:val="24"/>
        </w:rPr>
        <w:t xml:space="preserve">o volném pohybu psů, kterou se ustanovují pravidla pro pohyb psů na veřejném prostranství v obcích Měcholupy, Velká </w:t>
      </w:r>
      <w:proofErr w:type="spellStart"/>
      <w:r w:rsidRPr="00723929">
        <w:rPr>
          <w:rFonts w:ascii="Times New Roman" w:eastAsia="MS Mincho" w:hAnsi="Times New Roman"/>
          <w:sz w:val="24"/>
          <w:szCs w:val="24"/>
        </w:rPr>
        <w:t>Černoc</w:t>
      </w:r>
      <w:proofErr w:type="spellEnd"/>
      <w:r w:rsidRPr="00723929">
        <w:rPr>
          <w:rFonts w:ascii="Times New Roman" w:eastAsia="MS Mincho" w:hAnsi="Times New Roman"/>
          <w:sz w:val="24"/>
          <w:szCs w:val="24"/>
        </w:rPr>
        <w:t>, Želeč a</w:t>
      </w:r>
      <w:r w:rsidR="002F490C">
        <w:rPr>
          <w:rFonts w:ascii="Times New Roman" w:eastAsia="MS Mincho" w:hAnsi="Times New Roman"/>
          <w:sz w:val="24"/>
          <w:szCs w:val="24"/>
        </w:rPr>
        <w:t> </w:t>
      </w:r>
      <w:r w:rsidRPr="00723929">
        <w:rPr>
          <w:rFonts w:ascii="Times New Roman" w:eastAsia="MS Mincho" w:hAnsi="Times New Roman"/>
          <w:sz w:val="24"/>
          <w:szCs w:val="24"/>
        </w:rPr>
        <w:t>Milošice a vymezují prostory pro volné pobíhání psů</w:t>
      </w:r>
      <w:r>
        <w:rPr>
          <w:rFonts w:ascii="Times New Roman" w:eastAsia="MS Mincho" w:hAnsi="Times New Roman"/>
          <w:sz w:val="24"/>
          <w:szCs w:val="24"/>
        </w:rPr>
        <w:t>, ze dne 19. 9. 2007.</w:t>
      </w:r>
    </w:p>
    <w:p w14:paraId="6D8C2A86" w14:textId="77777777" w:rsidR="00723929" w:rsidRPr="00E554F4" w:rsidRDefault="00723929" w:rsidP="00E554F4">
      <w:pPr>
        <w:jc w:val="both"/>
      </w:pPr>
    </w:p>
    <w:p w14:paraId="35485263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14:paraId="328D759C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77E5ACBF" w14:textId="77777777" w:rsidR="00D866BF" w:rsidRPr="00E554F4" w:rsidRDefault="00D866BF" w:rsidP="00E554F4">
      <w:pPr>
        <w:jc w:val="center"/>
        <w:rPr>
          <w:b/>
        </w:rPr>
      </w:pPr>
    </w:p>
    <w:p w14:paraId="41211BBD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2E320158" w14:textId="77777777" w:rsidR="00D866BF" w:rsidRDefault="00D866BF" w:rsidP="00BA5F17">
      <w:pPr>
        <w:jc w:val="both"/>
      </w:pPr>
    </w:p>
    <w:p w14:paraId="4F6A6515" w14:textId="77777777" w:rsidR="00E554F4" w:rsidRPr="00ED2069" w:rsidRDefault="00E554F4" w:rsidP="00BA5F17">
      <w:pPr>
        <w:jc w:val="both"/>
      </w:pPr>
    </w:p>
    <w:p w14:paraId="3FB4C7D9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56394EB" w14:textId="77777777" w:rsidR="00723929" w:rsidRPr="0013739F" w:rsidRDefault="00723929" w:rsidP="00723929">
      <w:pPr>
        <w:tabs>
          <w:tab w:val="left" w:pos="3780"/>
        </w:tabs>
        <w:jc w:val="both"/>
      </w:pPr>
    </w:p>
    <w:p w14:paraId="2854C0FB" w14:textId="77777777" w:rsidR="00723929" w:rsidRPr="0013739F" w:rsidRDefault="00723929" w:rsidP="0072392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723929" w:rsidRPr="0013739F" w14:paraId="2F6CFEE9" w14:textId="77777777" w:rsidTr="00C00932">
        <w:trPr>
          <w:trHeight w:val="80"/>
          <w:jc w:val="center"/>
        </w:trPr>
        <w:tc>
          <w:tcPr>
            <w:tcW w:w="4605" w:type="dxa"/>
          </w:tcPr>
          <w:p w14:paraId="567C2D35" w14:textId="77777777" w:rsidR="00723929" w:rsidRPr="0013739F" w:rsidRDefault="00723929" w:rsidP="00C00932">
            <w:pPr>
              <w:jc w:val="center"/>
            </w:pPr>
            <w:r w:rsidRPr="0013739F">
              <w:t>__________________________________</w:t>
            </w:r>
          </w:p>
        </w:tc>
        <w:tc>
          <w:tcPr>
            <w:tcW w:w="4605" w:type="dxa"/>
          </w:tcPr>
          <w:p w14:paraId="74DF23CA" w14:textId="77777777" w:rsidR="00723929" w:rsidRPr="0013739F" w:rsidRDefault="00723929" w:rsidP="00C00932">
            <w:pPr>
              <w:jc w:val="center"/>
            </w:pPr>
            <w:r w:rsidRPr="0013739F">
              <w:t>__________________________________</w:t>
            </w:r>
          </w:p>
        </w:tc>
      </w:tr>
      <w:tr w:rsidR="00723929" w:rsidRPr="0013739F" w14:paraId="6457BCB5" w14:textId="77777777" w:rsidTr="00C00932">
        <w:trPr>
          <w:jc w:val="center"/>
        </w:trPr>
        <w:tc>
          <w:tcPr>
            <w:tcW w:w="4605" w:type="dxa"/>
          </w:tcPr>
          <w:p w14:paraId="037BF44F" w14:textId="77777777" w:rsidR="00723929" w:rsidRPr="0013739F" w:rsidRDefault="00723929" w:rsidP="00C00932">
            <w:pPr>
              <w:jc w:val="center"/>
            </w:pPr>
            <w:r w:rsidRPr="0013739F">
              <w:t>Zbyšek Košťák v. r.</w:t>
            </w:r>
          </w:p>
          <w:p w14:paraId="45582F00" w14:textId="77777777" w:rsidR="00723929" w:rsidRPr="0013739F" w:rsidRDefault="00723929" w:rsidP="00C00932">
            <w:pPr>
              <w:jc w:val="center"/>
            </w:pPr>
            <w:r w:rsidRPr="0013739F">
              <w:t>místostarosta</w:t>
            </w:r>
          </w:p>
        </w:tc>
        <w:tc>
          <w:tcPr>
            <w:tcW w:w="4605" w:type="dxa"/>
          </w:tcPr>
          <w:p w14:paraId="630FE498" w14:textId="77777777" w:rsidR="00723929" w:rsidRPr="0013739F" w:rsidRDefault="00723929" w:rsidP="00C00932">
            <w:pPr>
              <w:jc w:val="center"/>
            </w:pPr>
            <w:r w:rsidRPr="0013739F">
              <w:t>Ing. Doris Černíková v. r.</w:t>
            </w:r>
          </w:p>
          <w:p w14:paraId="73C19400" w14:textId="77777777" w:rsidR="00723929" w:rsidRPr="0013739F" w:rsidRDefault="00723929" w:rsidP="00C00932">
            <w:pPr>
              <w:jc w:val="center"/>
            </w:pPr>
            <w:r w:rsidRPr="0013739F">
              <w:t>starostka</w:t>
            </w:r>
          </w:p>
        </w:tc>
      </w:tr>
    </w:tbl>
    <w:p w14:paraId="14EF5D93" w14:textId="77777777" w:rsidR="00723929" w:rsidRPr="0013739F" w:rsidRDefault="00723929" w:rsidP="00723929"/>
    <w:p w14:paraId="3DE58082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85F2" w14:textId="77777777" w:rsidR="004B252D" w:rsidRDefault="004B252D">
      <w:r>
        <w:separator/>
      </w:r>
    </w:p>
  </w:endnote>
  <w:endnote w:type="continuationSeparator" w:id="0">
    <w:p w14:paraId="682C0EF1" w14:textId="77777777" w:rsidR="004B252D" w:rsidRDefault="004B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5E5A" w14:textId="77777777" w:rsidR="004B252D" w:rsidRDefault="004B252D">
      <w:r>
        <w:separator/>
      </w:r>
    </w:p>
  </w:footnote>
  <w:footnote w:type="continuationSeparator" w:id="0">
    <w:p w14:paraId="1E09A19F" w14:textId="77777777" w:rsidR="004B252D" w:rsidRDefault="004B252D">
      <w:r>
        <w:continuationSeparator/>
      </w:r>
    </w:p>
  </w:footnote>
  <w:footnote w:id="1">
    <w:p w14:paraId="27B1FA98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</w:t>
      </w:r>
      <w:r w:rsidR="002A5109">
        <w:t>městyse</w:t>
      </w:r>
      <w:r>
        <w:t xml:space="preserve"> </w:t>
      </w:r>
      <w:r w:rsidRPr="00FF022E">
        <w:t xml:space="preserve">je k nahlédnutí na </w:t>
      </w:r>
      <w:r w:rsidR="002A5109">
        <w:t>Úřadu městyse Měcholupy</w:t>
      </w:r>
    </w:p>
  </w:footnote>
  <w:footnote w:id="2">
    <w:p w14:paraId="71E76CFC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564D0298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63697595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5FD0B257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64568BF2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 w:rsidR="002A5109">
        <w:t>městys</w:t>
      </w:r>
      <w:r w:rsidRPr="00FF022E">
        <w:t xml:space="preserve"> prověři</w:t>
      </w:r>
      <w:r w:rsidR="002A5109">
        <w:t>l</w:t>
      </w:r>
      <w:r w:rsidRPr="00FF022E">
        <w:t xml:space="preserve">, že taková veřejná prostranství fakticky i právně vhodná pro volné pobíhání psů </w:t>
      </w:r>
      <w:r>
        <w:t xml:space="preserve">v </w:t>
      </w:r>
      <w:r w:rsidR="002A5109">
        <w:t>městysi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6743A2AC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14:paraId="28C47F92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14:paraId="155ECAC6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14:paraId="7095D363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14:paraId="3EDB656A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946887692">
    <w:abstractNumId w:val="25"/>
  </w:num>
  <w:num w:numId="2" w16cid:durableId="1463962820">
    <w:abstractNumId w:val="5"/>
  </w:num>
  <w:num w:numId="3" w16cid:durableId="1485321174">
    <w:abstractNumId w:val="23"/>
  </w:num>
  <w:num w:numId="4" w16cid:durableId="1159691711">
    <w:abstractNumId w:val="4"/>
  </w:num>
  <w:num w:numId="5" w16cid:durableId="240526821">
    <w:abstractNumId w:val="3"/>
  </w:num>
  <w:num w:numId="6" w16cid:durableId="373387522">
    <w:abstractNumId w:val="21"/>
  </w:num>
  <w:num w:numId="7" w16cid:durableId="1529563003">
    <w:abstractNumId w:val="31"/>
  </w:num>
  <w:num w:numId="8" w16cid:durableId="1266814469">
    <w:abstractNumId w:val="26"/>
  </w:num>
  <w:num w:numId="9" w16cid:durableId="353577954">
    <w:abstractNumId w:val="17"/>
  </w:num>
  <w:num w:numId="10" w16cid:durableId="840974203">
    <w:abstractNumId w:val="18"/>
  </w:num>
  <w:num w:numId="11" w16cid:durableId="643661265">
    <w:abstractNumId w:val="12"/>
  </w:num>
  <w:num w:numId="12" w16cid:durableId="782649891">
    <w:abstractNumId w:val="27"/>
  </w:num>
  <w:num w:numId="13" w16cid:durableId="2121607848">
    <w:abstractNumId w:val="22"/>
  </w:num>
  <w:num w:numId="14" w16cid:durableId="1537036318">
    <w:abstractNumId w:val="28"/>
  </w:num>
  <w:num w:numId="15" w16cid:durableId="334646480">
    <w:abstractNumId w:val="24"/>
  </w:num>
  <w:num w:numId="16" w16cid:durableId="1050879933">
    <w:abstractNumId w:val="30"/>
  </w:num>
  <w:num w:numId="17" w16cid:durableId="415397112">
    <w:abstractNumId w:val="8"/>
  </w:num>
  <w:num w:numId="18" w16cid:durableId="1419404736">
    <w:abstractNumId w:val="2"/>
  </w:num>
  <w:num w:numId="19" w16cid:durableId="141023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9074999">
    <w:abstractNumId w:val="16"/>
  </w:num>
  <w:num w:numId="21" w16cid:durableId="129593627">
    <w:abstractNumId w:val="7"/>
  </w:num>
  <w:num w:numId="22" w16cid:durableId="649211614">
    <w:abstractNumId w:val="11"/>
  </w:num>
  <w:num w:numId="23" w16cid:durableId="131537415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9902464">
    <w:abstractNumId w:val="13"/>
  </w:num>
  <w:num w:numId="25" w16cid:durableId="256444347">
    <w:abstractNumId w:val="14"/>
  </w:num>
  <w:num w:numId="26" w16cid:durableId="1012999371">
    <w:abstractNumId w:val="1"/>
  </w:num>
  <w:num w:numId="27" w16cid:durableId="1194228927">
    <w:abstractNumId w:val="29"/>
  </w:num>
  <w:num w:numId="28" w16cid:durableId="809981169">
    <w:abstractNumId w:val="9"/>
  </w:num>
  <w:num w:numId="29" w16cid:durableId="2012370238">
    <w:abstractNumId w:val="15"/>
  </w:num>
  <w:num w:numId="30" w16cid:durableId="2090228089">
    <w:abstractNumId w:val="0"/>
  </w:num>
  <w:num w:numId="31" w16cid:durableId="1537154933">
    <w:abstractNumId w:val="19"/>
  </w:num>
  <w:num w:numId="32" w16cid:durableId="277567572">
    <w:abstractNumId w:val="20"/>
  </w:num>
  <w:num w:numId="33" w16cid:durableId="213002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54883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029D1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A5109"/>
    <w:rsid w:val="002C3E23"/>
    <w:rsid w:val="002D238A"/>
    <w:rsid w:val="002D38F3"/>
    <w:rsid w:val="002E773F"/>
    <w:rsid w:val="002F490C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B252D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323F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23929"/>
    <w:rsid w:val="00737EC2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3FC7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EC8F1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Doris Černiková</cp:lastModifiedBy>
  <cp:revision>2</cp:revision>
  <cp:lastPrinted>2022-04-13T07:31:00Z</cp:lastPrinted>
  <dcterms:created xsi:type="dcterms:W3CDTF">2023-12-01T09:00:00Z</dcterms:created>
  <dcterms:modified xsi:type="dcterms:W3CDTF">2023-12-01T09:00:00Z</dcterms:modified>
</cp:coreProperties>
</file>