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49F2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F4D777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ECBF4A" w14:textId="6C0681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6ADC" w:rsidRPr="002659D3">
        <w:rPr>
          <w:rFonts w:ascii="Arial" w:hAnsi="Arial" w:cs="Arial"/>
          <w:b/>
        </w:rPr>
        <w:t>Honětice</w:t>
      </w:r>
    </w:p>
    <w:p w14:paraId="5A73300E" w14:textId="0DCCF1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6ADC">
        <w:rPr>
          <w:rFonts w:ascii="Arial" w:hAnsi="Arial" w:cs="Arial"/>
          <w:b/>
        </w:rPr>
        <w:t>Honětice</w:t>
      </w:r>
    </w:p>
    <w:p w14:paraId="10076F71" w14:textId="026C48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6ADC">
        <w:rPr>
          <w:rFonts w:ascii="Arial" w:hAnsi="Arial" w:cs="Arial"/>
          <w:b/>
        </w:rPr>
        <w:t>Honětice</w:t>
      </w:r>
      <w:r w:rsidRPr="002E0EAD">
        <w:rPr>
          <w:rFonts w:ascii="Arial" w:hAnsi="Arial" w:cs="Arial"/>
          <w:b/>
        </w:rPr>
        <w:t xml:space="preserve"> </w:t>
      </w:r>
    </w:p>
    <w:p w14:paraId="084AFA2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6C45B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BAA4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35EBD0" w14:textId="7FDB8A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C6ADC">
        <w:rPr>
          <w:rFonts w:ascii="Arial" w:hAnsi="Arial" w:cs="Arial"/>
          <w:sz w:val="22"/>
          <w:szCs w:val="22"/>
        </w:rPr>
        <w:t>Honětice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23007">
        <w:rPr>
          <w:rFonts w:ascii="Arial" w:hAnsi="Arial" w:cs="Arial"/>
          <w:sz w:val="22"/>
          <w:szCs w:val="22"/>
        </w:rPr>
        <w:t>18.12</w:t>
      </w:r>
      <w:r w:rsidR="001C6ADC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23007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33A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A43B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969B2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CC3C0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26DB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C7BDCA" w14:textId="70BCCD0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C6ADC">
        <w:rPr>
          <w:rFonts w:ascii="Arial" w:hAnsi="Arial" w:cs="Arial"/>
          <w:sz w:val="22"/>
          <w:szCs w:val="22"/>
        </w:rPr>
        <w:t>Honětice</w:t>
      </w:r>
      <w:r w:rsidR="00497D6A">
        <w:rPr>
          <w:rFonts w:ascii="Arial" w:hAnsi="Arial" w:cs="Arial"/>
          <w:sz w:val="22"/>
          <w:szCs w:val="22"/>
        </w:rPr>
        <w:t>.</w:t>
      </w:r>
    </w:p>
    <w:p w14:paraId="593D8ED8" w14:textId="77777777" w:rsidR="005E4BB9" w:rsidRPr="005E4BB9" w:rsidRDefault="005E4BB9" w:rsidP="005E4BB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B81689" w14:textId="2ECF13F6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B454AC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52994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CFCC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EE1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48205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0DCA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17C3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CBD37F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183CA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DB57F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CB5AC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6664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621C5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9F7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2F52E5" w14:textId="016C6A06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D40A7B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72C1BA8" w14:textId="1914A592" w:rsidR="00D40A7B" w:rsidRPr="00FB6AE5" w:rsidRDefault="00D40A7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78BD2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1F80C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9D663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67C7E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6C433B" w14:textId="1612D52C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97D6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9CAF4A" w14:textId="6B88B90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97D6A">
        <w:rPr>
          <w:rFonts w:ascii="Arial" w:hAnsi="Arial" w:cs="Arial"/>
          <w:i/>
          <w:iCs/>
          <w:sz w:val="22"/>
          <w:szCs w:val="22"/>
        </w:rPr>
        <w:t>.</w:t>
      </w:r>
    </w:p>
    <w:p w14:paraId="65665EE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5451E3" w14:textId="100C7BA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40A7B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40A7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D636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EC0559" w14:textId="71299DF3" w:rsidR="00262D62" w:rsidRPr="004D131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27101B">
        <w:rPr>
          <w:rFonts w:ascii="Arial" w:hAnsi="Arial" w:cs="Arial"/>
          <w:sz w:val="22"/>
          <w:szCs w:val="22"/>
        </w:rPr>
        <w:t>(</w:t>
      </w:r>
      <w:r w:rsidRPr="004D1312">
        <w:rPr>
          <w:rFonts w:ascii="Arial" w:hAnsi="Arial" w:cs="Arial"/>
          <w:i/>
          <w:iCs/>
          <w:sz w:val="22"/>
          <w:szCs w:val="22"/>
        </w:rPr>
        <w:t>koberce, matrace, nábytek,…</w:t>
      </w:r>
      <w:r w:rsidRPr="004D1312">
        <w:rPr>
          <w:rFonts w:ascii="Arial" w:hAnsi="Arial" w:cs="Arial"/>
          <w:sz w:val="22"/>
          <w:szCs w:val="22"/>
        </w:rPr>
        <w:t>.</w:t>
      </w:r>
      <w:r w:rsidR="0027101B">
        <w:rPr>
          <w:rFonts w:ascii="Arial" w:hAnsi="Arial" w:cs="Arial"/>
          <w:sz w:val="22"/>
          <w:szCs w:val="22"/>
        </w:rPr>
        <w:t>)</w:t>
      </w:r>
    </w:p>
    <w:p w14:paraId="719607E9" w14:textId="77777777" w:rsidR="00262D62" w:rsidRPr="004D13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BA7B0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0E2E9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F1DD3B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4FAE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975351" w14:textId="0A493326" w:rsidR="0024722A" w:rsidRDefault="0017608F" w:rsidP="00ED1BB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16C41">
        <w:rPr>
          <w:rFonts w:ascii="Arial" w:hAnsi="Arial" w:cs="Arial"/>
          <w:sz w:val="22"/>
          <w:szCs w:val="22"/>
        </w:rPr>
        <w:t>Papír, plasty</w:t>
      </w:r>
      <w:r w:rsidR="00497D6A">
        <w:rPr>
          <w:rFonts w:ascii="Arial" w:hAnsi="Arial" w:cs="Arial"/>
          <w:sz w:val="22"/>
          <w:szCs w:val="22"/>
        </w:rPr>
        <w:t xml:space="preserve"> včetně PET lahví</w:t>
      </w:r>
      <w:r w:rsidRPr="00D16C41">
        <w:rPr>
          <w:rFonts w:ascii="Arial" w:hAnsi="Arial" w:cs="Arial"/>
          <w:sz w:val="22"/>
          <w:szCs w:val="22"/>
        </w:rPr>
        <w:t>, sklo</w:t>
      </w:r>
      <w:r w:rsidR="00D40A7B">
        <w:rPr>
          <w:rFonts w:ascii="Arial" w:hAnsi="Arial" w:cs="Arial"/>
          <w:sz w:val="22"/>
          <w:szCs w:val="22"/>
        </w:rPr>
        <w:t xml:space="preserve"> čiré, sklo barevné a</w:t>
      </w:r>
      <w:r w:rsidRPr="00D16C41">
        <w:rPr>
          <w:rFonts w:ascii="Arial" w:hAnsi="Arial" w:cs="Arial"/>
          <w:sz w:val="22"/>
          <w:szCs w:val="22"/>
        </w:rPr>
        <w:t xml:space="preserve"> kovy</w:t>
      </w:r>
      <w:r w:rsidR="00E5725E" w:rsidRPr="00D16C41">
        <w:rPr>
          <w:rFonts w:ascii="Arial" w:hAnsi="Arial" w:cs="Arial"/>
          <w:sz w:val="22"/>
          <w:szCs w:val="22"/>
        </w:rPr>
        <w:t xml:space="preserve"> </w:t>
      </w:r>
      <w:r w:rsidRPr="00D16C41">
        <w:rPr>
          <w:rFonts w:ascii="Arial" w:hAnsi="Arial" w:cs="Arial"/>
          <w:sz w:val="22"/>
          <w:szCs w:val="22"/>
        </w:rPr>
        <w:t>se soustřeďují</w:t>
      </w:r>
      <w:r w:rsidR="0024722A" w:rsidRPr="00D16C41">
        <w:rPr>
          <w:rFonts w:ascii="Arial" w:hAnsi="Arial" w:cs="Arial"/>
          <w:sz w:val="22"/>
          <w:szCs w:val="22"/>
        </w:rPr>
        <w:t xml:space="preserve"> do </w:t>
      </w:r>
      <w:r w:rsidR="005F0210" w:rsidRPr="00D16C4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16C41">
        <w:rPr>
          <w:rFonts w:ascii="Arial" w:hAnsi="Arial" w:cs="Arial"/>
          <w:sz w:val="22"/>
          <w:szCs w:val="22"/>
        </w:rPr>
        <w:t xml:space="preserve">, kterými </w:t>
      </w:r>
      <w:r w:rsidR="005F0210" w:rsidRPr="00D40A7B">
        <w:rPr>
          <w:rFonts w:ascii="Arial" w:hAnsi="Arial" w:cs="Arial"/>
          <w:sz w:val="22"/>
          <w:szCs w:val="22"/>
        </w:rPr>
        <w:t xml:space="preserve">jsou </w:t>
      </w:r>
      <w:r w:rsidR="00D16C41" w:rsidRPr="00D40A7B">
        <w:rPr>
          <w:rFonts w:ascii="Arial" w:hAnsi="Arial" w:cs="Arial"/>
          <w:sz w:val="22"/>
          <w:szCs w:val="22"/>
        </w:rPr>
        <w:t>sběrné nádoby</w:t>
      </w:r>
      <w:r w:rsidR="00D40A7B" w:rsidRPr="00D40A7B">
        <w:rPr>
          <w:rFonts w:ascii="Arial" w:hAnsi="Arial" w:cs="Arial"/>
          <w:sz w:val="22"/>
          <w:szCs w:val="22"/>
        </w:rPr>
        <w:t>.</w:t>
      </w:r>
    </w:p>
    <w:p w14:paraId="63D97F0B" w14:textId="77777777" w:rsidR="00D40A7B" w:rsidRPr="00D16C41" w:rsidRDefault="00D40A7B" w:rsidP="00D40A7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640EFC" w14:textId="4630D33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CE4E747" w14:textId="77777777" w:rsidR="00D40A7B" w:rsidRDefault="00D40A7B" w:rsidP="00D40A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5A233447" w14:textId="250005A2" w:rsidR="00D40A7B" w:rsidRDefault="00D40A7B" w:rsidP="00D40A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 včetně PET lahví, kovy, sklo čiré, sklo barevné jsou umístěny ve středu obce.</w:t>
      </w:r>
    </w:p>
    <w:p w14:paraId="02934713" w14:textId="7E21F8B6" w:rsidR="00D40A7B" w:rsidRDefault="00D40A7B" w:rsidP="00D40A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plasty včetně PET lahví je umístěny u starého obchodu na konci obce. </w:t>
      </w:r>
    </w:p>
    <w:p w14:paraId="5060A7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F44C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34049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8BF8FC" w14:textId="5B55446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E4BB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0DBA713" w14:textId="5968084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E4BB9">
        <w:rPr>
          <w:rFonts w:ascii="Arial" w:hAnsi="Arial" w:cs="Arial"/>
          <w:bCs/>
          <w:i/>
        </w:rPr>
        <w:t>žlutá</w:t>
      </w:r>
      <w:r w:rsidR="0027101B">
        <w:rPr>
          <w:rFonts w:ascii="Arial" w:hAnsi="Arial" w:cs="Arial"/>
          <w:bCs/>
          <w:i/>
        </w:rPr>
        <w:t>,</w:t>
      </w:r>
    </w:p>
    <w:p w14:paraId="04A2413A" w14:textId="77777777" w:rsidR="0027101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7101B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5E4BB9">
        <w:rPr>
          <w:rFonts w:ascii="Arial" w:hAnsi="Arial" w:cs="Arial"/>
          <w:bCs/>
          <w:i/>
          <w:color w:val="000000"/>
        </w:rPr>
        <w:t>bílá</w:t>
      </w:r>
      <w:r w:rsidR="0027101B">
        <w:rPr>
          <w:rFonts w:ascii="Arial" w:hAnsi="Arial" w:cs="Arial"/>
          <w:bCs/>
          <w:i/>
          <w:color w:val="000000"/>
        </w:rPr>
        <w:t>,</w:t>
      </w:r>
    </w:p>
    <w:p w14:paraId="75A56156" w14:textId="1784B6DD" w:rsidR="0024722A" w:rsidRPr="00AC2295" w:rsidRDefault="0027101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</w:t>
      </w:r>
      <w:r w:rsidR="005E4BB9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4940D7C" w14:textId="1CC5B83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E4BB9">
        <w:rPr>
          <w:rFonts w:ascii="Arial" w:hAnsi="Arial" w:cs="Arial"/>
          <w:bCs/>
          <w:i/>
          <w:color w:val="000000"/>
        </w:rPr>
        <w:t>šedá</w:t>
      </w:r>
      <w:r w:rsidR="0027101B">
        <w:rPr>
          <w:rFonts w:ascii="Arial" w:hAnsi="Arial" w:cs="Arial"/>
          <w:bCs/>
          <w:i/>
          <w:color w:val="000000"/>
        </w:rPr>
        <w:t>.</w:t>
      </w:r>
    </w:p>
    <w:p w14:paraId="36827E4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3471D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FF45F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2B721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C59F86" w14:textId="77777777" w:rsidR="003A0DB1" w:rsidRPr="003A0DB1" w:rsidRDefault="003A0DB1" w:rsidP="003A0DB1">
      <w:pPr>
        <w:pStyle w:val="Default"/>
        <w:ind w:left="360"/>
      </w:pPr>
    </w:p>
    <w:p w14:paraId="42859B31" w14:textId="0711D33A" w:rsidR="00FB298C" w:rsidRDefault="00D40A7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textil a jedlé oleje a tuky lze odevzdávat ve sběrném místě (parc. č. 95)</w:t>
      </w:r>
      <w:r w:rsidR="0027101B">
        <w:rPr>
          <w:rFonts w:ascii="Arial" w:hAnsi="Arial" w:cs="Arial"/>
          <w:sz w:val="22"/>
          <w:szCs w:val="22"/>
        </w:rPr>
        <w:t>.</w:t>
      </w:r>
    </w:p>
    <w:p w14:paraId="1A9F7388" w14:textId="77777777" w:rsidR="003A0DB1" w:rsidRDefault="003A0DB1" w:rsidP="003A0DB1">
      <w:pPr>
        <w:pStyle w:val="Default"/>
        <w:ind w:left="360"/>
      </w:pPr>
    </w:p>
    <w:p w14:paraId="721FDBE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433EC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CC0B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FEA5EF" w14:textId="77777777" w:rsidR="0027101B" w:rsidRDefault="006101FB" w:rsidP="002710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0D71">
        <w:rPr>
          <w:rFonts w:ascii="Arial" w:hAnsi="Arial" w:cs="Arial"/>
          <w:sz w:val="22"/>
          <w:szCs w:val="22"/>
        </w:rPr>
        <w:t>S</w:t>
      </w:r>
      <w:r w:rsidR="0024722A" w:rsidRPr="00270D71">
        <w:rPr>
          <w:rFonts w:ascii="Arial" w:hAnsi="Arial" w:cs="Arial"/>
          <w:sz w:val="22"/>
          <w:szCs w:val="22"/>
        </w:rPr>
        <w:t>voz</w:t>
      </w:r>
      <w:r w:rsidR="00A94551" w:rsidRPr="00270D7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70D71">
        <w:rPr>
          <w:rFonts w:ascii="Arial" w:hAnsi="Arial" w:cs="Arial"/>
          <w:sz w:val="22"/>
          <w:szCs w:val="22"/>
        </w:rPr>
        <w:t xml:space="preserve"> odpad</w:t>
      </w:r>
      <w:r w:rsidR="00A94551" w:rsidRPr="00270D71">
        <w:rPr>
          <w:rFonts w:ascii="Arial" w:hAnsi="Arial" w:cs="Arial"/>
          <w:sz w:val="22"/>
          <w:szCs w:val="22"/>
        </w:rPr>
        <w:t>u</w:t>
      </w:r>
      <w:r w:rsidR="001078B1" w:rsidRPr="00270D71">
        <w:rPr>
          <w:rFonts w:ascii="Arial" w:hAnsi="Arial" w:cs="Arial"/>
          <w:sz w:val="22"/>
          <w:szCs w:val="22"/>
        </w:rPr>
        <w:t xml:space="preserve"> </w:t>
      </w:r>
      <w:r w:rsidR="0024722A" w:rsidRPr="00270D71">
        <w:rPr>
          <w:rFonts w:ascii="Arial" w:hAnsi="Arial" w:cs="Arial"/>
          <w:sz w:val="22"/>
          <w:szCs w:val="22"/>
        </w:rPr>
        <w:t>je zajišťován</w:t>
      </w:r>
      <w:r w:rsidR="00A94551" w:rsidRPr="00270D71">
        <w:rPr>
          <w:rFonts w:ascii="Arial" w:hAnsi="Arial" w:cs="Arial"/>
          <w:sz w:val="22"/>
          <w:szCs w:val="22"/>
        </w:rPr>
        <w:t xml:space="preserve"> </w:t>
      </w:r>
      <w:r w:rsidR="00A94551" w:rsidRPr="00270D7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70D7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70D71">
        <w:rPr>
          <w:rFonts w:ascii="Arial" w:hAnsi="Arial" w:cs="Arial"/>
          <w:sz w:val="22"/>
          <w:szCs w:val="22"/>
        </w:rPr>
        <w:t>svozu</w:t>
      </w:r>
      <w:r w:rsidR="0024722A" w:rsidRPr="00270D71">
        <w:rPr>
          <w:rFonts w:ascii="Arial" w:hAnsi="Arial" w:cs="Arial"/>
          <w:sz w:val="22"/>
          <w:szCs w:val="22"/>
        </w:rPr>
        <w:t xml:space="preserve"> jsou zveřejňovány </w:t>
      </w:r>
      <w:r w:rsidR="005E4BB9" w:rsidRPr="00270D71">
        <w:rPr>
          <w:rFonts w:ascii="Arial" w:hAnsi="Arial" w:cs="Arial"/>
          <w:sz w:val="22"/>
          <w:szCs w:val="22"/>
        </w:rPr>
        <w:t>na úřední desce</w:t>
      </w:r>
      <w:r w:rsidR="00044350" w:rsidRPr="00270D71">
        <w:rPr>
          <w:rFonts w:ascii="Arial" w:hAnsi="Arial" w:cs="Arial"/>
          <w:sz w:val="22"/>
          <w:szCs w:val="22"/>
        </w:rPr>
        <w:t xml:space="preserve"> obecního úřadu</w:t>
      </w:r>
      <w:r w:rsidR="005E4BB9" w:rsidRPr="00270D71">
        <w:rPr>
          <w:rFonts w:ascii="Arial" w:hAnsi="Arial" w:cs="Arial"/>
          <w:sz w:val="22"/>
          <w:szCs w:val="22"/>
        </w:rPr>
        <w:t>, nástěnce</w:t>
      </w:r>
      <w:r w:rsidR="00044350" w:rsidRPr="00270D71">
        <w:rPr>
          <w:rFonts w:ascii="Arial" w:hAnsi="Arial" w:cs="Arial"/>
          <w:sz w:val="22"/>
          <w:szCs w:val="22"/>
        </w:rPr>
        <w:t>.</w:t>
      </w:r>
    </w:p>
    <w:p w14:paraId="2F17F4BE" w14:textId="77777777" w:rsidR="0027101B" w:rsidRDefault="0027101B" w:rsidP="0027101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8355A1" w14:textId="6830B18A" w:rsidR="0027101B" w:rsidRPr="0027101B" w:rsidRDefault="0027101B" w:rsidP="002710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101B">
        <w:rPr>
          <w:rFonts w:ascii="Arial" w:hAnsi="Arial" w:cs="Arial"/>
          <w:color w:val="000000"/>
          <w:sz w:val="22"/>
          <w:szCs w:val="22"/>
        </w:rPr>
        <w:t>Soustřeďování nebezpečných složek komunálního odpadu podléhá požadavkům stanoveným v čl. 3 odst. 4 a 5.</w:t>
      </w:r>
    </w:p>
    <w:p w14:paraId="09552544" w14:textId="77777777" w:rsidR="0027101B" w:rsidRPr="00270D71" w:rsidRDefault="0027101B" w:rsidP="0027101B">
      <w:pPr>
        <w:jc w:val="both"/>
        <w:rPr>
          <w:rFonts w:ascii="Arial" w:hAnsi="Arial" w:cs="Arial"/>
          <w:sz w:val="22"/>
          <w:szCs w:val="22"/>
        </w:rPr>
      </w:pPr>
    </w:p>
    <w:p w14:paraId="6897EC9A" w14:textId="52E400CF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75CC1B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C28D8E7" w14:textId="77777777" w:rsidR="0027101B" w:rsidRDefault="0027101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C7F4C70" w14:textId="1AAB640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A433D0" w14:textId="7C86C87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40A7B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86485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E01F65" w14:textId="61D7B773" w:rsidR="00560DED" w:rsidRPr="00D40A7B" w:rsidRDefault="006101FB" w:rsidP="006B590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44350">
        <w:rPr>
          <w:rFonts w:ascii="Arial" w:hAnsi="Arial" w:cs="Arial"/>
          <w:sz w:val="22"/>
          <w:szCs w:val="22"/>
        </w:rPr>
        <w:t>S</w:t>
      </w:r>
      <w:r w:rsidR="000F645D" w:rsidRPr="00044350">
        <w:rPr>
          <w:rFonts w:ascii="Arial" w:hAnsi="Arial" w:cs="Arial"/>
          <w:sz w:val="22"/>
          <w:szCs w:val="22"/>
        </w:rPr>
        <w:t xml:space="preserve">voz objemného odpadu je zajišťován </w:t>
      </w:r>
      <w:r w:rsidR="00044350" w:rsidRPr="00044350">
        <w:rPr>
          <w:rFonts w:ascii="Arial" w:hAnsi="Arial" w:cs="Arial"/>
          <w:sz w:val="22"/>
          <w:szCs w:val="22"/>
        </w:rPr>
        <w:t>dvakrát ročně</w:t>
      </w:r>
      <w:r w:rsidR="000F645D" w:rsidRPr="0004435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44350">
        <w:rPr>
          <w:rFonts w:ascii="Arial" w:hAnsi="Arial" w:cs="Arial"/>
          <w:sz w:val="22"/>
          <w:szCs w:val="22"/>
        </w:rPr>
        <w:t>svozu</w:t>
      </w:r>
      <w:r w:rsidR="000F645D" w:rsidRPr="00044350">
        <w:rPr>
          <w:rFonts w:ascii="Arial" w:hAnsi="Arial" w:cs="Arial"/>
          <w:sz w:val="22"/>
          <w:szCs w:val="22"/>
        </w:rPr>
        <w:t xml:space="preserve"> jsou zveřejňovány </w:t>
      </w:r>
      <w:r w:rsidR="00044350" w:rsidRPr="00044350">
        <w:rPr>
          <w:rFonts w:ascii="Arial" w:hAnsi="Arial" w:cs="Arial"/>
          <w:sz w:val="22"/>
          <w:szCs w:val="22"/>
        </w:rPr>
        <w:t>na úřední desce obecního úřadu a na nástěnce.</w:t>
      </w:r>
      <w:r w:rsidR="00431942" w:rsidRPr="00044350">
        <w:rPr>
          <w:rFonts w:ascii="Arial" w:hAnsi="Arial" w:cs="Arial"/>
          <w:sz w:val="22"/>
          <w:szCs w:val="22"/>
        </w:rPr>
        <w:t xml:space="preserve"> </w:t>
      </w:r>
    </w:p>
    <w:p w14:paraId="2BA59EDB" w14:textId="77777777" w:rsidR="00D40A7B" w:rsidRPr="00044350" w:rsidRDefault="00D40A7B" w:rsidP="00D40A7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E211DE4" w14:textId="2207EC4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D40A7B">
        <w:rPr>
          <w:rFonts w:ascii="Arial" w:hAnsi="Arial" w:cs="Arial"/>
          <w:sz w:val="22"/>
          <w:szCs w:val="22"/>
        </w:rPr>
        <w:t>místě (parc. č. 95)</w:t>
      </w:r>
      <w:r w:rsidR="00D16C41">
        <w:rPr>
          <w:rFonts w:ascii="Arial" w:hAnsi="Arial" w:cs="Arial"/>
          <w:sz w:val="22"/>
          <w:szCs w:val="22"/>
        </w:rPr>
        <w:t>.</w:t>
      </w:r>
    </w:p>
    <w:p w14:paraId="2784702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CF34C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2786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D6024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C647B2C" w14:textId="35633C4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0C8A85" w14:textId="77777777" w:rsidR="00D40A7B" w:rsidRPr="00FB6AE5" w:rsidRDefault="00D40A7B">
      <w:pPr>
        <w:jc w:val="center"/>
        <w:rPr>
          <w:rFonts w:ascii="Arial" w:hAnsi="Arial" w:cs="Arial"/>
          <w:b/>
          <w:sz w:val="22"/>
          <w:szCs w:val="22"/>
        </w:rPr>
      </w:pPr>
    </w:p>
    <w:p w14:paraId="4AD113D9" w14:textId="77777777" w:rsidR="00D40A7B" w:rsidRPr="00276921" w:rsidRDefault="00D40A7B" w:rsidP="00D40A7B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276921">
        <w:rPr>
          <w:rFonts w:ascii="Arial" w:hAnsi="Arial" w:cs="Arial"/>
        </w:rPr>
        <w:t>Směsný komunální odpad se odkládá do sběrných nádob. Pro účely této vyhlášky se sběrnými nádobami rozumějí</w:t>
      </w:r>
      <w:r w:rsidRPr="00276921">
        <w:rPr>
          <w:rFonts w:ascii="Arial" w:hAnsi="Arial" w:cs="Arial"/>
          <w:color w:val="00B0F0"/>
        </w:rPr>
        <w:t>:</w:t>
      </w:r>
      <w:r w:rsidRPr="00276921">
        <w:rPr>
          <w:rFonts w:ascii="Arial" w:hAnsi="Arial" w:cs="Arial"/>
          <w:i/>
          <w:color w:val="00B0F0"/>
        </w:rPr>
        <w:t xml:space="preserve"> </w:t>
      </w:r>
    </w:p>
    <w:p w14:paraId="7CB929AC" w14:textId="7362F69D" w:rsidR="00D40A7B" w:rsidRPr="00D40A7B" w:rsidRDefault="00D40A7B" w:rsidP="00D40A7B">
      <w:pPr>
        <w:widowControl w:val="0"/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Pr="00276921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680955B" w14:textId="7F2AA2F7" w:rsidR="00D40A7B" w:rsidRDefault="00D40A7B" w:rsidP="00D40A7B">
      <w:pPr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276921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1BAE38E" w14:textId="77777777" w:rsidR="00D40A7B" w:rsidRPr="00276921" w:rsidRDefault="00D40A7B" w:rsidP="00D40A7B">
      <w:pPr>
        <w:ind w:left="1080"/>
        <w:jc w:val="both"/>
        <w:rPr>
          <w:rFonts w:ascii="Arial" w:hAnsi="Arial" w:cs="Arial"/>
          <w:iCs/>
          <w:sz w:val="22"/>
          <w:szCs w:val="22"/>
        </w:rPr>
      </w:pPr>
    </w:p>
    <w:p w14:paraId="6DEEB739" w14:textId="77777777" w:rsidR="00D40A7B" w:rsidRPr="00276921" w:rsidRDefault="00D40A7B" w:rsidP="00D40A7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276921">
        <w:rPr>
          <w:rFonts w:ascii="Arial" w:hAnsi="Arial" w:cs="Arial"/>
        </w:rPr>
        <w:t xml:space="preserve">Soustřeďování směsného komunálního odpadu podléhá požadavkům stanoveným </w:t>
      </w:r>
      <w:r w:rsidRPr="00276921">
        <w:rPr>
          <w:rFonts w:ascii="Arial" w:hAnsi="Arial" w:cs="Arial"/>
        </w:rPr>
        <w:br/>
        <w:t xml:space="preserve">v čl. 3 odst. 4 a 5. </w:t>
      </w:r>
    </w:p>
    <w:p w14:paraId="3EDBFF6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86047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47645A" w14:textId="71B138D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045B">
        <w:rPr>
          <w:rFonts w:ascii="Arial" w:hAnsi="Arial" w:cs="Arial"/>
          <w:b/>
          <w:sz w:val="22"/>
          <w:szCs w:val="22"/>
        </w:rPr>
        <w:t>7</w:t>
      </w:r>
    </w:p>
    <w:p w14:paraId="6FE1928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BC044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1D3A94" w14:textId="398D22A6" w:rsidR="00963A13" w:rsidRPr="00D40A7B" w:rsidRDefault="00963A13" w:rsidP="00074576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D40A7B">
        <w:rPr>
          <w:rFonts w:ascii="Arial" w:hAnsi="Arial" w:cs="Arial"/>
          <w:sz w:val="22"/>
          <w:szCs w:val="22"/>
        </w:rPr>
        <w:t>Zrušuje se obecně závazná vyhláška</w:t>
      </w:r>
      <w:r w:rsidR="00D40A7B" w:rsidRPr="00D40A7B">
        <w:rPr>
          <w:rFonts w:ascii="Arial" w:hAnsi="Arial" w:cs="Arial"/>
          <w:sz w:val="22"/>
          <w:szCs w:val="22"/>
        </w:rPr>
        <w:t xml:space="preserve"> obce Honětice</w:t>
      </w:r>
      <w:r w:rsidRPr="00D40A7B">
        <w:rPr>
          <w:rFonts w:ascii="Arial" w:hAnsi="Arial" w:cs="Arial"/>
          <w:sz w:val="22"/>
          <w:szCs w:val="22"/>
        </w:rPr>
        <w:t xml:space="preserve"> </w:t>
      </w:r>
      <w:bookmarkEnd w:id="0"/>
      <w:r w:rsidRPr="00D40A7B">
        <w:rPr>
          <w:rFonts w:ascii="Arial" w:hAnsi="Arial" w:cs="Arial"/>
          <w:sz w:val="22"/>
          <w:szCs w:val="22"/>
        </w:rPr>
        <w:t xml:space="preserve">č. </w:t>
      </w:r>
      <w:r w:rsidR="00044350" w:rsidRPr="00D40A7B">
        <w:rPr>
          <w:rFonts w:ascii="Arial" w:hAnsi="Arial" w:cs="Arial"/>
          <w:sz w:val="22"/>
          <w:szCs w:val="22"/>
        </w:rPr>
        <w:t>1</w:t>
      </w:r>
      <w:r w:rsidRPr="00D40A7B">
        <w:rPr>
          <w:rFonts w:ascii="Arial" w:hAnsi="Arial" w:cs="Arial"/>
          <w:sz w:val="22"/>
          <w:szCs w:val="22"/>
        </w:rPr>
        <w:t>/</w:t>
      </w:r>
      <w:r w:rsidR="00044350" w:rsidRPr="00D40A7B">
        <w:rPr>
          <w:rFonts w:ascii="Arial" w:hAnsi="Arial" w:cs="Arial"/>
          <w:sz w:val="22"/>
          <w:szCs w:val="22"/>
        </w:rPr>
        <w:t>2022</w:t>
      </w:r>
      <w:r w:rsidR="00D40A7B" w:rsidRPr="00D40A7B">
        <w:rPr>
          <w:rFonts w:ascii="Arial" w:hAnsi="Arial" w:cs="Arial"/>
          <w:sz w:val="22"/>
          <w:szCs w:val="22"/>
        </w:rPr>
        <w:t>,</w:t>
      </w:r>
      <w:r w:rsidR="00DC1FBB" w:rsidRPr="00D40A7B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D40A7B">
        <w:rPr>
          <w:rFonts w:ascii="Arial" w:hAnsi="Arial" w:cs="Arial"/>
          <w:sz w:val="22"/>
          <w:szCs w:val="22"/>
        </w:rPr>
        <w:t xml:space="preserve">, ze dne </w:t>
      </w:r>
      <w:r w:rsidR="00044350" w:rsidRPr="00D40A7B">
        <w:rPr>
          <w:rFonts w:ascii="Arial" w:hAnsi="Arial" w:cs="Arial"/>
          <w:sz w:val="22"/>
          <w:szCs w:val="22"/>
        </w:rPr>
        <w:t>17.8.2022</w:t>
      </w:r>
      <w:r w:rsidR="00390A1E">
        <w:rPr>
          <w:rFonts w:ascii="Arial" w:hAnsi="Arial" w:cs="Arial"/>
          <w:sz w:val="22"/>
          <w:szCs w:val="22"/>
        </w:rPr>
        <w:t>.</w:t>
      </w:r>
    </w:p>
    <w:p w14:paraId="5460757E" w14:textId="77777777" w:rsidR="00DC1FBB" w:rsidRPr="000F4ADB" w:rsidRDefault="00DC1FB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5168DB8" w14:textId="77777777" w:rsidR="005E52F7" w:rsidRDefault="005E52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E010F0" w14:textId="77777777" w:rsidR="005E52F7" w:rsidRDefault="005E52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5D1722" w14:textId="6D4799B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045B">
        <w:rPr>
          <w:rFonts w:ascii="Arial" w:hAnsi="Arial" w:cs="Arial"/>
          <w:b/>
          <w:sz w:val="22"/>
          <w:szCs w:val="22"/>
        </w:rPr>
        <w:t>8</w:t>
      </w:r>
    </w:p>
    <w:p w14:paraId="444D454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66702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C7D011" w14:textId="08F99B90" w:rsidR="00730253" w:rsidRPr="001D113B" w:rsidRDefault="00730253" w:rsidP="00D40A7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1FBB">
        <w:rPr>
          <w:rFonts w:ascii="Arial" w:hAnsi="Arial" w:cs="Arial"/>
          <w:sz w:val="22"/>
          <w:szCs w:val="22"/>
        </w:rPr>
        <w:t>1.</w:t>
      </w:r>
      <w:r w:rsidR="0027101B">
        <w:rPr>
          <w:rFonts w:ascii="Arial" w:hAnsi="Arial" w:cs="Arial"/>
          <w:sz w:val="22"/>
          <w:szCs w:val="22"/>
        </w:rPr>
        <w:t xml:space="preserve"> </w:t>
      </w:r>
      <w:r w:rsidR="00DC1FBB">
        <w:rPr>
          <w:rFonts w:ascii="Arial" w:hAnsi="Arial" w:cs="Arial"/>
          <w:sz w:val="22"/>
          <w:szCs w:val="22"/>
        </w:rPr>
        <w:t>1.</w:t>
      </w:r>
      <w:r w:rsidR="0027101B">
        <w:rPr>
          <w:rFonts w:ascii="Arial" w:hAnsi="Arial" w:cs="Arial"/>
          <w:sz w:val="22"/>
          <w:szCs w:val="22"/>
        </w:rPr>
        <w:t xml:space="preserve"> </w:t>
      </w:r>
      <w:r w:rsidR="00DC1FBB">
        <w:rPr>
          <w:rFonts w:ascii="Arial" w:hAnsi="Arial" w:cs="Arial"/>
          <w:sz w:val="22"/>
          <w:szCs w:val="22"/>
        </w:rPr>
        <w:t>2025</w:t>
      </w:r>
      <w:r w:rsidR="0027101B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585DDB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79D306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9C1C97" w14:textId="1EDC16B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1FBB">
        <w:rPr>
          <w:rFonts w:ascii="Arial" w:hAnsi="Arial" w:cs="Arial"/>
          <w:bCs/>
          <w:sz w:val="22"/>
          <w:szCs w:val="22"/>
        </w:rPr>
        <w:t xml:space="preserve">                     …….……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B01BCA7" w14:textId="50538B0B" w:rsidR="0024722A" w:rsidRPr="00D40A7B" w:rsidRDefault="00DC1FB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40A7B">
        <w:rPr>
          <w:rFonts w:ascii="Arial" w:hAnsi="Arial" w:cs="Arial"/>
          <w:bCs/>
          <w:iCs/>
          <w:sz w:val="22"/>
          <w:szCs w:val="22"/>
        </w:rPr>
        <w:t>Martin Kochaníček v.</w:t>
      </w:r>
      <w:r w:rsidR="00D40A7B" w:rsidRPr="00D40A7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40A7B">
        <w:rPr>
          <w:rFonts w:ascii="Arial" w:hAnsi="Arial" w:cs="Arial"/>
          <w:bCs/>
          <w:iCs/>
          <w:sz w:val="22"/>
          <w:szCs w:val="22"/>
        </w:rPr>
        <w:t>r.</w:t>
      </w:r>
      <w:r w:rsidR="00E2491F" w:rsidRPr="00D40A7B">
        <w:rPr>
          <w:rFonts w:ascii="Arial" w:hAnsi="Arial" w:cs="Arial"/>
          <w:bCs/>
          <w:iCs/>
          <w:sz w:val="22"/>
          <w:szCs w:val="22"/>
        </w:rPr>
        <w:tab/>
      </w:r>
      <w:r w:rsidR="00E2491F" w:rsidRPr="00D40A7B">
        <w:rPr>
          <w:rFonts w:ascii="Arial" w:hAnsi="Arial" w:cs="Arial"/>
          <w:bCs/>
          <w:iCs/>
          <w:sz w:val="22"/>
          <w:szCs w:val="22"/>
        </w:rPr>
        <w:tab/>
      </w:r>
      <w:r w:rsidR="00E2491F" w:rsidRPr="00D40A7B">
        <w:rPr>
          <w:rFonts w:ascii="Arial" w:hAnsi="Arial" w:cs="Arial"/>
          <w:bCs/>
          <w:iCs/>
          <w:sz w:val="22"/>
          <w:szCs w:val="22"/>
        </w:rPr>
        <w:tab/>
      </w:r>
      <w:r w:rsidR="00E2491F" w:rsidRPr="00D40A7B">
        <w:rPr>
          <w:rFonts w:ascii="Arial" w:hAnsi="Arial" w:cs="Arial"/>
          <w:bCs/>
          <w:iCs/>
          <w:sz w:val="22"/>
          <w:szCs w:val="22"/>
        </w:rPr>
        <w:tab/>
      </w:r>
      <w:r w:rsidRPr="00D40A7B">
        <w:rPr>
          <w:rFonts w:ascii="Arial" w:hAnsi="Arial" w:cs="Arial"/>
          <w:bCs/>
          <w:iCs/>
          <w:sz w:val="22"/>
          <w:szCs w:val="22"/>
        </w:rPr>
        <w:t xml:space="preserve">          Markéta Soukupová v.</w:t>
      </w:r>
      <w:r w:rsidR="00D40A7B" w:rsidRPr="00D40A7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40A7B">
        <w:rPr>
          <w:rFonts w:ascii="Arial" w:hAnsi="Arial" w:cs="Arial"/>
          <w:bCs/>
          <w:iCs/>
          <w:sz w:val="22"/>
          <w:szCs w:val="22"/>
        </w:rPr>
        <w:t>r.</w:t>
      </w:r>
    </w:p>
    <w:p w14:paraId="2CAF0672" w14:textId="0F939A1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7101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1970A9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7E587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2F58CF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E4F40" w14:textId="77777777" w:rsidR="00B83811" w:rsidRDefault="00B83811">
      <w:r>
        <w:separator/>
      </w:r>
    </w:p>
  </w:endnote>
  <w:endnote w:type="continuationSeparator" w:id="0">
    <w:p w14:paraId="37219B64" w14:textId="77777777" w:rsidR="00B83811" w:rsidRDefault="00B8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3D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ADD3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3FB4" w14:textId="77777777" w:rsidR="00B83811" w:rsidRDefault="00B83811">
      <w:r>
        <w:separator/>
      </w:r>
    </w:p>
  </w:footnote>
  <w:footnote w:type="continuationSeparator" w:id="0">
    <w:p w14:paraId="5A47A7F4" w14:textId="77777777" w:rsidR="00B83811" w:rsidRDefault="00B83811">
      <w:r>
        <w:continuationSeparator/>
      </w:r>
    </w:p>
  </w:footnote>
  <w:footnote w:id="1">
    <w:p w14:paraId="618CF21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16F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9E8"/>
    <w:multiLevelType w:val="multilevel"/>
    <w:tmpl w:val="4CAA7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94EEE5E8"/>
    <w:lvl w:ilvl="0" w:tplc="A6E63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B4B2B4F8"/>
    <w:lvl w:ilvl="0" w:tplc="0A4200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7618137">
    <w:abstractNumId w:val="8"/>
  </w:num>
  <w:num w:numId="2" w16cid:durableId="341474417">
    <w:abstractNumId w:val="32"/>
  </w:num>
  <w:num w:numId="3" w16cid:durableId="1740403660">
    <w:abstractNumId w:val="4"/>
  </w:num>
  <w:num w:numId="4" w16cid:durableId="1191450719">
    <w:abstractNumId w:val="24"/>
  </w:num>
  <w:num w:numId="5" w16cid:durableId="1788352199">
    <w:abstractNumId w:val="21"/>
  </w:num>
  <w:num w:numId="6" w16cid:durableId="366832690">
    <w:abstractNumId w:val="28"/>
  </w:num>
  <w:num w:numId="7" w16cid:durableId="1503011114">
    <w:abstractNumId w:val="9"/>
  </w:num>
  <w:num w:numId="8" w16cid:durableId="1817719910">
    <w:abstractNumId w:val="1"/>
  </w:num>
  <w:num w:numId="9" w16cid:durableId="9842442">
    <w:abstractNumId w:val="27"/>
  </w:num>
  <w:num w:numId="10" w16cid:durableId="394470841">
    <w:abstractNumId w:val="23"/>
  </w:num>
  <w:num w:numId="11" w16cid:durableId="1840123211">
    <w:abstractNumId w:val="22"/>
  </w:num>
  <w:num w:numId="12" w16cid:durableId="1397433605">
    <w:abstractNumId w:val="11"/>
  </w:num>
  <w:num w:numId="13" w16cid:durableId="412816963">
    <w:abstractNumId w:val="25"/>
  </w:num>
  <w:num w:numId="14" w16cid:durableId="892274610">
    <w:abstractNumId w:val="31"/>
  </w:num>
  <w:num w:numId="15" w16cid:durableId="401028103">
    <w:abstractNumId w:val="14"/>
  </w:num>
  <w:num w:numId="16" w16cid:durableId="932788506">
    <w:abstractNumId w:val="30"/>
  </w:num>
  <w:num w:numId="17" w16cid:durableId="1093940949">
    <w:abstractNumId w:val="5"/>
  </w:num>
  <w:num w:numId="18" w16cid:durableId="1548101094">
    <w:abstractNumId w:val="0"/>
  </w:num>
  <w:num w:numId="19" w16cid:durableId="1618565200">
    <w:abstractNumId w:val="17"/>
  </w:num>
  <w:num w:numId="20" w16cid:durableId="1503666034">
    <w:abstractNumId w:val="26"/>
  </w:num>
  <w:num w:numId="21" w16cid:durableId="1204440826">
    <w:abstractNumId w:val="18"/>
  </w:num>
  <w:num w:numId="22" w16cid:durableId="1295527745">
    <w:abstractNumId w:val="19"/>
  </w:num>
  <w:num w:numId="23" w16cid:durableId="907693813">
    <w:abstractNumId w:val="13"/>
  </w:num>
  <w:num w:numId="24" w16cid:durableId="437482452">
    <w:abstractNumId w:val="6"/>
  </w:num>
  <w:num w:numId="25" w16cid:durableId="1706834392">
    <w:abstractNumId w:val="2"/>
  </w:num>
  <w:num w:numId="26" w16cid:durableId="1254821127">
    <w:abstractNumId w:val="16"/>
  </w:num>
  <w:num w:numId="27" w16cid:durableId="1483697586">
    <w:abstractNumId w:val="3"/>
  </w:num>
  <w:num w:numId="28" w16cid:durableId="1167550793">
    <w:abstractNumId w:val="15"/>
  </w:num>
  <w:num w:numId="29" w16cid:durableId="1811046276">
    <w:abstractNumId w:val="10"/>
  </w:num>
  <w:num w:numId="30" w16cid:durableId="1352299823">
    <w:abstractNumId w:val="12"/>
  </w:num>
  <w:num w:numId="31" w16cid:durableId="1460613483">
    <w:abstractNumId w:val="29"/>
  </w:num>
  <w:num w:numId="32" w16cid:durableId="1470322645">
    <w:abstractNumId w:val="20"/>
  </w:num>
  <w:num w:numId="33" w16cid:durableId="1188182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906"/>
    <w:rsid w:val="00036778"/>
    <w:rsid w:val="00041A92"/>
    <w:rsid w:val="00042756"/>
    <w:rsid w:val="0004435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007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ADC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9D3"/>
    <w:rsid w:val="00265EF4"/>
    <w:rsid w:val="00267188"/>
    <w:rsid w:val="00270D71"/>
    <w:rsid w:val="0027101B"/>
    <w:rsid w:val="002A020A"/>
    <w:rsid w:val="002A3581"/>
    <w:rsid w:val="002A5A25"/>
    <w:rsid w:val="002B741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A1E"/>
    <w:rsid w:val="003934B6"/>
    <w:rsid w:val="003A0DB1"/>
    <w:rsid w:val="003A0FA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D6A"/>
    <w:rsid w:val="004B018B"/>
    <w:rsid w:val="004C5CD8"/>
    <w:rsid w:val="004D0009"/>
    <w:rsid w:val="004D1312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238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BB9"/>
    <w:rsid w:val="005E52F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B6B"/>
    <w:rsid w:val="00666995"/>
    <w:rsid w:val="00667683"/>
    <w:rsid w:val="00671779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9E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BE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3A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861"/>
    <w:rsid w:val="00A33FDC"/>
    <w:rsid w:val="00A342C0"/>
    <w:rsid w:val="00A47650"/>
    <w:rsid w:val="00A5045B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811"/>
    <w:rsid w:val="00B9062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C41"/>
    <w:rsid w:val="00D226C7"/>
    <w:rsid w:val="00D2467D"/>
    <w:rsid w:val="00D25BA7"/>
    <w:rsid w:val="00D27F18"/>
    <w:rsid w:val="00D310A6"/>
    <w:rsid w:val="00D40A7B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0E9"/>
    <w:rsid w:val="00DC1FBB"/>
    <w:rsid w:val="00DC3C0A"/>
    <w:rsid w:val="00DD06FE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ED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8B6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Soukupová</cp:lastModifiedBy>
  <cp:revision>3</cp:revision>
  <cp:lastPrinted>2024-12-10T12:21:00Z</cp:lastPrinted>
  <dcterms:created xsi:type="dcterms:W3CDTF">2024-12-10T12:21:00Z</dcterms:created>
  <dcterms:modified xsi:type="dcterms:W3CDTF">2024-12-10T12:23:00Z</dcterms:modified>
</cp:coreProperties>
</file>