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F7B8" w14:textId="77777777" w:rsidR="00104DF7" w:rsidRDefault="001F2864">
      <w:pPr>
        <w:rPr>
          <w:b/>
        </w:rPr>
      </w:pPr>
      <w:r w:rsidRPr="001F2864">
        <w:rPr>
          <w:b/>
        </w:rPr>
        <w:t xml:space="preserve">                                                                      </w:t>
      </w:r>
      <w:r w:rsidR="002B100F" w:rsidRPr="001F2864">
        <w:rPr>
          <w:b/>
        </w:rPr>
        <w:object w:dxaOrig="6376" w:dyaOrig="6375" w14:anchorId="5DC899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75pt;height:69.5pt" o:ole="">
            <v:imagedata r:id="rId8" o:title=""/>
          </v:shape>
          <o:OLEObject Type="Embed" ProgID="Acrobat.Document.DC" ShapeID="_x0000_i1025" DrawAspect="Content" ObjectID="_1806218603" r:id="rId9"/>
        </w:object>
      </w:r>
    </w:p>
    <w:p w14:paraId="56370823" w14:textId="0945D0CB" w:rsidR="001F2864" w:rsidRPr="00235736" w:rsidRDefault="001F2864" w:rsidP="0023573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35736">
        <w:rPr>
          <w:rFonts w:ascii="Arial" w:hAnsi="Arial" w:cs="Arial"/>
          <w:b/>
          <w:sz w:val="28"/>
          <w:szCs w:val="28"/>
        </w:rPr>
        <w:t>Obec Výkleky</w:t>
      </w:r>
    </w:p>
    <w:p w14:paraId="18400CB2" w14:textId="69CE83E7" w:rsidR="001F2864" w:rsidRDefault="001F2864" w:rsidP="0023573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35736">
        <w:rPr>
          <w:rFonts w:ascii="Arial" w:hAnsi="Arial" w:cs="Arial"/>
          <w:b/>
          <w:sz w:val="28"/>
          <w:szCs w:val="28"/>
        </w:rPr>
        <w:t>Zastupitelstvo obce Výkleky</w:t>
      </w:r>
    </w:p>
    <w:p w14:paraId="3F43CBFE" w14:textId="77777777" w:rsidR="00943CE5" w:rsidRPr="00235736" w:rsidRDefault="00943CE5" w:rsidP="00235736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C33C44E" w14:textId="32A7211E" w:rsidR="001F2864" w:rsidRPr="00235736" w:rsidRDefault="001F2864" w:rsidP="0023573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35736">
        <w:rPr>
          <w:rFonts w:ascii="Arial" w:hAnsi="Arial" w:cs="Arial"/>
          <w:b/>
          <w:sz w:val="28"/>
          <w:szCs w:val="28"/>
        </w:rPr>
        <w:t>O</w:t>
      </w:r>
      <w:r w:rsidR="005334C2" w:rsidRPr="00235736">
        <w:rPr>
          <w:rFonts w:ascii="Arial" w:hAnsi="Arial" w:cs="Arial"/>
          <w:b/>
          <w:sz w:val="28"/>
          <w:szCs w:val="28"/>
        </w:rPr>
        <w:t>becně závazná vyhláška</w:t>
      </w:r>
      <w:r w:rsidR="007B27B2" w:rsidRPr="00235736">
        <w:rPr>
          <w:rFonts w:ascii="Arial" w:hAnsi="Arial" w:cs="Arial"/>
          <w:b/>
          <w:sz w:val="28"/>
          <w:szCs w:val="28"/>
        </w:rPr>
        <w:t xml:space="preserve"> </w:t>
      </w:r>
      <w:r w:rsidR="001F63BB" w:rsidRPr="00235736">
        <w:rPr>
          <w:rFonts w:ascii="Arial" w:hAnsi="Arial" w:cs="Arial"/>
          <w:b/>
          <w:sz w:val="28"/>
          <w:szCs w:val="28"/>
        </w:rPr>
        <w:t>obce Výkleky</w:t>
      </w:r>
    </w:p>
    <w:p w14:paraId="18FED4A8" w14:textId="50AE3A76" w:rsidR="001F2864" w:rsidRPr="00235736" w:rsidRDefault="002B100F" w:rsidP="00235736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235736">
        <w:rPr>
          <w:rFonts w:ascii="Arial" w:hAnsi="Arial" w:cs="Arial"/>
          <w:b/>
          <w:bCs/>
          <w:sz w:val="28"/>
          <w:szCs w:val="28"/>
        </w:rPr>
        <w:t>k</w:t>
      </w:r>
      <w:r w:rsidR="001F2864" w:rsidRPr="00235736">
        <w:rPr>
          <w:rFonts w:ascii="Arial" w:hAnsi="Arial" w:cs="Arial"/>
          <w:b/>
          <w:bCs/>
          <w:sz w:val="28"/>
          <w:szCs w:val="28"/>
        </w:rPr>
        <w:t> zajištění veřejného pořádku</w:t>
      </w:r>
      <w:r w:rsidR="00064340" w:rsidRPr="00235736">
        <w:rPr>
          <w:rFonts w:ascii="Arial" w:hAnsi="Arial" w:cs="Arial"/>
          <w:b/>
          <w:bCs/>
          <w:sz w:val="28"/>
          <w:szCs w:val="28"/>
        </w:rPr>
        <w:t xml:space="preserve">, </w:t>
      </w:r>
      <w:r w:rsidR="001F2864" w:rsidRPr="00235736">
        <w:rPr>
          <w:rFonts w:ascii="Arial" w:hAnsi="Arial" w:cs="Arial"/>
          <w:b/>
          <w:bCs/>
          <w:sz w:val="28"/>
          <w:szCs w:val="28"/>
        </w:rPr>
        <w:t>ochrany životního prostředí a veřejné zeleně</w:t>
      </w:r>
    </w:p>
    <w:p w14:paraId="0330EF4D" w14:textId="77777777" w:rsidR="001F2864" w:rsidRPr="00235736" w:rsidRDefault="001F2864" w:rsidP="00235736">
      <w:pPr>
        <w:spacing w:after="0"/>
        <w:rPr>
          <w:rFonts w:ascii="Arial" w:hAnsi="Arial" w:cs="Arial"/>
        </w:rPr>
      </w:pPr>
    </w:p>
    <w:p w14:paraId="7E858133" w14:textId="1702DB75" w:rsidR="001F2864" w:rsidRPr="00235736" w:rsidRDefault="001F2864" w:rsidP="002357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Zastupitelstvo obce Vý</w:t>
      </w:r>
      <w:r w:rsidR="005334C2" w:rsidRPr="00235736">
        <w:rPr>
          <w:rFonts w:ascii="Arial" w:hAnsi="Arial" w:cs="Arial"/>
          <w:sz w:val="24"/>
          <w:szCs w:val="24"/>
        </w:rPr>
        <w:t xml:space="preserve">kleky se na svém zasedání dne </w:t>
      </w:r>
      <w:r w:rsidR="009F00A3" w:rsidRPr="009F00A3">
        <w:rPr>
          <w:rFonts w:ascii="Arial" w:hAnsi="Arial" w:cs="Arial"/>
          <w:sz w:val="24"/>
          <w:szCs w:val="24"/>
        </w:rPr>
        <w:t>24</w:t>
      </w:r>
      <w:r w:rsidRPr="009F00A3">
        <w:rPr>
          <w:rFonts w:ascii="Arial" w:hAnsi="Arial" w:cs="Arial"/>
          <w:sz w:val="24"/>
          <w:szCs w:val="24"/>
        </w:rPr>
        <w:t>.</w:t>
      </w:r>
      <w:r w:rsidR="00F56493" w:rsidRPr="009F00A3">
        <w:rPr>
          <w:rFonts w:ascii="Arial" w:hAnsi="Arial" w:cs="Arial"/>
          <w:sz w:val="24"/>
          <w:szCs w:val="24"/>
        </w:rPr>
        <w:t xml:space="preserve"> </w:t>
      </w:r>
      <w:r w:rsidR="001F63BB" w:rsidRPr="009F00A3">
        <w:rPr>
          <w:rFonts w:ascii="Arial" w:hAnsi="Arial" w:cs="Arial"/>
          <w:sz w:val="24"/>
          <w:szCs w:val="24"/>
        </w:rPr>
        <w:t>4</w:t>
      </w:r>
      <w:r w:rsidR="002B100F" w:rsidRPr="009F00A3">
        <w:rPr>
          <w:rFonts w:ascii="Arial" w:hAnsi="Arial" w:cs="Arial"/>
          <w:sz w:val="24"/>
          <w:szCs w:val="24"/>
        </w:rPr>
        <w:t>.</w:t>
      </w:r>
      <w:r w:rsidRPr="009F00A3">
        <w:rPr>
          <w:rFonts w:ascii="Arial" w:hAnsi="Arial" w:cs="Arial"/>
          <w:sz w:val="24"/>
          <w:szCs w:val="24"/>
        </w:rPr>
        <w:t xml:space="preserve"> 202</w:t>
      </w:r>
      <w:r w:rsidR="001F63BB" w:rsidRPr="009F00A3">
        <w:rPr>
          <w:rFonts w:ascii="Arial" w:hAnsi="Arial" w:cs="Arial"/>
          <w:sz w:val="24"/>
          <w:szCs w:val="24"/>
        </w:rPr>
        <w:t>5</w:t>
      </w:r>
      <w:r w:rsidR="002B100F" w:rsidRPr="009F00A3">
        <w:rPr>
          <w:rFonts w:ascii="Arial" w:hAnsi="Arial" w:cs="Arial"/>
          <w:sz w:val="24"/>
          <w:szCs w:val="24"/>
        </w:rPr>
        <w:t xml:space="preserve"> </w:t>
      </w:r>
      <w:r w:rsidRPr="00235736">
        <w:rPr>
          <w:rFonts w:ascii="Arial" w:hAnsi="Arial" w:cs="Arial"/>
          <w:sz w:val="24"/>
          <w:szCs w:val="24"/>
        </w:rPr>
        <w:t>usnesením č.</w:t>
      </w:r>
      <w:r w:rsidR="003A5EB9" w:rsidRPr="00235736">
        <w:rPr>
          <w:rFonts w:ascii="Arial" w:hAnsi="Arial" w:cs="Arial"/>
          <w:sz w:val="24"/>
          <w:szCs w:val="24"/>
        </w:rPr>
        <w:t> </w:t>
      </w:r>
      <w:r w:rsidR="001F63BB" w:rsidRPr="00235736">
        <w:rPr>
          <w:rFonts w:ascii="Arial" w:hAnsi="Arial" w:cs="Arial"/>
          <w:sz w:val="24"/>
          <w:szCs w:val="24"/>
        </w:rPr>
        <w:t>4</w:t>
      </w:r>
      <w:r w:rsidRPr="00235736">
        <w:rPr>
          <w:rFonts w:ascii="Arial" w:hAnsi="Arial" w:cs="Arial"/>
          <w:sz w:val="24"/>
          <w:szCs w:val="24"/>
        </w:rPr>
        <w:t>/</w:t>
      </w:r>
      <w:r w:rsidR="001F63BB" w:rsidRPr="00235736">
        <w:rPr>
          <w:rFonts w:ascii="Arial" w:hAnsi="Arial" w:cs="Arial"/>
          <w:sz w:val="24"/>
          <w:szCs w:val="24"/>
        </w:rPr>
        <w:t>16</w:t>
      </w:r>
      <w:r w:rsidRPr="00235736">
        <w:rPr>
          <w:rFonts w:ascii="Arial" w:hAnsi="Arial" w:cs="Arial"/>
          <w:sz w:val="24"/>
          <w:szCs w:val="24"/>
        </w:rPr>
        <w:t>/202</w:t>
      </w:r>
      <w:r w:rsidR="001F63BB" w:rsidRPr="00235736">
        <w:rPr>
          <w:rFonts w:ascii="Arial" w:hAnsi="Arial" w:cs="Arial"/>
          <w:sz w:val="24"/>
          <w:szCs w:val="24"/>
        </w:rPr>
        <w:t>5</w:t>
      </w:r>
      <w:r w:rsidRPr="00235736">
        <w:rPr>
          <w:rFonts w:ascii="Arial" w:hAnsi="Arial" w:cs="Arial"/>
          <w:sz w:val="24"/>
          <w:szCs w:val="24"/>
        </w:rPr>
        <w:t xml:space="preserve"> usneslo vydat na základě u</w:t>
      </w:r>
      <w:r w:rsidR="002B100F" w:rsidRPr="00235736">
        <w:rPr>
          <w:rFonts w:ascii="Arial" w:hAnsi="Arial" w:cs="Arial"/>
          <w:sz w:val="24"/>
          <w:szCs w:val="24"/>
        </w:rPr>
        <w:t xml:space="preserve">stanovení </w:t>
      </w:r>
      <w:r w:rsidRPr="00235736">
        <w:rPr>
          <w:rFonts w:ascii="Arial" w:hAnsi="Arial" w:cs="Arial"/>
          <w:sz w:val="24"/>
          <w:szCs w:val="24"/>
        </w:rPr>
        <w:t>§ 10 písm. a)</w:t>
      </w:r>
      <w:r w:rsidR="002B100F" w:rsidRPr="00235736">
        <w:rPr>
          <w:rFonts w:ascii="Arial" w:hAnsi="Arial" w:cs="Arial"/>
          <w:sz w:val="24"/>
          <w:szCs w:val="24"/>
        </w:rPr>
        <w:t xml:space="preserve"> a písm. c) a</w:t>
      </w:r>
      <w:r w:rsidR="00F56493">
        <w:rPr>
          <w:rFonts w:ascii="Arial" w:hAnsi="Arial" w:cs="Arial"/>
          <w:sz w:val="24"/>
          <w:szCs w:val="24"/>
        </w:rPr>
        <w:t> </w:t>
      </w:r>
      <w:r w:rsidR="002B100F" w:rsidRPr="00235736">
        <w:rPr>
          <w:rFonts w:ascii="Arial" w:hAnsi="Arial" w:cs="Arial"/>
          <w:sz w:val="24"/>
          <w:szCs w:val="24"/>
        </w:rPr>
        <w:t xml:space="preserve">ustanovení § </w:t>
      </w:r>
      <w:r w:rsidR="00A422A5" w:rsidRPr="00235736">
        <w:rPr>
          <w:rFonts w:ascii="Arial" w:hAnsi="Arial" w:cs="Arial"/>
          <w:sz w:val="24"/>
          <w:szCs w:val="24"/>
        </w:rPr>
        <w:t xml:space="preserve">84 odst. 2 písm. h) zákona č. 128/2000 Sb., o obcích (obecní zřízení), ve znění pozdějších předpisů, tuto obecně závaznou vyhlášku: </w:t>
      </w:r>
    </w:p>
    <w:p w14:paraId="62BA7654" w14:textId="77777777" w:rsidR="00AF64CC" w:rsidRDefault="00AF64CC" w:rsidP="0023573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5A6C54" w14:textId="7F39E94E" w:rsidR="00A422A5" w:rsidRPr="00235736" w:rsidRDefault="00A422A5" w:rsidP="002357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35736">
        <w:rPr>
          <w:rFonts w:ascii="Arial" w:hAnsi="Arial" w:cs="Arial"/>
          <w:b/>
          <w:sz w:val="24"/>
          <w:szCs w:val="24"/>
        </w:rPr>
        <w:t>Čl. 1</w:t>
      </w:r>
    </w:p>
    <w:p w14:paraId="75FA96FF" w14:textId="58359F5A" w:rsidR="00A422A5" w:rsidRPr="00235736" w:rsidRDefault="00A422A5" w:rsidP="002357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35736">
        <w:rPr>
          <w:rFonts w:ascii="Arial" w:hAnsi="Arial" w:cs="Arial"/>
          <w:b/>
          <w:sz w:val="24"/>
          <w:szCs w:val="24"/>
        </w:rPr>
        <w:t>Předmět a cíl</w:t>
      </w:r>
    </w:p>
    <w:p w14:paraId="297FB597" w14:textId="77777777" w:rsidR="00064340" w:rsidRPr="00235736" w:rsidRDefault="00064340" w:rsidP="0023573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233AF2F" w14:textId="05AD92F0" w:rsidR="00D40CD3" w:rsidRPr="007047F8" w:rsidRDefault="00D40CD3" w:rsidP="00D40CD3">
      <w:pPr>
        <w:numPr>
          <w:ilvl w:val="0"/>
          <w:numId w:val="1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7047F8">
        <w:rPr>
          <w:rFonts w:ascii="Arial" w:hAnsi="Arial" w:cs="Arial"/>
          <w:sz w:val="24"/>
          <w:szCs w:val="24"/>
        </w:rPr>
        <w:t>Předmětem této obecně závazné vyhlášky je zákaz činností uvedených v čl. 2 odst. 1, neboť se jedná o činnosti, které by mohly narušit veřejný pořádek v obci nebo být v rozporu s dobrými mravy, ochranou bezpečnosti, zdraví a majetku.</w:t>
      </w:r>
    </w:p>
    <w:p w14:paraId="6E400657" w14:textId="77777777" w:rsidR="00D40CD3" w:rsidRPr="00D40CD3" w:rsidRDefault="00D40CD3" w:rsidP="00D40CD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C84776" w14:textId="77777777" w:rsidR="00A422A5" w:rsidRPr="00235736" w:rsidRDefault="00A422A5" w:rsidP="00943CE5">
      <w:pPr>
        <w:pStyle w:val="Odstavecseseznamem"/>
        <w:numPr>
          <w:ilvl w:val="0"/>
          <w:numId w:val="1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Cílem této obecně závazné vyhlášky je vytvoření opatření směřujících k zabezpečení místní</w:t>
      </w:r>
      <w:r w:rsidR="00AF64CC" w:rsidRPr="00235736">
        <w:rPr>
          <w:rFonts w:ascii="Arial" w:hAnsi="Arial" w:cs="Arial"/>
          <w:sz w:val="24"/>
          <w:szCs w:val="24"/>
        </w:rPr>
        <w:t>ch</w:t>
      </w:r>
      <w:r w:rsidRPr="00235736">
        <w:rPr>
          <w:rFonts w:ascii="Arial" w:hAnsi="Arial" w:cs="Arial"/>
          <w:sz w:val="24"/>
          <w:szCs w:val="24"/>
        </w:rPr>
        <w:t xml:space="preserve"> záležitostí veřejného pořádku jako stavu, který umožnuje pokojné soužití občanů obce i návštěvníků obce a vytváření příznivých podmínek pro život v</w:t>
      </w:r>
      <w:r w:rsidR="002B100F" w:rsidRPr="00235736">
        <w:rPr>
          <w:rFonts w:ascii="Arial" w:hAnsi="Arial" w:cs="Arial"/>
          <w:sz w:val="24"/>
          <w:szCs w:val="24"/>
        </w:rPr>
        <w:t> </w:t>
      </w:r>
      <w:r w:rsidRPr="00235736">
        <w:rPr>
          <w:rFonts w:ascii="Arial" w:hAnsi="Arial" w:cs="Arial"/>
          <w:sz w:val="24"/>
          <w:szCs w:val="24"/>
        </w:rPr>
        <w:t>obci</w:t>
      </w:r>
      <w:r w:rsidR="002B100F" w:rsidRPr="00235736">
        <w:rPr>
          <w:rFonts w:ascii="Arial" w:hAnsi="Arial" w:cs="Arial"/>
          <w:sz w:val="24"/>
          <w:szCs w:val="24"/>
        </w:rPr>
        <w:t>.</w:t>
      </w:r>
    </w:p>
    <w:p w14:paraId="1B6A47B8" w14:textId="77777777" w:rsidR="002B100F" w:rsidRDefault="002B100F" w:rsidP="00943CE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74E2D1E" w14:textId="1C2F12CB" w:rsidR="002B100F" w:rsidRPr="00235736" w:rsidRDefault="002B100F" w:rsidP="002357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35736">
        <w:rPr>
          <w:rFonts w:ascii="Arial" w:hAnsi="Arial" w:cs="Arial"/>
          <w:b/>
          <w:sz w:val="24"/>
          <w:szCs w:val="24"/>
        </w:rPr>
        <w:t>Čl. 2</w:t>
      </w:r>
    </w:p>
    <w:p w14:paraId="6D25B87B" w14:textId="54F0BA14" w:rsidR="002B100F" w:rsidRPr="00235736" w:rsidRDefault="002B100F" w:rsidP="002357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35736">
        <w:rPr>
          <w:rFonts w:ascii="Arial" w:hAnsi="Arial" w:cs="Arial"/>
          <w:b/>
          <w:sz w:val="24"/>
          <w:szCs w:val="24"/>
        </w:rPr>
        <w:t>Zákaz činností na vymezených veřejných prostranstvích</w:t>
      </w:r>
    </w:p>
    <w:p w14:paraId="5B2325B1" w14:textId="77777777" w:rsidR="00064340" w:rsidRPr="00235736" w:rsidRDefault="00064340" w:rsidP="0023573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E69DD6D" w14:textId="6D3E303E" w:rsidR="002B100F" w:rsidRDefault="002B100F" w:rsidP="00943CE5">
      <w:pPr>
        <w:pStyle w:val="Odstavecseseznamem"/>
        <w:numPr>
          <w:ilvl w:val="0"/>
          <w:numId w:val="8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Na veřejných prostranstvích</w:t>
      </w:r>
      <w:r w:rsidR="003A5EB9" w:rsidRPr="00235736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Pr="00235736">
        <w:rPr>
          <w:rFonts w:ascii="Arial" w:hAnsi="Arial" w:cs="Arial"/>
          <w:sz w:val="24"/>
          <w:szCs w:val="24"/>
        </w:rPr>
        <w:t xml:space="preserve"> vymezených v</w:t>
      </w:r>
      <w:r w:rsidR="00B46066" w:rsidRPr="00235736">
        <w:rPr>
          <w:rFonts w:ascii="Arial" w:hAnsi="Arial" w:cs="Arial"/>
          <w:sz w:val="24"/>
          <w:szCs w:val="24"/>
        </w:rPr>
        <w:t> čl. 2</w:t>
      </w:r>
      <w:r w:rsidRPr="00235736">
        <w:rPr>
          <w:rFonts w:ascii="Arial" w:hAnsi="Arial" w:cs="Arial"/>
          <w:sz w:val="24"/>
          <w:szCs w:val="24"/>
        </w:rPr>
        <w:t xml:space="preserve"> </w:t>
      </w:r>
      <w:r w:rsidR="00235736" w:rsidRPr="009F00A3">
        <w:rPr>
          <w:rFonts w:ascii="Arial" w:hAnsi="Arial" w:cs="Arial"/>
          <w:sz w:val="24"/>
          <w:szCs w:val="24"/>
        </w:rPr>
        <w:t xml:space="preserve">odst. 2 </w:t>
      </w:r>
      <w:r w:rsidRPr="00235736">
        <w:rPr>
          <w:rFonts w:ascii="Arial" w:hAnsi="Arial" w:cs="Arial"/>
          <w:sz w:val="24"/>
          <w:szCs w:val="24"/>
        </w:rPr>
        <w:t>této obecně závazné vyhlášky je zakázáno:</w:t>
      </w:r>
    </w:p>
    <w:p w14:paraId="11A4B793" w14:textId="77777777" w:rsidR="00943CE5" w:rsidRPr="00235736" w:rsidRDefault="00943CE5" w:rsidP="00943CE5">
      <w:pPr>
        <w:pStyle w:val="Odstavecseseznamem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14:paraId="6E608E8A" w14:textId="6A677D69" w:rsidR="002B100F" w:rsidRPr="00235736" w:rsidRDefault="00064340" w:rsidP="00943CE5">
      <w:pPr>
        <w:pStyle w:val="Odstavecseseznamem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r</w:t>
      </w:r>
      <w:r w:rsidR="002B100F" w:rsidRPr="00235736">
        <w:rPr>
          <w:rFonts w:ascii="Arial" w:hAnsi="Arial" w:cs="Arial"/>
          <w:sz w:val="24"/>
          <w:szCs w:val="24"/>
        </w:rPr>
        <w:t>ozdělávání ohňů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09492C5D" w14:textId="1B4671A3" w:rsidR="002B100F" w:rsidRPr="009F00A3" w:rsidRDefault="00DB5D6E" w:rsidP="00943CE5">
      <w:pPr>
        <w:pStyle w:val="Odstavecseseznamem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 xml:space="preserve">stanování, </w:t>
      </w:r>
      <w:r w:rsidR="00064340" w:rsidRPr="00235736">
        <w:rPr>
          <w:rFonts w:ascii="Arial" w:hAnsi="Arial" w:cs="Arial"/>
          <w:sz w:val="24"/>
          <w:szCs w:val="24"/>
        </w:rPr>
        <w:t>t</w:t>
      </w:r>
      <w:r w:rsidR="002B100F" w:rsidRPr="00235736">
        <w:rPr>
          <w:rFonts w:ascii="Arial" w:hAnsi="Arial" w:cs="Arial"/>
          <w:sz w:val="24"/>
          <w:szCs w:val="24"/>
        </w:rPr>
        <w:t>áboření</w:t>
      </w:r>
      <w:r w:rsidR="003A5EB9" w:rsidRPr="00235736">
        <w:rPr>
          <w:rFonts w:ascii="Arial" w:hAnsi="Arial" w:cs="Arial"/>
          <w:sz w:val="24"/>
          <w:szCs w:val="24"/>
        </w:rPr>
        <w:t xml:space="preserve"> </w:t>
      </w:r>
      <w:r w:rsidR="003A5EB9" w:rsidRPr="009F00A3">
        <w:rPr>
          <w:rFonts w:ascii="Arial" w:hAnsi="Arial" w:cs="Arial"/>
          <w:sz w:val="24"/>
          <w:szCs w:val="24"/>
        </w:rPr>
        <w:t>a</w:t>
      </w:r>
      <w:r w:rsidR="00A61C79" w:rsidRPr="009F00A3">
        <w:rPr>
          <w:rFonts w:ascii="Arial" w:hAnsi="Arial" w:cs="Arial"/>
          <w:sz w:val="24"/>
          <w:szCs w:val="24"/>
        </w:rPr>
        <w:t xml:space="preserve"> </w:t>
      </w:r>
      <w:r w:rsidR="00F56493" w:rsidRPr="009F00A3">
        <w:rPr>
          <w:rFonts w:ascii="Arial" w:hAnsi="Arial" w:cs="Arial"/>
          <w:sz w:val="24"/>
          <w:szCs w:val="24"/>
        </w:rPr>
        <w:t>bivakování</w:t>
      </w:r>
      <w:r w:rsidR="003A5EB9" w:rsidRPr="009F00A3">
        <w:rPr>
          <w:rFonts w:ascii="Arial" w:hAnsi="Arial" w:cs="Arial"/>
          <w:sz w:val="24"/>
          <w:szCs w:val="24"/>
        </w:rPr>
        <w:t>.</w:t>
      </w:r>
    </w:p>
    <w:p w14:paraId="5737925F" w14:textId="1445194E" w:rsidR="00064340" w:rsidRPr="00235736" w:rsidRDefault="00064340" w:rsidP="00943CE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F73542" w14:textId="282FE6A6" w:rsidR="00064340" w:rsidRPr="009F00A3" w:rsidRDefault="00064340" w:rsidP="00943CE5">
      <w:pPr>
        <w:pStyle w:val="Odstavecseseznamem"/>
        <w:numPr>
          <w:ilvl w:val="0"/>
          <w:numId w:val="8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 xml:space="preserve"> Veřejná prostranství, na kterých jsou zakázány činnosti uvedené v čl. 2</w:t>
      </w:r>
      <w:r w:rsidR="003A5EB9" w:rsidRPr="00235736">
        <w:rPr>
          <w:rFonts w:ascii="Arial" w:hAnsi="Arial" w:cs="Arial"/>
          <w:sz w:val="24"/>
          <w:szCs w:val="24"/>
        </w:rPr>
        <w:t xml:space="preserve"> </w:t>
      </w:r>
      <w:r w:rsidR="003A5EB9" w:rsidRPr="009F00A3">
        <w:rPr>
          <w:rFonts w:ascii="Arial" w:hAnsi="Arial" w:cs="Arial"/>
          <w:sz w:val="24"/>
          <w:szCs w:val="24"/>
        </w:rPr>
        <w:t>odst. 1</w:t>
      </w:r>
      <w:r w:rsidRPr="009F00A3">
        <w:rPr>
          <w:rFonts w:ascii="Arial" w:hAnsi="Arial" w:cs="Arial"/>
          <w:sz w:val="24"/>
          <w:szCs w:val="24"/>
        </w:rPr>
        <w:t xml:space="preserve">: </w:t>
      </w:r>
    </w:p>
    <w:p w14:paraId="6BC2EA48" w14:textId="77777777" w:rsidR="00D628C2" w:rsidRPr="009F00A3" w:rsidRDefault="00D628C2" w:rsidP="00943CE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F3E5E0B" w14:textId="49B7867E" w:rsidR="009F00A3" w:rsidRPr="00685582" w:rsidRDefault="00064340" w:rsidP="002164D4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685582">
        <w:rPr>
          <w:rFonts w:ascii="Arial" w:hAnsi="Arial" w:cs="Arial"/>
          <w:sz w:val="24"/>
          <w:szCs w:val="24"/>
        </w:rPr>
        <w:lastRenderedPageBreak/>
        <w:t>parcela 988/16 v </w:t>
      </w:r>
      <w:r w:rsidR="003C2F93" w:rsidRPr="00685582">
        <w:rPr>
          <w:rFonts w:ascii="Arial" w:hAnsi="Arial" w:cs="Arial"/>
          <w:sz w:val="24"/>
          <w:szCs w:val="24"/>
        </w:rPr>
        <w:t>k. ú.</w:t>
      </w:r>
      <w:r w:rsidRPr="00685582">
        <w:rPr>
          <w:rFonts w:ascii="Arial" w:hAnsi="Arial" w:cs="Arial"/>
          <w:sz w:val="24"/>
          <w:szCs w:val="24"/>
        </w:rPr>
        <w:t xml:space="preserve"> Výkleky</w:t>
      </w:r>
      <w:r w:rsidR="001F63BB" w:rsidRPr="00685582">
        <w:rPr>
          <w:rFonts w:ascii="Arial" w:hAnsi="Arial" w:cs="Arial"/>
          <w:sz w:val="24"/>
          <w:szCs w:val="24"/>
        </w:rPr>
        <w:t xml:space="preserve"> – vyjma části území graficky vyznačeného v příloze č. 1 této </w:t>
      </w:r>
      <w:r w:rsidR="003A5EB9" w:rsidRPr="00685582">
        <w:rPr>
          <w:rFonts w:ascii="Arial" w:hAnsi="Arial" w:cs="Arial"/>
          <w:sz w:val="24"/>
          <w:szCs w:val="24"/>
        </w:rPr>
        <w:t xml:space="preserve">obecně závazné </w:t>
      </w:r>
      <w:r w:rsidR="001F63BB" w:rsidRPr="00685582">
        <w:rPr>
          <w:rFonts w:ascii="Arial" w:hAnsi="Arial" w:cs="Arial"/>
          <w:sz w:val="24"/>
          <w:szCs w:val="24"/>
        </w:rPr>
        <w:t>vyhlášky</w:t>
      </w:r>
      <w:r w:rsidR="00685582">
        <w:rPr>
          <w:rFonts w:ascii="Arial" w:hAnsi="Arial" w:cs="Arial"/>
          <w:sz w:val="24"/>
          <w:szCs w:val="24"/>
        </w:rPr>
        <w:t>,</w:t>
      </w:r>
    </w:p>
    <w:p w14:paraId="13A095EF" w14:textId="1EBC3BE2" w:rsidR="003C2F93" w:rsidRPr="00235736" w:rsidRDefault="00064340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 xml:space="preserve">parcela </w:t>
      </w:r>
      <w:r w:rsidR="003C2F93" w:rsidRPr="00235736">
        <w:rPr>
          <w:rFonts w:ascii="Arial" w:hAnsi="Arial" w:cs="Arial"/>
          <w:sz w:val="24"/>
          <w:szCs w:val="24"/>
        </w:rPr>
        <w:t>988/2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12A4A621" w14:textId="3652157C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988/15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5185EB39" w14:textId="060EFB5C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988/29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199DBC21" w14:textId="07CDAC93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988/13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53471055" w14:textId="7862470F" w:rsidR="00064340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988/44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684A7E9E" w14:textId="6D4D0B79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988/45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0CE86944" w14:textId="3FBE1911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988/17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4B1AFE77" w14:textId="7AD4819B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988/35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65A0EDE0" w14:textId="457D0EBF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988/19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69D291A0" w14:textId="69AB7D8A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</w:t>
      </w:r>
      <w:r w:rsidR="005334C2" w:rsidRPr="00235736">
        <w:rPr>
          <w:rFonts w:ascii="Arial" w:hAnsi="Arial" w:cs="Arial"/>
          <w:sz w:val="24"/>
          <w:szCs w:val="24"/>
        </w:rPr>
        <w:t>/</w:t>
      </w:r>
      <w:r w:rsidRPr="00235736">
        <w:rPr>
          <w:rFonts w:ascii="Arial" w:hAnsi="Arial" w:cs="Arial"/>
          <w:sz w:val="24"/>
          <w:szCs w:val="24"/>
        </w:rPr>
        <w:t>83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4E298C81" w14:textId="72FC1443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988/36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2B00017D" w14:textId="4BA23537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988/20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3A45DCF8" w14:textId="28E067F5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988/21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253AF7A7" w14:textId="4400E7D6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988/47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623B882C" w14:textId="71CAE1AB" w:rsidR="003C2F93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1011/1 v k. ú. Výkleky</w:t>
      </w:r>
      <w:r w:rsidR="003A5EB9" w:rsidRPr="00235736">
        <w:rPr>
          <w:rFonts w:ascii="Arial" w:hAnsi="Arial" w:cs="Arial"/>
          <w:sz w:val="24"/>
          <w:szCs w:val="24"/>
        </w:rPr>
        <w:t>,</w:t>
      </w:r>
    </w:p>
    <w:p w14:paraId="20E3FD44" w14:textId="0F4050AA" w:rsidR="002B100F" w:rsidRPr="00235736" w:rsidRDefault="003C2F93" w:rsidP="00943CE5">
      <w:pPr>
        <w:pStyle w:val="Odstavecseseznamem"/>
        <w:numPr>
          <w:ilvl w:val="0"/>
          <w:numId w:val="6"/>
        </w:numPr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parcela 1287 v k. ú. Výkleky</w:t>
      </w:r>
      <w:r w:rsidR="003A5EB9" w:rsidRPr="00235736">
        <w:rPr>
          <w:rFonts w:ascii="Arial" w:hAnsi="Arial" w:cs="Arial"/>
          <w:sz w:val="24"/>
          <w:szCs w:val="24"/>
        </w:rPr>
        <w:t>.</w:t>
      </w:r>
    </w:p>
    <w:p w14:paraId="6577E827" w14:textId="77777777" w:rsidR="00D628C2" w:rsidRDefault="00D628C2" w:rsidP="00235736">
      <w:pPr>
        <w:pStyle w:val="Odstavecseseznamem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14:paraId="441200D3" w14:textId="03A4D266" w:rsidR="00D628C2" w:rsidRPr="009F00A3" w:rsidRDefault="003A5EB9" w:rsidP="002357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F00A3">
        <w:rPr>
          <w:rFonts w:ascii="Arial" w:hAnsi="Arial" w:cs="Arial"/>
          <w:b/>
          <w:bCs/>
          <w:sz w:val="24"/>
          <w:szCs w:val="24"/>
        </w:rPr>
        <w:t>Čl. 3</w:t>
      </w:r>
    </w:p>
    <w:p w14:paraId="5454CA85" w14:textId="68BD9FB0" w:rsidR="003A5EB9" w:rsidRPr="009F00A3" w:rsidRDefault="003A5EB9" w:rsidP="002357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F00A3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6E72ADAC" w14:textId="77777777" w:rsidR="00235736" w:rsidRPr="009F00A3" w:rsidRDefault="00235736" w:rsidP="002357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BD999C7" w14:textId="7FBAC1D4" w:rsidR="003A5EB9" w:rsidRPr="009F00A3" w:rsidRDefault="003A5EB9" w:rsidP="002357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0A3">
        <w:rPr>
          <w:rFonts w:ascii="Arial" w:hAnsi="Arial" w:cs="Arial"/>
          <w:sz w:val="24"/>
          <w:szCs w:val="24"/>
        </w:rPr>
        <w:t>Touto obecně závaznou vyhláškou se zrušuje obecně závazná vyhláška č. 3/2023, k zajištění veřejného pořádku, ochrany životního prostředí a veřejné zeleně, ze dne 25. 7. 2023.</w:t>
      </w:r>
    </w:p>
    <w:p w14:paraId="4568361D" w14:textId="77777777" w:rsidR="003A5EB9" w:rsidRDefault="003A5EB9" w:rsidP="0023573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9F3019" w14:textId="367E748E" w:rsidR="00777395" w:rsidRPr="009F00A3" w:rsidRDefault="00D628C2" w:rsidP="002357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F00A3">
        <w:rPr>
          <w:rFonts w:ascii="Arial" w:hAnsi="Arial" w:cs="Arial"/>
          <w:b/>
          <w:sz w:val="24"/>
          <w:szCs w:val="24"/>
        </w:rPr>
        <w:t xml:space="preserve">Čl. </w:t>
      </w:r>
      <w:r w:rsidR="003A5EB9" w:rsidRPr="009F00A3">
        <w:rPr>
          <w:rFonts w:ascii="Arial" w:hAnsi="Arial" w:cs="Arial"/>
          <w:b/>
          <w:sz w:val="24"/>
          <w:szCs w:val="24"/>
        </w:rPr>
        <w:t>4</w:t>
      </w:r>
      <w:r w:rsidR="00777395" w:rsidRPr="009F00A3">
        <w:rPr>
          <w:rFonts w:ascii="Arial" w:hAnsi="Arial" w:cs="Arial"/>
          <w:b/>
          <w:sz w:val="24"/>
          <w:szCs w:val="24"/>
        </w:rPr>
        <w:t xml:space="preserve"> </w:t>
      </w:r>
    </w:p>
    <w:p w14:paraId="3B04DDEA" w14:textId="77777777" w:rsidR="00D628C2" w:rsidRDefault="00777395" w:rsidP="002357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35736">
        <w:rPr>
          <w:rFonts w:ascii="Arial" w:hAnsi="Arial" w:cs="Arial"/>
          <w:b/>
          <w:sz w:val="24"/>
          <w:szCs w:val="24"/>
        </w:rPr>
        <w:t>Účinnost</w:t>
      </w:r>
    </w:p>
    <w:p w14:paraId="2AE31D09" w14:textId="77777777" w:rsidR="00235736" w:rsidRPr="00235736" w:rsidRDefault="00235736" w:rsidP="0023573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4C221A4" w14:textId="77777777" w:rsidR="00D628C2" w:rsidRPr="00235736" w:rsidRDefault="00D628C2" w:rsidP="002357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 xml:space="preserve">Tato obecně závazná vyhláška nabývá účinnosti </w:t>
      </w:r>
      <w:r w:rsidR="00AE180B" w:rsidRPr="00235736">
        <w:rPr>
          <w:rFonts w:ascii="Arial" w:hAnsi="Arial" w:cs="Arial"/>
          <w:sz w:val="24"/>
          <w:szCs w:val="24"/>
        </w:rPr>
        <w:t>počátkem patnáctého dne následujícího po dni jejího vyhlášení.</w:t>
      </w:r>
    </w:p>
    <w:p w14:paraId="66915CEE" w14:textId="77777777" w:rsidR="00883444" w:rsidRPr="00235736" w:rsidRDefault="00883444" w:rsidP="0023573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A6F3D2" w14:textId="77777777" w:rsidR="00883444" w:rsidRPr="00235736" w:rsidRDefault="00883444" w:rsidP="0023573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E4A591" w14:textId="77777777" w:rsidR="00D628C2" w:rsidRPr="00235736" w:rsidRDefault="00D628C2" w:rsidP="0023573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AB08344" w14:textId="77777777" w:rsidR="00D628C2" w:rsidRDefault="00D628C2" w:rsidP="0023573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B6C91F" w14:textId="77777777" w:rsidR="00943CE5" w:rsidRDefault="00943CE5" w:rsidP="0023573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E750E2" w14:textId="77777777" w:rsidR="00943CE5" w:rsidRPr="00235736" w:rsidRDefault="00943CE5" w:rsidP="0023573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A8AE81" w14:textId="569D0131" w:rsidR="00D628C2" w:rsidRPr="00235736" w:rsidRDefault="00B7082B" w:rsidP="002357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………………………………………</w:t>
      </w:r>
      <w:r w:rsidR="00943CE5">
        <w:rPr>
          <w:rFonts w:ascii="Arial" w:hAnsi="Arial" w:cs="Arial"/>
          <w:sz w:val="24"/>
          <w:szCs w:val="24"/>
        </w:rPr>
        <w:tab/>
      </w:r>
      <w:r w:rsidR="00943CE5">
        <w:rPr>
          <w:rFonts w:ascii="Arial" w:hAnsi="Arial" w:cs="Arial"/>
          <w:sz w:val="24"/>
          <w:szCs w:val="24"/>
        </w:rPr>
        <w:tab/>
      </w:r>
      <w:r w:rsidR="00943CE5">
        <w:rPr>
          <w:rFonts w:ascii="Arial" w:hAnsi="Arial" w:cs="Arial"/>
          <w:sz w:val="24"/>
          <w:szCs w:val="24"/>
        </w:rPr>
        <w:tab/>
        <w:t>………………………………….</w:t>
      </w:r>
    </w:p>
    <w:p w14:paraId="223B6CCC" w14:textId="121715DA" w:rsidR="00B7082B" w:rsidRPr="00235736" w:rsidRDefault="00B7082B" w:rsidP="002357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Ing. Bc. Kateřina Jandová</w:t>
      </w:r>
      <w:r w:rsidR="003A5EB9" w:rsidRPr="00235736">
        <w:rPr>
          <w:rFonts w:ascii="Arial" w:hAnsi="Arial" w:cs="Arial"/>
          <w:sz w:val="24"/>
          <w:szCs w:val="24"/>
        </w:rPr>
        <w:t xml:space="preserve"> v. r.</w:t>
      </w:r>
      <w:r w:rsidRPr="00235736">
        <w:rPr>
          <w:rFonts w:ascii="Arial" w:hAnsi="Arial" w:cs="Arial"/>
          <w:sz w:val="24"/>
          <w:szCs w:val="24"/>
        </w:rPr>
        <w:tab/>
      </w:r>
      <w:r w:rsidRPr="00235736">
        <w:rPr>
          <w:rFonts w:ascii="Arial" w:hAnsi="Arial" w:cs="Arial"/>
          <w:sz w:val="24"/>
          <w:szCs w:val="24"/>
        </w:rPr>
        <w:tab/>
      </w:r>
      <w:r w:rsidRPr="00235736">
        <w:rPr>
          <w:rFonts w:ascii="Arial" w:hAnsi="Arial" w:cs="Arial"/>
          <w:sz w:val="24"/>
          <w:szCs w:val="24"/>
        </w:rPr>
        <w:tab/>
      </w:r>
      <w:r w:rsidRPr="00235736">
        <w:rPr>
          <w:rFonts w:ascii="Arial" w:hAnsi="Arial" w:cs="Arial"/>
          <w:sz w:val="24"/>
          <w:szCs w:val="24"/>
        </w:rPr>
        <w:tab/>
        <w:t>Ing. Mgr. Bc. Pavel Wanecki</w:t>
      </w:r>
      <w:r w:rsidR="003A5EB9" w:rsidRPr="00235736">
        <w:rPr>
          <w:rFonts w:ascii="Arial" w:hAnsi="Arial" w:cs="Arial"/>
          <w:sz w:val="24"/>
          <w:szCs w:val="24"/>
        </w:rPr>
        <w:t xml:space="preserve"> v. r.</w:t>
      </w:r>
    </w:p>
    <w:p w14:paraId="5CC99118" w14:textId="77777777" w:rsidR="00B7082B" w:rsidRPr="00235736" w:rsidRDefault="00B7082B" w:rsidP="002357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5736">
        <w:rPr>
          <w:rFonts w:ascii="Arial" w:hAnsi="Arial" w:cs="Arial"/>
          <w:sz w:val="24"/>
          <w:szCs w:val="24"/>
        </w:rPr>
        <w:t>starostka</w:t>
      </w:r>
      <w:r w:rsidRPr="00235736">
        <w:rPr>
          <w:rFonts w:ascii="Arial" w:hAnsi="Arial" w:cs="Arial"/>
          <w:sz w:val="24"/>
          <w:szCs w:val="24"/>
        </w:rPr>
        <w:tab/>
      </w:r>
      <w:r w:rsidRPr="00235736">
        <w:rPr>
          <w:rFonts w:ascii="Arial" w:hAnsi="Arial" w:cs="Arial"/>
          <w:sz w:val="24"/>
          <w:szCs w:val="24"/>
        </w:rPr>
        <w:tab/>
      </w:r>
      <w:r w:rsidRPr="00235736">
        <w:rPr>
          <w:rFonts w:ascii="Arial" w:hAnsi="Arial" w:cs="Arial"/>
          <w:sz w:val="24"/>
          <w:szCs w:val="24"/>
        </w:rPr>
        <w:tab/>
      </w:r>
      <w:r w:rsidRPr="00235736">
        <w:rPr>
          <w:rFonts w:ascii="Arial" w:hAnsi="Arial" w:cs="Arial"/>
          <w:sz w:val="24"/>
          <w:szCs w:val="24"/>
        </w:rPr>
        <w:tab/>
      </w:r>
      <w:r w:rsidRPr="00235736">
        <w:rPr>
          <w:rFonts w:ascii="Arial" w:hAnsi="Arial" w:cs="Arial"/>
          <w:sz w:val="24"/>
          <w:szCs w:val="24"/>
        </w:rPr>
        <w:tab/>
      </w:r>
      <w:r w:rsidRPr="00235736">
        <w:rPr>
          <w:rFonts w:ascii="Arial" w:hAnsi="Arial" w:cs="Arial"/>
          <w:sz w:val="24"/>
          <w:szCs w:val="24"/>
        </w:rPr>
        <w:tab/>
      </w:r>
      <w:r w:rsidRPr="00235736">
        <w:rPr>
          <w:rFonts w:ascii="Arial" w:hAnsi="Arial" w:cs="Arial"/>
          <w:sz w:val="24"/>
          <w:szCs w:val="24"/>
        </w:rPr>
        <w:tab/>
        <w:t>místostarosta</w:t>
      </w:r>
    </w:p>
    <w:p w14:paraId="6C0C35F4" w14:textId="77777777" w:rsidR="00235736" w:rsidRDefault="00235736" w:rsidP="00D628C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4CA4E7" w14:textId="77777777" w:rsidR="00943CE5" w:rsidRDefault="00943CE5" w:rsidP="00D628C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170865" w14:textId="77777777" w:rsidR="00943CE5" w:rsidRDefault="00943CE5" w:rsidP="00D628C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9BBBE6" w14:textId="77777777" w:rsidR="00685582" w:rsidRDefault="00685582" w:rsidP="00DA7B06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DD36F24" w14:textId="20AF6AAA" w:rsidR="00DA7B06" w:rsidRPr="00235736" w:rsidRDefault="00DA7B06" w:rsidP="00DA7B06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35736">
        <w:rPr>
          <w:rFonts w:ascii="Arial" w:hAnsi="Arial" w:cs="Arial"/>
          <w:b/>
          <w:bCs/>
          <w:sz w:val="24"/>
          <w:szCs w:val="24"/>
          <w:u w:val="single"/>
        </w:rPr>
        <w:lastRenderedPageBreak/>
        <w:t>Příloha č. 1 k Obecně závazné vyhlášce obce Výkleky</w:t>
      </w:r>
    </w:p>
    <w:p w14:paraId="435B8721" w14:textId="4AF997C2" w:rsidR="00DA7B06" w:rsidRPr="00235736" w:rsidRDefault="00DA7B06" w:rsidP="00DA7B06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35736">
        <w:rPr>
          <w:rFonts w:ascii="Arial" w:hAnsi="Arial" w:cs="Arial"/>
          <w:b/>
          <w:bCs/>
          <w:sz w:val="24"/>
          <w:szCs w:val="24"/>
          <w:u w:val="single"/>
        </w:rPr>
        <w:t>k zajištění veřejného pořádku, ochrany životního prostředí a veřejné zeleně</w:t>
      </w:r>
    </w:p>
    <w:p w14:paraId="00F06BCC" w14:textId="295BC8AB" w:rsidR="00DA7B06" w:rsidRPr="00235736" w:rsidRDefault="00DA7B06" w:rsidP="00DA7B0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81E51AD" w14:textId="3DBA6148" w:rsidR="00DA7B06" w:rsidRPr="00433802" w:rsidRDefault="00235736" w:rsidP="00433802">
      <w:pPr>
        <w:pStyle w:val="Odstavecseseznamem"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9F00A3">
        <w:rPr>
          <w:rFonts w:ascii="Arial" w:hAnsi="Arial" w:cs="Arial"/>
          <w:sz w:val="24"/>
          <w:szCs w:val="24"/>
        </w:rPr>
        <w:t>Část parcely č. 988/16 k. ú. Výkleky</w:t>
      </w:r>
      <w:r w:rsidR="00685582">
        <w:rPr>
          <w:rFonts w:ascii="Arial" w:hAnsi="Arial" w:cs="Arial"/>
          <w:sz w:val="24"/>
          <w:szCs w:val="24"/>
        </w:rPr>
        <w:t xml:space="preserve"> – výjimka ze zákazu stanoveného v čl. 2 odst. 1</w:t>
      </w:r>
      <w:r w:rsidR="00433802" w:rsidRPr="00235736">
        <w:rPr>
          <w:rFonts w:ascii="Arial" w:hAnsi="Arial" w:cs="Arial"/>
          <w:sz w:val="24"/>
          <w:szCs w:val="24"/>
        </w:rPr>
        <w:t xml:space="preserve"> </w:t>
      </w:r>
      <w:r w:rsidRPr="00433802">
        <w:rPr>
          <w:rFonts w:ascii="Arial" w:hAnsi="Arial" w:cs="Arial"/>
          <w:sz w:val="24"/>
          <w:szCs w:val="24"/>
        </w:rPr>
        <w:t>(vyznačeno červenou barvou)</w:t>
      </w:r>
      <w:r w:rsidR="00433802">
        <w:rPr>
          <w:rFonts w:ascii="Arial" w:hAnsi="Arial" w:cs="Arial"/>
          <w:sz w:val="24"/>
          <w:szCs w:val="24"/>
        </w:rPr>
        <w:t>.</w:t>
      </w:r>
    </w:p>
    <w:p w14:paraId="61757580" w14:textId="77777777" w:rsidR="00DA7B06" w:rsidRPr="00235736" w:rsidRDefault="00DA7B06" w:rsidP="00DA7B06">
      <w:pPr>
        <w:spacing w:after="0"/>
        <w:jc w:val="both"/>
        <w:rPr>
          <w:sz w:val="24"/>
          <w:szCs w:val="24"/>
        </w:rPr>
      </w:pPr>
    </w:p>
    <w:p w14:paraId="3F4CF75B" w14:textId="77777777" w:rsidR="00DA7B06" w:rsidRPr="00235736" w:rsidRDefault="00DA7B06" w:rsidP="00DA7B06">
      <w:pPr>
        <w:spacing w:after="0"/>
        <w:jc w:val="both"/>
        <w:rPr>
          <w:sz w:val="24"/>
          <w:szCs w:val="24"/>
        </w:rPr>
      </w:pPr>
    </w:p>
    <w:p w14:paraId="0896679B" w14:textId="72298E82" w:rsidR="00DA7B06" w:rsidRPr="00DA7B06" w:rsidRDefault="00DA7B06" w:rsidP="00DA7B06">
      <w:pPr>
        <w:spacing w:after="0"/>
        <w:jc w:val="both"/>
        <w:rPr>
          <w:sz w:val="26"/>
          <w:szCs w:val="26"/>
        </w:rPr>
      </w:pPr>
      <w:r w:rsidRPr="00DA7B06">
        <w:rPr>
          <w:noProof/>
          <w:sz w:val="26"/>
          <w:szCs w:val="26"/>
        </w:rPr>
        <w:drawing>
          <wp:inline distT="0" distB="0" distL="0" distR="0" wp14:anchorId="1963112B" wp14:editId="0182AA97">
            <wp:extent cx="5825571" cy="3643611"/>
            <wp:effectExtent l="0" t="0" r="3810" b="0"/>
            <wp:docPr id="130251398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929" cy="365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7B06" w:rsidRPr="00DA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488AE" w14:textId="77777777" w:rsidR="00AE39B0" w:rsidRDefault="00AE39B0" w:rsidP="00DA7B06">
      <w:pPr>
        <w:spacing w:after="0" w:line="240" w:lineRule="auto"/>
      </w:pPr>
      <w:r>
        <w:separator/>
      </w:r>
    </w:p>
  </w:endnote>
  <w:endnote w:type="continuationSeparator" w:id="0">
    <w:p w14:paraId="3415EE1E" w14:textId="77777777" w:rsidR="00AE39B0" w:rsidRDefault="00AE39B0" w:rsidP="00DA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AFCC0" w14:textId="77777777" w:rsidR="00AE39B0" w:rsidRDefault="00AE39B0" w:rsidP="00DA7B06">
      <w:pPr>
        <w:spacing w:after="0" w:line="240" w:lineRule="auto"/>
      </w:pPr>
      <w:r>
        <w:separator/>
      </w:r>
    </w:p>
  </w:footnote>
  <w:footnote w:type="continuationSeparator" w:id="0">
    <w:p w14:paraId="356314A2" w14:textId="77777777" w:rsidR="00AE39B0" w:rsidRDefault="00AE39B0" w:rsidP="00DA7B06">
      <w:pPr>
        <w:spacing w:after="0" w:line="240" w:lineRule="auto"/>
      </w:pPr>
      <w:r>
        <w:continuationSeparator/>
      </w:r>
    </w:p>
  </w:footnote>
  <w:footnote w:id="1">
    <w:p w14:paraId="00CE7884" w14:textId="2E640A1C" w:rsidR="003A5EB9" w:rsidRDefault="003A5EB9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7431"/>
    <w:multiLevelType w:val="hybridMultilevel"/>
    <w:tmpl w:val="3CE48A2A"/>
    <w:lvl w:ilvl="0" w:tplc="8FEE1D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17CD9"/>
    <w:multiLevelType w:val="hybridMultilevel"/>
    <w:tmpl w:val="4802EA40"/>
    <w:lvl w:ilvl="0" w:tplc="9F68F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B055A"/>
    <w:multiLevelType w:val="hybridMultilevel"/>
    <w:tmpl w:val="1BEC77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0B3E66"/>
    <w:multiLevelType w:val="hybridMultilevel"/>
    <w:tmpl w:val="C324CF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F77C1"/>
    <w:multiLevelType w:val="hybridMultilevel"/>
    <w:tmpl w:val="8D8CCF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B7A97"/>
    <w:multiLevelType w:val="hybridMultilevel"/>
    <w:tmpl w:val="E020AFF6"/>
    <w:lvl w:ilvl="0" w:tplc="4BB84A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ED4D8B"/>
    <w:multiLevelType w:val="hybridMultilevel"/>
    <w:tmpl w:val="09BCEA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686504"/>
    <w:multiLevelType w:val="hybridMultilevel"/>
    <w:tmpl w:val="26C2421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43667980">
    <w:abstractNumId w:val="3"/>
  </w:num>
  <w:num w:numId="2" w16cid:durableId="1619527212">
    <w:abstractNumId w:val="7"/>
  </w:num>
  <w:num w:numId="3" w16cid:durableId="252932048">
    <w:abstractNumId w:val="6"/>
  </w:num>
  <w:num w:numId="4" w16cid:durableId="546644037">
    <w:abstractNumId w:val="0"/>
  </w:num>
  <w:num w:numId="5" w16cid:durableId="409272406">
    <w:abstractNumId w:val="2"/>
  </w:num>
  <w:num w:numId="6" w16cid:durableId="782844480">
    <w:abstractNumId w:val="8"/>
  </w:num>
  <w:num w:numId="7" w16cid:durableId="1927028663">
    <w:abstractNumId w:val="1"/>
  </w:num>
  <w:num w:numId="8" w16cid:durableId="572544904">
    <w:abstractNumId w:val="5"/>
  </w:num>
  <w:num w:numId="9" w16cid:durableId="21089644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C1"/>
    <w:rsid w:val="00064340"/>
    <w:rsid w:val="00104DF7"/>
    <w:rsid w:val="001072BE"/>
    <w:rsid w:val="00135A1B"/>
    <w:rsid w:val="001373A1"/>
    <w:rsid w:val="001F2864"/>
    <w:rsid w:val="001F63BB"/>
    <w:rsid w:val="00235736"/>
    <w:rsid w:val="00262556"/>
    <w:rsid w:val="002B100F"/>
    <w:rsid w:val="002F737D"/>
    <w:rsid w:val="003353EA"/>
    <w:rsid w:val="00345F65"/>
    <w:rsid w:val="00352364"/>
    <w:rsid w:val="003A5EB9"/>
    <w:rsid w:val="003C2F93"/>
    <w:rsid w:val="0040393C"/>
    <w:rsid w:val="00410452"/>
    <w:rsid w:val="00433802"/>
    <w:rsid w:val="00492728"/>
    <w:rsid w:val="004C77BA"/>
    <w:rsid w:val="005334C2"/>
    <w:rsid w:val="00577926"/>
    <w:rsid w:val="006704CD"/>
    <w:rsid w:val="00685582"/>
    <w:rsid w:val="006B0A30"/>
    <w:rsid w:val="007047F8"/>
    <w:rsid w:val="00777395"/>
    <w:rsid w:val="007B27B2"/>
    <w:rsid w:val="00883444"/>
    <w:rsid w:val="008D16C1"/>
    <w:rsid w:val="008E2094"/>
    <w:rsid w:val="00943CE5"/>
    <w:rsid w:val="009A337C"/>
    <w:rsid w:val="009A4D79"/>
    <w:rsid w:val="009E0F15"/>
    <w:rsid w:val="009F00A3"/>
    <w:rsid w:val="00A422A5"/>
    <w:rsid w:val="00A61C79"/>
    <w:rsid w:val="00A710E2"/>
    <w:rsid w:val="00AC18A3"/>
    <w:rsid w:val="00AE180B"/>
    <w:rsid w:val="00AE39B0"/>
    <w:rsid w:val="00AF64CC"/>
    <w:rsid w:val="00B139BF"/>
    <w:rsid w:val="00B46066"/>
    <w:rsid w:val="00B7082B"/>
    <w:rsid w:val="00C51E6B"/>
    <w:rsid w:val="00C54A04"/>
    <w:rsid w:val="00CC6C9F"/>
    <w:rsid w:val="00CF4157"/>
    <w:rsid w:val="00D3286E"/>
    <w:rsid w:val="00D40CD3"/>
    <w:rsid w:val="00D628C2"/>
    <w:rsid w:val="00DA7B06"/>
    <w:rsid w:val="00DB5D6E"/>
    <w:rsid w:val="00E85A02"/>
    <w:rsid w:val="00F0332C"/>
    <w:rsid w:val="00F3436F"/>
    <w:rsid w:val="00F56493"/>
    <w:rsid w:val="00F90319"/>
    <w:rsid w:val="00FE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1EBCB"/>
  <w15:docId w15:val="{86462E7F-B686-44A9-90E3-94379F1C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22A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A7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7B06"/>
  </w:style>
  <w:style w:type="paragraph" w:styleId="Zpat">
    <w:name w:val="footer"/>
    <w:basedOn w:val="Normln"/>
    <w:link w:val="ZpatChar"/>
    <w:uiPriority w:val="99"/>
    <w:unhideWhenUsed/>
    <w:rsid w:val="00DA7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7B06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A5EB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A5EB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A5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9275F-0113-4ABD-929F-453439AFA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Triline</dc:creator>
  <cp:lastModifiedBy>PC</cp:lastModifiedBy>
  <cp:revision>4</cp:revision>
  <cp:lastPrinted>2024-09-03T08:22:00Z</cp:lastPrinted>
  <dcterms:created xsi:type="dcterms:W3CDTF">2025-04-10T13:22:00Z</dcterms:created>
  <dcterms:modified xsi:type="dcterms:W3CDTF">2025-04-15T08:37:00Z</dcterms:modified>
</cp:coreProperties>
</file>