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22DF" w14:textId="77777777" w:rsidR="00E459C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459C0">
        <w:rPr>
          <w:rFonts w:ascii="Arial" w:hAnsi="Arial" w:cs="Arial"/>
          <w:b/>
        </w:rPr>
        <w:t xml:space="preserve"> Vrchoslavice </w:t>
      </w:r>
    </w:p>
    <w:p w14:paraId="26D6744B" w14:textId="77777777" w:rsidR="00E459C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459C0">
        <w:rPr>
          <w:rFonts w:ascii="Arial" w:hAnsi="Arial" w:cs="Arial"/>
          <w:b/>
        </w:rPr>
        <w:t xml:space="preserve">Vrchoslavice </w:t>
      </w:r>
    </w:p>
    <w:p w14:paraId="0C382C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152591181"/>
      <w:r w:rsidRPr="002E0EAD">
        <w:rPr>
          <w:rFonts w:ascii="Arial" w:hAnsi="Arial" w:cs="Arial"/>
          <w:b/>
        </w:rPr>
        <w:t xml:space="preserve">Obecně závazná vyhláška obce </w:t>
      </w:r>
      <w:r w:rsidR="00E459C0" w:rsidRPr="000A1269">
        <w:rPr>
          <w:rFonts w:ascii="Arial" w:hAnsi="Arial" w:cs="Arial"/>
          <w:b/>
        </w:rPr>
        <w:t>Vrchoslavice</w:t>
      </w:r>
      <w:r w:rsidRPr="000A1269">
        <w:rPr>
          <w:rFonts w:ascii="Arial" w:hAnsi="Arial" w:cs="Arial"/>
          <w:b/>
        </w:rPr>
        <w:t>,</w:t>
      </w:r>
    </w:p>
    <w:p w14:paraId="620946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D4B2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32D7DB1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FCA9F8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459C0">
        <w:rPr>
          <w:rFonts w:ascii="Arial" w:hAnsi="Arial" w:cs="Arial"/>
          <w:sz w:val="22"/>
          <w:szCs w:val="22"/>
        </w:rPr>
        <w:t xml:space="preserve"> Vrchoslavice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0A1269">
        <w:rPr>
          <w:rFonts w:ascii="Arial" w:hAnsi="Arial" w:cs="Arial"/>
          <w:sz w:val="22"/>
          <w:szCs w:val="22"/>
        </w:rPr>
        <w:t xml:space="preserve">zasedání dne </w:t>
      </w:r>
      <w:r w:rsidR="001444D8">
        <w:rPr>
          <w:rFonts w:ascii="Arial" w:hAnsi="Arial" w:cs="Arial"/>
          <w:sz w:val="22"/>
          <w:szCs w:val="22"/>
        </w:rPr>
        <w:t>4</w:t>
      </w:r>
      <w:r w:rsidR="000A1269" w:rsidRPr="000A1269">
        <w:rPr>
          <w:rFonts w:ascii="Arial" w:hAnsi="Arial" w:cs="Arial"/>
          <w:sz w:val="22"/>
          <w:szCs w:val="22"/>
        </w:rPr>
        <w:t>. 12. 202</w:t>
      </w:r>
      <w:r w:rsidR="001444D8">
        <w:rPr>
          <w:rFonts w:ascii="Arial" w:hAnsi="Arial" w:cs="Arial"/>
          <w:sz w:val="22"/>
          <w:szCs w:val="22"/>
        </w:rPr>
        <w:t>3</w:t>
      </w:r>
      <w:r w:rsidR="00E2491F" w:rsidRPr="000A1269">
        <w:rPr>
          <w:rFonts w:ascii="Arial" w:hAnsi="Arial" w:cs="Arial"/>
          <w:sz w:val="22"/>
          <w:szCs w:val="22"/>
        </w:rPr>
        <w:t xml:space="preserve"> </w:t>
      </w:r>
      <w:r w:rsidR="0024722A" w:rsidRPr="000A1269">
        <w:rPr>
          <w:rFonts w:ascii="Arial" w:hAnsi="Arial" w:cs="Arial"/>
          <w:sz w:val="22"/>
          <w:szCs w:val="22"/>
        </w:rPr>
        <w:t xml:space="preserve">usnesením č. </w:t>
      </w:r>
      <w:r w:rsidR="000A1269">
        <w:rPr>
          <w:rFonts w:ascii="Arial" w:hAnsi="Arial" w:cs="Arial"/>
          <w:sz w:val="22"/>
          <w:szCs w:val="22"/>
        </w:rPr>
        <w:t>ZO</w:t>
      </w:r>
      <w:r w:rsidR="00C61A2D">
        <w:rPr>
          <w:rFonts w:ascii="Arial" w:hAnsi="Arial" w:cs="Arial"/>
          <w:sz w:val="22"/>
          <w:szCs w:val="22"/>
        </w:rPr>
        <w:t> 03</w:t>
      </w:r>
      <w:r w:rsidR="001444D8">
        <w:rPr>
          <w:rFonts w:ascii="Arial" w:hAnsi="Arial" w:cs="Arial"/>
          <w:sz w:val="22"/>
          <w:szCs w:val="22"/>
        </w:rPr>
        <w:t>/</w:t>
      </w:r>
      <w:r w:rsidR="00C61A2D">
        <w:rPr>
          <w:rFonts w:ascii="Arial" w:hAnsi="Arial" w:cs="Arial"/>
          <w:sz w:val="22"/>
          <w:szCs w:val="22"/>
        </w:rPr>
        <w:t>04</w:t>
      </w:r>
      <w:r w:rsidR="001444D8">
        <w:rPr>
          <w:rFonts w:ascii="Arial" w:hAnsi="Arial" w:cs="Arial"/>
          <w:sz w:val="22"/>
          <w:szCs w:val="22"/>
        </w:rPr>
        <w:t>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4F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jen„</w:t>
      </w:r>
      <w:r w:rsidR="004F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4F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4F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1153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C8CE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B8BE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6BB29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AF20E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bookmarkStart w:id="1" w:name="_Hlk152591214"/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459C0">
        <w:rPr>
          <w:rFonts w:ascii="Arial" w:hAnsi="Arial" w:cs="Arial"/>
          <w:sz w:val="22"/>
          <w:szCs w:val="22"/>
        </w:rPr>
        <w:t xml:space="preserve"> Vrchoslavice.</w:t>
      </w:r>
    </w:p>
    <w:bookmarkEnd w:id="1"/>
    <w:p w14:paraId="038E7FD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CBFF7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14BC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7DD7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BB28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9E4B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901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C91F4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4C156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246F8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D71AC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2B3FD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3D55D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1272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BBA5D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A22A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51C8A">
        <w:rPr>
          <w:rFonts w:ascii="Arial" w:hAnsi="Arial" w:cs="Arial"/>
          <w:bCs/>
          <w:i/>
          <w:color w:val="000000"/>
        </w:rPr>
        <w:t xml:space="preserve"> nápojových karton</w:t>
      </w:r>
      <w:r w:rsidR="004F776A">
        <w:rPr>
          <w:rFonts w:ascii="Arial" w:hAnsi="Arial" w:cs="Arial"/>
          <w:bCs/>
          <w:i/>
          <w:color w:val="000000"/>
        </w:rPr>
        <w:t>ů</w:t>
      </w:r>
      <w:r w:rsidR="00551C8A">
        <w:rPr>
          <w:rFonts w:ascii="Arial" w:hAnsi="Arial" w:cs="Arial"/>
          <w:bCs/>
          <w:i/>
          <w:color w:val="000000"/>
        </w:rPr>
        <w:t xml:space="preserve"> a kovů</w:t>
      </w:r>
    </w:p>
    <w:p w14:paraId="33456E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9A85F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</w:p>
    <w:p w14:paraId="1B541B9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B358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63A936" w14:textId="77777777" w:rsidR="00E66B2E" w:rsidRPr="007D27CF" w:rsidRDefault="006F432E" w:rsidP="007D27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D5F618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2E051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86E76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157C7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9691B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5BCA0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86DD0">
        <w:rPr>
          <w:rFonts w:ascii="Arial" w:hAnsi="Arial" w:cs="Arial"/>
          <w:sz w:val="22"/>
          <w:szCs w:val="22"/>
        </w:rPr>
        <w:t>.</w:t>
      </w:r>
    </w:p>
    <w:p w14:paraId="2C6270D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8FE37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1518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646302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0371FF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D21135" w14:textId="77777777" w:rsidR="0024722A" w:rsidRDefault="0017608F" w:rsidP="006470F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6DD0">
        <w:rPr>
          <w:rFonts w:ascii="Arial" w:hAnsi="Arial" w:cs="Arial"/>
          <w:sz w:val="22"/>
          <w:szCs w:val="22"/>
        </w:rPr>
        <w:t>Papír, plasty, sklo, kovy</w:t>
      </w:r>
      <w:r w:rsidR="00E5725E" w:rsidRPr="00D86DD0">
        <w:rPr>
          <w:rFonts w:ascii="Arial" w:hAnsi="Arial" w:cs="Arial"/>
          <w:sz w:val="22"/>
          <w:szCs w:val="22"/>
        </w:rPr>
        <w:t>, biologické odpady</w:t>
      </w:r>
      <w:r w:rsidR="00181515" w:rsidRPr="00D86DD0">
        <w:rPr>
          <w:rFonts w:ascii="Arial" w:hAnsi="Arial" w:cs="Arial"/>
          <w:sz w:val="22"/>
          <w:szCs w:val="22"/>
        </w:rPr>
        <w:t>, jedlé oleje a tuky</w:t>
      </w:r>
      <w:r w:rsidR="009D5C19" w:rsidRPr="00D86DD0">
        <w:rPr>
          <w:rFonts w:ascii="Arial" w:hAnsi="Arial" w:cs="Arial"/>
          <w:sz w:val="22"/>
          <w:szCs w:val="22"/>
        </w:rPr>
        <w:t>, textil</w:t>
      </w:r>
      <w:r w:rsidR="00181515" w:rsidRPr="00D86DD0">
        <w:rPr>
          <w:rFonts w:ascii="Arial" w:hAnsi="Arial" w:cs="Arial"/>
          <w:sz w:val="22"/>
          <w:szCs w:val="22"/>
        </w:rPr>
        <w:t xml:space="preserve"> </w:t>
      </w:r>
      <w:r w:rsidRPr="00D86DD0">
        <w:rPr>
          <w:rFonts w:ascii="Arial" w:hAnsi="Arial" w:cs="Arial"/>
          <w:sz w:val="22"/>
          <w:szCs w:val="22"/>
        </w:rPr>
        <w:t>se soustřeďují</w:t>
      </w:r>
      <w:r w:rsidR="0024722A" w:rsidRPr="00D86DD0">
        <w:rPr>
          <w:rFonts w:ascii="Arial" w:hAnsi="Arial" w:cs="Arial"/>
          <w:sz w:val="22"/>
          <w:szCs w:val="22"/>
        </w:rPr>
        <w:t xml:space="preserve"> do </w:t>
      </w:r>
      <w:r w:rsidR="005F0210" w:rsidRPr="00D86DD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86DD0">
        <w:rPr>
          <w:rFonts w:ascii="Arial" w:hAnsi="Arial" w:cs="Arial"/>
          <w:sz w:val="22"/>
          <w:szCs w:val="22"/>
        </w:rPr>
        <w:t xml:space="preserve">, kterými jsou </w:t>
      </w:r>
      <w:r w:rsidR="00D86DD0" w:rsidRPr="00D86DD0">
        <w:rPr>
          <w:rFonts w:ascii="Arial" w:hAnsi="Arial" w:cs="Arial"/>
          <w:sz w:val="22"/>
          <w:szCs w:val="22"/>
        </w:rPr>
        <w:t xml:space="preserve">sběrné nádoby a kontejnery. </w:t>
      </w:r>
    </w:p>
    <w:p w14:paraId="2EEB0D39" w14:textId="77777777" w:rsidR="00D86DD0" w:rsidRPr="00D86DD0" w:rsidRDefault="00D86DD0" w:rsidP="00D86DD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671E00" w14:textId="77777777" w:rsidR="002A3581" w:rsidRDefault="002A3581" w:rsidP="003D74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D86DD0">
        <w:rPr>
          <w:rFonts w:ascii="Arial" w:hAnsi="Arial" w:cs="Arial"/>
          <w:sz w:val="22"/>
          <w:szCs w:val="22"/>
        </w:rPr>
        <w:t xml:space="preserve"> </w:t>
      </w:r>
      <w:r w:rsidR="006D16BD">
        <w:rPr>
          <w:rFonts w:ascii="Arial" w:hAnsi="Arial" w:cs="Arial"/>
          <w:sz w:val="22"/>
          <w:szCs w:val="22"/>
        </w:rPr>
        <w:t xml:space="preserve">osmi </w:t>
      </w:r>
      <w:r w:rsidRPr="00857DA0">
        <w:rPr>
          <w:rFonts w:ascii="Arial" w:hAnsi="Arial" w:cs="Arial"/>
          <w:sz w:val="22"/>
          <w:szCs w:val="22"/>
        </w:rPr>
        <w:t xml:space="preserve">stanovištích: </w:t>
      </w:r>
    </w:p>
    <w:p w14:paraId="30F694C2" w14:textId="77777777" w:rsidR="006D16BD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311/1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Vrchoslavice - </w:t>
      </w:r>
      <w:r w:rsidR="00D86DD0" w:rsidRPr="00E31201">
        <w:rPr>
          <w:rFonts w:ascii="Arial" w:hAnsi="Arial" w:cs="Arial"/>
          <w:sz w:val="22"/>
          <w:szCs w:val="22"/>
        </w:rPr>
        <w:t>u hřbitova</w:t>
      </w:r>
      <w:r w:rsidR="00D86DD0">
        <w:rPr>
          <w:rFonts w:ascii="Arial" w:hAnsi="Arial" w:cs="Arial"/>
          <w:sz w:val="22"/>
          <w:szCs w:val="22"/>
        </w:rPr>
        <w:t xml:space="preserve"> </w:t>
      </w:r>
      <w:r w:rsidR="006D16BD">
        <w:rPr>
          <w:rFonts w:ascii="Arial" w:hAnsi="Arial" w:cs="Arial"/>
          <w:sz w:val="22"/>
          <w:szCs w:val="22"/>
        </w:rPr>
        <w:t>(plast</w:t>
      </w:r>
      <w:r w:rsidR="00CB4C6D">
        <w:rPr>
          <w:rFonts w:ascii="Arial" w:hAnsi="Arial" w:cs="Arial"/>
          <w:sz w:val="22"/>
          <w:szCs w:val="22"/>
        </w:rPr>
        <w:t xml:space="preserve"> a </w:t>
      </w:r>
      <w:r w:rsidR="00551C8A">
        <w:rPr>
          <w:rFonts w:ascii="Arial" w:hAnsi="Arial" w:cs="Arial"/>
          <w:sz w:val="22"/>
          <w:szCs w:val="22"/>
        </w:rPr>
        <w:t>kov</w:t>
      </w:r>
      <w:r w:rsidR="004F776A">
        <w:rPr>
          <w:rFonts w:ascii="Arial" w:hAnsi="Arial" w:cs="Arial"/>
          <w:sz w:val="22"/>
          <w:szCs w:val="22"/>
        </w:rPr>
        <w:t>y</w:t>
      </w:r>
      <w:r w:rsidR="006D16BD">
        <w:rPr>
          <w:rFonts w:ascii="Arial" w:hAnsi="Arial" w:cs="Arial"/>
          <w:sz w:val="22"/>
          <w:szCs w:val="22"/>
        </w:rPr>
        <w:t>, papír, sklo barevné, sklo bílé, jedlé oleje a tuky)</w:t>
      </w:r>
      <w:r w:rsidR="00D86DD0" w:rsidRPr="00E31201">
        <w:rPr>
          <w:rFonts w:ascii="Arial" w:hAnsi="Arial" w:cs="Arial"/>
          <w:sz w:val="22"/>
          <w:szCs w:val="22"/>
        </w:rPr>
        <w:t xml:space="preserve">, </w:t>
      </w:r>
    </w:p>
    <w:p w14:paraId="7EB59723" w14:textId="77777777" w:rsidR="006D16BD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377/1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Vrchoslavice -  </w:t>
      </w:r>
      <w:r w:rsidR="00D86DD0" w:rsidRPr="00E31201">
        <w:rPr>
          <w:rFonts w:ascii="Arial" w:hAnsi="Arial" w:cs="Arial"/>
          <w:sz w:val="22"/>
          <w:szCs w:val="22"/>
        </w:rPr>
        <w:t>u sokolovny</w:t>
      </w:r>
      <w:r w:rsidR="006D16BD">
        <w:rPr>
          <w:rFonts w:ascii="Arial" w:hAnsi="Arial" w:cs="Arial"/>
          <w:sz w:val="22"/>
          <w:szCs w:val="22"/>
        </w:rPr>
        <w:t xml:space="preserve"> (plast a </w:t>
      </w:r>
      <w:r w:rsidR="00551C8A">
        <w:rPr>
          <w:rFonts w:ascii="Arial" w:hAnsi="Arial" w:cs="Arial"/>
          <w:sz w:val="22"/>
          <w:szCs w:val="22"/>
        </w:rPr>
        <w:t>kov</w:t>
      </w:r>
      <w:r w:rsidR="004F776A">
        <w:rPr>
          <w:rFonts w:ascii="Arial" w:hAnsi="Arial" w:cs="Arial"/>
          <w:sz w:val="22"/>
          <w:szCs w:val="22"/>
        </w:rPr>
        <w:t>y</w:t>
      </w:r>
      <w:r w:rsidR="006D16BD">
        <w:rPr>
          <w:rFonts w:ascii="Arial" w:hAnsi="Arial" w:cs="Arial"/>
          <w:sz w:val="22"/>
          <w:szCs w:val="22"/>
        </w:rPr>
        <w:t xml:space="preserve">, papír, sklo barevné, sklo bílé, </w:t>
      </w:r>
      <w:r w:rsidR="00FE100E">
        <w:rPr>
          <w:rFonts w:ascii="Arial" w:hAnsi="Arial" w:cs="Arial"/>
          <w:sz w:val="22"/>
          <w:szCs w:val="22"/>
        </w:rPr>
        <w:t>bio</w:t>
      </w:r>
      <w:r w:rsidR="004F776A">
        <w:rPr>
          <w:rFonts w:ascii="Arial" w:hAnsi="Arial" w:cs="Arial"/>
          <w:sz w:val="22"/>
          <w:szCs w:val="22"/>
        </w:rPr>
        <w:t xml:space="preserve">logický </w:t>
      </w:r>
      <w:r w:rsidR="00FE100E">
        <w:rPr>
          <w:rFonts w:ascii="Arial" w:hAnsi="Arial" w:cs="Arial"/>
          <w:sz w:val="22"/>
          <w:szCs w:val="22"/>
        </w:rPr>
        <w:t>odpad</w:t>
      </w:r>
      <w:r w:rsidR="006D16BD">
        <w:rPr>
          <w:rFonts w:ascii="Arial" w:hAnsi="Arial" w:cs="Arial"/>
          <w:sz w:val="22"/>
          <w:szCs w:val="22"/>
        </w:rPr>
        <w:t>)</w:t>
      </w:r>
    </w:p>
    <w:p w14:paraId="1774108E" w14:textId="77777777" w:rsidR="006D16BD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623 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Vrchoslavice</w:t>
      </w:r>
      <w:r w:rsidR="00E653B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6DD0" w:rsidRPr="00E31201">
        <w:rPr>
          <w:rFonts w:ascii="Arial" w:hAnsi="Arial" w:cs="Arial"/>
          <w:sz w:val="22"/>
          <w:szCs w:val="22"/>
        </w:rPr>
        <w:t>Pargan</w:t>
      </w:r>
      <w:proofErr w:type="spellEnd"/>
      <w:r w:rsidR="006D16BD">
        <w:rPr>
          <w:rFonts w:ascii="Arial" w:hAnsi="Arial" w:cs="Arial"/>
          <w:sz w:val="22"/>
          <w:szCs w:val="22"/>
        </w:rPr>
        <w:t xml:space="preserve"> (plast a </w:t>
      </w:r>
      <w:r w:rsidR="00551C8A">
        <w:rPr>
          <w:rFonts w:ascii="Arial" w:hAnsi="Arial" w:cs="Arial"/>
          <w:sz w:val="22"/>
          <w:szCs w:val="22"/>
        </w:rPr>
        <w:t>kov</w:t>
      </w:r>
      <w:r w:rsidR="004F776A">
        <w:rPr>
          <w:rFonts w:ascii="Arial" w:hAnsi="Arial" w:cs="Arial"/>
          <w:sz w:val="22"/>
          <w:szCs w:val="22"/>
        </w:rPr>
        <w:t>y</w:t>
      </w:r>
      <w:r w:rsidR="006D16BD">
        <w:rPr>
          <w:rFonts w:ascii="Arial" w:hAnsi="Arial" w:cs="Arial"/>
          <w:sz w:val="22"/>
          <w:szCs w:val="22"/>
        </w:rPr>
        <w:t>, papí</w:t>
      </w:r>
      <w:r>
        <w:rPr>
          <w:rFonts w:ascii="Arial" w:hAnsi="Arial" w:cs="Arial"/>
          <w:sz w:val="22"/>
          <w:szCs w:val="22"/>
        </w:rPr>
        <w:t>r</w:t>
      </w:r>
      <w:r w:rsidR="006D16BD">
        <w:rPr>
          <w:rFonts w:ascii="Arial" w:hAnsi="Arial" w:cs="Arial"/>
          <w:sz w:val="22"/>
          <w:szCs w:val="22"/>
        </w:rPr>
        <w:t>)</w:t>
      </w:r>
    </w:p>
    <w:p w14:paraId="5AABCE5B" w14:textId="77777777" w:rsidR="006D16BD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808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Vrchoslavice </w:t>
      </w:r>
      <w:r w:rsidR="00E653B9">
        <w:rPr>
          <w:rFonts w:ascii="Arial" w:hAnsi="Arial" w:cs="Arial"/>
          <w:sz w:val="22"/>
          <w:szCs w:val="22"/>
        </w:rPr>
        <w:t xml:space="preserve"> - </w:t>
      </w:r>
      <w:r w:rsidR="00D86DD0" w:rsidRPr="00E31201">
        <w:rPr>
          <w:rFonts w:ascii="Arial" w:hAnsi="Arial" w:cs="Arial"/>
          <w:sz w:val="22"/>
          <w:szCs w:val="22"/>
        </w:rPr>
        <w:t>u požární nádrže</w:t>
      </w:r>
      <w:r w:rsidR="006D16BD">
        <w:rPr>
          <w:rFonts w:ascii="Arial" w:hAnsi="Arial" w:cs="Arial"/>
          <w:sz w:val="22"/>
          <w:szCs w:val="22"/>
        </w:rPr>
        <w:t xml:space="preserve"> (plast a </w:t>
      </w:r>
      <w:r w:rsidR="00551C8A">
        <w:rPr>
          <w:rFonts w:ascii="Arial" w:hAnsi="Arial" w:cs="Arial"/>
          <w:sz w:val="22"/>
          <w:szCs w:val="22"/>
        </w:rPr>
        <w:t>kovy</w:t>
      </w:r>
      <w:r w:rsidR="006D16BD">
        <w:rPr>
          <w:rFonts w:ascii="Arial" w:hAnsi="Arial" w:cs="Arial"/>
          <w:sz w:val="22"/>
          <w:szCs w:val="22"/>
        </w:rPr>
        <w:t>, papír, bio</w:t>
      </w:r>
      <w:r w:rsidR="004F776A">
        <w:rPr>
          <w:rFonts w:ascii="Arial" w:hAnsi="Arial" w:cs="Arial"/>
          <w:sz w:val="22"/>
          <w:szCs w:val="22"/>
        </w:rPr>
        <w:t>logický</w:t>
      </w:r>
      <w:r w:rsidR="006D16BD">
        <w:rPr>
          <w:rFonts w:ascii="Arial" w:hAnsi="Arial" w:cs="Arial"/>
          <w:sz w:val="22"/>
          <w:szCs w:val="22"/>
        </w:rPr>
        <w:t xml:space="preserve"> odpad)</w:t>
      </w:r>
    </w:p>
    <w:p w14:paraId="0C1870CC" w14:textId="77777777" w:rsidR="006D16BD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646 a 649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Vrchoslavice</w:t>
      </w:r>
      <w:r w:rsidR="00E653B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</w:t>
      </w:r>
      <w:r w:rsidR="00D86DD0" w:rsidRPr="00E31201">
        <w:rPr>
          <w:rFonts w:ascii="Arial" w:hAnsi="Arial" w:cs="Arial"/>
          <w:sz w:val="22"/>
          <w:szCs w:val="22"/>
        </w:rPr>
        <w:t>dvůr obecního úřadu</w:t>
      </w:r>
      <w:r w:rsidR="006D16BD">
        <w:rPr>
          <w:rFonts w:ascii="Arial" w:hAnsi="Arial" w:cs="Arial"/>
          <w:sz w:val="22"/>
          <w:szCs w:val="22"/>
        </w:rPr>
        <w:t xml:space="preserve"> (plast a kov</w:t>
      </w:r>
      <w:r w:rsidR="00551C8A">
        <w:rPr>
          <w:rFonts w:ascii="Arial" w:hAnsi="Arial" w:cs="Arial"/>
          <w:sz w:val="22"/>
          <w:szCs w:val="22"/>
        </w:rPr>
        <w:t>y</w:t>
      </w:r>
      <w:r w:rsidR="006D16BD">
        <w:rPr>
          <w:rFonts w:ascii="Arial" w:hAnsi="Arial" w:cs="Arial"/>
          <w:sz w:val="22"/>
          <w:szCs w:val="22"/>
        </w:rPr>
        <w:t>, papír, sklo barevné, sklo bílé</w:t>
      </w:r>
      <w:r w:rsidR="00FE100E">
        <w:rPr>
          <w:rFonts w:ascii="Arial" w:hAnsi="Arial" w:cs="Arial"/>
          <w:sz w:val="22"/>
          <w:szCs w:val="22"/>
        </w:rPr>
        <w:t>, bio</w:t>
      </w:r>
      <w:r w:rsidR="004F776A">
        <w:rPr>
          <w:rFonts w:ascii="Arial" w:hAnsi="Arial" w:cs="Arial"/>
          <w:sz w:val="22"/>
          <w:szCs w:val="22"/>
        </w:rPr>
        <w:t xml:space="preserve">logický </w:t>
      </w:r>
      <w:r w:rsidR="00FE100E">
        <w:rPr>
          <w:rFonts w:ascii="Arial" w:hAnsi="Arial" w:cs="Arial"/>
          <w:sz w:val="22"/>
          <w:szCs w:val="22"/>
        </w:rPr>
        <w:t>odpad)</w:t>
      </w:r>
    </w:p>
    <w:p w14:paraId="20ABFFA1" w14:textId="77777777" w:rsidR="00D86DD0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653B9">
        <w:rPr>
          <w:rFonts w:ascii="Arial" w:hAnsi="Arial" w:cs="Arial"/>
          <w:sz w:val="22"/>
          <w:szCs w:val="22"/>
        </w:rPr>
        <w:t>910</w:t>
      </w:r>
      <w:r>
        <w:rPr>
          <w:rFonts w:ascii="Arial" w:hAnsi="Arial" w:cs="Arial"/>
          <w:sz w:val="22"/>
          <w:szCs w:val="22"/>
        </w:rPr>
        <w:t xml:space="preserve">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Vrchoslavice </w:t>
      </w:r>
      <w:r w:rsidR="00D86DD0" w:rsidRPr="00E31201">
        <w:rPr>
          <w:rFonts w:ascii="Arial" w:hAnsi="Arial" w:cs="Arial"/>
          <w:sz w:val="22"/>
          <w:szCs w:val="22"/>
        </w:rPr>
        <w:t>u kapličky</w:t>
      </w:r>
      <w:r w:rsidR="006D16BD">
        <w:rPr>
          <w:rFonts w:ascii="Arial" w:hAnsi="Arial" w:cs="Arial"/>
          <w:sz w:val="22"/>
          <w:szCs w:val="22"/>
        </w:rPr>
        <w:t xml:space="preserve"> v Dlouhé Vsi (plast a kov</w:t>
      </w:r>
      <w:r w:rsidR="00551C8A">
        <w:rPr>
          <w:rFonts w:ascii="Arial" w:hAnsi="Arial" w:cs="Arial"/>
          <w:sz w:val="22"/>
          <w:szCs w:val="22"/>
        </w:rPr>
        <w:t>y</w:t>
      </w:r>
      <w:r w:rsidR="006D16BD">
        <w:rPr>
          <w:rFonts w:ascii="Arial" w:hAnsi="Arial" w:cs="Arial"/>
          <w:sz w:val="22"/>
          <w:szCs w:val="22"/>
        </w:rPr>
        <w:t>, papír, sklo barevné, sklo bílé)</w:t>
      </w:r>
    </w:p>
    <w:p w14:paraId="017A7BD7" w14:textId="77777777" w:rsidR="00FE100E" w:rsidRDefault="003D7496" w:rsidP="003D7496">
      <w:pPr>
        <w:numPr>
          <w:ilvl w:val="0"/>
          <w:numId w:val="33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653B9">
        <w:rPr>
          <w:rFonts w:ascii="Arial" w:hAnsi="Arial" w:cs="Arial"/>
          <w:sz w:val="22"/>
          <w:szCs w:val="22"/>
        </w:rPr>
        <w:t>955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Vrchoslavice </w:t>
      </w:r>
      <w:r w:rsidR="00D169CF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FE100E">
        <w:rPr>
          <w:rFonts w:ascii="Arial" w:hAnsi="Arial" w:cs="Arial"/>
          <w:sz w:val="22"/>
          <w:szCs w:val="22"/>
        </w:rPr>
        <w:t>Zamlýní</w:t>
      </w:r>
      <w:proofErr w:type="spellEnd"/>
      <w:r w:rsidR="00FE100E">
        <w:rPr>
          <w:rFonts w:ascii="Arial" w:hAnsi="Arial" w:cs="Arial"/>
          <w:sz w:val="22"/>
          <w:szCs w:val="22"/>
        </w:rPr>
        <w:t xml:space="preserve"> (bio</w:t>
      </w:r>
      <w:r w:rsidR="004F776A">
        <w:rPr>
          <w:rFonts w:ascii="Arial" w:hAnsi="Arial" w:cs="Arial"/>
          <w:sz w:val="22"/>
          <w:szCs w:val="22"/>
        </w:rPr>
        <w:t xml:space="preserve">logický </w:t>
      </w:r>
      <w:r w:rsidR="00FE100E">
        <w:rPr>
          <w:rFonts w:ascii="Arial" w:hAnsi="Arial" w:cs="Arial"/>
          <w:sz w:val="22"/>
          <w:szCs w:val="22"/>
        </w:rPr>
        <w:t>odpad</w:t>
      </w:r>
      <w:r w:rsidR="005C377A">
        <w:rPr>
          <w:rFonts w:ascii="Arial" w:hAnsi="Arial" w:cs="Arial"/>
          <w:sz w:val="22"/>
          <w:szCs w:val="22"/>
        </w:rPr>
        <w:t>, plast a kov</w:t>
      </w:r>
      <w:r w:rsidR="00551C8A">
        <w:rPr>
          <w:rFonts w:ascii="Arial" w:hAnsi="Arial" w:cs="Arial"/>
          <w:sz w:val="22"/>
          <w:szCs w:val="22"/>
        </w:rPr>
        <w:t>y</w:t>
      </w:r>
      <w:r w:rsidR="005C377A">
        <w:rPr>
          <w:rFonts w:ascii="Arial" w:hAnsi="Arial" w:cs="Arial"/>
          <w:sz w:val="22"/>
          <w:szCs w:val="22"/>
        </w:rPr>
        <w:t>, papír</w:t>
      </w:r>
      <w:r w:rsidR="00FE100E">
        <w:rPr>
          <w:rFonts w:ascii="Arial" w:hAnsi="Arial" w:cs="Arial"/>
          <w:sz w:val="22"/>
          <w:szCs w:val="22"/>
        </w:rPr>
        <w:t>)</w:t>
      </w:r>
    </w:p>
    <w:p w14:paraId="52ED8AFF" w14:textId="77777777" w:rsidR="006D16BD" w:rsidRPr="00E31201" w:rsidRDefault="006D16BD" w:rsidP="00D86DD0">
      <w:pPr>
        <w:tabs>
          <w:tab w:val="left" w:pos="540"/>
          <w:tab w:val="left" w:pos="927"/>
        </w:tabs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7DFA32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77EF1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1B4AB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0D819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92D42">
        <w:rPr>
          <w:rFonts w:ascii="Arial" w:hAnsi="Arial" w:cs="Arial"/>
          <w:bCs/>
          <w:i/>
          <w:color w:val="000000"/>
        </w:rPr>
        <w:t xml:space="preserve"> – </w:t>
      </w:r>
      <w:r w:rsidR="00B321C0">
        <w:rPr>
          <w:rFonts w:ascii="Arial" w:hAnsi="Arial" w:cs="Arial"/>
          <w:bCs/>
          <w:i/>
          <w:color w:val="000000"/>
        </w:rPr>
        <w:t xml:space="preserve">velkoobjemový </w:t>
      </w:r>
      <w:r w:rsidR="00492D42">
        <w:rPr>
          <w:rFonts w:ascii="Arial" w:hAnsi="Arial" w:cs="Arial"/>
          <w:bCs/>
          <w:i/>
          <w:color w:val="000000"/>
        </w:rPr>
        <w:t>kontejner</w:t>
      </w:r>
      <w:r w:rsidR="00B321C0">
        <w:rPr>
          <w:rFonts w:ascii="Arial" w:hAnsi="Arial" w:cs="Arial"/>
          <w:bCs/>
          <w:i/>
          <w:color w:val="000000"/>
        </w:rPr>
        <w:t xml:space="preserve"> barva zelená</w:t>
      </w:r>
    </w:p>
    <w:p w14:paraId="0931FA3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5C377A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743FCE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492D42">
        <w:rPr>
          <w:rFonts w:ascii="Arial" w:hAnsi="Arial" w:cs="Arial"/>
          <w:bCs/>
          <w:i/>
          <w:color w:val="000000"/>
        </w:rPr>
        <w:t>modrá,</w:t>
      </w:r>
    </w:p>
    <w:p w14:paraId="5D58E0D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D169CF">
        <w:rPr>
          <w:rFonts w:ascii="Arial" w:hAnsi="Arial" w:cs="Arial"/>
          <w:bCs/>
          <w:i/>
          <w:color w:val="000000"/>
        </w:rPr>
        <w:t>kovy</w:t>
      </w:r>
      <w:r w:rsidR="00492D42">
        <w:rPr>
          <w:rFonts w:ascii="Arial" w:hAnsi="Arial" w:cs="Arial"/>
          <w:bCs/>
          <w:i/>
          <w:color w:val="000000"/>
        </w:rPr>
        <w:t xml:space="preserve">, nápojové kartony – </w:t>
      </w:r>
      <w:r w:rsidR="00B321C0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492D42">
        <w:rPr>
          <w:rFonts w:ascii="Arial" w:hAnsi="Arial" w:cs="Arial"/>
          <w:bCs/>
          <w:i/>
          <w:color w:val="000000"/>
        </w:rPr>
        <w:t xml:space="preserve"> žlutá, </w:t>
      </w:r>
    </w:p>
    <w:p w14:paraId="35B5FE7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92D42">
        <w:rPr>
          <w:rFonts w:ascii="Arial" w:hAnsi="Arial" w:cs="Arial"/>
          <w:bCs/>
          <w:i/>
          <w:color w:val="000000"/>
        </w:rPr>
        <w:t xml:space="preserve"> bílé – </w:t>
      </w:r>
      <w:r w:rsidR="00743FCE">
        <w:rPr>
          <w:rFonts w:ascii="Arial" w:hAnsi="Arial" w:cs="Arial"/>
          <w:bCs/>
          <w:i/>
          <w:color w:val="000000"/>
        </w:rPr>
        <w:t xml:space="preserve">kontejner </w:t>
      </w:r>
      <w:r w:rsidR="00492D42">
        <w:rPr>
          <w:rFonts w:ascii="Arial" w:hAnsi="Arial" w:cs="Arial"/>
          <w:bCs/>
          <w:i/>
          <w:color w:val="000000"/>
        </w:rPr>
        <w:t>zelen</w:t>
      </w:r>
      <w:r w:rsidR="00743FCE">
        <w:rPr>
          <w:rFonts w:ascii="Arial" w:hAnsi="Arial" w:cs="Arial"/>
          <w:bCs/>
          <w:i/>
          <w:color w:val="000000"/>
        </w:rPr>
        <w:t>ý</w:t>
      </w:r>
      <w:r w:rsidR="00492D42">
        <w:rPr>
          <w:rFonts w:ascii="Arial" w:hAnsi="Arial" w:cs="Arial"/>
          <w:bCs/>
          <w:i/>
          <w:color w:val="000000"/>
        </w:rPr>
        <w:t xml:space="preserve"> s bílým víkem, sklo barevné – </w:t>
      </w:r>
      <w:r w:rsidR="00743FCE">
        <w:rPr>
          <w:rFonts w:ascii="Arial" w:hAnsi="Arial" w:cs="Arial"/>
          <w:bCs/>
          <w:i/>
          <w:color w:val="000000"/>
        </w:rPr>
        <w:t xml:space="preserve">kontejner </w:t>
      </w:r>
      <w:r w:rsidR="00492D42">
        <w:rPr>
          <w:rFonts w:ascii="Arial" w:hAnsi="Arial" w:cs="Arial"/>
          <w:bCs/>
          <w:i/>
          <w:color w:val="000000"/>
        </w:rPr>
        <w:t>zelen</w:t>
      </w:r>
      <w:r w:rsidR="00743FCE">
        <w:rPr>
          <w:rFonts w:ascii="Arial" w:hAnsi="Arial" w:cs="Arial"/>
          <w:bCs/>
          <w:i/>
          <w:color w:val="000000"/>
        </w:rPr>
        <w:t>ý</w:t>
      </w:r>
      <w:r w:rsidR="00492D42">
        <w:rPr>
          <w:rFonts w:ascii="Arial" w:hAnsi="Arial" w:cs="Arial"/>
          <w:bCs/>
          <w:i/>
          <w:color w:val="000000"/>
        </w:rPr>
        <w:t xml:space="preserve"> se zeleným víkem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1F089E1" w14:textId="77777777" w:rsidR="00255773" w:rsidRDefault="00255773" w:rsidP="0025577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Kovy – kontejner barva šedá </w:t>
      </w:r>
    </w:p>
    <w:p w14:paraId="23E6445F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43FCE">
        <w:rPr>
          <w:rFonts w:ascii="Arial" w:hAnsi="Arial" w:cs="Arial"/>
          <w:i/>
          <w:iCs/>
          <w:sz w:val="22"/>
          <w:szCs w:val="22"/>
        </w:rPr>
        <w:t xml:space="preserve"> - sběrná nádoba </w:t>
      </w:r>
      <w:r w:rsidR="00B259B5">
        <w:rPr>
          <w:rFonts w:ascii="Arial" w:hAnsi="Arial" w:cs="Arial"/>
          <w:i/>
          <w:iCs/>
          <w:sz w:val="22"/>
          <w:szCs w:val="22"/>
        </w:rPr>
        <w:t xml:space="preserve">zelená, </w:t>
      </w:r>
    </w:p>
    <w:p w14:paraId="53D9BCDD" w14:textId="77777777" w:rsidR="00B259B5" w:rsidRPr="00B259B5" w:rsidRDefault="00B259B5" w:rsidP="00B259B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2F47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DC6B3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0A1AD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B549C1" w14:textId="77777777" w:rsidR="003A0DB1" w:rsidRPr="003A0DB1" w:rsidRDefault="003A0DB1" w:rsidP="003A0DB1">
      <w:pPr>
        <w:pStyle w:val="Default"/>
        <w:ind w:left="360"/>
      </w:pPr>
    </w:p>
    <w:p w14:paraId="69DB572A" w14:textId="77777777" w:rsidR="00FB298C" w:rsidRDefault="00743FC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kategorie odpadů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B259B5">
        <w:rPr>
          <w:rFonts w:ascii="Arial" w:hAnsi="Arial" w:cs="Arial"/>
          <w:sz w:val="22"/>
          <w:szCs w:val="22"/>
        </w:rPr>
        <w:t xml:space="preserve">v Ivanovicích na Hané. </w:t>
      </w:r>
    </w:p>
    <w:p w14:paraId="1EABCF62" w14:textId="77777777" w:rsidR="00B321C0" w:rsidRDefault="00B321C0" w:rsidP="00B321C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3FB65F" w14:textId="77777777" w:rsidR="003A0DB1" w:rsidRDefault="003A0DB1" w:rsidP="003A0DB1">
      <w:pPr>
        <w:pStyle w:val="Default"/>
        <w:ind w:left="360"/>
      </w:pPr>
    </w:p>
    <w:p w14:paraId="6744373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066D7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A1D1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EA790F" w14:textId="77777777" w:rsidR="0024722A" w:rsidRDefault="006101FB" w:rsidP="00AE715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59B5">
        <w:rPr>
          <w:rFonts w:ascii="Arial" w:hAnsi="Arial" w:cs="Arial"/>
          <w:sz w:val="22"/>
          <w:szCs w:val="22"/>
        </w:rPr>
        <w:t>S</w:t>
      </w:r>
      <w:r w:rsidR="0024722A" w:rsidRPr="00B259B5">
        <w:rPr>
          <w:rFonts w:ascii="Arial" w:hAnsi="Arial" w:cs="Arial"/>
          <w:sz w:val="22"/>
          <w:szCs w:val="22"/>
        </w:rPr>
        <w:t>voz</w:t>
      </w:r>
      <w:r w:rsidR="00A94551" w:rsidRPr="00B259B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259B5">
        <w:rPr>
          <w:rFonts w:ascii="Arial" w:hAnsi="Arial" w:cs="Arial"/>
          <w:sz w:val="22"/>
          <w:szCs w:val="22"/>
        </w:rPr>
        <w:t xml:space="preserve"> odpad</w:t>
      </w:r>
      <w:r w:rsidR="00A94551" w:rsidRPr="00B259B5">
        <w:rPr>
          <w:rFonts w:ascii="Arial" w:hAnsi="Arial" w:cs="Arial"/>
          <w:sz w:val="22"/>
          <w:szCs w:val="22"/>
        </w:rPr>
        <w:t>u</w:t>
      </w:r>
      <w:r w:rsidR="001078B1" w:rsidRPr="00B259B5">
        <w:rPr>
          <w:rFonts w:ascii="Arial" w:hAnsi="Arial" w:cs="Arial"/>
          <w:sz w:val="22"/>
          <w:szCs w:val="22"/>
        </w:rPr>
        <w:t xml:space="preserve"> </w:t>
      </w:r>
      <w:r w:rsidR="0024722A" w:rsidRPr="00B259B5">
        <w:rPr>
          <w:rFonts w:ascii="Arial" w:hAnsi="Arial" w:cs="Arial"/>
          <w:sz w:val="22"/>
          <w:szCs w:val="22"/>
        </w:rPr>
        <w:t>je zajišťován</w:t>
      </w:r>
      <w:r w:rsidR="00A94551" w:rsidRPr="00B259B5">
        <w:rPr>
          <w:rFonts w:ascii="Arial" w:hAnsi="Arial" w:cs="Arial"/>
          <w:sz w:val="22"/>
          <w:szCs w:val="22"/>
        </w:rPr>
        <w:t xml:space="preserve"> </w:t>
      </w:r>
      <w:r w:rsidR="00A94551" w:rsidRPr="00B259B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259B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B259B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B259B5">
        <w:rPr>
          <w:rFonts w:ascii="Arial" w:hAnsi="Arial" w:cs="Arial"/>
          <w:sz w:val="22"/>
          <w:szCs w:val="22"/>
        </w:rPr>
        <w:t>svozu</w:t>
      </w:r>
      <w:r w:rsidR="0024722A" w:rsidRPr="00B259B5">
        <w:rPr>
          <w:rFonts w:ascii="Arial" w:hAnsi="Arial" w:cs="Arial"/>
          <w:sz w:val="22"/>
          <w:szCs w:val="22"/>
        </w:rPr>
        <w:t xml:space="preserve"> jsou zveřejňovány </w:t>
      </w:r>
      <w:r w:rsidR="00B259B5" w:rsidRPr="00B259B5">
        <w:rPr>
          <w:rFonts w:ascii="Arial" w:hAnsi="Arial" w:cs="Arial"/>
          <w:sz w:val="22"/>
          <w:szCs w:val="22"/>
        </w:rPr>
        <w:t xml:space="preserve">na </w:t>
      </w:r>
      <w:r w:rsidR="007157C7">
        <w:rPr>
          <w:rFonts w:ascii="Arial" w:hAnsi="Arial" w:cs="Arial"/>
          <w:sz w:val="22"/>
          <w:szCs w:val="22"/>
        </w:rPr>
        <w:t>úřední</w:t>
      </w:r>
      <w:r w:rsidR="00B259B5" w:rsidRPr="00B259B5">
        <w:rPr>
          <w:rFonts w:ascii="Arial" w:hAnsi="Arial" w:cs="Arial"/>
          <w:sz w:val="22"/>
          <w:szCs w:val="22"/>
        </w:rPr>
        <w:t xml:space="preserve"> desce obecního úřadu, webu obce, místním rozhlasem, na vývěskách</w:t>
      </w:r>
      <w:r w:rsidR="00743FCE">
        <w:rPr>
          <w:rFonts w:ascii="Arial" w:hAnsi="Arial" w:cs="Arial"/>
          <w:sz w:val="22"/>
          <w:szCs w:val="22"/>
        </w:rPr>
        <w:t xml:space="preserve"> obce.</w:t>
      </w:r>
    </w:p>
    <w:p w14:paraId="04333A5A" w14:textId="77777777" w:rsidR="00B259B5" w:rsidRPr="00B259B5" w:rsidRDefault="00B259B5" w:rsidP="00B259B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52329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B259B5">
        <w:rPr>
          <w:rFonts w:ascii="Arial" w:hAnsi="Arial" w:cs="Arial"/>
          <w:sz w:val="22"/>
          <w:szCs w:val="22"/>
        </w:rPr>
        <w:t xml:space="preserve"> Ivanovicích na Hané.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86B7E8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E2F42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157C7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157C7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33BDBC4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ED0B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0ED2B3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59F1E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EAF15" w14:textId="77777777" w:rsidR="00720B1E" w:rsidRDefault="006101FB" w:rsidP="00720B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A5D62">
        <w:rPr>
          <w:rFonts w:ascii="Arial" w:hAnsi="Arial" w:cs="Arial"/>
          <w:sz w:val="22"/>
          <w:szCs w:val="22"/>
        </w:rPr>
        <w:t>S</w:t>
      </w:r>
      <w:r w:rsidR="000F645D" w:rsidRPr="00AA5D62">
        <w:rPr>
          <w:rFonts w:ascii="Arial" w:hAnsi="Arial" w:cs="Arial"/>
          <w:sz w:val="22"/>
          <w:szCs w:val="22"/>
        </w:rPr>
        <w:t xml:space="preserve">voz objemného odpadu je zajišťován </w:t>
      </w:r>
      <w:r w:rsidR="00B259B5" w:rsidRPr="00AA5D62">
        <w:rPr>
          <w:rFonts w:ascii="Arial" w:hAnsi="Arial" w:cs="Arial"/>
          <w:sz w:val="22"/>
          <w:szCs w:val="22"/>
        </w:rPr>
        <w:t xml:space="preserve">dvakrát </w:t>
      </w:r>
      <w:r w:rsidR="00B259B5">
        <w:rPr>
          <w:rFonts w:ascii="Arial" w:hAnsi="Arial" w:cs="Arial"/>
          <w:sz w:val="22"/>
          <w:szCs w:val="22"/>
        </w:rPr>
        <w:t>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20B1E" w:rsidRPr="00B259B5">
        <w:rPr>
          <w:rFonts w:ascii="Arial" w:hAnsi="Arial" w:cs="Arial"/>
          <w:sz w:val="22"/>
          <w:szCs w:val="22"/>
        </w:rPr>
        <w:t>Informace o svozu jsou zveřejňovány na vývěsní desce obecního úřadu, webu obce, místním rozhlasem, na vývěskách</w:t>
      </w:r>
      <w:r w:rsidR="00720B1E">
        <w:rPr>
          <w:rFonts w:ascii="Arial" w:hAnsi="Arial" w:cs="Arial"/>
          <w:sz w:val="22"/>
          <w:szCs w:val="22"/>
        </w:rPr>
        <w:t xml:space="preserve"> obce.</w:t>
      </w:r>
    </w:p>
    <w:p w14:paraId="4F6FAC0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270B2B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B259B5">
        <w:rPr>
          <w:rFonts w:ascii="Arial" w:hAnsi="Arial" w:cs="Arial"/>
          <w:sz w:val="22"/>
          <w:szCs w:val="22"/>
        </w:rPr>
        <w:t>v Ivanovicích na Hané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6E431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57AD1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980B7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FDCD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FB5CA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2E6F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87A4D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CBC796" w14:textId="77777777" w:rsidR="0025354B" w:rsidRPr="00A56150" w:rsidRDefault="000D6B7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6150">
        <w:rPr>
          <w:rFonts w:ascii="Arial" w:hAnsi="Arial" w:cs="Arial"/>
          <w:bCs/>
          <w:i/>
          <w:sz w:val="22"/>
          <w:szCs w:val="22"/>
        </w:rPr>
        <w:t>P</w:t>
      </w:r>
      <w:r w:rsidR="005F0210" w:rsidRPr="00A56150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a kontejnery </w:t>
      </w:r>
    </w:p>
    <w:p w14:paraId="56B4AC84" w14:textId="77777777" w:rsidR="00CF5BE8" w:rsidRPr="00A56150" w:rsidRDefault="005F0210" w:rsidP="00B259B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6150">
        <w:rPr>
          <w:rFonts w:ascii="Arial" w:hAnsi="Arial" w:cs="Arial"/>
          <w:i/>
          <w:sz w:val="22"/>
          <w:szCs w:val="22"/>
        </w:rPr>
        <w:t>odpadkové koše</w:t>
      </w:r>
      <w:r w:rsidR="0025354B" w:rsidRPr="00A56150">
        <w:rPr>
          <w:rFonts w:ascii="Arial" w:hAnsi="Arial" w:cs="Arial"/>
          <w:i/>
          <w:sz w:val="22"/>
          <w:szCs w:val="22"/>
        </w:rPr>
        <w:t>,</w:t>
      </w:r>
      <w:r w:rsidR="0025354B" w:rsidRPr="00A56150">
        <w:rPr>
          <w:rFonts w:ascii="Arial" w:hAnsi="Arial" w:cs="Arial"/>
          <w:sz w:val="22"/>
          <w:szCs w:val="22"/>
        </w:rPr>
        <w:t xml:space="preserve"> </w:t>
      </w:r>
      <w:r w:rsidR="0025354B" w:rsidRPr="00A5615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C4B3AC9" w14:textId="77777777" w:rsidR="00CF5BE8" w:rsidRPr="00D473E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1B345F" w14:textId="77777777" w:rsidR="00D473E6" w:rsidRPr="009743BA" w:rsidRDefault="00D473E6" w:rsidP="00D473E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7B4E406" w14:textId="77777777" w:rsidR="00D473E6" w:rsidRDefault="00D473E6" w:rsidP="00D473E6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19C86E8" w14:textId="77777777" w:rsidR="00D473E6" w:rsidRDefault="00D473E6" w:rsidP="00D473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CF04C1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9A512F0" w14:textId="77777777" w:rsidR="00F26473" w:rsidRPr="00F26473" w:rsidRDefault="00F26473" w:rsidP="00F26473"/>
    <w:p w14:paraId="1CD43437" w14:textId="77777777" w:rsidR="009A295A" w:rsidRDefault="00543342" w:rsidP="00AE715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A7D9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A7D93">
        <w:rPr>
          <w:rFonts w:ascii="Arial" w:hAnsi="Arial" w:cs="Arial"/>
          <w:sz w:val="22"/>
          <w:szCs w:val="22"/>
        </w:rPr>
        <w:t>za účelem jejich</w:t>
      </w:r>
      <w:r w:rsidR="00AF49AB" w:rsidRPr="002A7D93">
        <w:rPr>
          <w:rFonts w:ascii="Arial" w:hAnsi="Arial" w:cs="Arial"/>
          <w:sz w:val="22"/>
          <w:szCs w:val="22"/>
        </w:rPr>
        <w:t xml:space="preserve"> opětovného použití </w:t>
      </w:r>
      <w:r w:rsidRPr="002A7D93">
        <w:rPr>
          <w:rFonts w:ascii="Arial" w:hAnsi="Arial" w:cs="Arial"/>
          <w:sz w:val="22"/>
          <w:szCs w:val="22"/>
        </w:rPr>
        <w:t xml:space="preserve">nakládá </w:t>
      </w:r>
    </w:p>
    <w:p w14:paraId="13E3F035" w14:textId="77777777" w:rsidR="009A295A" w:rsidRPr="002A7D93" w:rsidRDefault="00543342" w:rsidP="009A295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A7D93">
        <w:rPr>
          <w:rFonts w:ascii="Arial" w:hAnsi="Arial" w:cs="Arial"/>
          <w:sz w:val="22"/>
          <w:szCs w:val="22"/>
        </w:rPr>
        <w:t>s </w:t>
      </w:r>
      <w:r w:rsidR="00BE347C" w:rsidRPr="002A7D93">
        <w:rPr>
          <w:rFonts w:ascii="Arial" w:hAnsi="Arial" w:cs="Arial"/>
          <w:sz w:val="22"/>
          <w:szCs w:val="22"/>
        </w:rPr>
        <w:t>oděvy</w:t>
      </w:r>
      <w:r w:rsidR="002A7D93" w:rsidRPr="002A7D93">
        <w:rPr>
          <w:rFonts w:ascii="Arial" w:hAnsi="Arial" w:cs="Arial"/>
          <w:sz w:val="22"/>
          <w:szCs w:val="22"/>
        </w:rPr>
        <w:t xml:space="preserve">, </w:t>
      </w:r>
      <w:r w:rsidR="00BE347C" w:rsidRPr="002A7D93">
        <w:rPr>
          <w:rFonts w:ascii="Arial" w:hAnsi="Arial" w:cs="Arial"/>
          <w:sz w:val="22"/>
          <w:szCs w:val="22"/>
        </w:rPr>
        <w:t>textil</w:t>
      </w:r>
      <w:r w:rsidR="002A7D93">
        <w:rPr>
          <w:rFonts w:ascii="Arial" w:hAnsi="Arial" w:cs="Arial"/>
          <w:sz w:val="22"/>
          <w:szCs w:val="22"/>
        </w:rPr>
        <w:t>em</w:t>
      </w:r>
      <w:r w:rsidR="002A7D93" w:rsidRPr="002A7D93">
        <w:rPr>
          <w:rFonts w:ascii="Arial" w:hAnsi="Arial" w:cs="Arial"/>
          <w:sz w:val="22"/>
          <w:szCs w:val="22"/>
        </w:rPr>
        <w:t xml:space="preserve"> a hračk</w:t>
      </w:r>
      <w:r w:rsidR="002A7D93">
        <w:rPr>
          <w:rFonts w:ascii="Arial" w:hAnsi="Arial" w:cs="Arial"/>
          <w:sz w:val="22"/>
          <w:szCs w:val="22"/>
        </w:rPr>
        <w:t>ami</w:t>
      </w:r>
      <w:r w:rsidR="009A295A">
        <w:rPr>
          <w:rFonts w:ascii="Arial" w:hAnsi="Arial" w:cs="Arial"/>
          <w:sz w:val="22"/>
          <w:szCs w:val="22"/>
        </w:rPr>
        <w:t xml:space="preserve">. </w:t>
      </w:r>
    </w:p>
    <w:p w14:paraId="2A82ED02" w14:textId="77777777" w:rsidR="009A295A" w:rsidRDefault="009A295A" w:rsidP="002A7D9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CB31B3" w14:textId="77777777" w:rsidR="00723DF9" w:rsidRPr="009A295A" w:rsidRDefault="00AF49AB" w:rsidP="009A295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</w:t>
      </w:r>
      <w:r w:rsidR="009A295A">
        <w:rPr>
          <w:rFonts w:ascii="Arial" w:hAnsi="Arial" w:cs="Arial"/>
          <w:sz w:val="22"/>
          <w:szCs w:val="22"/>
        </w:rPr>
        <w:t xml:space="preserve">uvedená v odst. 1 </w:t>
      </w:r>
      <w:r w:rsidR="009A295A" w:rsidRPr="002A7D93">
        <w:rPr>
          <w:rFonts w:ascii="Arial" w:hAnsi="Arial" w:cs="Arial"/>
          <w:sz w:val="22"/>
          <w:szCs w:val="22"/>
        </w:rPr>
        <w:t>lze předávat do bílého kontejneru u kapličky</w:t>
      </w:r>
      <w:r w:rsidR="009A295A">
        <w:rPr>
          <w:rFonts w:ascii="Arial" w:hAnsi="Arial" w:cs="Arial"/>
          <w:sz w:val="22"/>
          <w:szCs w:val="22"/>
        </w:rPr>
        <w:t xml:space="preserve"> a u </w:t>
      </w:r>
      <w:r w:rsidR="009A295A" w:rsidRPr="002A7D93">
        <w:rPr>
          <w:rFonts w:ascii="Arial" w:hAnsi="Arial" w:cs="Arial"/>
          <w:sz w:val="22"/>
          <w:szCs w:val="22"/>
        </w:rPr>
        <w:t xml:space="preserve">hřbitova.  </w:t>
      </w:r>
      <w:r w:rsidR="009A295A">
        <w:rPr>
          <w:rFonts w:ascii="Arial" w:hAnsi="Arial" w:cs="Arial"/>
          <w:sz w:val="22"/>
          <w:szCs w:val="22"/>
        </w:rPr>
        <w:t>M</w:t>
      </w:r>
      <w:r w:rsidRPr="009A295A">
        <w:rPr>
          <w:rFonts w:ascii="Arial" w:hAnsi="Arial" w:cs="Arial"/>
          <w:sz w:val="22"/>
          <w:szCs w:val="22"/>
        </w:rPr>
        <w:t xml:space="preserve">usí být </w:t>
      </w:r>
      <w:r w:rsidR="00041A92" w:rsidRPr="009A295A">
        <w:rPr>
          <w:rFonts w:ascii="Arial" w:hAnsi="Arial" w:cs="Arial"/>
          <w:sz w:val="22"/>
          <w:szCs w:val="22"/>
        </w:rPr>
        <w:t xml:space="preserve">předána </w:t>
      </w:r>
      <w:r w:rsidRPr="009A295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A295A">
        <w:rPr>
          <w:rFonts w:ascii="Arial" w:hAnsi="Arial" w:cs="Arial"/>
          <w:sz w:val="22"/>
          <w:szCs w:val="22"/>
        </w:rPr>
        <w:t>.</w:t>
      </w:r>
      <w:r w:rsidR="00723DF9" w:rsidRPr="009A295A">
        <w:rPr>
          <w:rFonts w:ascii="Arial" w:hAnsi="Arial" w:cs="Arial"/>
          <w:sz w:val="22"/>
          <w:szCs w:val="22"/>
        </w:rPr>
        <w:t xml:space="preserve"> </w:t>
      </w:r>
    </w:p>
    <w:p w14:paraId="3D3EA746" w14:textId="77777777" w:rsidR="00D169CF" w:rsidRDefault="00D169CF" w:rsidP="002A7D9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A3FD07" w14:textId="77777777" w:rsidR="00AF009B" w:rsidRDefault="00AF009B" w:rsidP="002A7D9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92EABCA" w14:textId="77777777" w:rsidR="00B10BCF" w:rsidRDefault="00B10BCF" w:rsidP="002A7D9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E8151B3" w14:textId="77777777" w:rsidR="00B10BCF" w:rsidRDefault="00B10BCF" w:rsidP="002A7D9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2840C0" w14:textId="77777777" w:rsidR="00B10BCF" w:rsidRPr="00FB6AE5" w:rsidRDefault="00B10BCF" w:rsidP="00B10BC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5773">
        <w:rPr>
          <w:rFonts w:ascii="Arial" w:hAnsi="Arial" w:cs="Arial"/>
          <w:b/>
          <w:sz w:val="22"/>
          <w:szCs w:val="22"/>
        </w:rPr>
        <w:t>8</w:t>
      </w:r>
    </w:p>
    <w:p w14:paraId="0D49085A" w14:textId="77777777" w:rsidR="00B10BCF" w:rsidRDefault="00B10BCF" w:rsidP="00B10BC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5D22F40" w14:textId="77777777" w:rsidR="00B10BCF" w:rsidRDefault="00B10BCF" w:rsidP="00B10BC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B6B79D3" w14:textId="77777777" w:rsidR="00B10BCF" w:rsidRDefault="00B10BCF" w:rsidP="001864C1">
      <w:pPr>
        <w:pStyle w:val="Nadpis2"/>
        <w:spacing w:before="120"/>
        <w:ind w:left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2D69BE" w14:textId="77777777" w:rsidR="001864C1" w:rsidRDefault="00B10BCF" w:rsidP="001864C1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1864C1">
        <w:rPr>
          <w:rFonts w:ascii="Arial" w:hAnsi="Arial" w:cs="Arial"/>
          <w:sz w:val="22"/>
          <w:szCs w:val="22"/>
        </w:rPr>
        <w:t>Obec v rámci služby pro výrobce nakládá s</w:t>
      </w:r>
      <w:r w:rsidR="00915D21" w:rsidRPr="001864C1">
        <w:rPr>
          <w:rFonts w:ascii="Arial" w:hAnsi="Arial" w:cs="Arial"/>
          <w:sz w:val="22"/>
          <w:szCs w:val="22"/>
        </w:rPr>
        <w:t xml:space="preserve"> elektrozařízením </w:t>
      </w:r>
      <w:r w:rsidRPr="001864C1">
        <w:rPr>
          <w:rFonts w:ascii="Arial" w:hAnsi="Arial" w:cs="Arial"/>
          <w:sz w:val="22"/>
          <w:szCs w:val="22"/>
        </w:rPr>
        <w:t>s ukončenou životností</w:t>
      </w:r>
      <w:r w:rsidR="001864C1" w:rsidRPr="001864C1">
        <w:rPr>
          <w:rFonts w:ascii="Arial" w:hAnsi="Arial" w:cs="Arial"/>
          <w:sz w:val="22"/>
          <w:szCs w:val="22"/>
        </w:rPr>
        <w:t>.</w:t>
      </w:r>
    </w:p>
    <w:p w14:paraId="4A3E92E9" w14:textId="77777777" w:rsidR="00B10BCF" w:rsidRPr="001864C1" w:rsidRDefault="001864C1" w:rsidP="001864C1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1864C1">
        <w:rPr>
          <w:rFonts w:ascii="Arial" w:hAnsi="Arial" w:cs="Arial"/>
          <w:sz w:val="22"/>
          <w:szCs w:val="22"/>
        </w:rPr>
        <w:lastRenderedPageBreak/>
        <w:t>Výrobky s ukončenou životností uvedené v odst. 1 lze předávat do kontejneru u sokolovny a na dvoře obecního úřadu.</w:t>
      </w:r>
    </w:p>
    <w:p w14:paraId="5D96DC45" w14:textId="77777777" w:rsidR="00B10BCF" w:rsidRPr="002A7D93" w:rsidRDefault="00B10BCF" w:rsidP="001864C1">
      <w:pPr>
        <w:tabs>
          <w:tab w:val="num" w:pos="709"/>
        </w:tabs>
        <w:spacing w:before="120"/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8D24E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4CE541D" w14:textId="77777777" w:rsidR="00F26473" w:rsidRDefault="00F26473" w:rsidP="00C23548">
      <w:pPr>
        <w:jc w:val="center"/>
        <w:rPr>
          <w:rFonts w:ascii="Arial" w:hAnsi="Arial" w:cs="Arial"/>
          <w:b/>
          <w:sz w:val="22"/>
          <w:szCs w:val="22"/>
        </w:rPr>
      </w:pPr>
    </w:p>
    <w:p w14:paraId="5A7DC968" w14:textId="77777777" w:rsidR="00C23548" w:rsidRPr="00980BC6" w:rsidRDefault="00C23548" w:rsidP="00C23548">
      <w:pPr>
        <w:jc w:val="center"/>
        <w:rPr>
          <w:rFonts w:ascii="Arial" w:hAnsi="Arial" w:cs="Arial"/>
          <w:b/>
          <w:sz w:val="22"/>
          <w:szCs w:val="22"/>
        </w:rPr>
      </w:pPr>
      <w:r w:rsidRPr="00980BC6">
        <w:rPr>
          <w:rFonts w:ascii="Arial" w:hAnsi="Arial" w:cs="Arial"/>
          <w:b/>
          <w:sz w:val="22"/>
          <w:szCs w:val="22"/>
        </w:rPr>
        <w:t xml:space="preserve">Čl. </w:t>
      </w:r>
      <w:r w:rsidR="00255773">
        <w:rPr>
          <w:rFonts w:ascii="Arial" w:hAnsi="Arial" w:cs="Arial"/>
          <w:b/>
          <w:sz w:val="22"/>
          <w:szCs w:val="22"/>
        </w:rPr>
        <w:t>9</w:t>
      </w:r>
    </w:p>
    <w:p w14:paraId="26A471B3" w14:textId="77777777" w:rsidR="00C23548" w:rsidRDefault="00C23548" w:rsidP="00C2354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0DAAAE7B" w14:textId="77777777" w:rsidR="00C23548" w:rsidRDefault="00C23548" w:rsidP="00C235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F45EFA" w14:textId="77777777" w:rsidR="00C23548" w:rsidRDefault="00C23548" w:rsidP="00C23548">
      <w:pPr>
        <w:numPr>
          <w:ilvl w:val="0"/>
          <w:numId w:val="3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24EC82CD" w14:textId="77777777" w:rsidR="00C23548" w:rsidRDefault="00C23548" w:rsidP="00C23548">
      <w:pPr>
        <w:jc w:val="both"/>
        <w:rPr>
          <w:rFonts w:ascii="Arial" w:hAnsi="Arial" w:cs="Arial"/>
          <w:sz w:val="22"/>
          <w:szCs w:val="22"/>
        </w:rPr>
      </w:pPr>
    </w:p>
    <w:p w14:paraId="2062AE1E" w14:textId="77777777" w:rsidR="00C23548" w:rsidRDefault="00C23548" w:rsidP="00C23548">
      <w:pPr>
        <w:numPr>
          <w:ilvl w:val="0"/>
          <w:numId w:val="34"/>
        </w:num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lze použít, předat či odstranit pouze zákonem stanoveným způsobem.  </w:t>
      </w:r>
    </w:p>
    <w:p w14:paraId="04BE7EDB" w14:textId="77777777" w:rsidR="00C23548" w:rsidRDefault="00C23548" w:rsidP="00C23548">
      <w:pPr>
        <w:pStyle w:val="Odstavecseseznamem"/>
        <w:rPr>
          <w:rFonts w:ascii="Arial" w:hAnsi="Arial" w:cs="Arial"/>
        </w:rPr>
      </w:pPr>
    </w:p>
    <w:p w14:paraId="1B1555C0" w14:textId="77777777" w:rsidR="00C23548" w:rsidRPr="000315F1" w:rsidRDefault="00C23548" w:rsidP="00C23548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C87777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5773">
        <w:rPr>
          <w:rFonts w:ascii="Arial" w:hAnsi="Arial" w:cs="Arial"/>
          <w:b/>
          <w:sz w:val="22"/>
          <w:szCs w:val="22"/>
        </w:rPr>
        <w:t>10</w:t>
      </w:r>
    </w:p>
    <w:p w14:paraId="13FE42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C4287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5F7DD0" w14:textId="77777777" w:rsidR="0024722A" w:rsidRPr="007356D8" w:rsidRDefault="0024722A" w:rsidP="007356D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356D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356D8">
        <w:rPr>
          <w:rFonts w:ascii="Arial" w:hAnsi="Arial" w:cs="Arial"/>
          <w:sz w:val="22"/>
          <w:szCs w:val="22"/>
        </w:rPr>
        <w:t>o</w:t>
      </w:r>
      <w:r w:rsidRPr="007356D8">
        <w:rPr>
          <w:rFonts w:ascii="Arial" w:hAnsi="Arial" w:cs="Arial"/>
          <w:sz w:val="22"/>
          <w:szCs w:val="22"/>
        </w:rPr>
        <w:t xml:space="preserve">becně závazná vyhláška obce </w:t>
      </w:r>
      <w:r w:rsidRPr="007356D8">
        <w:rPr>
          <w:rFonts w:ascii="Arial" w:hAnsi="Arial" w:cs="Arial"/>
          <w:sz w:val="22"/>
          <w:szCs w:val="22"/>
        </w:rPr>
        <w:br/>
      </w:r>
      <w:r w:rsidR="00027EA1" w:rsidRPr="007356D8">
        <w:rPr>
          <w:rFonts w:ascii="Arial" w:hAnsi="Arial" w:cs="Arial"/>
          <w:sz w:val="22"/>
          <w:szCs w:val="22"/>
        </w:rPr>
        <w:t xml:space="preserve">Vrchoslavice </w:t>
      </w:r>
      <w:r w:rsidRPr="007356D8">
        <w:rPr>
          <w:rFonts w:ascii="Arial" w:hAnsi="Arial" w:cs="Arial"/>
          <w:sz w:val="22"/>
          <w:szCs w:val="22"/>
        </w:rPr>
        <w:t>č</w:t>
      </w:r>
      <w:r w:rsidR="000D6B7B">
        <w:rPr>
          <w:rFonts w:ascii="Arial" w:hAnsi="Arial" w:cs="Arial"/>
          <w:sz w:val="22"/>
          <w:szCs w:val="22"/>
        </w:rPr>
        <w:t>.</w:t>
      </w:r>
      <w:r w:rsidR="00D169CF" w:rsidRPr="007356D8">
        <w:rPr>
          <w:rFonts w:ascii="Arial" w:hAnsi="Arial" w:cs="Arial"/>
          <w:sz w:val="22"/>
          <w:szCs w:val="22"/>
        </w:rPr>
        <w:t xml:space="preserve"> </w:t>
      </w:r>
      <w:r w:rsidR="000D6B7B">
        <w:rPr>
          <w:rFonts w:ascii="Arial" w:hAnsi="Arial" w:cs="Arial"/>
          <w:sz w:val="22"/>
          <w:szCs w:val="22"/>
        </w:rPr>
        <w:t>3</w:t>
      </w:r>
      <w:r w:rsidR="00D169CF" w:rsidRPr="007356D8">
        <w:rPr>
          <w:rFonts w:ascii="Arial" w:hAnsi="Arial" w:cs="Arial"/>
          <w:sz w:val="22"/>
          <w:szCs w:val="22"/>
        </w:rPr>
        <w:t>/20</w:t>
      </w:r>
      <w:r w:rsidR="000D6B7B">
        <w:rPr>
          <w:rFonts w:ascii="Arial" w:hAnsi="Arial" w:cs="Arial"/>
          <w:sz w:val="22"/>
          <w:szCs w:val="22"/>
        </w:rPr>
        <w:t>2</w:t>
      </w:r>
      <w:r w:rsidR="00D169CF" w:rsidRPr="007356D8">
        <w:rPr>
          <w:rFonts w:ascii="Arial" w:hAnsi="Arial" w:cs="Arial"/>
          <w:sz w:val="22"/>
          <w:szCs w:val="22"/>
        </w:rPr>
        <w:t>1</w:t>
      </w:r>
      <w:r w:rsidR="00204EF5">
        <w:rPr>
          <w:rFonts w:ascii="Arial" w:hAnsi="Arial" w:cs="Arial"/>
          <w:sz w:val="22"/>
          <w:szCs w:val="22"/>
        </w:rPr>
        <w:t xml:space="preserve"> ze dne 15.12.2021 </w:t>
      </w:r>
      <w:r w:rsidR="00A47650" w:rsidRPr="007356D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Pr="007356D8">
        <w:rPr>
          <w:rFonts w:ascii="Arial" w:hAnsi="Arial" w:cs="Arial"/>
          <w:sz w:val="22"/>
          <w:szCs w:val="22"/>
        </w:rPr>
        <w:t xml:space="preserve">. </w:t>
      </w:r>
    </w:p>
    <w:p w14:paraId="4D6A67F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23023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818B427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87329">
        <w:rPr>
          <w:rFonts w:ascii="Arial" w:hAnsi="Arial" w:cs="Arial"/>
          <w:sz w:val="22"/>
          <w:szCs w:val="22"/>
        </w:rPr>
        <w:t>1.1.202</w:t>
      </w:r>
      <w:r w:rsidR="000D6B7B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36C3EA2D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4FB880F" w14:textId="77777777" w:rsidR="00087329" w:rsidRDefault="0008732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09F5469" w14:textId="77777777" w:rsidR="00087329" w:rsidRDefault="0008732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B75F305" w14:textId="77777777" w:rsidR="00087329" w:rsidRDefault="0008732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F8ED7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6BAE897" w14:textId="77777777" w:rsidR="0024722A" w:rsidRPr="00FB6AE5" w:rsidRDefault="0024722A" w:rsidP="00E41B85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41B85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B79B416" w14:textId="77777777" w:rsidR="0024722A" w:rsidRPr="00FB6AE5" w:rsidRDefault="003E361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Adéla Palíšková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Dušan </w:t>
      </w:r>
      <w:proofErr w:type="spellStart"/>
      <w:r>
        <w:rPr>
          <w:rFonts w:ascii="Arial" w:hAnsi="Arial" w:cs="Arial"/>
          <w:bCs/>
          <w:sz w:val="22"/>
          <w:szCs w:val="22"/>
        </w:rPr>
        <w:t>Dvozílek</w:t>
      </w:r>
      <w:proofErr w:type="spellEnd"/>
    </w:p>
    <w:p w14:paraId="26FE718E" w14:textId="77777777" w:rsidR="0024722A" w:rsidRPr="00FB6AE5" w:rsidRDefault="003E361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572BF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D3E0189" w14:textId="77777777" w:rsidR="00087329" w:rsidRDefault="00087329">
      <w:pPr>
        <w:rPr>
          <w:rFonts w:ascii="Arial" w:hAnsi="Arial" w:cs="Arial"/>
          <w:sz w:val="22"/>
          <w:szCs w:val="22"/>
        </w:rPr>
      </w:pPr>
    </w:p>
    <w:p w14:paraId="5ECDD310" w14:textId="77777777" w:rsidR="00087329" w:rsidRDefault="00087329">
      <w:pPr>
        <w:rPr>
          <w:rFonts w:ascii="Arial" w:hAnsi="Arial" w:cs="Arial"/>
          <w:sz w:val="22"/>
          <w:szCs w:val="22"/>
        </w:rPr>
      </w:pPr>
    </w:p>
    <w:p w14:paraId="1926F50A" w14:textId="77777777" w:rsidR="00087329" w:rsidRDefault="00087329">
      <w:pPr>
        <w:rPr>
          <w:rFonts w:ascii="Arial" w:hAnsi="Arial" w:cs="Arial"/>
          <w:sz w:val="22"/>
          <w:szCs w:val="22"/>
        </w:rPr>
      </w:pPr>
    </w:p>
    <w:p w14:paraId="06934D83" w14:textId="77777777" w:rsidR="00087329" w:rsidRDefault="00087329">
      <w:pPr>
        <w:rPr>
          <w:rFonts w:ascii="Arial" w:hAnsi="Arial" w:cs="Arial"/>
          <w:sz w:val="22"/>
          <w:szCs w:val="22"/>
        </w:rPr>
      </w:pPr>
    </w:p>
    <w:p w14:paraId="5C115C00" w14:textId="77777777" w:rsidR="00087329" w:rsidRDefault="00087329">
      <w:pPr>
        <w:rPr>
          <w:rFonts w:ascii="Arial" w:hAnsi="Arial" w:cs="Arial"/>
          <w:sz w:val="22"/>
          <w:szCs w:val="22"/>
        </w:rPr>
      </w:pPr>
    </w:p>
    <w:p w14:paraId="21035BC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</w:t>
      </w:r>
    </w:p>
    <w:p w14:paraId="18E554E3" w14:textId="77777777" w:rsidR="00E41B85" w:rsidRDefault="00E41B85" w:rsidP="00036778">
      <w:pPr>
        <w:rPr>
          <w:rFonts w:ascii="Arial" w:hAnsi="Arial" w:cs="Arial"/>
          <w:sz w:val="22"/>
          <w:szCs w:val="22"/>
        </w:rPr>
      </w:pPr>
    </w:p>
    <w:p w14:paraId="30F64FA6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1B68" w14:textId="77777777" w:rsidR="000955A6" w:rsidRDefault="000955A6">
      <w:r>
        <w:separator/>
      </w:r>
    </w:p>
  </w:endnote>
  <w:endnote w:type="continuationSeparator" w:id="0">
    <w:p w14:paraId="08B2E3D3" w14:textId="77777777" w:rsidR="000955A6" w:rsidRDefault="000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144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1269">
      <w:rPr>
        <w:noProof/>
      </w:rPr>
      <w:t>1</w:t>
    </w:r>
    <w:r>
      <w:fldChar w:fldCharType="end"/>
    </w:r>
  </w:p>
  <w:p w14:paraId="10F79AA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5357" w14:textId="77777777" w:rsidR="000955A6" w:rsidRDefault="000955A6">
      <w:r>
        <w:separator/>
      </w:r>
    </w:p>
  </w:footnote>
  <w:footnote w:type="continuationSeparator" w:id="0">
    <w:p w14:paraId="09567780" w14:textId="77777777" w:rsidR="000955A6" w:rsidRDefault="000955A6">
      <w:r>
        <w:continuationSeparator/>
      </w:r>
    </w:p>
  </w:footnote>
  <w:footnote w:id="1">
    <w:p w14:paraId="7216DE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4EE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1BEE"/>
    <w:multiLevelType w:val="hybridMultilevel"/>
    <w:tmpl w:val="7A0CBB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6EFF"/>
    <w:multiLevelType w:val="hybridMultilevel"/>
    <w:tmpl w:val="E0C47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3353233">
    <w:abstractNumId w:val="11"/>
  </w:num>
  <w:num w:numId="2" w16cid:durableId="1923950244">
    <w:abstractNumId w:val="34"/>
  </w:num>
  <w:num w:numId="3" w16cid:durableId="770006407">
    <w:abstractNumId w:val="7"/>
  </w:num>
  <w:num w:numId="4" w16cid:durableId="1015422537">
    <w:abstractNumId w:val="26"/>
  </w:num>
  <w:num w:numId="5" w16cid:durableId="182323503">
    <w:abstractNumId w:val="23"/>
  </w:num>
  <w:num w:numId="6" w16cid:durableId="119812185">
    <w:abstractNumId w:val="30"/>
  </w:num>
  <w:num w:numId="7" w16cid:durableId="33309879">
    <w:abstractNumId w:val="12"/>
  </w:num>
  <w:num w:numId="8" w16cid:durableId="1349913771">
    <w:abstractNumId w:val="3"/>
  </w:num>
  <w:num w:numId="9" w16cid:durableId="894926234">
    <w:abstractNumId w:val="29"/>
  </w:num>
  <w:num w:numId="10" w16cid:durableId="1560019096">
    <w:abstractNumId w:val="25"/>
  </w:num>
  <w:num w:numId="11" w16cid:durableId="1812869850">
    <w:abstractNumId w:val="24"/>
  </w:num>
  <w:num w:numId="12" w16cid:durableId="133445960">
    <w:abstractNumId w:val="14"/>
  </w:num>
  <w:num w:numId="13" w16cid:durableId="1360356527">
    <w:abstractNumId w:val="27"/>
  </w:num>
  <w:num w:numId="14" w16cid:durableId="1393236844">
    <w:abstractNumId w:val="33"/>
  </w:num>
  <w:num w:numId="15" w16cid:durableId="564686375">
    <w:abstractNumId w:val="17"/>
  </w:num>
  <w:num w:numId="16" w16cid:durableId="394620797">
    <w:abstractNumId w:val="32"/>
  </w:num>
  <w:num w:numId="17" w16cid:durableId="1268536406">
    <w:abstractNumId w:val="8"/>
  </w:num>
  <w:num w:numId="18" w16cid:durableId="640155760">
    <w:abstractNumId w:val="2"/>
  </w:num>
  <w:num w:numId="19" w16cid:durableId="12731030">
    <w:abstractNumId w:val="20"/>
  </w:num>
  <w:num w:numId="20" w16cid:durableId="660474869">
    <w:abstractNumId w:val="28"/>
  </w:num>
  <w:num w:numId="21" w16cid:durableId="1981836543">
    <w:abstractNumId w:val="21"/>
  </w:num>
  <w:num w:numId="22" w16cid:durableId="1100419000">
    <w:abstractNumId w:val="22"/>
  </w:num>
  <w:num w:numId="23" w16cid:durableId="1097100625">
    <w:abstractNumId w:val="16"/>
  </w:num>
  <w:num w:numId="24" w16cid:durableId="363335120">
    <w:abstractNumId w:val="9"/>
  </w:num>
  <w:num w:numId="25" w16cid:durableId="277875583">
    <w:abstractNumId w:val="4"/>
  </w:num>
  <w:num w:numId="26" w16cid:durableId="958537134">
    <w:abstractNumId w:val="19"/>
  </w:num>
  <w:num w:numId="27" w16cid:durableId="1631324816">
    <w:abstractNumId w:val="5"/>
  </w:num>
  <w:num w:numId="28" w16cid:durableId="1716662455">
    <w:abstractNumId w:val="18"/>
  </w:num>
  <w:num w:numId="29" w16cid:durableId="333608466">
    <w:abstractNumId w:val="13"/>
  </w:num>
  <w:num w:numId="30" w16cid:durableId="1360471350">
    <w:abstractNumId w:val="15"/>
  </w:num>
  <w:num w:numId="31" w16cid:durableId="924650638">
    <w:abstractNumId w:val="31"/>
  </w:num>
  <w:num w:numId="32" w16cid:durableId="1298492163">
    <w:abstractNumId w:val="0"/>
  </w:num>
  <w:num w:numId="33" w16cid:durableId="536818345">
    <w:abstractNumId w:val="10"/>
  </w:num>
  <w:num w:numId="34" w16cid:durableId="1154636953">
    <w:abstractNumId w:val="1"/>
  </w:num>
  <w:num w:numId="35" w16cid:durableId="758252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7EA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0E9"/>
    <w:rsid w:val="00076F7D"/>
    <w:rsid w:val="00077E69"/>
    <w:rsid w:val="0008576A"/>
    <w:rsid w:val="00087329"/>
    <w:rsid w:val="00091C2D"/>
    <w:rsid w:val="00095548"/>
    <w:rsid w:val="000955A6"/>
    <w:rsid w:val="0009785F"/>
    <w:rsid w:val="000A04B6"/>
    <w:rsid w:val="000A1269"/>
    <w:rsid w:val="000A3A9A"/>
    <w:rsid w:val="000B560B"/>
    <w:rsid w:val="000D0024"/>
    <w:rsid w:val="000D356A"/>
    <w:rsid w:val="000D40B5"/>
    <w:rsid w:val="000D6B7B"/>
    <w:rsid w:val="000E7318"/>
    <w:rsid w:val="000E7404"/>
    <w:rsid w:val="000F4494"/>
    <w:rsid w:val="000F4568"/>
    <w:rsid w:val="000F645D"/>
    <w:rsid w:val="00103649"/>
    <w:rsid w:val="001078B1"/>
    <w:rsid w:val="00111089"/>
    <w:rsid w:val="00112DD6"/>
    <w:rsid w:val="00115451"/>
    <w:rsid w:val="00117E27"/>
    <w:rsid w:val="00122EA8"/>
    <w:rsid w:val="00123D3A"/>
    <w:rsid w:val="00133646"/>
    <w:rsid w:val="00134AA3"/>
    <w:rsid w:val="001363E2"/>
    <w:rsid w:val="00143C84"/>
    <w:rsid w:val="001444D8"/>
    <w:rsid w:val="001460C8"/>
    <w:rsid w:val="001468F1"/>
    <w:rsid w:val="001476FD"/>
    <w:rsid w:val="001510B8"/>
    <w:rsid w:val="00164E8B"/>
    <w:rsid w:val="001724A3"/>
    <w:rsid w:val="0017608F"/>
    <w:rsid w:val="00181515"/>
    <w:rsid w:val="00181C99"/>
    <w:rsid w:val="001864C1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4EF5"/>
    <w:rsid w:val="00206275"/>
    <w:rsid w:val="00211D36"/>
    <w:rsid w:val="002154F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36C"/>
    <w:rsid w:val="00255773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D93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3D62"/>
    <w:rsid w:val="003D4FAE"/>
    <w:rsid w:val="003D6965"/>
    <w:rsid w:val="003D7496"/>
    <w:rsid w:val="003E361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2D42"/>
    <w:rsid w:val="004966EB"/>
    <w:rsid w:val="004B018B"/>
    <w:rsid w:val="004C5CD8"/>
    <w:rsid w:val="004D0009"/>
    <w:rsid w:val="004D30A2"/>
    <w:rsid w:val="004D3973"/>
    <w:rsid w:val="004D5A15"/>
    <w:rsid w:val="004F776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C8A"/>
    <w:rsid w:val="00552FFF"/>
    <w:rsid w:val="00553B78"/>
    <w:rsid w:val="00555FEB"/>
    <w:rsid w:val="00560DED"/>
    <w:rsid w:val="0056694A"/>
    <w:rsid w:val="00576E29"/>
    <w:rsid w:val="0059780C"/>
    <w:rsid w:val="005A3FFD"/>
    <w:rsid w:val="005B2184"/>
    <w:rsid w:val="005C0885"/>
    <w:rsid w:val="005C377A"/>
    <w:rsid w:val="005C7494"/>
    <w:rsid w:val="005C7FAC"/>
    <w:rsid w:val="005D29B1"/>
    <w:rsid w:val="005D6CD7"/>
    <w:rsid w:val="005E114F"/>
    <w:rsid w:val="005E1864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0FD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96E6B"/>
    <w:rsid w:val="006B58B2"/>
    <w:rsid w:val="006B6EE4"/>
    <w:rsid w:val="006D16BD"/>
    <w:rsid w:val="006E5A79"/>
    <w:rsid w:val="006F432E"/>
    <w:rsid w:val="006F65EC"/>
    <w:rsid w:val="007007DE"/>
    <w:rsid w:val="007008E2"/>
    <w:rsid w:val="00702D6A"/>
    <w:rsid w:val="007063A1"/>
    <w:rsid w:val="00712D36"/>
    <w:rsid w:val="007131EC"/>
    <w:rsid w:val="00714B2D"/>
    <w:rsid w:val="007157C7"/>
    <w:rsid w:val="0071677D"/>
    <w:rsid w:val="00720B1E"/>
    <w:rsid w:val="00723DF9"/>
    <w:rsid w:val="0072693E"/>
    <w:rsid w:val="00732470"/>
    <w:rsid w:val="0073528A"/>
    <w:rsid w:val="007356D8"/>
    <w:rsid w:val="00743FCE"/>
    <w:rsid w:val="00745703"/>
    <w:rsid w:val="00765052"/>
    <w:rsid w:val="007654D3"/>
    <w:rsid w:val="00777412"/>
    <w:rsid w:val="00787EE1"/>
    <w:rsid w:val="007909DA"/>
    <w:rsid w:val="00795009"/>
    <w:rsid w:val="00797A40"/>
    <w:rsid w:val="007A1BB5"/>
    <w:rsid w:val="007A3B21"/>
    <w:rsid w:val="007A514D"/>
    <w:rsid w:val="007B3D96"/>
    <w:rsid w:val="007B6584"/>
    <w:rsid w:val="007B792E"/>
    <w:rsid w:val="007C40FF"/>
    <w:rsid w:val="007C5E41"/>
    <w:rsid w:val="007C7508"/>
    <w:rsid w:val="007D27C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44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28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D21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295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150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D62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182"/>
    <w:rsid w:val="00AE2DEE"/>
    <w:rsid w:val="00AE5EEF"/>
    <w:rsid w:val="00AE715D"/>
    <w:rsid w:val="00AF009B"/>
    <w:rsid w:val="00AF49AB"/>
    <w:rsid w:val="00AF72CD"/>
    <w:rsid w:val="00B10BCF"/>
    <w:rsid w:val="00B11B51"/>
    <w:rsid w:val="00B259B5"/>
    <w:rsid w:val="00B321B9"/>
    <w:rsid w:val="00B321C0"/>
    <w:rsid w:val="00B3452E"/>
    <w:rsid w:val="00B42462"/>
    <w:rsid w:val="00B556A5"/>
    <w:rsid w:val="00B7787C"/>
    <w:rsid w:val="00B947F5"/>
    <w:rsid w:val="00B96B3D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548"/>
    <w:rsid w:val="00C25DCE"/>
    <w:rsid w:val="00C3782E"/>
    <w:rsid w:val="00C45BF9"/>
    <w:rsid w:val="00C55021"/>
    <w:rsid w:val="00C61A2D"/>
    <w:rsid w:val="00C67796"/>
    <w:rsid w:val="00C742D1"/>
    <w:rsid w:val="00C819B3"/>
    <w:rsid w:val="00C8342C"/>
    <w:rsid w:val="00C9368B"/>
    <w:rsid w:val="00C94283"/>
    <w:rsid w:val="00CA5511"/>
    <w:rsid w:val="00CB176B"/>
    <w:rsid w:val="00CB4C6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9CF"/>
    <w:rsid w:val="00D226C7"/>
    <w:rsid w:val="00D2467D"/>
    <w:rsid w:val="00D25BA7"/>
    <w:rsid w:val="00D27F18"/>
    <w:rsid w:val="00D4132C"/>
    <w:rsid w:val="00D44ECF"/>
    <w:rsid w:val="00D473E6"/>
    <w:rsid w:val="00D51D24"/>
    <w:rsid w:val="00D546F5"/>
    <w:rsid w:val="00D62F8B"/>
    <w:rsid w:val="00D7341B"/>
    <w:rsid w:val="00D736CB"/>
    <w:rsid w:val="00D832B7"/>
    <w:rsid w:val="00D86DD0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1B85"/>
    <w:rsid w:val="00E42543"/>
    <w:rsid w:val="00E428C5"/>
    <w:rsid w:val="00E459C0"/>
    <w:rsid w:val="00E555A1"/>
    <w:rsid w:val="00E5685C"/>
    <w:rsid w:val="00E5725E"/>
    <w:rsid w:val="00E653B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9FB"/>
    <w:rsid w:val="00EB7D8D"/>
    <w:rsid w:val="00EF0F4E"/>
    <w:rsid w:val="00F00E31"/>
    <w:rsid w:val="00F11FC3"/>
    <w:rsid w:val="00F17575"/>
    <w:rsid w:val="00F1773A"/>
    <w:rsid w:val="00F20DEA"/>
    <w:rsid w:val="00F26473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CDB"/>
    <w:rsid w:val="00FB298C"/>
    <w:rsid w:val="00FB317C"/>
    <w:rsid w:val="00FB36A3"/>
    <w:rsid w:val="00FB4709"/>
    <w:rsid w:val="00FB6AE5"/>
    <w:rsid w:val="00FB6FF1"/>
    <w:rsid w:val="00FC59DA"/>
    <w:rsid w:val="00FE0414"/>
    <w:rsid w:val="00FE100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8C88C4"/>
  <w15:chartTrackingRefBased/>
  <w15:docId w15:val="{BB108F49-EC2A-4C07-B8FA-223208B1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B1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F948-EBE9-4CBC-AD9F-0458E3A8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Tomas Zmeskal</cp:lastModifiedBy>
  <cp:revision>2</cp:revision>
  <cp:lastPrinted>2021-12-16T10:59:00Z</cp:lastPrinted>
  <dcterms:created xsi:type="dcterms:W3CDTF">2023-12-18T07:08:00Z</dcterms:created>
  <dcterms:modified xsi:type="dcterms:W3CDTF">2023-12-18T07:08:00Z</dcterms:modified>
</cp:coreProperties>
</file>