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FD1CE0" w14:textId="2B1AF714" w:rsidR="00907668" w:rsidRPr="00907668" w:rsidRDefault="0020405E" w:rsidP="00907668">
      <w:pPr>
        <w:pStyle w:val="Zkladntext"/>
        <w:spacing w:after="0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color w:val="000000"/>
          <w:szCs w:val="24"/>
        </w:rPr>
        <w:t>Město</w:t>
      </w:r>
      <w:r w:rsidR="00907668" w:rsidRPr="00355823">
        <w:rPr>
          <w:rFonts w:ascii="Arial" w:hAnsi="Arial" w:cs="Arial"/>
          <w:b/>
          <w:color w:val="000000"/>
          <w:szCs w:val="24"/>
        </w:rPr>
        <w:t xml:space="preserve"> </w:t>
      </w:r>
      <w:r>
        <w:rPr>
          <w:rFonts w:ascii="Arial" w:hAnsi="Arial" w:cs="Arial"/>
          <w:b/>
          <w:szCs w:val="24"/>
        </w:rPr>
        <w:t>Staré Město</w:t>
      </w:r>
    </w:p>
    <w:p w14:paraId="0A49C2FA" w14:textId="5ECB65DE" w:rsidR="00907668" w:rsidRPr="00355823" w:rsidRDefault="00907668" w:rsidP="00907668">
      <w:pPr>
        <w:pStyle w:val="NormlnIMP"/>
        <w:spacing w:after="60" w:line="240" w:lineRule="auto"/>
        <w:jc w:val="center"/>
        <w:rPr>
          <w:rFonts w:ascii="Arial" w:hAnsi="Arial" w:cs="Arial"/>
          <w:b/>
          <w:color w:val="0070C0"/>
          <w:szCs w:val="24"/>
        </w:rPr>
      </w:pPr>
      <w:r w:rsidRPr="00355823">
        <w:rPr>
          <w:rFonts w:ascii="Arial" w:hAnsi="Arial" w:cs="Arial"/>
          <w:b/>
          <w:color w:val="000000"/>
          <w:szCs w:val="24"/>
        </w:rPr>
        <w:t xml:space="preserve">Zastupitelstvo </w:t>
      </w:r>
      <w:r w:rsidR="0020405E">
        <w:rPr>
          <w:rFonts w:ascii="Arial" w:hAnsi="Arial" w:cs="Arial"/>
          <w:b/>
          <w:color w:val="000000"/>
          <w:szCs w:val="24"/>
        </w:rPr>
        <w:t>města</w:t>
      </w:r>
      <w:r w:rsidRPr="00355823">
        <w:rPr>
          <w:rFonts w:ascii="Arial" w:hAnsi="Arial" w:cs="Arial"/>
          <w:b/>
          <w:color w:val="000000"/>
          <w:szCs w:val="24"/>
        </w:rPr>
        <w:t xml:space="preserve"> </w:t>
      </w:r>
      <w:r w:rsidR="0020405E">
        <w:rPr>
          <w:rFonts w:ascii="Arial" w:hAnsi="Arial" w:cs="Arial"/>
          <w:b/>
          <w:szCs w:val="24"/>
        </w:rPr>
        <w:t>Staré Město</w:t>
      </w:r>
    </w:p>
    <w:p w14:paraId="4AC99F33" w14:textId="77777777" w:rsidR="00907668" w:rsidRPr="00355823" w:rsidRDefault="00907668" w:rsidP="00907668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33ED5214" w14:textId="12AC2342" w:rsidR="00907668" w:rsidRPr="00907668" w:rsidRDefault="00907668" w:rsidP="00907668">
      <w:pPr>
        <w:spacing w:line="276" w:lineRule="auto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 xml:space="preserve">Obecně závazná vyhláška </w:t>
      </w:r>
      <w:r w:rsidR="0020405E">
        <w:rPr>
          <w:rFonts w:ascii="Arial" w:hAnsi="Arial" w:cs="Arial"/>
          <w:b/>
        </w:rPr>
        <w:t>města</w:t>
      </w:r>
      <w:r w:rsidRPr="00355823">
        <w:rPr>
          <w:rFonts w:ascii="Arial" w:hAnsi="Arial" w:cs="Arial"/>
          <w:b/>
        </w:rPr>
        <w:t xml:space="preserve"> </w:t>
      </w:r>
      <w:r w:rsidR="0020405E">
        <w:rPr>
          <w:rFonts w:ascii="Arial" w:hAnsi="Arial" w:cs="Arial"/>
          <w:b/>
        </w:rPr>
        <w:t>Staré Město</w:t>
      </w:r>
    </w:p>
    <w:p w14:paraId="327287FB" w14:textId="77777777" w:rsidR="00907668" w:rsidRPr="00355823" w:rsidRDefault="00907668" w:rsidP="00907668">
      <w:pPr>
        <w:spacing w:after="120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>o regulaci hlučných činností</w:t>
      </w:r>
    </w:p>
    <w:p w14:paraId="6ED7834B" w14:textId="77777777" w:rsidR="00907668" w:rsidRPr="00355823" w:rsidRDefault="00907668" w:rsidP="00907668">
      <w:pPr>
        <w:rPr>
          <w:rFonts w:ascii="Arial" w:hAnsi="Arial" w:cs="Arial"/>
          <w:b/>
          <w:sz w:val="22"/>
          <w:szCs w:val="22"/>
          <w:u w:val="single"/>
        </w:rPr>
      </w:pPr>
    </w:p>
    <w:p w14:paraId="5CD4CFA7" w14:textId="6BCC51BA" w:rsidR="00907668" w:rsidRPr="00355823" w:rsidRDefault="00907668" w:rsidP="00907668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 xml:space="preserve">Zastupitelstvo </w:t>
      </w:r>
      <w:r w:rsidR="0020405E">
        <w:rPr>
          <w:rFonts w:ascii="Arial" w:hAnsi="Arial" w:cs="Arial"/>
          <w:sz w:val="22"/>
          <w:szCs w:val="22"/>
        </w:rPr>
        <w:t>města</w:t>
      </w:r>
      <w:r w:rsidRPr="00355823">
        <w:rPr>
          <w:rFonts w:ascii="Arial" w:hAnsi="Arial" w:cs="Arial"/>
          <w:sz w:val="22"/>
          <w:szCs w:val="22"/>
        </w:rPr>
        <w:t xml:space="preserve"> </w:t>
      </w:r>
      <w:r w:rsidR="0020405E">
        <w:rPr>
          <w:rFonts w:ascii="Arial" w:hAnsi="Arial" w:cs="Arial"/>
          <w:sz w:val="22"/>
          <w:szCs w:val="22"/>
        </w:rPr>
        <w:t>Staré Město</w:t>
      </w:r>
      <w:r w:rsidR="004D7840" w:rsidRPr="004D7840">
        <w:rPr>
          <w:rFonts w:ascii="Arial" w:hAnsi="Arial" w:cs="Arial"/>
          <w:sz w:val="22"/>
          <w:szCs w:val="22"/>
        </w:rPr>
        <w:t xml:space="preserve"> </w:t>
      </w:r>
      <w:r w:rsidRPr="00355823">
        <w:rPr>
          <w:rFonts w:ascii="Arial" w:hAnsi="Arial" w:cs="Arial"/>
          <w:sz w:val="22"/>
          <w:szCs w:val="22"/>
        </w:rPr>
        <w:t xml:space="preserve">se na svém zasedání dne </w:t>
      </w:r>
      <w:r w:rsidR="00D20EE0">
        <w:rPr>
          <w:rFonts w:ascii="Arial" w:hAnsi="Arial" w:cs="Arial"/>
          <w:sz w:val="22"/>
          <w:szCs w:val="22"/>
        </w:rPr>
        <w:t>24</w:t>
      </w:r>
      <w:r w:rsidR="00EC1D3F" w:rsidRPr="00D20EE0">
        <w:rPr>
          <w:rFonts w:ascii="Arial" w:hAnsi="Arial" w:cs="Arial"/>
          <w:sz w:val="22"/>
          <w:szCs w:val="22"/>
        </w:rPr>
        <w:t>.</w:t>
      </w:r>
      <w:r w:rsidR="00D20EE0">
        <w:rPr>
          <w:rFonts w:ascii="Arial" w:hAnsi="Arial" w:cs="Arial"/>
          <w:sz w:val="22"/>
          <w:szCs w:val="22"/>
        </w:rPr>
        <w:t xml:space="preserve"> června</w:t>
      </w:r>
      <w:r w:rsidR="00173B7B" w:rsidRPr="00D20EE0">
        <w:rPr>
          <w:rFonts w:ascii="Arial" w:hAnsi="Arial" w:cs="Arial"/>
          <w:sz w:val="22"/>
          <w:szCs w:val="22"/>
        </w:rPr>
        <w:t xml:space="preserve"> </w:t>
      </w:r>
      <w:r w:rsidR="00EC1D3F" w:rsidRPr="00D20EE0">
        <w:rPr>
          <w:rFonts w:ascii="Arial" w:hAnsi="Arial" w:cs="Arial"/>
          <w:sz w:val="22"/>
          <w:szCs w:val="22"/>
        </w:rPr>
        <w:t>202</w:t>
      </w:r>
      <w:r w:rsidR="004D7840" w:rsidRPr="00D20EE0">
        <w:rPr>
          <w:rFonts w:ascii="Arial" w:hAnsi="Arial" w:cs="Arial"/>
          <w:sz w:val="22"/>
          <w:szCs w:val="22"/>
        </w:rPr>
        <w:t>5</w:t>
      </w:r>
      <w:r w:rsidR="00EC1D3F">
        <w:rPr>
          <w:rFonts w:ascii="Arial" w:hAnsi="Arial" w:cs="Arial"/>
          <w:sz w:val="22"/>
          <w:szCs w:val="22"/>
        </w:rPr>
        <w:t xml:space="preserve"> </w:t>
      </w:r>
      <w:r w:rsidRPr="00355823">
        <w:rPr>
          <w:rFonts w:ascii="Arial" w:hAnsi="Arial" w:cs="Arial"/>
          <w:sz w:val="22"/>
          <w:szCs w:val="22"/>
        </w:rPr>
        <w:t>usneslo vydat na základě ustanovení § 10 písm. a) a ustanovení § 84 odst. 2 písm. h) zákona č. 128/2000 Sb., o obcích (obecní zřízení), ve znění pozdějších předpisů, tuto obecně závaznou vyhlášku (dále jen „vyhláška“):</w:t>
      </w:r>
    </w:p>
    <w:p w14:paraId="6B2F19CC" w14:textId="77777777" w:rsidR="00907668" w:rsidRPr="00355823" w:rsidRDefault="00907668" w:rsidP="00907668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8FDA90A" w14:textId="77777777" w:rsidR="00907668" w:rsidRPr="00355823" w:rsidRDefault="00907668" w:rsidP="00907668">
      <w:pPr>
        <w:spacing w:line="276" w:lineRule="auto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>Čl. 1</w:t>
      </w:r>
    </w:p>
    <w:p w14:paraId="064A96EA" w14:textId="77777777" w:rsidR="00907668" w:rsidRPr="00355823" w:rsidRDefault="00907668" w:rsidP="00907668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355823">
        <w:rPr>
          <w:rFonts w:ascii="Arial" w:hAnsi="Arial" w:cs="Arial"/>
          <w:b/>
        </w:rPr>
        <w:t xml:space="preserve">Předmět a cíl </w:t>
      </w:r>
    </w:p>
    <w:p w14:paraId="768C3DE9" w14:textId="07999532" w:rsidR="00907668" w:rsidRPr="00355823" w:rsidRDefault="00907668" w:rsidP="00907668">
      <w:pPr>
        <w:numPr>
          <w:ilvl w:val="0"/>
          <w:numId w:val="1"/>
        </w:numPr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>Předmětem této vyhlášky je regulace činností v nevhodnou denní dobu, které by mohly svou hlučností narušit veřejný pořádek nebo být v rozporu s dobrými mravy v</w:t>
      </w:r>
      <w:r w:rsidR="00A32AD3">
        <w:rPr>
          <w:rFonts w:ascii="Arial" w:hAnsi="Arial" w:cs="Arial"/>
          <w:sz w:val="22"/>
          <w:szCs w:val="22"/>
        </w:rPr>
        <w:t>e městě</w:t>
      </w:r>
      <w:r w:rsidRPr="00355823">
        <w:rPr>
          <w:rFonts w:ascii="Arial" w:hAnsi="Arial" w:cs="Arial"/>
          <w:sz w:val="22"/>
          <w:szCs w:val="22"/>
        </w:rPr>
        <w:t xml:space="preserve">. </w:t>
      </w:r>
    </w:p>
    <w:p w14:paraId="7D30089B" w14:textId="77777777" w:rsidR="00907668" w:rsidRPr="00355823" w:rsidRDefault="00907668" w:rsidP="00907668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6C710FB" w14:textId="4EA8115A" w:rsidR="00907668" w:rsidRPr="00355823" w:rsidRDefault="00907668" w:rsidP="00907668">
      <w:pPr>
        <w:numPr>
          <w:ilvl w:val="0"/>
          <w:numId w:val="1"/>
        </w:numPr>
        <w:spacing w:after="120"/>
        <w:ind w:left="567" w:hanging="567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>Cílem této vyhlášky je</w:t>
      </w:r>
      <w:r>
        <w:rPr>
          <w:rFonts w:ascii="Arial" w:hAnsi="Arial" w:cs="Arial"/>
          <w:sz w:val="22"/>
          <w:szCs w:val="22"/>
        </w:rPr>
        <w:t xml:space="preserve"> vytvoření opatření směřujících k zabezpečení místních záležitostí ve stavu, který umožňuje pokojné soužití občanů i návštěvníků </w:t>
      </w:r>
      <w:r w:rsidR="00A32AD3">
        <w:rPr>
          <w:rFonts w:ascii="Arial" w:hAnsi="Arial" w:cs="Arial"/>
          <w:sz w:val="22"/>
          <w:szCs w:val="22"/>
        </w:rPr>
        <w:t>města</w:t>
      </w:r>
      <w:r>
        <w:rPr>
          <w:rFonts w:ascii="Arial" w:hAnsi="Arial" w:cs="Arial"/>
          <w:sz w:val="22"/>
          <w:szCs w:val="22"/>
        </w:rPr>
        <w:t xml:space="preserve"> a vytváří příznivé podmínky pro život v</w:t>
      </w:r>
      <w:r w:rsidR="00A32AD3">
        <w:rPr>
          <w:rFonts w:ascii="Arial" w:hAnsi="Arial" w:cs="Arial"/>
          <w:sz w:val="22"/>
          <w:szCs w:val="22"/>
        </w:rPr>
        <w:t>e městě</w:t>
      </w:r>
      <w:r>
        <w:rPr>
          <w:rFonts w:ascii="Arial" w:hAnsi="Arial" w:cs="Arial"/>
          <w:sz w:val="22"/>
          <w:szCs w:val="22"/>
        </w:rPr>
        <w:t>.</w:t>
      </w:r>
    </w:p>
    <w:p w14:paraId="0DE32B9A" w14:textId="77777777" w:rsidR="00907668" w:rsidRPr="00355823" w:rsidRDefault="00907668" w:rsidP="00907668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F0C722F" w14:textId="77777777" w:rsidR="00907668" w:rsidRPr="00355823" w:rsidRDefault="00907668" w:rsidP="00907668">
      <w:pPr>
        <w:spacing w:line="276" w:lineRule="auto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>Čl. 2</w:t>
      </w:r>
    </w:p>
    <w:p w14:paraId="7B855A99" w14:textId="77777777" w:rsidR="00907668" w:rsidRPr="00355823" w:rsidRDefault="00907668" w:rsidP="00907668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355823">
        <w:rPr>
          <w:rFonts w:ascii="Arial" w:hAnsi="Arial" w:cs="Arial"/>
          <w:b/>
        </w:rPr>
        <w:t>Regulace hlučných činností v nevhodnou denní dobu</w:t>
      </w:r>
    </w:p>
    <w:p w14:paraId="45F1A481" w14:textId="6269B2A4" w:rsidR="00907668" w:rsidRPr="00355823" w:rsidRDefault="00907668" w:rsidP="00907668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 xml:space="preserve">Každý je povinen zdržet se o nedělích a státem uznaných svátcích v době </w:t>
      </w:r>
      <w:r w:rsidR="0039711E" w:rsidRPr="0039711E">
        <w:rPr>
          <w:rFonts w:ascii="Arial" w:hAnsi="Arial" w:cs="Arial"/>
          <w:sz w:val="22"/>
          <w:szCs w:val="22"/>
        </w:rPr>
        <w:t>od 6:00 do 22:00 hod</w:t>
      </w:r>
      <w:r w:rsidR="001361D1">
        <w:rPr>
          <w:rFonts w:ascii="Arial" w:hAnsi="Arial" w:cs="Arial"/>
          <w:sz w:val="22"/>
          <w:szCs w:val="22"/>
        </w:rPr>
        <w:t xml:space="preserve">in </w:t>
      </w:r>
      <w:r w:rsidRPr="00355823">
        <w:rPr>
          <w:rFonts w:ascii="Arial" w:hAnsi="Arial" w:cs="Arial"/>
          <w:sz w:val="22"/>
          <w:szCs w:val="22"/>
        </w:rPr>
        <w:t>veškerých činností spojených s užíváním zařízení a přístrojů způsobujících hluk, například sekaček na trávu, cirkulárek, motorových pil a křovinořezů.</w:t>
      </w:r>
    </w:p>
    <w:p w14:paraId="68C33F2C" w14:textId="77777777" w:rsidR="004D7840" w:rsidRPr="004D7840" w:rsidRDefault="004D7840" w:rsidP="004D7840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AD3358B" w14:textId="14836591" w:rsidR="00907668" w:rsidRPr="00355823" w:rsidRDefault="00907668" w:rsidP="00907668">
      <w:pPr>
        <w:spacing w:line="276" w:lineRule="auto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 xml:space="preserve">Čl. </w:t>
      </w:r>
      <w:r w:rsidR="00A32AD3">
        <w:rPr>
          <w:rFonts w:ascii="Arial" w:hAnsi="Arial" w:cs="Arial"/>
          <w:b/>
        </w:rPr>
        <w:t>3</w:t>
      </w:r>
    </w:p>
    <w:p w14:paraId="4FAF4186" w14:textId="2D3FC415" w:rsidR="00907668" w:rsidRPr="004D7840" w:rsidRDefault="00907668" w:rsidP="004D7840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355823">
        <w:rPr>
          <w:rFonts w:ascii="Arial" w:hAnsi="Arial" w:cs="Arial"/>
          <w:b/>
        </w:rPr>
        <w:t>Účinnost</w:t>
      </w:r>
    </w:p>
    <w:p w14:paraId="117183CE" w14:textId="77777777" w:rsidR="00907668" w:rsidRPr="00355823" w:rsidRDefault="00907668" w:rsidP="0090766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4ADA2C4F" w14:textId="77777777" w:rsidR="00907668" w:rsidRPr="00355823" w:rsidRDefault="00907668" w:rsidP="00907668">
      <w:pPr>
        <w:spacing w:after="120"/>
        <w:rPr>
          <w:rFonts w:ascii="Arial" w:hAnsi="Arial" w:cs="Arial"/>
          <w:sz w:val="22"/>
          <w:szCs w:val="22"/>
        </w:rPr>
      </w:pPr>
    </w:p>
    <w:p w14:paraId="2EE2AE90" w14:textId="77777777" w:rsidR="00907668" w:rsidRPr="00355823" w:rsidRDefault="00907668" w:rsidP="00907668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94F9850" w14:textId="77777777" w:rsidR="00907668" w:rsidRPr="00355823" w:rsidRDefault="00907668" w:rsidP="00907668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355823">
        <w:rPr>
          <w:rFonts w:ascii="Arial" w:hAnsi="Arial" w:cs="Arial"/>
          <w:i/>
          <w:sz w:val="22"/>
          <w:szCs w:val="22"/>
        </w:rPr>
        <w:tab/>
      </w:r>
      <w:r w:rsidRPr="00355823"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0D931247" w14:textId="77777777" w:rsidR="00907668" w:rsidRPr="00355823" w:rsidRDefault="00907668" w:rsidP="00907668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355823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355823">
        <w:rPr>
          <w:rFonts w:ascii="Arial" w:hAnsi="Arial" w:cs="Arial"/>
          <w:i/>
          <w:sz w:val="22"/>
          <w:szCs w:val="22"/>
        </w:rPr>
        <w:tab/>
      </w:r>
      <w:r w:rsidRPr="00355823"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5E30DFC5" w14:textId="7C6A7DF2" w:rsidR="00907668" w:rsidRPr="00355823" w:rsidRDefault="00C31557" w:rsidP="00907668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</w:t>
      </w:r>
      <w:r w:rsidR="00D20EE0">
        <w:rPr>
          <w:rFonts w:ascii="Arial" w:hAnsi="Arial" w:cs="Arial"/>
          <w:sz w:val="22"/>
          <w:szCs w:val="22"/>
        </w:rPr>
        <w:t>Lukáš Koreš</w:t>
      </w:r>
      <w:r w:rsidRPr="00D20EE0">
        <w:rPr>
          <w:rFonts w:ascii="Arial" w:hAnsi="Arial" w:cs="Arial"/>
          <w:sz w:val="22"/>
          <w:szCs w:val="22"/>
        </w:rPr>
        <w:t>, v. r.</w:t>
      </w:r>
      <w:r w:rsidR="00907668" w:rsidRPr="00D20EE0">
        <w:rPr>
          <w:rFonts w:ascii="Arial" w:hAnsi="Arial" w:cs="Arial"/>
          <w:sz w:val="22"/>
          <w:szCs w:val="22"/>
        </w:rPr>
        <w:t xml:space="preserve"> </w:t>
      </w:r>
      <w:r w:rsidR="00907668" w:rsidRPr="00D20EE0">
        <w:rPr>
          <w:rFonts w:ascii="Arial" w:hAnsi="Arial" w:cs="Arial"/>
          <w:sz w:val="22"/>
          <w:szCs w:val="22"/>
        </w:rPr>
        <w:tab/>
      </w:r>
      <w:r w:rsidR="00D20EE0">
        <w:rPr>
          <w:rFonts w:ascii="Arial" w:hAnsi="Arial" w:cs="Arial"/>
          <w:sz w:val="22"/>
          <w:szCs w:val="22"/>
        </w:rPr>
        <w:t>Ing. Vlastimil Peštál</w:t>
      </w:r>
      <w:r w:rsidRPr="00D20EE0">
        <w:rPr>
          <w:rFonts w:ascii="Arial" w:hAnsi="Arial" w:cs="Arial"/>
          <w:sz w:val="22"/>
          <w:szCs w:val="22"/>
        </w:rPr>
        <w:t>, v. r.</w:t>
      </w:r>
    </w:p>
    <w:p w14:paraId="14056854" w14:textId="20AE9692" w:rsidR="00907668" w:rsidRPr="00355823" w:rsidRDefault="00907668" w:rsidP="0090766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ab/>
        <w:t xml:space="preserve">     </w:t>
      </w:r>
      <w:proofErr w:type="gramStart"/>
      <w:r w:rsidRPr="00355823">
        <w:rPr>
          <w:rFonts w:ascii="Arial" w:hAnsi="Arial" w:cs="Arial"/>
          <w:sz w:val="22"/>
          <w:szCs w:val="22"/>
        </w:rPr>
        <w:t xml:space="preserve">starosta  </w:t>
      </w:r>
      <w:r w:rsidRPr="00355823">
        <w:rPr>
          <w:rFonts w:ascii="Arial" w:hAnsi="Arial" w:cs="Arial"/>
          <w:sz w:val="22"/>
          <w:szCs w:val="22"/>
        </w:rPr>
        <w:tab/>
      </w:r>
      <w:proofErr w:type="gramEnd"/>
      <w:r w:rsidR="004D7840">
        <w:rPr>
          <w:rFonts w:ascii="Arial" w:hAnsi="Arial" w:cs="Arial"/>
          <w:sz w:val="22"/>
          <w:szCs w:val="22"/>
        </w:rPr>
        <w:t xml:space="preserve">  </w:t>
      </w:r>
      <w:r w:rsidRPr="00355823">
        <w:rPr>
          <w:rFonts w:ascii="Arial" w:hAnsi="Arial" w:cs="Arial"/>
          <w:sz w:val="22"/>
          <w:szCs w:val="22"/>
        </w:rPr>
        <w:t>místostarosta</w:t>
      </w:r>
    </w:p>
    <w:p w14:paraId="2E80173D" w14:textId="77777777" w:rsidR="00907668" w:rsidRPr="00355823" w:rsidRDefault="00907668" w:rsidP="00907668">
      <w:pPr>
        <w:spacing w:after="120"/>
        <w:rPr>
          <w:rFonts w:ascii="Arial" w:hAnsi="Arial" w:cs="Arial"/>
          <w:sz w:val="22"/>
          <w:szCs w:val="22"/>
        </w:rPr>
      </w:pPr>
    </w:p>
    <w:sectPr w:rsidR="00907668" w:rsidRPr="003558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185543"/>
    <w:multiLevelType w:val="hybridMultilevel"/>
    <w:tmpl w:val="CDCCC212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6796929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7668"/>
    <w:rsid w:val="001361D1"/>
    <w:rsid w:val="00173B7B"/>
    <w:rsid w:val="0020405E"/>
    <w:rsid w:val="003452CB"/>
    <w:rsid w:val="0039711E"/>
    <w:rsid w:val="004D7840"/>
    <w:rsid w:val="005E2556"/>
    <w:rsid w:val="00661D08"/>
    <w:rsid w:val="00701694"/>
    <w:rsid w:val="008B37CA"/>
    <w:rsid w:val="00907668"/>
    <w:rsid w:val="00A32AD3"/>
    <w:rsid w:val="00BA728D"/>
    <w:rsid w:val="00C31557"/>
    <w:rsid w:val="00D20EE0"/>
    <w:rsid w:val="00EC1D3F"/>
    <w:rsid w:val="00F30ABD"/>
    <w:rsid w:val="00FB7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B2BF8"/>
  <w15:chartTrackingRefBased/>
  <w15:docId w15:val="{4910284C-B693-40B6-9424-8B4E3334A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076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907668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90766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907668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Nzvylnk">
    <w:name w:val="Názvy článků"/>
    <w:basedOn w:val="Normln"/>
    <w:rsid w:val="00907668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3155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31557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204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Matrika</dc:creator>
  <cp:keywords/>
  <dc:description/>
  <cp:lastModifiedBy>Ivana Holingerová</cp:lastModifiedBy>
  <cp:revision>2</cp:revision>
  <cp:lastPrinted>2025-06-26T11:56:00Z</cp:lastPrinted>
  <dcterms:created xsi:type="dcterms:W3CDTF">2025-06-26T11:57:00Z</dcterms:created>
  <dcterms:modified xsi:type="dcterms:W3CDTF">2025-06-26T11:57:00Z</dcterms:modified>
</cp:coreProperties>
</file>