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9756" w14:textId="77777777" w:rsidR="00893F98" w:rsidRPr="00CA6247" w:rsidRDefault="00893F98" w:rsidP="00EC5706">
      <w:pPr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7312974C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C5706">
        <w:rPr>
          <w:rFonts w:ascii="Arial" w:hAnsi="Arial" w:cs="Arial"/>
          <w:b/>
        </w:rPr>
        <w:t>HOVĚZÍ</w:t>
      </w:r>
    </w:p>
    <w:p w14:paraId="6854DE15" w14:textId="1FD742DB" w:rsidR="00F1692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EC5706">
        <w:rPr>
          <w:rFonts w:ascii="Arial" w:hAnsi="Arial" w:cs="Arial"/>
          <w:b/>
        </w:rPr>
        <w:t>Hovězí</w:t>
      </w:r>
    </w:p>
    <w:p w14:paraId="69064BED" w14:textId="77777777" w:rsidR="00EC5706" w:rsidRPr="00686CC9" w:rsidRDefault="00EC5706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70C3160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EC5706">
        <w:rPr>
          <w:rFonts w:ascii="Arial" w:hAnsi="Arial" w:cs="Arial"/>
          <w:b/>
        </w:rPr>
        <w:t>Hovězí</w:t>
      </w:r>
    </w:p>
    <w:p w14:paraId="0C9CD16E" w14:textId="45C4C55C" w:rsidR="008F0DA9" w:rsidRDefault="00530B00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7306EA86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C5706">
        <w:rPr>
          <w:rFonts w:ascii="Arial" w:hAnsi="Arial" w:cs="Arial"/>
          <w:sz w:val="22"/>
          <w:szCs w:val="22"/>
        </w:rPr>
        <w:t>Hovězí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C5706">
        <w:rPr>
          <w:rFonts w:ascii="Arial" w:hAnsi="Arial" w:cs="Arial"/>
          <w:sz w:val="22"/>
          <w:szCs w:val="22"/>
        </w:rPr>
        <w:t xml:space="preserve">12. prosince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9FB896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EC5706">
        <w:rPr>
          <w:rFonts w:ascii="Arial" w:hAnsi="Arial" w:cs="Arial"/>
          <w:sz w:val="22"/>
          <w:szCs w:val="22"/>
        </w:rPr>
        <w:t>Hovězí</w:t>
      </w:r>
      <w:r w:rsidR="00530B00">
        <w:rPr>
          <w:rFonts w:ascii="Arial" w:hAnsi="Arial" w:cs="Arial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493A616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46EC7E2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 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7029552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530B00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3D5C0D9D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7583A435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30B00" w:rsidRPr="00530B00">
        <w:rPr>
          <w:rFonts w:ascii="Arial" w:hAnsi="Arial" w:cs="Arial"/>
          <w:b/>
          <w:bCs/>
          <w:sz w:val="22"/>
          <w:szCs w:val="22"/>
        </w:rPr>
        <w:t xml:space="preserve">200 </w:t>
      </w:r>
      <w:r w:rsidRPr="00530B00">
        <w:rPr>
          <w:rFonts w:ascii="Arial" w:hAnsi="Arial" w:cs="Arial"/>
          <w:b/>
          <w:bCs/>
          <w:sz w:val="22"/>
          <w:szCs w:val="22"/>
        </w:rPr>
        <w:t>Kč,</w:t>
      </w:r>
    </w:p>
    <w:p w14:paraId="3882CDDC" w14:textId="07ED86AF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530B00" w:rsidRPr="00530B00">
        <w:rPr>
          <w:rFonts w:ascii="Arial" w:hAnsi="Arial" w:cs="Arial"/>
          <w:b/>
          <w:bCs/>
          <w:sz w:val="22"/>
          <w:szCs w:val="22"/>
        </w:rPr>
        <w:t>200</w:t>
      </w:r>
      <w:r w:rsidRPr="00530B00">
        <w:rPr>
          <w:rFonts w:ascii="Arial" w:hAnsi="Arial" w:cs="Arial"/>
          <w:b/>
          <w:bCs/>
          <w:sz w:val="22"/>
          <w:szCs w:val="22"/>
        </w:rPr>
        <w:t xml:space="preserve"> Kč</w:t>
      </w:r>
      <w:r w:rsidR="00530B00" w:rsidRPr="00530B00">
        <w:rPr>
          <w:rFonts w:ascii="Arial" w:hAnsi="Arial" w:cs="Arial"/>
          <w:b/>
          <w:bCs/>
          <w:sz w:val="22"/>
          <w:szCs w:val="22"/>
        </w:rPr>
        <w:t>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proofErr w:type="gramStart"/>
      <w:r>
        <w:rPr>
          <w:rFonts w:ascii="Arial" w:hAnsi="Arial" w:cs="Arial"/>
          <w:sz w:val="22"/>
          <w:szCs w:val="22"/>
        </w:rPr>
        <w:t>kratší</w:t>
      </w:r>
      <w:proofErr w:type="gramEnd"/>
      <w:r>
        <w:rPr>
          <w:rFonts w:ascii="Arial" w:hAnsi="Arial" w:cs="Arial"/>
          <w:sz w:val="22"/>
          <w:szCs w:val="22"/>
        </w:rPr>
        <w:t xml:space="preserve">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4314B338" w:rsidR="008D18AB" w:rsidRPr="00530B00" w:rsidRDefault="008D0936" w:rsidP="00530B00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1BFB861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530B00">
        <w:rPr>
          <w:rFonts w:ascii="Arial" w:hAnsi="Arial" w:cs="Arial"/>
          <w:b/>
          <w:bCs/>
          <w:sz w:val="22"/>
          <w:szCs w:val="22"/>
        </w:rPr>
        <w:t xml:space="preserve">do </w:t>
      </w:r>
      <w:r w:rsidR="00530B00" w:rsidRPr="00530B00">
        <w:rPr>
          <w:rFonts w:ascii="Arial" w:hAnsi="Arial" w:cs="Arial"/>
          <w:b/>
          <w:bCs/>
          <w:sz w:val="22"/>
          <w:szCs w:val="22"/>
        </w:rPr>
        <w:t>31. března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350FE6DD" w14:textId="03FE19ED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530B00">
        <w:rPr>
          <w:rFonts w:ascii="Arial" w:hAnsi="Arial" w:cs="Arial"/>
          <w:sz w:val="22"/>
          <w:szCs w:val="22"/>
        </w:rPr>
        <w:t>, nejpozději však do konce příslušného kalendářního roku.</w:t>
      </w:r>
    </w:p>
    <w:p w14:paraId="6898570E" w14:textId="51EC4E5B" w:rsidR="0070058B" w:rsidRPr="00280BB6" w:rsidRDefault="0070058B" w:rsidP="00280BB6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2746A70" w14:textId="660E7A5C" w:rsidR="00893F98" w:rsidRPr="00D456D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t xml:space="preserve">Úleva </w:t>
      </w:r>
      <w:r w:rsidR="002E75B0">
        <w:rPr>
          <w:rFonts w:ascii="Arial" w:hAnsi="Arial" w:cs="Arial"/>
          <w:sz w:val="22"/>
          <w:szCs w:val="22"/>
        </w:rPr>
        <w:t xml:space="preserve">ve výši </w:t>
      </w:r>
      <w:r w:rsidR="002E75B0" w:rsidRPr="002E75B0">
        <w:rPr>
          <w:rFonts w:ascii="Arial" w:hAnsi="Arial" w:cs="Arial"/>
          <w:b/>
          <w:bCs/>
          <w:sz w:val="22"/>
          <w:szCs w:val="22"/>
        </w:rPr>
        <w:t>50 %</w:t>
      </w:r>
      <w:r w:rsidR="002E75B0">
        <w:rPr>
          <w:rFonts w:ascii="Arial" w:hAnsi="Arial" w:cs="Arial"/>
          <w:sz w:val="22"/>
          <w:szCs w:val="22"/>
        </w:rPr>
        <w:t xml:space="preserve"> </w:t>
      </w:r>
      <w:r w:rsidRPr="00D456D7">
        <w:rPr>
          <w:rFonts w:ascii="Arial" w:hAnsi="Arial" w:cs="Arial"/>
          <w:sz w:val="22"/>
          <w:szCs w:val="22"/>
        </w:rPr>
        <w:t>se poskytuje</w:t>
      </w:r>
      <w:r w:rsidR="00D02E33">
        <w:rPr>
          <w:rFonts w:ascii="Arial" w:hAnsi="Arial" w:cs="Arial"/>
          <w:sz w:val="22"/>
          <w:szCs w:val="22"/>
        </w:rPr>
        <w:t xml:space="preserve"> poplatníkům v těchto částech obce</w:t>
      </w:r>
      <w:r w:rsidR="00CF60DA">
        <w:rPr>
          <w:rFonts w:ascii="Arial" w:hAnsi="Arial" w:cs="Arial"/>
          <w:sz w:val="22"/>
          <w:szCs w:val="22"/>
        </w:rPr>
        <w:t>:</w:t>
      </w:r>
    </w:p>
    <w:p w14:paraId="7D5FC0F7" w14:textId="14742CB5" w:rsidR="00D02E33" w:rsidRPr="00EB212B" w:rsidRDefault="00D02E33" w:rsidP="00D02E33">
      <w:pPr>
        <w:pStyle w:val="Import0"/>
        <w:jc w:val="both"/>
        <w:rPr>
          <w:rFonts w:ascii="Arial" w:hAnsi="Arial" w:cs="Arial"/>
          <w:sz w:val="22"/>
          <w:szCs w:val="22"/>
        </w:rPr>
      </w:pPr>
      <w:r w:rsidRPr="00EB212B">
        <w:rPr>
          <w:sz w:val="22"/>
          <w:szCs w:val="22"/>
        </w:rPr>
        <w:t xml:space="preserve">           </w:t>
      </w:r>
      <w:r w:rsidR="00EB212B">
        <w:rPr>
          <w:sz w:val="22"/>
          <w:szCs w:val="22"/>
        </w:rPr>
        <w:t xml:space="preserve">  </w:t>
      </w:r>
      <w:r w:rsidRPr="00EB212B">
        <w:rPr>
          <w:sz w:val="22"/>
          <w:szCs w:val="22"/>
        </w:rPr>
        <w:t xml:space="preserve">      </w:t>
      </w:r>
      <w:r w:rsidRPr="00EB212B">
        <w:rPr>
          <w:rFonts w:ascii="Arial" w:hAnsi="Arial" w:cs="Arial"/>
          <w:sz w:val="22"/>
          <w:szCs w:val="22"/>
        </w:rPr>
        <w:t xml:space="preserve">- údolí </w:t>
      </w:r>
      <w:proofErr w:type="spellStart"/>
      <w:r w:rsidRPr="00EB212B">
        <w:rPr>
          <w:rFonts w:ascii="Arial" w:hAnsi="Arial" w:cs="Arial"/>
          <w:sz w:val="22"/>
          <w:szCs w:val="22"/>
        </w:rPr>
        <w:t>Veřečné</w:t>
      </w:r>
      <w:proofErr w:type="spellEnd"/>
      <w:r w:rsidRPr="00EB212B">
        <w:rPr>
          <w:rFonts w:ascii="Arial" w:hAnsi="Arial" w:cs="Arial"/>
          <w:sz w:val="22"/>
          <w:szCs w:val="22"/>
        </w:rPr>
        <w:t xml:space="preserve">          od čp. 269 (</w:t>
      </w:r>
      <w:proofErr w:type="gramStart"/>
      <w:r w:rsidRPr="00EB212B">
        <w:rPr>
          <w:rFonts w:ascii="Arial" w:hAnsi="Arial" w:cs="Arial"/>
          <w:sz w:val="22"/>
          <w:szCs w:val="22"/>
        </w:rPr>
        <w:t xml:space="preserve">včetně)   </w:t>
      </w:r>
      <w:proofErr w:type="gramEnd"/>
      <w:r w:rsidRPr="00EB212B">
        <w:rPr>
          <w:rFonts w:ascii="Arial" w:hAnsi="Arial" w:cs="Arial"/>
          <w:sz w:val="22"/>
          <w:szCs w:val="22"/>
        </w:rPr>
        <w:t>dále směrem od středu obce,</w:t>
      </w:r>
    </w:p>
    <w:p w14:paraId="48BBA528" w14:textId="2F6A5E5D" w:rsidR="00D02E33" w:rsidRPr="00EB212B" w:rsidRDefault="00D02E33" w:rsidP="00D02E33">
      <w:pPr>
        <w:pStyle w:val="Import0"/>
        <w:ind w:left="567"/>
        <w:jc w:val="both"/>
        <w:rPr>
          <w:rFonts w:ascii="Arial" w:hAnsi="Arial" w:cs="Arial"/>
          <w:sz w:val="22"/>
          <w:szCs w:val="22"/>
        </w:rPr>
      </w:pPr>
      <w:r w:rsidRPr="00EB212B">
        <w:rPr>
          <w:rFonts w:ascii="Arial" w:hAnsi="Arial" w:cs="Arial"/>
          <w:sz w:val="22"/>
          <w:szCs w:val="22"/>
        </w:rPr>
        <w:t xml:space="preserve">        - údolí Stříbrník          od čp. 225 (</w:t>
      </w:r>
      <w:proofErr w:type="gramStart"/>
      <w:r w:rsidRPr="00EB212B">
        <w:rPr>
          <w:rFonts w:ascii="Arial" w:hAnsi="Arial" w:cs="Arial"/>
          <w:sz w:val="22"/>
          <w:szCs w:val="22"/>
        </w:rPr>
        <w:t xml:space="preserve">včetně)   </w:t>
      </w:r>
      <w:proofErr w:type="gramEnd"/>
      <w:r w:rsidRPr="00EB212B">
        <w:rPr>
          <w:rFonts w:ascii="Arial" w:hAnsi="Arial" w:cs="Arial"/>
          <w:sz w:val="22"/>
          <w:szCs w:val="22"/>
        </w:rPr>
        <w:t xml:space="preserve">          - „ -</w:t>
      </w:r>
    </w:p>
    <w:p w14:paraId="7BA7B900" w14:textId="41899A7F" w:rsidR="00D02E33" w:rsidRPr="00EB212B" w:rsidRDefault="00D02E33" w:rsidP="00D02E33">
      <w:pPr>
        <w:pStyle w:val="Import0"/>
        <w:ind w:left="567"/>
        <w:jc w:val="both"/>
        <w:rPr>
          <w:rFonts w:ascii="Arial" w:hAnsi="Arial" w:cs="Arial"/>
          <w:sz w:val="22"/>
          <w:szCs w:val="22"/>
        </w:rPr>
      </w:pPr>
      <w:r w:rsidRPr="00EB212B">
        <w:rPr>
          <w:rFonts w:ascii="Arial" w:hAnsi="Arial" w:cs="Arial"/>
          <w:sz w:val="22"/>
          <w:szCs w:val="22"/>
        </w:rPr>
        <w:t xml:space="preserve">        - údolí Suška       </w:t>
      </w:r>
      <w:r w:rsidR="00EB212B">
        <w:rPr>
          <w:rFonts w:ascii="Arial" w:hAnsi="Arial" w:cs="Arial"/>
          <w:sz w:val="22"/>
          <w:szCs w:val="22"/>
        </w:rPr>
        <w:t xml:space="preserve"> </w:t>
      </w:r>
      <w:r w:rsidRPr="00EB212B">
        <w:rPr>
          <w:rFonts w:ascii="Arial" w:hAnsi="Arial" w:cs="Arial"/>
          <w:sz w:val="22"/>
          <w:szCs w:val="22"/>
        </w:rPr>
        <w:t xml:space="preserve">      od čp. 351 (</w:t>
      </w:r>
      <w:proofErr w:type="gramStart"/>
      <w:r w:rsidRPr="00EB212B">
        <w:rPr>
          <w:rFonts w:ascii="Arial" w:hAnsi="Arial" w:cs="Arial"/>
          <w:sz w:val="22"/>
          <w:szCs w:val="22"/>
        </w:rPr>
        <w:t xml:space="preserve">včetně)   </w:t>
      </w:r>
      <w:proofErr w:type="gramEnd"/>
      <w:r w:rsidRPr="00EB212B">
        <w:rPr>
          <w:rFonts w:ascii="Arial" w:hAnsi="Arial" w:cs="Arial"/>
          <w:sz w:val="22"/>
          <w:szCs w:val="22"/>
        </w:rPr>
        <w:t xml:space="preserve">          - „ -</w:t>
      </w:r>
    </w:p>
    <w:p w14:paraId="4D0D4955" w14:textId="44656A85" w:rsidR="00D02E33" w:rsidRPr="00EB212B" w:rsidRDefault="00D02E33" w:rsidP="00D02E33">
      <w:pPr>
        <w:pStyle w:val="Import0"/>
        <w:ind w:left="567"/>
        <w:jc w:val="both"/>
        <w:rPr>
          <w:rFonts w:ascii="Arial" w:hAnsi="Arial" w:cs="Arial"/>
          <w:sz w:val="22"/>
          <w:szCs w:val="22"/>
        </w:rPr>
      </w:pPr>
      <w:r w:rsidRPr="00EB212B">
        <w:rPr>
          <w:rFonts w:ascii="Arial" w:hAnsi="Arial" w:cs="Arial"/>
          <w:sz w:val="22"/>
          <w:szCs w:val="22"/>
        </w:rPr>
        <w:t xml:space="preserve">        - údolí Potoky             od čp. 299 (</w:t>
      </w:r>
      <w:proofErr w:type="gramStart"/>
      <w:r w:rsidRPr="00EB212B">
        <w:rPr>
          <w:rFonts w:ascii="Arial" w:hAnsi="Arial" w:cs="Arial"/>
          <w:sz w:val="22"/>
          <w:szCs w:val="22"/>
        </w:rPr>
        <w:t xml:space="preserve">včetně)   </w:t>
      </w:r>
      <w:proofErr w:type="gramEnd"/>
      <w:r w:rsidRPr="00EB212B">
        <w:rPr>
          <w:rFonts w:ascii="Arial" w:hAnsi="Arial" w:cs="Arial"/>
          <w:sz w:val="22"/>
          <w:szCs w:val="22"/>
        </w:rPr>
        <w:t xml:space="preserve">          - „ -</w:t>
      </w:r>
    </w:p>
    <w:p w14:paraId="11C312BB" w14:textId="75A05C0C" w:rsidR="00D02E33" w:rsidRPr="00EB212B" w:rsidRDefault="00D02E33" w:rsidP="00D02E33">
      <w:pPr>
        <w:pStyle w:val="Import0"/>
        <w:ind w:left="567"/>
        <w:jc w:val="both"/>
        <w:rPr>
          <w:rFonts w:ascii="Arial" w:hAnsi="Arial" w:cs="Arial"/>
          <w:sz w:val="22"/>
          <w:szCs w:val="22"/>
        </w:rPr>
      </w:pPr>
      <w:r w:rsidRPr="00EB212B">
        <w:rPr>
          <w:rFonts w:ascii="Arial" w:hAnsi="Arial" w:cs="Arial"/>
          <w:sz w:val="22"/>
          <w:szCs w:val="22"/>
        </w:rPr>
        <w:t xml:space="preserve">        - a dále čp. 41, čp. 42, čp. 43, čp. 44 a čp. 419 v </w:t>
      </w:r>
      <w:proofErr w:type="spellStart"/>
      <w:r w:rsidRPr="00EB212B">
        <w:rPr>
          <w:rFonts w:ascii="Arial" w:hAnsi="Arial" w:cs="Arial"/>
          <w:sz w:val="22"/>
          <w:szCs w:val="22"/>
        </w:rPr>
        <w:t>k.ú</w:t>
      </w:r>
      <w:proofErr w:type="spellEnd"/>
      <w:r w:rsidRPr="00EB212B">
        <w:rPr>
          <w:rFonts w:ascii="Arial" w:hAnsi="Arial" w:cs="Arial"/>
          <w:sz w:val="22"/>
          <w:szCs w:val="22"/>
        </w:rPr>
        <w:t>. obce Hovězí.</w:t>
      </w:r>
    </w:p>
    <w:p w14:paraId="679746A0" w14:textId="687BE472" w:rsidR="00EB212B" w:rsidRPr="00601BEC" w:rsidRDefault="00EB212B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601BEC">
        <w:rPr>
          <w:rFonts w:ascii="Arial" w:hAnsi="Arial" w:cs="Arial"/>
          <w:sz w:val="22"/>
          <w:szCs w:val="22"/>
        </w:rPr>
        <w:t>Údaj rozhodný pro osvobození dle odst. 1 tohoto článku je poplatník povinen ohlásit správci poplatku nejpozději do konce příslušného kalendářního roku.</w:t>
      </w:r>
    </w:p>
    <w:p w14:paraId="0A1177E1" w14:textId="5FB62368" w:rsidR="00C7399D" w:rsidRPr="00EB212B" w:rsidRDefault="00C7399D" w:rsidP="00EB212B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F230951" w14:textId="77777777" w:rsidR="00C735F5" w:rsidRDefault="00C735F5" w:rsidP="00C735F5">
      <w:pPr>
        <w:pStyle w:val="Nzvylnk"/>
        <w:spacing w:after="0"/>
        <w:jc w:val="left"/>
        <w:rPr>
          <w:rFonts w:ascii="Arial" w:hAnsi="Arial" w:cs="Arial"/>
          <w:i/>
          <w:color w:val="0070C0"/>
          <w:szCs w:val="24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0731E610" w:rsidR="00C735F5" w:rsidRPr="00EB212B" w:rsidRDefault="009E6604" w:rsidP="00C735F5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B212B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B212B" w:rsidRPr="00EB212B">
        <w:rPr>
          <w:rFonts w:ascii="Arial" w:hAnsi="Arial" w:cs="Arial"/>
          <w:sz w:val="22"/>
          <w:szCs w:val="22"/>
        </w:rPr>
        <w:t>1</w:t>
      </w:r>
      <w:r w:rsidRPr="00EB212B">
        <w:rPr>
          <w:rFonts w:ascii="Arial" w:hAnsi="Arial" w:cs="Arial"/>
          <w:sz w:val="22"/>
          <w:szCs w:val="22"/>
        </w:rPr>
        <w:t>/</w:t>
      </w:r>
      <w:r w:rsidR="00EB212B" w:rsidRPr="00EB212B">
        <w:rPr>
          <w:rFonts w:ascii="Arial" w:hAnsi="Arial" w:cs="Arial"/>
          <w:sz w:val="22"/>
          <w:szCs w:val="22"/>
        </w:rPr>
        <w:t>2019</w:t>
      </w:r>
      <w:r w:rsidR="00324F70">
        <w:rPr>
          <w:rFonts w:ascii="Arial" w:hAnsi="Arial" w:cs="Arial"/>
          <w:sz w:val="22"/>
          <w:szCs w:val="22"/>
        </w:rPr>
        <w:t>,</w:t>
      </w:r>
      <w:r w:rsidR="00EB212B" w:rsidRPr="00EB212B">
        <w:rPr>
          <w:rFonts w:ascii="Arial" w:hAnsi="Arial" w:cs="Arial"/>
          <w:sz w:val="22"/>
          <w:szCs w:val="22"/>
        </w:rPr>
        <w:t xml:space="preserve"> o místním poplatku ze psů, ze dne 17. prosince 2019.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93A39F6" w:rsidR="008D18AB" w:rsidRDefault="00893F98" w:rsidP="00234090">
      <w:pPr>
        <w:spacing w:before="120" w:line="288" w:lineRule="auto"/>
        <w:ind w:firstLine="709"/>
        <w:jc w:val="center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234090">
        <w:rPr>
          <w:rFonts w:ascii="Arial" w:hAnsi="Arial" w:cs="Arial"/>
          <w:sz w:val="22"/>
          <w:szCs w:val="22"/>
        </w:rPr>
        <w:t xml:space="preserve"> </w:t>
      </w:r>
      <w:r w:rsidR="00234090" w:rsidRPr="00234090">
        <w:rPr>
          <w:rFonts w:ascii="Arial" w:hAnsi="Arial" w:cs="Arial"/>
          <w:b/>
          <w:bCs/>
          <w:sz w:val="22"/>
          <w:szCs w:val="22"/>
        </w:rPr>
        <w:t>1. ledna 2024</w:t>
      </w:r>
      <w:r w:rsidR="00234090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234090">
      <w:pPr>
        <w:pStyle w:val="Nzvylnk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08546939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3B8364A" w14:textId="01595E18" w:rsidR="00324F70" w:rsidRDefault="00A80117" w:rsidP="00324F7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37B9AEB6" w14:textId="3A6136B8" w:rsidR="00A80117" w:rsidRPr="00324F70" w:rsidRDefault="00324F70" w:rsidP="00324F7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</w:t>
      </w:r>
      <w:r w:rsidR="00234090">
        <w:rPr>
          <w:rFonts w:ascii="Arial" w:hAnsi="Arial" w:cs="Arial"/>
          <w:sz w:val="22"/>
          <w:szCs w:val="22"/>
        </w:rPr>
        <w:t>Antonín Koňařík</w:t>
      </w:r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v. r.</w:t>
      </w:r>
      <w:r w:rsidR="00A80117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</w:t>
      </w:r>
      <w:r w:rsidR="00A80117">
        <w:rPr>
          <w:rFonts w:ascii="Arial" w:hAnsi="Arial" w:cs="Arial"/>
          <w:sz w:val="22"/>
          <w:szCs w:val="22"/>
        </w:rPr>
        <w:t xml:space="preserve"> </w:t>
      </w:r>
      <w:r w:rsidR="00234090">
        <w:rPr>
          <w:rFonts w:ascii="Arial" w:hAnsi="Arial" w:cs="Arial"/>
          <w:sz w:val="22"/>
          <w:szCs w:val="22"/>
        </w:rPr>
        <w:t>Ing. Josef Zvěřina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2AF6F" w14:textId="77777777" w:rsidR="00443AF7" w:rsidRDefault="00443AF7">
      <w:r>
        <w:separator/>
      </w:r>
    </w:p>
  </w:endnote>
  <w:endnote w:type="continuationSeparator" w:id="0">
    <w:p w14:paraId="1E874B97" w14:textId="77777777" w:rsidR="00443AF7" w:rsidRDefault="0044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C04E1" w14:textId="77777777" w:rsidR="00443AF7" w:rsidRDefault="00443AF7">
      <w:r>
        <w:separator/>
      </w:r>
    </w:p>
  </w:footnote>
  <w:footnote w:type="continuationSeparator" w:id="0">
    <w:p w14:paraId="3E9D16F6" w14:textId="77777777" w:rsidR="00443AF7" w:rsidRDefault="00443AF7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64D0D7B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388653905">
    <w:abstractNumId w:val="15"/>
  </w:num>
  <w:num w:numId="2" w16cid:durableId="1693992493">
    <w:abstractNumId w:val="17"/>
  </w:num>
  <w:num w:numId="3" w16cid:durableId="1921402743">
    <w:abstractNumId w:val="8"/>
  </w:num>
  <w:num w:numId="4" w16cid:durableId="1814518505">
    <w:abstractNumId w:val="12"/>
  </w:num>
  <w:num w:numId="5" w16cid:durableId="1370833512">
    <w:abstractNumId w:val="13"/>
  </w:num>
  <w:num w:numId="6" w16cid:durableId="448162157">
    <w:abstractNumId w:val="5"/>
  </w:num>
  <w:num w:numId="7" w16cid:durableId="380327690">
    <w:abstractNumId w:val="0"/>
  </w:num>
  <w:num w:numId="8" w16cid:durableId="922878517">
    <w:abstractNumId w:val="9"/>
  </w:num>
  <w:num w:numId="9" w16cid:durableId="1052853">
    <w:abstractNumId w:val="6"/>
  </w:num>
  <w:num w:numId="10" w16cid:durableId="1208908665">
    <w:abstractNumId w:val="10"/>
  </w:num>
  <w:num w:numId="11" w16cid:durableId="453452368">
    <w:abstractNumId w:val="2"/>
  </w:num>
  <w:num w:numId="12" w16cid:durableId="600526682">
    <w:abstractNumId w:val="4"/>
  </w:num>
  <w:num w:numId="13" w16cid:durableId="2098213594">
    <w:abstractNumId w:val="11"/>
  </w:num>
  <w:num w:numId="14" w16cid:durableId="6333682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865487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68072208">
    <w:abstractNumId w:val="14"/>
  </w:num>
  <w:num w:numId="17" w16cid:durableId="1455489055">
    <w:abstractNumId w:val="16"/>
  </w:num>
  <w:num w:numId="18" w16cid:durableId="670260567">
    <w:abstractNumId w:val="1"/>
  </w:num>
  <w:num w:numId="19" w16cid:durableId="15185013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426F9"/>
    <w:rsid w:val="000435B1"/>
    <w:rsid w:val="00060A95"/>
    <w:rsid w:val="00064E4C"/>
    <w:rsid w:val="000757C0"/>
    <w:rsid w:val="000A0388"/>
    <w:rsid w:val="000A575C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6661"/>
    <w:rsid w:val="001B7BE7"/>
    <w:rsid w:val="001C2D2F"/>
    <w:rsid w:val="001C613D"/>
    <w:rsid w:val="001E16DD"/>
    <w:rsid w:val="002018AD"/>
    <w:rsid w:val="002223EB"/>
    <w:rsid w:val="00234090"/>
    <w:rsid w:val="00237FD0"/>
    <w:rsid w:val="0025437E"/>
    <w:rsid w:val="00280BB6"/>
    <w:rsid w:val="002824A7"/>
    <w:rsid w:val="002A0A74"/>
    <w:rsid w:val="002B31A9"/>
    <w:rsid w:val="002B3C2F"/>
    <w:rsid w:val="002B51B3"/>
    <w:rsid w:val="002B7506"/>
    <w:rsid w:val="002C0B37"/>
    <w:rsid w:val="002D2A22"/>
    <w:rsid w:val="002E39EE"/>
    <w:rsid w:val="002E75B0"/>
    <w:rsid w:val="002E76A6"/>
    <w:rsid w:val="002F3690"/>
    <w:rsid w:val="002F7437"/>
    <w:rsid w:val="0030760D"/>
    <w:rsid w:val="003150FC"/>
    <w:rsid w:val="00317E9D"/>
    <w:rsid w:val="00323FA0"/>
    <w:rsid w:val="00324F7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43AF7"/>
    <w:rsid w:val="00467575"/>
    <w:rsid w:val="00477984"/>
    <w:rsid w:val="0048236F"/>
    <w:rsid w:val="004949C3"/>
    <w:rsid w:val="004A071F"/>
    <w:rsid w:val="004A7AD0"/>
    <w:rsid w:val="004B420B"/>
    <w:rsid w:val="004D2BA6"/>
    <w:rsid w:val="005064A5"/>
    <w:rsid w:val="00511FF1"/>
    <w:rsid w:val="00517C56"/>
    <w:rsid w:val="00521E4B"/>
    <w:rsid w:val="00530B00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01BEC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E5FF5"/>
    <w:rsid w:val="007F423A"/>
    <w:rsid w:val="00812D97"/>
    <w:rsid w:val="008160CA"/>
    <w:rsid w:val="0081782F"/>
    <w:rsid w:val="0082235B"/>
    <w:rsid w:val="008223CF"/>
    <w:rsid w:val="00827EF5"/>
    <w:rsid w:val="00830FD6"/>
    <w:rsid w:val="00833C29"/>
    <w:rsid w:val="0083576A"/>
    <w:rsid w:val="008456E8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1DA3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00322"/>
    <w:rsid w:val="00B13395"/>
    <w:rsid w:val="00B206A7"/>
    <w:rsid w:val="00B27732"/>
    <w:rsid w:val="00B4064C"/>
    <w:rsid w:val="00B40A37"/>
    <w:rsid w:val="00B47616"/>
    <w:rsid w:val="00B50D1A"/>
    <w:rsid w:val="00B56A0E"/>
    <w:rsid w:val="00B670A9"/>
    <w:rsid w:val="00B84BBA"/>
    <w:rsid w:val="00B86811"/>
    <w:rsid w:val="00B92A27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16F4C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02E33"/>
    <w:rsid w:val="00D12227"/>
    <w:rsid w:val="00D12BBE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3221B"/>
    <w:rsid w:val="00E4247A"/>
    <w:rsid w:val="00E470C2"/>
    <w:rsid w:val="00E66429"/>
    <w:rsid w:val="00E858C1"/>
    <w:rsid w:val="00EB212B"/>
    <w:rsid w:val="00EC3513"/>
    <w:rsid w:val="00EC5706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Import0">
    <w:name w:val="Import 0"/>
    <w:basedOn w:val="Normln"/>
    <w:rsid w:val="00D02E33"/>
    <w:pPr>
      <w:widowControl w:val="0"/>
      <w:suppressAutoHyphens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Dana Vaculčíková</cp:lastModifiedBy>
  <cp:revision>10</cp:revision>
  <cp:lastPrinted>2023-12-01T14:35:00Z</cp:lastPrinted>
  <dcterms:created xsi:type="dcterms:W3CDTF">2023-11-15T12:37:00Z</dcterms:created>
  <dcterms:modified xsi:type="dcterms:W3CDTF">2023-12-01T14:35:00Z</dcterms:modified>
</cp:coreProperties>
</file>