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F1FF" w14:textId="77777777" w:rsidR="006A0301" w:rsidRPr="008C0717" w:rsidRDefault="006A0301" w:rsidP="006A0301">
      <w:pPr>
        <w:rPr>
          <w:rFonts w:ascii="Tahoma" w:hAnsi="Tahoma" w:cs="Tahoma"/>
          <w:b/>
          <w:sz w:val="21"/>
          <w:szCs w:val="21"/>
        </w:rPr>
      </w:pPr>
      <w:r w:rsidRPr="008C0717">
        <w:rPr>
          <w:rFonts w:ascii="Tahoma" w:hAnsi="Tahoma" w:cs="Tahoma"/>
          <w:b/>
          <w:sz w:val="21"/>
          <w:szCs w:val="21"/>
        </w:rPr>
        <w:t>Příloha č. 3</w:t>
      </w:r>
    </w:p>
    <w:p w14:paraId="25A0CEDB" w14:textId="77777777" w:rsidR="006A0301" w:rsidRPr="00BF179D" w:rsidRDefault="006A0301" w:rsidP="006A0301">
      <w:pPr>
        <w:rPr>
          <w:rFonts w:ascii="Times New Roman" w:hAnsi="Times New Roman"/>
          <w:sz w:val="24"/>
          <w:szCs w:val="24"/>
        </w:rPr>
      </w:pPr>
      <w:r w:rsidRPr="008C0717">
        <w:rPr>
          <w:rFonts w:ascii="Tahoma" w:hAnsi="Tahoma" w:cs="Tahoma"/>
          <w:sz w:val="21"/>
          <w:szCs w:val="21"/>
        </w:rPr>
        <w:t xml:space="preserve">Tržní místo, tržiště: </w:t>
      </w:r>
      <w:r w:rsidR="006636C2" w:rsidRPr="008C0717">
        <w:rPr>
          <w:rFonts w:ascii="Tahoma" w:hAnsi="Tahoma" w:cs="Tahoma"/>
          <w:b/>
          <w:sz w:val="21"/>
          <w:szCs w:val="21"/>
        </w:rPr>
        <w:t>Nádvoří F</w:t>
      </w:r>
      <w:r w:rsidRPr="008C0717">
        <w:rPr>
          <w:rFonts w:ascii="Tahoma" w:hAnsi="Tahoma" w:cs="Tahoma"/>
          <w:b/>
          <w:sz w:val="21"/>
          <w:szCs w:val="21"/>
        </w:rPr>
        <w:t>rýdeckého zámku</w:t>
      </w:r>
    </w:p>
    <w:p w14:paraId="252C6DEB" w14:textId="77777777" w:rsidR="006A0301" w:rsidRPr="006A0301" w:rsidRDefault="00141728" w:rsidP="006A030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CA20BE8" wp14:editId="1FAFBFE4">
            <wp:extent cx="5534025" cy="3472509"/>
            <wp:effectExtent l="0" t="0" r="0" b="0"/>
            <wp:docPr id="1" name="obrázek 1" descr="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775" cy="348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1995A" w14:textId="77777777" w:rsidR="006A0301" w:rsidRPr="008C0717" w:rsidRDefault="006A0301" w:rsidP="005976CD">
      <w:pPr>
        <w:jc w:val="both"/>
        <w:rPr>
          <w:rFonts w:ascii="Tahoma" w:hAnsi="Tahoma" w:cs="Tahoma"/>
          <w:sz w:val="21"/>
          <w:szCs w:val="21"/>
        </w:rPr>
      </w:pPr>
      <w:r w:rsidRPr="008C0717">
        <w:rPr>
          <w:rFonts w:ascii="Tahoma" w:hAnsi="Tahoma" w:cs="Tahoma"/>
          <w:sz w:val="21"/>
          <w:szCs w:val="21"/>
          <w:u w:val="single"/>
        </w:rPr>
        <w:t>Umístění:</w:t>
      </w:r>
      <w:r w:rsidRPr="008C0717">
        <w:rPr>
          <w:rFonts w:ascii="Tahoma" w:hAnsi="Tahoma" w:cs="Tahoma"/>
          <w:sz w:val="21"/>
          <w:szCs w:val="21"/>
        </w:rPr>
        <w:t xml:space="preserve"> části pozemku p.č. 3340 v k.ú. Frýdek, o rozloze cca 1.000 m2 - dle grafického znázornění </w:t>
      </w:r>
    </w:p>
    <w:p w14:paraId="6AE4E863" w14:textId="77777777" w:rsidR="004A6A71" w:rsidRPr="008C0717" w:rsidRDefault="006A0301" w:rsidP="004A6A71">
      <w:pPr>
        <w:jc w:val="both"/>
        <w:rPr>
          <w:rFonts w:ascii="Tahoma" w:hAnsi="Tahoma" w:cs="Tahoma"/>
          <w:sz w:val="21"/>
          <w:szCs w:val="21"/>
        </w:rPr>
      </w:pPr>
      <w:r w:rsidRPr="008C0717">
        <w:rPr>
          <w:rFonts w:ascii="Tahoma" w:hAnsi="Tahoma" w:cs="Tahoma"/>
          <w:sz w:val="21"/>
          <w:szCs w:val="21"/>
          <w:u w:val="single"/>
        </w:rPr>
        <w:t>Doba prodeje:</w:t>
      </w:r>
      <w:r w:rsidRPr="008C0717">
        <w:rPr>
          <w:rFonts w:ascii="Tahoma" w:hAnsi="Tahoma" w:cs="Tahoma"/>
          <w:sz w:val="21"/>
          <w:szCs w:val="21"/>
        </w:rPr>
        <w:t xml:space="preserve"> </w:t>
      </w:r>
      <w:r w:rsidR="004A6A71" w:rsidRPr="008C0717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6AB3FDDF" w14:textId="77777777" w:rsidR="006A0301" w:rsidRPr="008C0717" w:rsidRDefault="006A0301" w:rsidP="006A0301">
      <w:pPr>
        <w:jc w:val="both"/>
        <w:rPr>
          <w:rFonts w:ascii="Tahoma" w:hAnsi="Tahoma" w:cs="Tahoma"/>
          <w:sz w:val="21"/>
          <w:szCs w:val="21"/>
        </w:rPr>
      </w:pPr>
    </w:p>
    <w:p w14:paraId="161F4109" w14:textId="77777777" w:rsidR="00BF179D" w:rsidRDefault="00BF179D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480EB4C2" w14:textId="77777777" w:rsidR="008C0717" w:rsidRDefault="008C0717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7739630B" w14:textId="77777777" w:rsidR="008C0717" w:rsidRDefault="008C0717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6F99A4C3" w14:textId="77777777" w:rsidR="008C0717" w:rsidRDefault="008C0717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7452D222" w14:textId="77777777" w:rsidR="008C0717" w:rsidRDefault="008C0717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285467F3" w14:textId="77777777" w:rsidR="008C0717" w:rsidRPr="008C0717" w:rsidRDefault="008C0717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4924AA05" w14:textId="77777777" w:rsidR="00BF179D" w:rsidRPr="008C0717" w:rsidRDefault="00BF179D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1E9B6C5E" w14:textId="77777777" w:rsidR="001E1184" w:rsidRDefault="001E1184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4B9910DD" w14:textId="77777777" w:rsidR="005976CD" w:rsidRDefault="005976CD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4A28C966" w14:textId="77777777" w:rsidR="005976CD" w:rsidRPr="008C0717" w:rsidRDefault="005976CD" w:rsidP="00BF179D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19C3231A" w14:textId="77777777" w:rsidR="001E1184" w:rsidRPr="008C0717" w:rsidRDefault="001E1184" w:rsidP="001E1184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8C0717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6E265623" w14:textId="77777777" w:rsidR="001952A0" w:rsidRPr="008C0717" w:rsidRDefault="001952A0" w:rsidP="001952A0">
      <w:pPr>
        <w:numPr>
          <w:ilvl w:val="0"/>
          <w:numId w:val="3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8C0717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4FC377AC" w14:textId="77777777" w:rsidR="001E1184" w:rsidRPr="008C0717" w:rsidRDefault="001E1184" w:rsidP="001952A0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</w:p>
    <w:p w14:paraId="18D2DE2C" w14:textId="77777777" w:rsidR="008C0717" w:rsidRPr="008C0717" w:rsidRDefault="008C0717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</w:p>
    <w:sectPr w:rsidR="008C0717" w:rsidRPr="008C0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511730">
    <w:abstractNumId w:val="1"/>
  </w:num>
  <w:num w:numId="2" w16cid:durableId="242489598">
    <w:abstractNumId w:val="0"/>
  </w:num>
  <w:num w:numId="3" w16cid:durableId="469253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301"/>
    <w:rsid w:val="00100658"/>
    <w:rsid w:val="00141728"/>
    <w:rsid w:val="001952A0"/>
    <w:rsid w:val="001E1184"/>
    <w:rsid w:val="00490A9A"/>
    <w:rsid w:val="004A6A71"/>
    <w:rsid w:val="00547B82"/>
    <w:rsid w:val="005976CD"/>
    <w:rsid w:val="006636C2"/>
    <w:rsid w:val="006A0301"/>
    <w:rsid w:val="00705D4B"/>
    <w:rsid w:val="00707D60"/>
    <w:rsid w:val="00843CCC"/>
    <w:rsid w:val="00860D26"/>
    <w:rsid w:val="008C0717"/>
    <w:rsid w:val="00BF179D"/>
    <w:rsid w:val="00CE030F"/>
    <w:rsid w:val="00DC0C67"/>
    <w:rsid w:val="00E45DCA"/>
    <w:rsid w:val="00F8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1AD9"/>
  <w15:chartTrackingRefBased/>
  <w15:docId w15:val="{FDD54F0F-FE2A-4107-A2DA-DCDFF93B9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0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A030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2022-02-14T13:41:00Z</cp:lastPrinted>
  <dcterms:created xsi:type="dcterms:W3CDTF">2026-09-01T07:40:00Z</dcterms:created>
  <dcterms:modified xsi:type="dcterms:W3CDTF">2026-09-01T07:40:00Z</dcterms:modified>
</cp:coreProperties>
</file>