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E759" w14:textId="77777777" w:rsidR="00641850" w:rsidRPr="00AD060E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AD060E">
        <w:rPr>
          <w:sz w:val="22"/>
          <w:szCs w:val="22"/>
        </w:rPr>
        <w:t>Hlavní</w:t>
      </w:r>
      <w:proofErr w:type="spellEnd"/>
      <w:r w:rsidRPr="00AD060E">
        <w:rPr>
          <w:sz w:val="22"/>
          <w:szCs w:val="22"/>
        </w:rPr>
        <w:t xml:space="preserve"> </w:t>
      </w:r>
      <w:proofErr w:type="spellStart"/>
      <w:r w:rsidRPr="00AD060E">
        <w:rPr>
          <w:sz w:val="22"/>
          <w:szCs w:val="22"/>
        </w:rPr>
        <w:t>město</w:t>
      </w:r>
      <w:proofErr w:type="spellEnd"/>
      <w:r w:rsidRPr="00AD060E">
        <w:rPr>
          <w:sz w:val="22"/>
          <w:szCs w:val="22"/>
        </w:rPr>
        <w:t xml:space="preserve"> Praha</w:t>
      </w:r>
    </w:p>
    <w:p w14:paraId="0CCB0FB6" w14:textId="77777777" w:rsidR="00641850" w:rsidRPr="00AD060E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AD060E">
        <w:rPr>
          <w:sz w:val="22"/>
          <w:szCs w:val="22"/>
        </w:rPr>
        <w:t>Zastupitelstvo</w:t>
      </w:r>
      <w:proofErr w:type="spellEnd"/>
      <w:r w:rsidRPr="00AD060E">
        <w:rPr>
          <w:sz w:val="22"/>
          <w:szCs w:val="22"/>
        </w:rPr>
        <w:t xml:space="preserve"> </w:t>
      </w:r>
      <w:proofErr w:type="spellStart"/>
      <w:r w:rsidRPr="00AD060E">
        <w:rPr>
          <w:sz w:val="22"/>
          <w:szCs w:val="22"/>
        </w:rPr>
        <w:t>hlavního</w:t>
      </w:r>
      <w:proofErr w:type="spellEnd"/>
      <w:r w:rsidRPr="00AD060E">
        <w:rPr>
          <w:sz w:val="22"/>
          <w:szCs w:val="22"/>
        </w:rPr>
        <w:t xml:space="preserve"> </w:t>
      </w:r>
      <w:proofErr w:type="spellStart"/>
      <w:r w:rsidRPr="00AD060E">
        <w:rPr>
          <w:sz w:val="22"/>
          <w:szCs w:val="22"/>
        </w:rPr>
        <w:t>města</w:t>
      </w:r>
      <w:proofErr w:type="spellEnd"/>
      <w:r w:rsidRPr="00AD060E">
        <w:rPr>
          <w:sz w:val="22"/>
          <w:szCs w:val="22"/>
        </w:rPr>
        <w:t xml:space="preserve"> </w:t>
      </w:r>
      <w:proofErr w:type="spellStart"/>
      <w:r w:rsidRPr="00AD060E">
        <w:rPr>
          <w:sz w:val="22"/>
          <w:szCs w:val="22"/>
        </w:rPr>
        <w:t>Prahy</w:t>
      </w:r>
      <w:proofErr w:type="spellEnd"/>
    </w:p>
    <w:p w14:paraId="65266C71" w14:textId="77777777" w:rsidR="00641850" w:rsidRPr="00AD060E" w:rsidRDefault="00641850" w:rsidP="00641850">
      <w:pPr>
        <w:pStyle w:val="NadpisH1"/>
        <w:jc w:val="center"/>
        <w:rPr>
          <w:sz w:val="22"/>
          <w:szCs w:val="22"/>
        </w:rPr>
      </w:pPr>
    </w:p>
    <w:p w14:paraId="0E1B1527" w14:textId="77777777" w:rsidR="00641850" w:rsidRPr="00AD060E" w:rsidRDefault="00641850" w:rsidP="00641850">
      <w:pPr>
        <w:pStyle w:val="NadpisH1"/>
        <w:jc w:val="center"/>
        <w:rPr>
          <w:sz w:val="22"/>
          <w:szCs w:val="22"/>
        </w:rPr>
      </w:pPr>
    </w:p>
    <w:p w14:paraId="40073470" w14:textId="77777777" w:rsidR="00641850" w:rsidRPr="00AD060E" w:rsidRDefault="00641850" w:rsidP="00641850">
      <w:pPr>
        <w:pStyle w:val="NadpisH1"/>
        <w:jc w:val="center"/>
        <w:rPr>
          <w:sz w:val="22"/>
          <w:szCs w:val="22"/>
        </w:rPr>
      </w:pPr>
    </w:p>
    <w:p w14:paraId="6F737A29" w14:textId="77777777" w:rsidR="00641850" w:rsidRPr="00AD060E" w:rsidRDefault="00641850" w:rsidP="00641850">
      <w:pPr>
        <w:pStyle w:val="NadpisH1"/>
        <w:jc w:val="center"/>
        <w:rPr>
          <w:sz w:val="32"/>
          <w:szCs w:val="32"/>
        </w:rPr>
      </w:pPr>
      <w:r w:rsidRPr="00AD060E">
        <w:rPr>
          <w:sz w:val="32"/>
          <w:szCs w:val="32"/>
        </w:rPr>
        <w:t>OBECNĚ ZÁVAZNÁ VYHLÁŠKA</w:t>
      </w:r>
    </w:p>
    <w:p w14:paraId="3C22700E" w14:textId="77777777" w:rsidR="00641850" w:rsidRPr="00AD060E" w:rsidRDefault="00641850" w:rsidP="00641850">
      <w:pPr>
        <w:pStyle w:val="NadpisH2"/>
      </w:pPr>
      <w:proofErr w:type="spellStart"/>
      <w:r w:rsidRPr="00AD060E">
        <w:t>hlavního</w:t>
      </w:r>
      <w:proofErr w:type="spellEnd"/>
      <w:r w:rsidRPr="00AD060E">
        <w:t xml:space="preserve"> </w:t>
      </w:r>
      <w:proofErr w:type="spellStart"/>
      <w:r w:rsidRPr="00AD060E">
        <w:t>města</w:t>
      </w:r>
      <w:proofErr w:type="spellEnd"/>
      <w:r w:rsidRPr="00AD060E">
        <w:t xml:space="preserve"> </w:t>
      </w:r>
      <w:proofErr w:type="spellStart"/>
      <w:r w:rsidRPr="00AD060E">
        <w:t>Prahy</w:t>
      </w:r>
      <w:proofErr w:type="spellEnd"/>
      <w:r w:rsidRPr="00AD060E">
        <w:t>,</w:t>
      </w:r>
    </w:p>
    <w:p w14:paraId="103197FD" w14:textId="77777777" w:rsidR="00641850" w:rsidRPr="00AD060E" w:rsidRDefault="00641850" w:rsidP="00641850">
      <w:pPr>
        <w:pStyle w:val="NadpisH2"/>
        <w:rPr>
          <w:sz w:val="22"/>
          <w:szCs w:val="22"/>
          <w:lang w:eastAsia="cs-CZ"/>
        </w:rPr>
      </w:pPr>
    </w:p>
    <w:p w14:paraId="59A082A6" w14:textId="77777777" w:rsidR="00641850" w:rsidRPr="00AD060E" w:rsidRDefault="00641850" w:rsidP="00641850">
      <w:pPr>
        <w:pStyle w:val="NadpisH3"/>
      </w:pPr>
      <w:proofErr w:type="spellStart"/>
      <w:r w:rsidRPr="00AD060E">
        <w:t>kterou</w:t>
      </w:r>
      <w:proofErr w:type="spellEnd"/>
      <w:r w:rsidRPr="00AD060E">
        <w:t xml:space="preserve"> se </w:t>
      </w:r>
      <w:proofErr w:type="spellStart"/>
      <w:r w:rsidRPr="00AD060E">
        <w:t>mění</w:t>
      </w:r>
      <w:proofErr w:type="spellEnd"/>
      <w:r w:rsidRPr="00AD060E">
        <w:t xml:space="preserve"> </w:t>
      </w:r>
      <w:proofErr w:type="spellStart"/>
      <w:r w:rsidRPr="00AD060E">
        <w:t>obecně</w:t>
      </w:r>
      <w:proofErr w:type="spellEnd"/>
      <w:r w:rsidRPr="00AD060E">
        <w:t xml:space="preserve"> </w:t>
      </w:r>
      <w:proofErr w:type="spellStart"/>
      <w:r w:rsidRPr="00AD060E">
        <w:t>závazná</w:t>
      </w:r>
      <w:proofErr w:type="spellEnd"/>
      <w:r w:rsidRPr="00AD060E">
        <w:t xml:space="preserve"> </w:t>
      </w:r>
      <w:proofErr w:type="spellStart"/>
      <w:r w:rsidRPr="00AD060E">
        <w:t>vyhláška</w:t>
      </w:r>
      <w:proofErr w:type="spellEnd"/>
      <w:r w:rsidRPr="00AD060E">
        <w:t xml:space="preserve"> č. 55/2000 Sb. hl. m. </w:t>
      </w:r>
      <w:proofErr w:type="spellStart"/>
      <w:r w:rsidRPr="00AD060E">
        <w:t>Prahy</w:t>
      </w:r>
      <w:proofErr w:type="spellEnd"/>
      <w:r w:rsidRPr="00AD060E">
        <w:t xml:space="preserve">, </w:t>
      </w:r>
      <w:proofErr w:type="spellStart"/>
      <w:r w:rsidRPr="00AD060E">
        <w:t>kterou</w:t>
      </w:r>
      <w:proofErr w:type="spellEnd"/>
      <w:r w:rsidRPr="00AD060E">
        <w:t xml:space="preserve"> se </w:t>
      </w:r>
      <w:proofErr w:type="spellStart"/>
      <w:r w:rsidRPr="00AD060E">
        <w:t>vydává</w:t>
      </w:r>
      <w:proofErr w:type="spellEnd"/>
      <w:r w:rsidRPr="00AD060E">
        <w:t xml:space="preserve"> </w:t>
      </w:r>
      <w:proofErr w:type="spellStart"/>
      <w:r w:rsidRPr="00AD060E">
        <w:t>Statut</w:t>
      </w:r>
      <w:proofErr w:type="spellEnd"/>
      <w:r w:rsidRPr="00AD060E">
        <w:t xml:space="preserve"> </w:t>
      </w:r>
      <w:proofErr w:type="spellStart"/>
      <w:r w:rsidRPr="00AD060E">
        <w:t>hlavního</w:t>
      </w:r>
      <w:proofErr w:type="spellEnd"/>
      <w:r w:rsidRPr="00AD060E">
        <w:t xml:space="preserve"> </w:t>
      </w:r>
      <w:proofErr w:type="spellStart"/>
      <w:r w:rsidRPr="00AD060E">
        <w:t>města</w:t>
      </w:r>
      <w:proofErr w:type="spellEnd"/>
      <w:r w:rsidRPr="00AD060E">
        <w:t xml:space="preserve"> </w:t>
      </w:r>
      <w:proofErr w:type="spellStart"/>
      <w:r w:rsidRPr="00AD060E">
        <w:t>Prahy</w:t>
      </w:r>
      <w:proofErr w:type="spellEnd"/>
      <w:r w:rsidRPr="00AD060E">
        <w:t xml:space="preserve">, </w:t>
      </w:r>
      <w:proofErr w:type="spellStart"/>
      <w:r w:rsidRPr="00AD060E">
        <w:t>ve</w:t>
      </w:r>
      <w:proofErr w:type="spellEnd"/>
      <w:r w:rsidRPr="00AD060E">
        <w:t xml:space="preserve"> </w:t>
      </w:r>
      <w:proofErr w:type="spellStart"/>
      <w:r w:rsidRPr="00AD060E">
        <w:t>znění</w:t>
      </w:r>
      <w:proofErr w:type="spellEnd"/>
      <w:r w:rsidRPr="00AD060E">
        <w:t xml:space="preserve"> </w:t>
      </w:r>
      <w:proofErr w:type="spellStart"/>
      <w:r w:rsidRPr="00AD060E">
        <w:t>pozdějších</w:t>
      </w:r>
      <w:proofErr w:type="spellEnd"/>
      <w:r w:rsidRPr="00AD060E">
        <w:t xml:space="preserve"> </w:t>
      </w:r>
      <w:proofErr w:type="spellStart"/>
      <w:r w:rsidRPr="00AD060E">
        <w:t>předpisů</w:t>
      </w:r>
      <w:proofErr w:type="spellEnd"/>
    </w:p>
    <w:p w14:paraId="7DC10DEA" w14:textId="77777777" w:rsidR="00641850" w:rsidRPr="00AD060E" w:rsidRDefault="00641850" w:rsidP="00641850">
      <w:pPr>
        <w:jc w:val="center"/>
        <w:rPr>
          <w:rFonts w:cs="Arial"/>
          <w:b/>
          <w:szCs w:val="22"/>
        </w:rPr>
      </w:pPr>
    </w:p>
    <w:p w14:paraId="723FD49F" w14:textId="77777777" w:rsidR="00641850" w:rsidRPr="00AD060E" w:rsidRDefault="00641850" w:rsidP="0067287B">
      <w:pPr>
        <w:jc w:val="right"/>
        <w:rPr>
          <w:rFonts w:cs="Arial"/>
          <w:szCs w:val="22"/>
        </w:rPr>
      </w:pPr>
    </w:p>
    <w:p w14:paraId="15CCD977" w14:textId="63A79028" w:rsidR="00641850" w:rsidRPr="00AD060E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AD060E">
        <w:rPr>
          <w:rFonts w:cs="Arial"/>
          <w:szCs w:val="22"/>
          <w:lang w:val="en-US"/>
        </w:rPr>
        <w:t>Zastupitelstvo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hlavního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města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Prahy</w:t>
      </w:r>
      <w:proofErr w:type="spellEnd"/>
      <w:r w:rsidRPr="00AD060E">
        <w:rPr>
          <w:rFonts w:cs="Arial"/>
          <w:szCs w:val="22"/>
          <w:lang w:val="en-US"/>
        </w:rPr>
        <w:t xml:space="preserve"> se </w:t>
      </w:r>
      <w:proofErr w:type="spellStart"/>
      <w:r w:rsidRPr="00AD060E">
        <w:rPr>
          <w:rFonts w:cs="Arial"/>
          <w:szCs w:val="22"/>
          <w:lang w:val="en-US"/>
        </w:rPr>
        <w:t>usneslo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dne</w:t>
      </w:r>
      <w:proofErr w:type="spellEnd"/>
      <w:r w:rsidR="002E642A" w:rsidRPr="00AD060E">
        <w:rPr>
          <w:rFonts w:cs="Arial"/>
          <w:szCs w:val="22"/>
          <w:lang w:val="en-US"/>
        </w:rPr>
        <w:t xml:space="preserve"> 23. 10.</w:t>
      </w:r>
      <w:r w:rsidR="00F8111E" w:rsidRPr="00AD060E">
        <w:rPr>
          <w:rFonts w:cs="Arial"/>
          <w:szCs w:val="22"/>
          <w:lang w:val="en-US"/>
        </w:rPr>
        <w:t xml:space="preserve"> </w:t>
      </w:r>
      <w:r w:rsidR="00CD1F29" w:rsidRPr="00AD060E">
        <w:rPr>
          <w:rFonts w:cs="Arial"/>
          <w:szCs w:val="22"/>
          <w:lang w:val="en-US"/>
        </w:rPr>
        <w:t xml:space="preserve">2025 </w:t>
      </w:r>
      <w:proofErr w:type="spellStart"/>
      <w:r w:rsidRPr="00AD060E">
        <w:rPr>
          <w:rFonts w:cs="Arial"/>
          <w:szCs w:val="22"/>
          <w:lang w:val="en-US"/>
        </w:rPr>
        <w:t>vydat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podle</w:t>
      </w:r>
      <w:proofErr w:type="spellEnd"/>
      <w:r w:rsidRPr="00AD060E">
        <w:rPr>
          <w:rFonts w:cs="Arial"/>
          <w:szCs w:val="22"/>
          <w:lang w:val="en-US"/>
        </w:rPr>
        <w:t xml:space="preserve"> § 17 </w:t>
      </w:r>
      <w:proofErr w:type="spellStart"/>
      <w:r w:rsidRPr="00AD060E">
        <w:rPr>
          <w:rFonts w:cs="Arial"/>
          <w:szCs w:val="22"/>
          <w:lang w:val="en-US"/>
        </w:rPr>
        <w:t>odst</w:t>
      </w:r>
      <w:proofErr w:type="spellEnd"/>
      <w:r w:rsidRPr="00AD060E">
        <w:rPr>
          <w:rFonts w:cs="Arial"/>
          <w:szCs w:val="22"/>
          <w:lang w:val="en-US"/>
        </w:rPr>
        <w:t xml:space="preserve">. 3 </w:t>
      </w:r>
      <w:proofErr w:type="spellStart"/>
      <w:r w:rsidRPr="00AD060E">
        <w:rPr>
          <w:rFonts w:cs="Arial"/>
          <w:szCs w:val="22"/>
          <w:lang w:val="en-US"/>
        </w:rPr>
        <w:t>zákona</w:t>
      </w:r>
      <w:proofErr w:type="spellEnd"/>
      <w:r w:rsidRPr="00AD060E">
        <w:rPr>
          <w:rFonts w:cs="Arial"/>
          <w:szCs w:val="22"/>
          <w:lang w:val="en-US"/>
        </w:rPr>
        <w:t xml:space="preserve"> č. 131/2000 Sb., o </w:t>
      </w:r>
      <w:proofErr w:type="spellStart"/>
      <w:r w:rsidRPr="00AD060E">
        <w:rPr>
          <w:rFonts w:cs="Arial"/>
          <w:szCs w:val="22"/>
          <w:lang w:val="en-US"/>
        </w:rPr>
        <w:t>hlavním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městě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Praze</w:t>
      </w:r>
      <w:proofErr w:type="spellEnd"/>
      <w:r w:rsidRPr="00AD060E">
        <w:rPr>
          <w:rFonts w:cs="Arial"/>
          <w:szCs w:val="22"/>
          <w:lang w:val="en-US"/>
        </w:rPr>
        <w:t xml:space="preserve">, </w:t>
      </w:r>
      <w:proofErr w:type="spellStart"/>
      <w:r w:rsidRPr="00AD060E">
        <w:rPr>
          <w:rFonts w:cs="Arial"/>
          <w:szCs w:val="22"/>
          <w:lang w:val="en-US"/>
        </w:rPr>
        <w:t>tuto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obecně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závaznou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vyhlášku</w:t>
      </w:r>
      <w:proofErr w:type="spellEnd"/>
      <w:r w:rsidRPr="00AD060E">
        <w:rPr>
          <w:rFonts w:cs="Arial"/>
          <w:szCs w:val="22"/>
          <w:lang w:val="en-US"/>
        </w:rPr>
        <w:t>:</w:t>
      </w:r>
    </w:p>
    <w:p w14:paraId="6EBF6DE3" w14:textId="77777777" w:rsidR="00641850" w:rsidRPr="00AD060E" w:rsidRDefault="00641850" w:rsidP="00641850">
      <w:pPr>
        <w:rPr>
          <w:rFonts w:cs="Arial"/>
          <w:szCs w:val="22"/>
        </w:rPr>
      </w:pPr>
    </w:p>
    <w:p w14:paraId="40E79E7E" w14:textId="77777777" w:rsidR="00641850" w:rsidRPr="00AD060E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AD060E">
        <w:rPr>
          <w:b w:val="0"/>
          <w:bCs w:val="0"/>
          <w:sz w:val="22"/>
          <w:szCs w:val="22"/>
        </w:rPr>
        <w:t>Čl</w:t>
      </w:r>
      <w:proofErr w:type="spellEnd"/>
      <w:r w:rsidRPr="00AD060E">
        <w:rPr>
          <w:b w:val="0"/>
          <w:bCs w:val="0"/>
          <w:sz w:val="22"/>
          <w:szCs w:val="22"/>
        </w:rPr>
        <w:t>. I</w:t>
      </w:r>
    </w:p>
    <w:p w14:paraId="10B81986" w14:textId="77777777" w:rsidR="00641850" w:rsidRPr="00AD060E" w:rsidRDefault="00641850" w:rsidP="00641850">
      <w:pPr>
        <w:rPr>
          <w:rFonts w:cs="Arial"/>
          <w:szCs w:val="22"/>
        </w:rPr>
      </w:pPr>
    </w:p>
    <w:p w14:paraId="01B7E3AE" w14:textId="736CF735" w:rsidR="00641850" w:rsidRPr="00AD060E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AD060E">
        <w:rPr>
          <w:rFonts w:cs="Arial"/>
          <w:szCs w:val="22"/>
          <w:lang w:val="en-US"/>
        </w:rPr>
        <w:t>Obecně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závazná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vyhláška</w:t>
      </w:r>
      <w:proofErr w:type="spellEnd"/>
      <w:r w:rsidRPr="00AD060E">
        <w:rPr>
          <w:rFonts w:cs="Arial"/>
          <w:szCs w:val="22"/>
          <w:lang w:val="en-US"/>
        </w:rPr>
        <w:t xml:space="preserve"> č. 55/2000 Sb. hl. m. </w:t>
      </w:r>
      <w:proofErr w:type="spellStart"/>
      <w:r w:rsidRPr="00AD060E">
        <w:rPr>
          <w:rFonts w:cs="Arial"/>
          <w:szCs w:val="22"/>
          <w:lang w:val="en-US"/>
        </w:rPr>
        <w:t>Prahy</w:t>
      </w:r>
      <w:proofErr w:type="spellEnd"/>
      <w:r w:rsidRPr="00AD060E">
        <w:rPr>
          <w:rFonts w:cs="Arial"/>
          <w:szCs w:val="22"/>
          <w:lang w:val="en-US"/>
        </w:rPr>
        <w:t xml:space="preserve">, </w:t>
      </w:r>
      <w:proofErr w:type="spellStart"/>
      <w:r w:rsidRPr="00AD060E">
        <w:rPr>
          <w:rFonts w:cs="Arial"/>
          <w:szCs w:val="22"/>
          <w:lang w:val="en-US"/>
        </w:rPr>
        <w:t>kterou</w:t>
      </w:r>
      <w:proofErr w:type="spellEnd"/>
      <w:r w:rsidRPr="00AD060E">
        <w:rPr>
          <w:rFonts w:cs="Arial"/>
          <w:szCs w:val="22"/>
          <w:lang w:val="en-US"/>
        </w:rPr>
        <w:t xml:space="preserve"> se </w:t>
      </w:r>
      <w:proofErr w:type="spellStart"/>
      <w:r w:rsidRPr="00AD060E">
        <w:rPr>
          <w:rFonts w:cs="Arial"/>
          <w:szCs w:val="22"/>
          <w:lang w:val="en-US"/>
        </w:rPr>
        <w:t>vydává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Statut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hlavního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města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Prahy</w:t>
      </w:r>
      <w:proofErr w:type="spellEnd"/>
      <w:r w:rsidRPr="00AD060E">
        <w:rPr>
          <w:rFonts w:cs="Arial"/>
          <w:szCs w:val="22"/>
          <w:lang w:val="en-US"/>
        </w:rPr>
        <w:t xml:space="preserve">, </w:t>
      </w:r>
      <w:proofErr w:type="spellStart"/>
      <w:r w:rsidRPr="00AD060E">
        <w:rPr>
          <w:rFonts w:cs="Arial"/>
          <w:szCs w:val="22"/>
          <w:lang w:val="en-US"/>
        </w:rPr>
        <w:t>ve</w:t>
      </w:r>
      <w:proofErr w:type="spellEnd"/>
      <w:r w:rsidRPr="00AD060E">
        <w:rPr>
          <w:rFonts w:cs="Arial"/>
          <w:szCs w:val="22"/>
          <w:lang w:val="en-US"/>
        </w:rPr>
        <w:t> </w:t>
      </w:r>
      <w:proofErr w:type="spellStart"/>
      <w:r w:rsidRPr="00AD060E">
        <w:rPr>
          <w:rFonts w:cs="Arial"/>
          <w:szCs w:val="22"/>
          <w:lang w:val="en-US"/>
        </w:rPr>
        <w:t>znění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obecně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závazné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vyhlášky</w:t>
      </w:r>
      <w:proofErr w:type="spellEnd"/>
      <w:r w:rsidRPr="00AD060E">
        <w:rPr>
          <w:rFonts w:cs="Arial"/>
          <w:szCs w:val="22"/>
          <w:lang w:val="en-US"/>
        </w:rPr>
        <w:t xml:space="preserve"> č. 15/2001 Sb. hl. m. </w:t>
      </w:r>
      <w:proofErr w:type="spellStart"/>
      <w:r w:rsidRPr="00AD060E">
        <w:rPr>
          <w:rFonts w:cs="Arial"/>
          <w:szCs w:val="22"/>
          <w:lang w:val="en-US"/>
        </w:rPr>
        <w:t>Prahy</w:t>
      </w:r>
      <w:proofErr w:type="spellEnd"/>
      <w:r w:rsidRPr="00AD060E">
        <w:rPr>
          <w:rFonts w:cs="Arial"/>
          <w:szCs w:val="22"/>
          <w:lang w:val="en-US"/>
        </w:rPr>
        <w:t xml:space="preserve">, </w:t>
      </w:r>
      <w:proofErr w:type="spellStart"/>
      <w:r w:rsidRPr="00AD060E">
        <w:rPr>
          <w:rFonts w:cs="Arial"/>
          <w:szCs w:val="22"/>
          <w:lang w:val="en-US"/>
        </w:rPr>
        <w:t>obecně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závazné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vyhlášky</w:t>
      </w:r>
      <w:proofErr w:type="spellEnd"/>
      <w:r w:rsidRPr="00AD060E">
        <w:rPr>
          <w:rFonts w:cs="Arial"/>
          <w:szCs w:val="22"/>
          <w:lang w:val="en-US"/>
        </w:rPr>
        <w:t xml:space="preserve"> č. 18/2001 Sb. hl. m. </w:t>
      </w:r>
      <w:proofErr w:type="spellStart"/>
      <w:r w:rsidRPr="00AD060E">
        <w:rPr>
          <w:rFonts w:cs="Arial"/>
          <w:szCs w:val="22"/>
          <w:lang w:val="en-US"/>
        </w:rPr>
        <w:t>Prahy</w:t>
      </w:r>
      <w:proofErr w:type="spellEnd"/>
      <w:r w:rsidRPr="00AD060E">
        <w:rPr>
          <w:rFonts w:cs="Arial"/>
          <w:szCs w:val="22"/>
          <w:lang w:val="en-US"/>
        </w:rPr>
        <w:t xml:space="preserve">, </w:t>
      </w:r>
      <w:proofErr w:type="spellStart"/>
      <w:r w:rsidRPr="00AD060E">
        <w:rPr>
          <w:rFonts w:cs="Arial"/>
          <w:szCs w:val="22"/>
          <w:lang w:val="en-US"/>
        </w:rPr>
        <w:t>obecně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závazné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vyhlášky</w:t>
      </w:r>
      <w:proofErr w:type="spellEnd"/>
      <w:r w:rsidRPr="00AD060E">
        <w:rPr>
          <w:rFonts w:cs="Arial"/>
          <w:szCs w:val="22"/>
          <w:lang w:val="en-US"/>
        </w:rPr>
        <w:t xml:space="preserve"> č.</w:t>
      </w:r>
      <w:r w:rsidR="000F2BAB" w:rsidRPr="00AD060E">
        <w:rPr>
          <w:rFonts w:cs="Arial"/>
          <w:szCs w:val="22"/>
          <w:lang w:val="en-US"/>
        </w:rPr>
        <w:t> </w:t>
      </w:r>
      <w:r w:rsidRPr="00AD060E">
        <w:rPr>
          <w:rFonts w:cs="Arial"/>
          <w:szCs w:val="22"/>
          <w:lang w:val="en-US"/>
        </w:rPr>
        <w:t>19/2001</w:t>
      </w:r>
      <w:r w:rsidR="000F2BAB" w:rsidRPr="00AD060E">
        <w:rPr>
          <w:rFonts w:cs="Arial"/>
          <w:szCs w:val="22"/>
          <w:lang w:val="en-US"/>
        </w:rPr>
        <w:t> </w:t>
      </w:r>
      <w:r w:rsidRPr="00AD060E">
        <w:rPr>
          <w:rFonts w:cs="Arial"/>
          <w:szCs w:val="22"/>
          <w:lang w:val="en-US"/>
        </w:rPr>
        <w:t xml:space="preserve">Sb. hl. m. </w:t>
      </w:r>
      <w:proofErr w:type="spellStart"/>
      <w:r w:rsidRPr="00AD060E">
        <w:rPr>
          <w:rFonts w:cs="Arial"/>
          <w:szCs w:val="22"/>
          <w:lang w:val="en-US"/>
        </w:rPr>
        <w:t>Prahy</w:t>
      </w:r>
      <w:proofErr w:type="spellEnd"/>
      <w:r w:rsidRPr="00AD060E">
        <w:rPr>
          <w:rFonts w:cs="Arial"/>
          <w:szCs w:val="22"/>
          <w:lang w:val="en-US"/>
        </w:rPr>
        <w:t xml:space="preserve">, </w:t>
      </w:r>
      <w:proofErr w:type="spellStart"/>
      <w:r w:rsidRPr="00AD060E">
        <w:rPr>
          <w:rFonts w:cs="Arial"/>
          <w:szCs w:val="22"/>
          <w:lang w:val="en-US"/>
        </w:rPr>
        <w:t>obecně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proofErr w:type="spellStart"/>
      <w:r w:rsidRPr="00AD060E">
        <w:rPr>
          <w:rFonts w:cs="Arial"/>
          <w:szCs w:val="22"/>
          <w:lang w:val="en-US"/>
        </w:rPr>
        <w:t>závazné</w:t>
      </w:r>
      <w:proofErr w:type="spellEnd"/>
      <w:r w:rsidRPr="00AD060E">
        <w:rPr>
          <w:rFonts w:cs="Arial"/>
          <w:szCs w:val="22"/>
          <w:lang w:val="en-US"/>
        </w:rPr>
        <w:t xml:space="preserve"> </w:t>
      </w:r>
      <w:r w:rsidRPr="00AD060E">
        <w:rPr>
          <w:rFonts w:cs="Arial"/>
          <w:szCs w:val="22"/>
        </w:rPr>
        <w:t xml:space="preserve">vyhlášky č. 21/2001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22/2001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28/2001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29/2001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 obecně závazné vyhlášky č.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3/2002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5/2002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8/2002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9/2002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11/2002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12/2002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13/2002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16/2002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23/2002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26/2002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27/2002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28/2002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29/2002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2/2003</w:t>
      </w:r>
      <w:r w:rsidR="00F8111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3/2003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9/2003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10/2003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13/2003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16/2003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17/2003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EC1D74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19/2003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22/2003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29/2003</w:t>
      </w:r>
      <w:r w:rsidR="00F8111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32/2003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33/2003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35/2003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1/2004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 vyhlášky č. 4/2004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8/2004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9/2004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CD6192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11/2004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12/2004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16/2004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17/2004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22/2004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CD6192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25/2004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3/2005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5/2005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8/2005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10/2005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CD6192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12/2005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14/2005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8111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18/2005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 xml:space="preserve">hl. </w:t>
      </w:r>
      <w:r w:rsidR="00F8111E" w:rsidRPr="00AD060E">
        <w:rPr>
          <w:rFonts w:cs="Arial"/>
          <w:szCs w:val="22"/>
        </w:rPr>
        <w:lastRenderedPageBreak/>
        <w:t>m.</w:t>
      </w:r>
      <w:r w:rsidRPr="00AD060E">
        <w:rPr>
          <w:rFonts w:cs="Arial"/>
          <w:szCs w:val="22"/>
        </w:rPr>
        <w:t xml:space="preserve"> Prahy, obecně závazné vyhlášky č. 22/2005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E642A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25/2005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29/2005 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1/2006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2/2006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7/2006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8/2006</w:t>
      </w:r>
      <w:r w:rsidR="00F8111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Sb. hl.</w:t>
      </w:r>
      <w:r w:rsidR="00F8111E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 xml:space="preserve">m. Prahy, obecně závazné vyhlášky č. 10/2006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12/2006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17/2006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25/2006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1/2007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3/2007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4/2007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6/2007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8/2007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10/2007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13/2007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14/2007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15/2007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4/2008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6/2008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7/2008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9/2008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13/2008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16/2008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17/2008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č.18/2008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22/2008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1/2009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2/2009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</w:t>
      </w:r>
      <w:bookmarkStart w:id="2" w:name="OLE_LINK1"/>
      <w:r w:rsidRPr="00AD060E">
        <w:rPr>
          <w:rFonts w:cs="Arial"/>
          <w:szCs w:val="22"/>
        </w:rPr>
        <w:t xml:space="preserve">obecně závazné vyhlášky č. 3/2009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</w:t>
      </w:r>
      <w:bookmarkEnd w:id="2"/>
      <w:r w:rsidRPr="00AD060E">
        <w:rPr>
          <w:rFonts w:cs="Arial"/>
          <w:szCs w:val="22"/>
        </w:rPr>
        <w:t xml:space="preserve">, obecně závazné vyhlášky č. 6/2009 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9/2009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12/2009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13/2009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17/2009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22/2009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1/2010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3/2010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4/2010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6/2010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8/2010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14/2010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2/2011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3/2011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4/2011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11/2011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15/2011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16/2011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23/2011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4/2012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6/2012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8/2012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10/2012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13/2012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16/2012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17/2012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20/2012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1/2013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4/2013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6/2013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8/2013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12/2013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15/2013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21/2013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3/2014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4/2014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7/2014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8/2014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9/2014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12/2014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21/2014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1/2015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2/2015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3/2015 Sb. hl.</w:t>
      </w:r>
      <w:r w:rsidR="000F2BAB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m</w:t>
      </w:r>
      <w:r w:rsidR="000F2BAB" w:rsidRPr="00AD060E">
        <w:rPr>
          <w:rFonts w:cs="Arial"/>
          <w:szCs w:val="22"/>
        </w:rPr>
        <w:t>.</w:t>
      </w:r>
      <w:r w:rsidRPr="00AD060E">
        <w:rPr>
          <w:rFonts w:cs="Arial"/>
          <w:szCs w:val="22"/>
        </w:rPr>
        <w:t xml:space="preserve"> Prahy, obecně závazné vyhlášky č. 4/2015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5/2015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6/2015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7/2015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11/2015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13/2015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4/2016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5/2016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8/2016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11/2016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12/2016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 vyhlášky č. 15/2016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16/2016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18/2016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3/2017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5/2017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10/2017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12/2017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14/2017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15/2017 Sb. </w:t>
      </w:r>
      <w:r w:rsidR="00F8111E" w:rsidRPr="00AD060E">
        <w:rPr>
          <w:rFonts w:cs="Arial"/>
          <w:szCs w:val="22"/>
        </w:rPr>
        <w:t xml:space="preserve">hl. </w:t>
      </w:r>
      <w:r w:rsidR="00F8111E" w:rsidRPr="00AD060E">
        <w:rPr>
          <w:rFonts w:cs="Arial"/>
          <w:szCs w:val="22"/>
        </w:rPr>
        <w:lastRenderedPageBreak/>
        <w:t>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17/2017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č.18/2017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20/2017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21/2017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č.24/2017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3/2018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4/2018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5/2018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6/2018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8/2018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10/2018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13/2018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16/2018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1/2019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5/2019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7/2019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8/2019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9/2019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12/2019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16/2019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17/2019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20/2019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3/2020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6/2020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7/2020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9/2020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11/2020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12/2020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15/2020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16/2020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18/2000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23/2020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1/2021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3/2021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6/2021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8/2021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10/2021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11/2021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12/2021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 13/2021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16/2021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č. 20/2021 Sb. </w:t>
      </w:r>
      <w:r w:rsidR="00F8111E" w:rsidRPr="00AD060E">
        <w:rPr>
          <w:rFonts w:cs="Arial"/>
          <w:szCs w:val="22"/>
        </w:rPr>
        <w:t>hl. m.</w:t>
      </w:r>
      <w:r w:rsidRPr="00AD060E">
        <w:rPr>
          <w:rFonts w:cs="Arial"/>
          <w:szCs w:val="22"/>
        </w:rPr>
        <w:t xml:space="preserve"> Prahy, obecně závazné vyhlášky hlavního města Prahy č. 2/2022, obecně závazné vyhlášky hlavního města Prahy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4/2022, obecně závazné vyhlášky hlavního města Prahy č. 6/2022, obecně závazné vyhlášky hlavního města Prahy č.</w:t>
      </w:r>
      <w:r w:rsidR="000F2BAB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7/2022, obecně závazné vyhlášky hlavního města Prahy č. 10/2022, obecně závazné vyhlášky hlavního města Prahy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3/2023, obecně závazné vyhlášky hlavního města Prahy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</w:t>
      </w:r>
      <w:r w:rsidR="003E2A8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8/2024, obecně závazné vyhlášky hlavního města Prahy č. 9/2024, obecně závazné vyhlášky hlavního města Prahy č.</w:t>
      </w:r>
      <w:r w:rsidR="00FF6731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10/2024, obecně závazné vyhlášky hlavního města Prahy č. 14/2024, obecně závazné vyhlášky hlavního města Prahy č.</w:t>
      </w:r>
      <w:r w:rsidR="0028532E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17/2024, obecně závazné vyhlášky hlavního města Prahy č. 19/2024, obecně závazné vyhlášky hlavního města Prahy č.</w:t>
      </w:r>
      <w:r w:rsidR="003C1F18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23/2024</w:t>
      </w:r>
      <w:r w:rsidR="00CD1F29" w:rsidRPr="00AD060E">
        <w:rPr>
          <w:rFonts w:cs="Arial"/>
          <w:szCs w:val="22"/>
        </w:rPr>
        <w:t xml:space="preserve">, </w:t>
      </w:r>
      <w:r w:rsidRPr="00AD060E">
        <w:rPr>
          <w:rFonts w:cs="Arial"/>
          <w:szCs w:val="22"/>
        </w:rPr>
        <w:t>obecně závazné vyhlášky hlavního města Prahy č. 2/2025</w:t>
      </w:r>
      <w:r w:rsidR="007317C7" w:rsidRPr="00AD060E">
        <w:rPr>
          <w:rFonts w:cs="Arial"/>
          <w:szCs w:val="22"/>
        </w:rPr>
        <w:t xml:space="preserve">, </w:t>
      </w:r>
      <w:r w:rsidR="00CD1F29" w:rsidRPr="00AD060E">
        <w:rPr>
          <w:rFonts w:cs="Arial"/>
          <w:szCs w:val="22"/>
        </w:rPr>
        <w:t>obecně závazné vyhlášky hlavního města Prahy č. 7/2025</w:t>
      </w:r>
      <w:r w:rsidR="00D76432" w:rsidRPr="00AD060E">
        <w:rPr>
          <w:rFonts w:cs="Arial"/>
          <w:szCs w:val="22"/>
        </w:rPr>
        <w:t xml:space="preserve">, </w:t>
      </w:r>
      <w:r w:rsidR="007317C7" w:rsidRPr="00AD060E">
        <w:rPr>
          <w:rFonts w:cs="Arial"/>
          <w:szCs w:val="22"/>
        </w:rPr>
        <w:t>obecně závazné vyhlášky hlavního města Prahy č.</w:t>
      </w:r>
      <w:r w:rsidR="003E2A88" w:rsidRPr="00AD060E">
        <w:rPr>
          <w:rFonts w:cs="Arial"/>
          <w:szCs w:val="22"/>
        </w:rPr>
        <w:t> </w:t>
      </w:r>
      <w:r w:rsidR="007317C7" w:rsidRPr="00AD060E">
        <w:rPr>
          <w:rFonts w:cs="Arial"/>
          <w:szCs w:val="22"/>
        </w:rPr>
        <w:t>8/2025</w:t>
      </w:r>
      <w:r w:rsidR="007514A5" w:rsidRPr="00AD060E">
        <w:rPr>
          <w:rFonts w:cs="Arial"/>
          <w:szCs w:val="22"/>
        </w:rPr>
        <w:t xml:space="preserve">, </w:t>
      </w:r>
      <w:r w:rsidR="00D76432" w:rsidRPr="00AD060E">
        <w:rPr>
          <w:rFonts w:cs="Arial"/>
          <w:szCs w:val="22"/>
        </w:rPr>
        <w:t>obecně závazné vyhlášky hlavního města Prah</w:t>
      </w:r>
      <w:r w:rsidR="007514A5" w:rsidRPr="00AD060E">
        <w:rPr>
          <w:rFonts w:cs="Arial"/>
          <w:szCs w:val="22"/>
        </w:rPr>
        <w:t>y č. </w:t>
      </w:r>
      <w:r w:rsidR="00D76432" w:rsidRPr="00AD060E">
        <w:rPr>
          <w:rFonts w:cs="Arial"/>
          <w:szCs w:val="22"/>
        </w:rPr>
        <w:t>9/2025</w:t>
      </w:r>
      <w:r w:rsidRPr="00AD060E">
        <w:rPr>
          <w:rFonts w:cs="Arial"/>
          <w:szCs w:val="22"/>
        </w:rPr>
        <w:t>,</w:t>
      </w:r>
      <w:r w:rsidR="007514A5" w:rsidRPr="00AD060E">
        <w:rPr>
          <w:rFonts w:cs="Arial"/>
          <w:szCs w:val="22"/>
        </w:rPr>
        <w:t xml:space="preserve"> obecně závazné vyhlášky hlavního města Prahy č. 10/2025</w:t>
      </w:r>
      <w:r w:rsidR="00FF6731" w:rsidRPr="00AD060E">
        <w:rPr>
          <w:rFonts w:cs="Arial"/>
          <w:szCs w:val="22"/>
        </w:rPr>
        <w:t>,</w:t>
      </w:r>
      <w:r w:rsidR="007514A5" w:rsidRPr="00AD060E">
        <w:rPr>
          <w:rFonts w:cs="Arial"/>
          <w:szCs w:val="22"/>
        </w:rPr>
        <w:t xml:space="preserve"> obecně závazné vyhlášky hlavního města Prahy č. 11/2025</w:t>
      </w:r>
      <w:r w:rsidR="00275781">
        <w:rPr>
          <w:rFonts w:cs="Arial"/>
          <w:szCs w:val="22"/>
        </w:rPr>
        <w:t>,</w:t>
      </w:r>
      <w:r w:rsidR="00FF6731" w:rsidRPr="00AD060E">
        <w:rPr>
          <w:rFonts w:cs="Arial"/>
          <w:szCs w:val="22"/>
        </w:rPr>
        <w:t xml:space="preserve"> obecně závazná vyhláška hlavního města Prahy č. 13/2025</w:t>
      </w:r>
      <w:r w:rsidR="00275781">
        <w:rPr>
          <w:rFonts w:cs="Arial"/>
          <w:szCs w:val="22"/>
        </w:rPr>
        <w:t xml:space="preserve"> a obecně závazná vyhláška hlavního města Prahy č. 14/2025</w:t>
      </w:r>
      <w:r w:rsidR="007514A5" w:rsidRPr="00AD060E">
        <w:rPr>
          <w:rFonts w:cs="Arial"/>
          <w:szCs w:val="22"/>
        </w:rPr>
        <w:t>,</w:t>
      </w:r>
      <w:r w:rsidRPr="00AD060E">
        <w:rPr>
          <w:rFonts w:cs="Arial"/>
          <w:szCs w:val="22"/>
        </w:rPr>
        <w:t xml:space="preserve"> se mění takto:</w:t>
      </w:r>
    </w:p>
    <w:p w14:paraId="06A62DF5" w14:textId="77777777" w:rsidR="00641850" w:rsidRPr="00AD060E" w:rsidRDefault="00641850" w:rsidP="00641850">
      <w:pPr>
        <w:rPr>
          <w:rFonts w:cs="Arial"/>
          <w:szCs w:val="22"/>
          <w:lang w:val="en-US"/>
        </w:rPr>
      </w:pPr>
    </w:p>
    <w:p w14:paraId="0B599D2C" w14:textId="77777777" w:rsidR="00D1401D" w:rsidRDefault="00D1401D" w:rsidP="00D1401D">
      <w:pPr>
        <w:rPr>
          <w:rFonts w:cs="Arial"/>
          <w:szCs w:val="22"/>
        </w:rPr>
      </w:pPr>
      <w:r w:rsidRPr="0017640D">
        <w:rPr>
          <w:rFonts w:cs="Arial"/>
          <w:szCs w:val="22"/>
        </w:rPr>
        <w:t>1.</w:t>
      </w:r>
      <w:r>
        <w:rPr>
          <w:rFonts w:cs="Arial"/>
          <w:szCs w:val="22"/>
        </w:rPr>
        <w:t xml:space="preserve"> </w:t>
      </w:r>
      <w:r w:rsidRPr="0017640D">
        <w:rPr>
          <w:rFonts w:cs="Arial"/>
          <w:szCs w:val="22"/>
        </w:rPr>
        <w:t xml:space="preserve">V příloze č. 7 části A se v části Praha </w:t>
      </w:r>
      <w:r>
        <w:rPr>
          <w:rFonts w:cs="Arial"/>
          <w:szCs w:val="22"/>
        </w:rPr>
        <w:t>3</w:t>
      </w:r>
      <w:r w:rsidRPr="0017640D">
        <w:rPr>
          <w:rFonts w:cs="Arial"/>
          <w:szCs w:val="22"/>
        </w:rPr>
        <w:t xml:space="preserve"> na konci doplňuje tento výčet:</w:t>
      </w:r>
    </w:p>
    <w:p w14:paraId="07EF5297" w14:textId="77777777" w:rsidR="00D1401D" w:rsidRPr="000F214F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0F214F">
        <w:rPr>
          <w:rFonts w:cs="Arial"/>
          <w:szCs w:val="22"/>
        </w:rPr>
        <w:t>„</w:t>
      </w:r>
      <w:r>
        <w:rPr>
          <w:rFonts w:cs="Arial"/>
          <w:szCs w:val="22"/>
        </w:rPr>
        <w:t>Žižkov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4321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913</w:t>
      </w:r>
      <w:r w:rsidRPr="000F214F">
        <w:rPr>
          <w:rFonts w:cs="Arial"/>
          <w:szCs w:val="22"/>
        </w:rPr>
        <w:tab/>
      </w:r>
    </w:p>
    <w:p w14:paraId="034027C7" w14:textId="09E63525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Žižkov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4322/1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4709</w:t>
      </w:r>
    </w:p>
    <w:p w14:paraId="4F42A441" w14:textId="130576DA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stavba Vrata u zahrady (Žižkov), hřbitov Olšany, umístěná na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 č. 4322/1 v k. 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 Žižkov, a </w:t>
      </w:r>
      <w:r w:rsidRPr="000F214F">
        <w:rPr>
          <w:rFonts w:cs="Arial"/>
          <w:szCs w:val="22"/>
        </w:rPr>
        <w:t>stavb</w:t>
      </w:r>
      <w:r>
        <w:rPr>
          <w:rFonts w:cs="Arial"/>
          <w:szCs w:val="22"/>
        </w:rPr>
        <w:t>y</w:t>
      </w:r>
      <w:r w:rsidRPr="000F214F">
        <w:rPr>
          <w:rFonts w:cs="Arial"/>
          <w:szCs w:val="22"/>
        </w:rPr>
        <w:t>, terénní a sadov</w:t>
      </w:r>
      <w:r>
        <w:rPr>
          <w:rFonts w:cs="Arial"/>
          <w:szCs w:val="22"/>
        </w:rPr>
        <w:t>é</w:t>
      </w:r>
      <w:r w:rsidRPr="000F214F">
        <w:rPr>
          <w:rFonts w:cs="Arial"/>
          <w:szCs w:val="22"/>
        </w:rPr>
        <w:t xml:space="preserve"> úprav</w:t>
      </w:r>
      <w:r>
        <w:rPr>
          <w:rFonts w:cs="Arial"/>
          <w:szCs w:val="22"/>
        </w:rPr>
        <w:t>y</w:t>
      </w:r>
      <w:r w:rsidRPr="000F214F">
        <w:rPr>
          <w:rFonts w:cs="Arial"/>
          <w:szCs w:val="22"/>
        </w:rPr>
        <w:t xml:space="preserve"> na pozemcích, které nejsou předmětem zápisu v KN“.</w:t>
      </w:r>
    </w:p>
    <w:p w14:paraId="30AD81CF" w14:textId="77777777" w:rsidR="00D1401D" w:rsidRDefault="00D1401D" w:rsidP="00FF6731">
      <w:pPr>
        <w:rPr>
          <w:rFonts w:cs="Arial"/>
          <w:szCs w:val="22"/>
        </w:rPr>
      </w:pPr>
    </w:p>
    <w:p w14:paraId="5E4D49E5" w14:textId="3BD1980F" w:rsidR="00FF6731" w:rsidRPr="00AD060E" w:rsidRDefault="00D1401D" w:rsidP="00FF6731">
      <w:pPr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FF6731" w:rsidRPr="00AD060E">
        <w:rPr>
          <w:rFonts w:cs="Arial"/>
          <w:szCs w:val="22"/>
        </w:rPr>
        <w:t>. V příloze č. 7 části A se v části Praha 5 na konci doplňuje tento výčet:</w:t>
      </w:r>
    </w:p>
    <w:p w14:paraId="5618B44D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„Košíře</w:t>
      </w:r>
      <w:r w:rsidRPr="00AD060E">
        <w:rPr>
          <w:rFonts w:cs="Arial"/>
          <w:szCs w:val="22"/>
        </w:rPr>
        <w:tab/>
        <w:t>610/2</w:t>
      </w:r>
      <w:r w:rsidRPr="00AD060E">
        <w:rPr>
          <w:rFonts w:cs="Arial"/>
          <w:szCs w:val="22"/>
        </w:rPr>
        <w:tab/>
        <w:t>273</w:t>
      </w:r>
      <w:r w:rsidRPr="00AD060E">
        <w:rPr>
          <w:rFonts w:cs="Arial"/>
          <w:szCs w:val="22"/>
        </w:rPr>
        <w:tab/>
        <w:t>1266</w:t>
      </w:r>
    </w:p>
    <w:p w14:paraId="0CC9CD36" w14:textId="59F05250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lastRenderedPageBreak/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610/7</w:t>
      </w:r>
      <w:r w:rsidR="00FF6731" w:rsidRPr="00AD060E">
        <w:rPr>
          <w:rFonts w:cs="Arial"/>
          <w:szCs w:val="22"/>
        </w:rPr>
        <w:tab/>
        <w:t>3334</w:t>
      </w:r>
    </w:p>
    <w:p w14:paraId="34D23EED" w14:textId="7392ABEA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613/1</w:t>
      </w:r>
      <w:r w:rsidR="00FF6731" w:rsidRPr="00AD060E">
        <w:rPr>
          <w:rFonts w:cs="Arial"/>
          <w:szCs w:val="22"/>
        </w:rPr>
        <w:tab/>
        <w:t>1594</w:t>
      </w:r>
    </w:p>
    <w:p w14:paraId="00C4C751" w14:textId="5CDA1C94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613/2</w:t>
      </w:r>
      <w:r w:rsidR="00FF6731" w:rsidRPr="00AD060E">
        <w:rPr>
          <w:rFonts w:cs="Arial"/>
          <w:szCs w:val="22"/>
        </w:rPr>
        <w:tab/>
        <w:t>292</w:t>
      </w:r>
      <w:r w:rsidR="00FF6731" w:rsidRPr="00AD060E">
        <w:rPr>
          <w:rFonts w:cs="Arial"/>
          <w:szCs w:val="22"/>
        </w:rPr>
        <w:tab/>
        <w:t>1265</w:t>
      </w:r>
    </w:p>
    <w:p w14:paraId="181F3144" w14:textId="36873B40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2094/3</w:t>
      </w:r>
      <w:r w:rsidR="00FF6731" w:rsidRPr="00AD060E">
        <w:rPr>
          <w:rFonts w:cs="Arial"/>
          <w:szCs w:val="22"/>
        </w:rPr>
        <w:tab/>
        <w:t>85</w:t>
      </w:r>
      <w:r w:rsidR="00FF6731" w:rsidRPr="00AD060E">
        <w:rPr>
          <w:rFonts w:cs="Arial"/>
          <w:szCs w:val="22"/>
        </w:rPr>
        <w:tab/>
      </w:r>
    </w:p>
    <w:p w14:paraId="7FB1B213" w14:textId="7CF8C5C9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2119/2</w:t>
      </w:r>
      <w:r w:rsidR="00FF6731" w:rsidRPr="00AD060E">
        <w:rPr>
          <w:rFonts w:cs="Arial"/>
          <w:szCs w:val="22"/>
        </w:rPr>
        <w:tab/>
        <w:t>95</w:t>
      </w:r>
      <w:r w:rsidR="00FF6731" w:rsidRPr="00AD060E">
        <w:rPr>
          <w:rFonts w:cs="Arial"/>
          <w:szCs w:val="22"/>
        </w:rPr>
        <w:tab/>
      </w:r>
    </w:p>
    <w:p w14:paraId="5F098D55" w14:textId="6EC8B16B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 </w:t>
      </w:r>
      <w:r w:rsidR="00FF6731" w:rsidRPr="00AD060E">
        <w:rPr>
          <w:rFonts w:cs="Arial"/>
          <w:szCs w:val="22"/>
        </w:rPr>
        <w:t>včetně staveb, terénních a sadových úprav na pozemcích, které nejsou předmětem zápisu v KN“.</w:t>
      </w:r>
    </w:p>
    <w:p w14:paraId="0C7FD2DE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EC95216" w14:textId="6C8D88EB" w:rsidR="00FF6731" w:rsidRPr="00AD060E" w:rsidRDefault="00D1401D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FF6731" w:rsidRPr="00AD060E">
        <w:rPr>
          <w:rFonts w:cs="Arial"/>
          <w:szCs w:val="22"/>
        </w:rPr>
        <w:t>. V příloze č.</w:t>
      </w:r>
      <w:r w:rsidR="00881710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7 části A se v části Praha 5</w:t>
      </w:r>
    </w:p>
    <w:p w14:paraId="2C5EDBC1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slova</w:t>
      </w:r>
    </w:p>
    <w:p w14:paraId="4E2132B6" w14:textId="7CE76DE6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„Košíře</w:t>
      </w:r>
      <w:r w:rsidRPr="00AD060E">
        <w:rPr>
          <w:rFonts w:cs="Arial"/>
          <w:szCs w:val="22"/>
        </w:rPr>
        <w:tab/>
        <w:t>5/1 (id.</w:t>
      </w:r>
      <w:r w:rsidR="004D2E68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87/216)</w:t>
      </w:r>
      <w:r w:rsidRPr="00AD060E">
        <w:rPr>
          <w:rFonts w:cs="Arial"/>
          <w:szCs w:val="22"/>
        </w:rPr>
        <w:tab/>
        <w:t>320</w:t>
      </w:r>
    </w:p>
    <w:p w14:paraId="6AA34169" w14:textId="244B4A63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5/2</w:t>
      </w:r>
      <w:r w:rsidR="00FF6731" w:rsidRPr="00AD060E">
        <w:rPr>
          <w:rFonts w:cs="Arial"/>
          <w:szCs w:val="22"/>
        </w:rPr>
        <w:tab/>
        <w:t>419</w:t>
      </w:r>
      <w:r w:rsidR="00FF6731" w:rsidRPr="00AD060E">
        <w:rPr>
          <w:rFonts w:cs="Arial"/>
          <w:szCs w:val="22"/>
        </w:rPr>
        <w:tab/>
        <w:t>1264</w:t>
      </w:r>
    </w:p>
    <w:p w14:paraId="14115C6C" w14:textId="77717CD2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7/1</w:t>
      </w:r>
      <w:r w:rsidR="00FF6731" w:rsidRPr="00AD060E">
        <w:rPr>
          <w:rFonts w:cs="Arial"/>
          <w:szCs w:val="22"/>
        </w:rPr>
        <w:tab/>
        <w:t>1126</w:t>
      </w:r>
    </w:p>
    <w:p w14:paraId="791357B3" w14:textId="57CE81B8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7/2</w:t>
      </w:r>
      <w:r w:rsidR="00FF6731" w:rsidRPr="00AD060E">
        <w:rPr>
          <w:rFonts w:cs="Arial"/>
          <w:szCs w:val="22"/>
        </w:rPr>
        <w:tab/>
        <w:t>137</w:t>
      </w:r>
      <w:r w:rsidR="00FF6731" w:rsidRPr="00AD060E">
        <w:rPr>
          <w:rFonts w:cs="Arial"/>
          <w:szCs w:val="22"/>
        </w:rPr>
        <w:tab/>
        <w:t>1264“</w:t>
      </w:r>
    </w:p>
    <w:p w14:paraId="76185E44" w14:textId="28534C62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zrušují.</w:t>
      </w:r>
    </w:p>
    <w:p w14:paraId="1FE55ACE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3CD94D4E" w14:textId="0CCA99CF" w:rsidR="00FF6731" w:rsidRPr="00AD060E" w:rsidRDefault="00D1401D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FF6731" w:rsidRPr="00AD060E">
        <w:rPr>
          <w:rFonts w:cs="Arial"/>
          <w:szCs w:val="22"/>
        </w:rPr>
        <w:t>. V příloze č.</w:t>
      </w:r>
      <w:r w:rsidR="00881710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7 části A se v části Praha 5</w:t>
      </w:r>
    </w:p>
    <w:p w14:paraId="77777336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slova</w:t>
      </w:r>
    </w:p>
    <w:p w14:paraId="3C8BE291" w14:textId="0B854CE6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„stavby skladu (kolny) na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847023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7/1</w:t>
      </w:r>
      <w:r w:rsidR="008315A2">
        <w:rPr>
          <w:rFonts w:cs="Arial"/>
          <w:szCs w:val="22"/>
        </w:rPr>
        <w:t>,</w:t>
      </w:r>
      <w:r w:rsidRPr="00AD060E">
        <w:rPr>
          <w:rFonts w:cs="Arial"/>
          <w:szCs w:val="22"/>
        </w:rPr>
        <w:t>“</w:t>
      </w:r>
    </w:p>
    <w:p w14:paraId="5D7FA991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zrušují.</w:t>
      </w:r>
    </w:p>
    <w:p w14:paraId="7E118295" w14:textId="77777777" w:rsidR="00C55DCE" w:rsidRPr="00AD060E" w:rsidRDefault="00C55DCE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80ABEC1" w14:textId="0E0CE280" w:rsidR="00C55DCE" w:rsidRPr="00AD060E" w:rsidRDefault="00D1401D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C55DCE" w:rsidRPr="00AD060E">
        <w:rPr>
          <w:rFonts w:cs="Arial"/>
          <w:szCs w:val="22"/>
        </w:rPr>
        <w:t>. V příloze č. 7 části A se v části Praha 8 na konci doplňuje tento výčet:</w:t>
      </w:r>
    </w:p>
    <w:p w14:paraId="5F44C163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„Kobylisy</w:t>
      </w:r>
      <w:r w:rsidRPr="00AD060E">
        <w:rPr>
          <w:rFonts w:cs="Arial"/>
          <w:szCs w:val="22"/>
        </w:rPr>
        <w:tab/>
        <w:t>2364/518</w:t>
      </w:r>
      <w:r w:rsidRPr="00AD060E">
        <w:rPr>
          <w:rFonts w:cs="Arial"/>
          <w:szCs w:val="22"/>
        </w:rPr>
        <w:tab/>
        <w:t>19“.</w:t>
      </w:r>
    </w:p>
    <w:p w14:paraId="6BBBD38C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FAF80DF" w14:textId="5A4CB5AE" w:rsidR="00C55DCE" w:rsidRPr="00AD060E" w:rsidRDefault="00D1401D" w:rsidP="00C55DC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C55DCE" w:rsidRPr="00AD060E">
        <w:rPr>
          <w:rFonts w:cs="Arial"/>
          <w:szCs w:val="22"/>
        </w:rPr>
        <w:t>. V příloze č. 7 části A se v části Praha 12 na konci doplňuje tento výčet:</w:t>
      </w:r>
    </w:p>
    <w:p w14:paraId="2AEFAAC7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„Kamýk</w:t>
      </w:r>
      <w:r w:rsidRPr="00AD060E">
        <w:rPr>
          <w:rFonts w:cs="Arial"/>
          <w:szCs w:val="22"/>
        </w:rPr>
        <w:tab/>
        <w:t>873/317</w:t>
      </w:r>
      <w:r w:rsidRPr="00AD060E">
        <w:rPr>
          <w:rFonts w:cs="Arial"/>
          <w:szCs w:val="22"/>
        </w:rPr>
        <w:tab/>
        <w:t>3915</w:t>
      </w:r>
    </w:p>
    <w:p w14:paraId="47775DDF" w14:textId="54C23946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Kamýk</w:t>
      </w:r>
      <w:r w:rsidRPr="00AD060E">
        <w:rPr>
          <w:rFonts w:cs="Arial"/>
          <w:szCs w:val="22"/>
        </w:rPr>
        <w:tab/>
        <w:t>1867/17</w:t>
      </w:r>
      <w:r w:rsidRPr="00AD060E">
        <w:rPr>
          <w:rFonts w:cs="Arial"/>
          <w:szCs w:val="22"/>
        </w:rPr>
        <w:tab/>
        <w:t>10636</w:t>
      </w:r>
    </w:p>
    <w:p w14:paraId="49591C16" w14:textId="0D1E6F00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včetně stavby parkoviště na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 xml:space="preserve">. č. 873/317 v k.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Kamýk, která není předmětem zápisu v KN“.</w:t>
      </w:r>
    </w:p>
    <w:p w14:paraId="7A975D4B" w14:textId="77777777" w:rsidR="00C55DCE" w:rsidRPr="00AD060E" w:rsidRDefault="00C55DCE" w:rsidP="00C55DCE">
      <w:pPr>
        <w:jc w:val="both"/>
        <w:rPr>
          <w:rFonts w:cs="Arial"/>
          <w:szCs w:val="22"/>
        </w:rPr>
      </w:pPr>
    </w:p>
    <w:p w14:paraId="1BE2F644" w14:textId="5504DA52" w:rsidR="00C55DCE" w:rsidRPr="00AD060E" w:rsidRDefault="00D1401D" w:rsidP="00C55DC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C55DCE" w:rsidRPr="00AD060E">
        <w:rPr>
          <w:rFonts w:cs="Arial"/>
          <w:szCs w:val="22"/>
        </w:rPr>
        <w:t xml:space="preserve">. V příloze č. 7 části A se v části Praha 20 na konci doplňuje tento výčet: </w:t>
      </w:r>
    </w:p>
    <w:p w14:paraId="6D0E5775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„Horní Počernice</w:t>
      </w:r>
      <w:r w:rsidRPr="00AD060E">
        <w:rPr>
          <w:rFonts w:cs="Arial"/>
          <w:szCs w:val="22"/>
        </w:rPr>
        <w:tab/>
        <w:t>4377/10</w:t>
      </w:r>
      <w:r w:rsidRPr="00AD060E">
        <w:rPr>
          <w:rFonts w:cs="Arial"/>
          <w:szCs w:val="22"/>
        </w:rPr>
        <w:tab/>
        <w:t>1583</w:t>
      </w:r>
    </w:p>
    <w:p w14:paraId="5A3E0BA7" w14:textId="6394FAEF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Horní Počernice</w:t>
      </w:r>
      <w:r w:rsidRPr="00AD060E">
        <w:rPr>
          <w:rFonts w:cs="Arial"/>
          <w:szCs w:val="22"/>
        </w:rPr>
        <w:tab/>
        <w:t>4377/12</w:t>
      </w:r>
      <w:r w:rsidRPr="00AD060E">
        <w:rPr>
          <w:rFonts w:cs="Arial"/>
          <w:szCs w:val="22"/>
        </w:rPr>
        <w:tab/>
        <w:t>334</w:t>
      </w:r>
    </w:p>
    <w:p w14:paraId="1951F218" w14:textId="5AC9C34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Horní Počernice</w:t>
      </w:r>
      <w:r w:rsidRPr="00AD060E">
        <w:rPr>
          <w:rFonts w:cs="Arial"/>
          <w:szCs w:val="22"/>
        </w:rPr>
        <w:tab/>
        <w:t>4377/19</w:t>
      </w:r>
      <w:r w:rsidRPr="00AD060E">
        <w:rPr>
          <w:rFonts w:cs="Arial"/>
          <w:szCs w:val="22"/>
        </w:rPr>
        <w:tab/>
        <w:t xml:space="preserve">                    126“.</w:t>
      </w:r>
    </w:p>
    <w:p w14:paraId="77C12FD3" w14:textId="77777777" w:rsidR="00C55DCE" w:rsidRPr="00AD060E" w:rsidRDefault="00C55DCE" w:rsidP="00C55DCE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495498D4" w14:textId="2C397C24" w:rsidR="00C55DCE" w:rsidRPr="00AD060E" w:rsidRDefault="00D1401D" w:rsidP="00C55DC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C55DCE" w:rsidRPr="00AD060E">
        <w:rPr>
          <w:rFonts w:cs="Arial"/>
          <w:szCs w:val="22"/>
        </w:rPr>
        <w:t>. V příloze č. 7 části A se v části Praha 22 na konci doplňuje tento výčet:</w:t>
      </w:r>
    </w:p>
    <w:p w14:paraId="4D77DB80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„Uhříněves</w:t>
      </w:r>
    </w:p>
    <w:p w14:paraId="0A2C9937" w14:textId="78131395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požární vozidlo zn. SCANIA CAS 24/3500/</w:t>
      </w:r>
      <w:proofErr w:type="gramStart"/>
      <w:r w:rsidRPr="00AD060E">
        <w:rPr>
          <w:rFonts w:cs="Arial"/>
          <w:szCs w:val="22"/>
        </w:rPr>
        <w:t>200-S3Z</w:t>
      </w:r>
      <w:proofErr w:type="gramEnd"/>
      <w:r w:rsidRPr="00AD060E">
        <w:rPr>
          <w:rFonts w:cs="Arial"/>
          <w:szCs w:val="22"/>
        </w:rPr>
        <w:t>, RZ: 6A2 2717, v pořizovací hodnotě 6 414 100 Kč“.</w:t>
      </w:r>
    </w:p>
    <w:p w14:paraId="6BFE930B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05BF274" w14:textId="52EF73D6" w:rsidR="00C55DCE" w:rsidRPr="00AD060E" w:rsidRDefault="00D1401D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C55DCE" w:rsidRPr="00AD060E">
        <w:rPr>
          <w:rFonts w:cs="Arial"/>
          <w:szCs w:val="22"/>
        </w:rPr>
        <w:t xml:space="preserve">. V příloze č. 7 části A se v části Praha-Vinoř na konci doplňuje tento výčet: </w:t>
      </w:r>
    </w:p>
    <w:p w14:paraId="0270FD86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„Vinoř </w:t>
      </w:r>
      <w:r w:rsidRPr="00AD060E">
        <w:rPr>
          <w:rFonts w:cs="Arial"/>
          <w:szCs w:val="22"/>
        </w:rPr>
        <w:tab/>
        <w:t>1330/31</w:t>
      </w:r>
      <w:r w:rsidRPr="00AD060E">
        <w:rPr>
          <w:rFonts w:cs="Arial"/>
          <w:szCs w:val="22"/>
        </w:rPr>
        <w:tab/>
        <w:t>8</w:t>
      </w:r>
    </w:p>
    <w:p w14:paraId="43BAA5B1" w14:textId="2E61BECD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 </w:t>
      </w:r>
      <w:r w:rsidRPr="00AD060E">
        <w:rPr>
          <w:rFonts w:cs="Arial"/>
          <w:szCs w:val="22"/>
        </w:rPr>
        <w:tab/>
        <w:t>1330/32</w:t>
      </w:r>
      <w:r w:rsidRPr="00AD060E">
        <w:rPr>
          <w:rFonts w:cs="Arial"/>
          <w:szCs w:val="22"/>
        </w:rPr>
        <w:tab/>
        <w:t>9</w:t>
      </w:r>
    </w:p>
    <w:p w14:paraId="6A7350FD" w14:textId="76E18DAB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 </w:t>
      </w:r>
      <w:r w:rsidRPr="00AD060E">
        <w:rPr>
          <w:rFonts w:cs="Arial"/>
          <w:szCs w:val="22"/>
        </w:rPr>
        <w:tab/>
        <w:t>1330/33</w:t>
      </w:r>
      <w:r w:rsidRPr="00AD060E">
        <w:rPr>
          <w:rFonts w:cs="Arial"/>
          <w:szCs w:val="22"/>
        </w:rPr>
        <w:tab/>
        <w:t>11</w:t>
      </w:r>
    </w:p>
    <w:p w14:paraId="64F6FB02" w14:textId="4604D919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 </w:t>
      </w:r>
      <w:r w:rsidRPr="00AD060E">
        <w:rPr>
          <w:rFonts w:cs="Arial"/>
          <w:szCs w:val="22"/>
        </w:rPr>
        <w:tab/>
        <w:t>1330/34</w:t>
      </w:r>
      <w:r w:rsidRPr="00AD060E">
        <w:rPr>
          <w:rFonts w:cs="Arial"/>
          <w:szCs w:val="22"/>
        </w:rPr>
        <w:tab/>
        <w:t>10</w:t>
      </w:r>
    </w:p>
    <w:p w14:paraId="72087AA7" w14:textId="43097736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</w:t>
      </w:r>
      <w:r w:rsidRPr="00AD060E">
        <w:rPr>
          <w:rFonts w:cs="Arial"/>
          <w:szCs w:val="22"/>
        </w:rPr>
        <w:tab/>
        <w:t>1330/35</w:t>
      </w:r>
      <w:r w:rsidRPr="00AD060E">
        <w:rPr>
          <w:rFonts w:cs="Arial"/>
          <w:szCs w:val="22"/>
        </w:rPr>
        <w:tab/>
        <w:t>7</w:t>
      </w:r>
    </w:p>
    <w:p w14:paraId="4A564D55" w14:textId="5D2F385E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</w:t>
      </w:r>
      <w:r w:rsidRPr="00AD060E">
        <w:rPr>
          <w:rFonts w:cs="Arial"/>
          <w:szCs w:val="22"/>
        </w:rPr>
        <w:tab/>
        <w:t>1330/36</w:t>
      </w:r>
      <w:r w:rsidRPr="00AD060E">
        <w:rPr>
          <w:rFonts w:cs="Arial"/>
          <w:szCs w:val="22"/>
        </w:rPr>
        <w:tab/>
        <w:t>6</w:t>
      </w:r>
    </w:p>
    <w:p w14:paraId="6BE188AC" w14:textId="7792619C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</w:t>
      </w:r>
      <w:r w:rsidRPr="00AD060E">
        <w:rPr>
          <w:rFonts w:cs="Arial"/>
          <w:szCs w:val="22"/>
        </w:rPr>
        <w:tab/>
        <w:t>1330/37</w:t>
      </w:r>
      <w:r w:rsidRPr="00AD060E">
        <w:rPr>
          <w:rFonts w:cs="Arial"/>
          <w:szCs w:val="22"/>
        </w:rPr>
        <w:tab/>
        <w:t>6</w:t>
      </w:r>
    </w:p>
    <w:p w14:paraId="464523AC" w14:textId="23C354C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</w:t>
      </w:r>
      <w:r w:rsidRPr="00AD060E">
        <w:rPr>
          <w:rFonts w:cs="Arial"/>
          <w:szCs w:val="22"/>
        </w:rPr>
        <w:tab/>
        <w:t>1330/38</w:t>
      </w:r>
      <w:r w:rsidRPr="00AD060E">
        <w:rPr>
          <w:rFonts w:cs="Arial"/>
          <w:szCs w:val="22"/>
        </w:rPr>
        <w:tab/>
        <w:t>4</w:t>
      </w:r>
    </w:p>
    <w:p w14:paraId="65765A9E" w14:textId="17982BDD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</w:t>
      </w:r>
      <w:r w:rsidRPr="00AD060E">
        <w:rPr>
          <w:rFonts w:cs="Arial"/>
          <w:szCs w:val="22"/>
        </w:rPr>
        <w:tab/>
        <w:t>1330/39</w:t>
      </w:r>
      <w:r w:rsidRPr="00AD060E">
        <w:rPr>
          <w:rFonts w:cs="Arial"/>
          <w:szCs w:val="22"/>
        </w:rPr>
        <w:tab/>
        <w:t>4</w:t>
      </w:r>
    </w:p>
    <w:p w14:paraId="087F5723" w14:textId="354D7F22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Vinoř</w:t>
      </w:r>
      <w:r w:rsidRPr="00AD060E">
        <w:rPr>
          <w:rFonts w:cs="Arial"/>
          <w:szCs w:val="22"/>
        </w:rPr>
        <w:tab/>
        <w:t>1330/40</w:t>
      </w:r>
      <w:r w:rsidRPr="00AD060E">
        <w:rPr>
          <w:rFonts w:cs="Arial"/>
          <w:szCs w:val="22"/>
        </w:rPr>
        <w:tab/>
        <w:t xml:space="preserve">                  </w:t>
      </w:r>
      <w:r w:rsid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     3“.</w:t>
      </w:r>
    </w:p>
    <w:p w14:paraId="183E973C" w14:textId="77777777" w:rsidR="00C55DCE" w:rsidRPr="00AD060E" w:rsidRDefault="00C55DCE" w:rsidP="00C55DCE">
      <w:pPr>
        <w:pStyle w:val="NadpisH3"/>
        <w:spacing w:line="240" w:lineRule="auto"/>
        <w:jc w:val="both"/>
        <w:rPr>
          <w:b w:val="0"/>
          <w:bCs w:val="0"/>
          <w:sz w:val="22"/>
          <w:szCs w:val="22"/>
        </w:rPr>
      </w:pPr>
    </w:p>
    <w:p w14:paraId="343C9125" w14:textId="19F8D077" w:rsidR="00C55DCE" w:rsidRPr="00AD060E" w:rsidRDefault="00D1401D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C55DCE" w:rsidRPr="00AD060E">
        <w:rPr>
          <w:rFonts w:cs="Arial"/>
          <w:szCs w:val="22"/>
        </w:rPr>
        <w:t>. V příloze č. 7 části A se v části Praha-Lipence</w:t>
      </w:r>
    </w:p>
    <w:p w14:paraId="129902B3" w14:textId="68354E28" w:rsidR="00C55DCE" w:rsidRPr="00AD060E" w:rsidRDefault="00C55DCE" w:rsidP="00C55DCE">
      <w:pPr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slova</w:t>
      </w:r>
    </w:p>
    <w:p w14:paraId="130940BB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„Lipence</w:t>
      </w:r>
    </w:p>
    <w:p w14:paraId="1FDA917D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 ks cisternové automobilové stříkačky CAS 24 v pořizovací hodnotě 6 414 100 Kč“</w:t>
      </w:r>
    </w:p>
    <w:p w14:paraId="65050625" w14:textId="60977B6C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lastRenderedPageBreak/>
        <w:t xml:space="preserve"> zrušují.</w:t>
      </w:r>
    </w:p>
    <w:p w14:paraId="0599182A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5D40B9BB" w14:textId="44493EB1" w:rsidR="00FF6731" w:rsidRPr="00AD060E" w:rsidRDefault="00C55DCE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1</w:t>
      </w:r>
      <w:r w:rsidR="00FF6731" w:rsidRPr="00AD060E">
        <w:rPr>
          <w:rFonts w:cs="Arial"/>
          <w:szCs w:val="22"/>
        </w:rPr>
        <w:t>. V příloze č. 7 části B se v části Praha 5 na konci doplňuje tento výčet:</w:t>
      </w:r>
    </w:p>
    <w:p w14:paraId="172216CC" w14:textId="4DE9DB3A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„Košíře</w:t>
      </w:r>
      <w:r w:rsidRPr="00AD060E">
        <w:rPr>
          <w:rFonts w:cs="Arial"/>
          <w:szCs w:val="22"/>
        </w:rPr>
        <w:tab/>
        <w:t>5/1 (id.</w:t>
      </w:r>
      <w:r w:rsidR="00C53D7B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50/225)</w:t>
      </w:r>
      <w:r w:rsidRPr="00AD060E">
        <w:rPr>
          <w:rFonts w:cs="Arial"/>
          <w:szCs w:val="22"/>
        </w:rPr>
        <w:tab/>
        <w:t>320</w:t>
      </w:r>
    </w:p>
    <w:p w14:paraId="11D15E1D" w14:textId="63177E57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5/2</w:t>
      </w:r>
      <w:r w:rsidR="00FF6731" w:rsidRPr="00AD060E">
        <w:rPr>
          <w:rFonts w:cs="Arial"/>
          <w:szCs w:val="22"/>
        </w:rPr>
        <w:tab/>
        <w:t>556</w:t>
      </w:r>
      <w:r w:rsidR="00FF6731" w:rsidRPr="00AD060E">
        <w:rPr>
          <w:rFonts w:cs="Arial"/>
          <w:szCs w:val="22"/>
        </w:rPr>
        <w:tab/>
        <w:t>1264</w:t>
      </w:r>
    </w:p>
    <w:p w14:paraId="28143562" w14:textId="1F8C20A8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6 (id.</w:t>
      </w:r>
      <w:r w:rsidR="00C53D7B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50/225)</w:t>
      </w:r>
      <w:r w:rsidR="00FF6731" w:rsidRPr="00AD060E">
        <w:rPr>
          <w:rFonts w:cs="Arial"/>
          <w:szCs w:val="22"/>
        </w:rPr>
        <w:tab/>
        <w:t>1560</w:t>
      </w:r>
    </w:p>
    <w:p w14:paraId="2A50C8F2" w14:textId="72F728DA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7/1</w:t>
      </w:r>
      <w:r w:rsidR="00FF6731" w:rsidRPr="00AD060E">
        <w:rPr>
          <w:rFonts w:cs="Arial"/>
          <w:szCs w:val="22"/>
        </w:rPr>
        <w:tab/>
        <w:t>1126</w:t>
      </w:r>
    </w:p>
    <w:p w14:paraId="7839A54E" w14:textId="0EE718A7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8/4</w:t>
      </w:r>
      <w:r w:rsidR="00FF6731" w:rsidRPr="00AD060E">
        <w:rPr>
          <w:rFonts w:cs="Arial"/>
          <w:szCs w:val="22"/>
        </w:rPr>
        <w:tab/>
        <w:t>712</w:t>
      </w:r>
    </w:p>
    <w:p w14:paraId="5687A6C8" w14:textId="52A9700B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8/5</w:t>
      </w:r>
      <w:r w:rsidR="00FF6731" w:rsidRPr="00AD060E">
        <w:rPr>
          <w:rFonts w:cs="Arial"/>
          <w:szCs w:val="22"/>
        </w:rPr>
        <w:tab/>
        <w:t>476</w:t>
      </w:r>
      <w:r w:rsidR="00FF6731" w:rsidRPr="00AD060E">
        <w:rPr>
          <w:rFonts w:cs="Arial"/>
          <w:szCs w:val="22"/>
        </w:rPr>
        <w:tab/>
      </w:r>
    </w:p>
    <w:p w14:paraId="2D1633D4" w14:textId="493C4ABC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8/6</w:t>
      </w:r>
      <w:r w:rsidR="00FF6731" w:rsidRPr="00AD060E">
        <w:rPr>
          <w:rFonts w:cs="Arial"/>
          <w:szCs w:val="22"/>
        </w:rPr>
        <w:tab/>
        <w:t>219</w:t>
      </w:r>
      <w:r w:rsidR="00FF6731" w:rsidRPr="00AD060E">
        <w:rPr>
          <w:rFonts w:cs="Arial"/>
          <w:szCs w:val="22"/>
        </w:rPr>
        <w:tab/>
        <w:t>1253</w:t>
      </w:r>
    </w:p>
    <w:p w14:paraId="47CF1871" w14:textId="290BE7FD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8/10</w:t>
      </w:r>
      <w:r w:rsidR="00FF6731" w:rsidRPr="00AD060E">
        <w:rPr>
          <w:rFonts w:cs="Arial"/>
          <w:szCs w:val="22"/>
        </w:rPr>
        <w:tab/>
        <w:t>295</w:t>
      </w:r>
      <w:r w:rsidR="00FF6731" w:rsidRPr="00AD060E">
        <w:rPr>
          <w:rFonts w:cs="Arial"/>
          <w:szCs w:val="22"/>
        </w:rPr>
        <w:tab/>
      </w:r>
    </w:p>
    <w:p w14:paraId="6EE98B61" w14:textId="48CF98A5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8/11</w:t>
      </w:r>
      <w:r w:rsidR="00FF6731" w:rsidRPr="00AD060E">
        <w:rPr>
          <w:rFonts w:cs="Arial"/>
          <w:szCs w:val="22"/>
        </w:rPr>
        <w:tab/>
        <w:t>162</w:t>
      </w:r>
    </w:p>
    <w:p w14:paraId="1094EA66" w14:textId="5F1FD392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Košíře</w:t>
      </w:r>
      <w:r w:rsidR="00FF6731" w:rsidRPr="00AD060E">
        <w:rPr>
          <w:rFonts w:cs="Arial"/>
          <w:szCs w:val="22"/>
        </w:rPr>
        <w:tab/>
        <w:t>2091</w:t>
      </w:r>
      <w:r w:rsidR="00FF6731" w:rsidRPr="00AD060E">
        <w:rPr>
          <w:rFonts w:cs="Arial"/>
          <w:szCs w:val="22"/>
        </w:rPr>
        <w:tab/>
        <w:t>506</w:t>
      </w:r>
    </w:p>
    <w:p w14:paraId="3BF0FCBC" w14:textId="63047BE0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Smíchov</w:t>
      </w:r>
      <w:r w:rsidR="00FF6731" w:rsidRPr="00AD060E">
        <w:rPr>
          <w:rFonts w:cs="Arial"/>
          <w:szCs w:val="22"/>
        </w:rPr>
        <w:tab/>
        <w:t>467</w:t>
      </w:r>
      <w:r w:rsidR="00FF6731" w:rsidRPr="00AD060E">
        <w:rPr>
          <w:rFonts w:cs="Arial"/>
          <w:szCs w:val="22"/>
        </w:rPr>
        <w:tab/>
        <w:t>835</w:t>
      </w:r>
      <w:r w:rsidR="00FF6731" w:rsidRPr="00AD060E">
        <w:rPr>
          <w:rFonts w:cs="Arial"/>
          <w:szCs w:val="22"/>
        </w:rPr>
        <w:tab/>
        <w:t xml:space="preserve"> 980</w:t>
      </w:r>
    </w:p>
    <w:p w14:paraId="271C7C2F" w14:textId="3E113989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Smíchov</w:t>
      </w:r>
      <w:r w:rsidR="00FF6731" w:rsidRPr="00AD060E">
        <w:rPr>
          <w:rFonts w:cs="Arial"/>
          <w:szCs w:val="22"/>
        </w:rPr>
        <w:tab/>
        <w:t>468</w:t>
      </w:r>
      <w:r w:rsidR="00FF6731" w:rsidRPr="00AD060E">
        <w:rPr>
          <w:rFonts w:cs="Arial"/>
          <w:szCs w:val="22"/>
        </w:rPr>
        <w:tab/>
        <w:t>1143</w:t>
      </w:r>
      <w:r w:rsidR="00FF6731" w:rsidRPr="00AD060E">
        <w:rPr>
          <w:rFonts w:cs="Arial"/>
          <w:szCs w:val="22"/>
        </w:rPr>
        <w:tab/>
        <w:t xml:space="preserve"> 585</w:t>
      </w:r>
    </w:p>
    <w:p w14:paraId="0AD4E048" w14:textId="35D90B98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Smíchov</w:t>
      </w:r>
      <w:r w:rsidR="00FF6731" w:rsidRPr="00AD060E">
        <w:rPr>
          <w:rFonts w:cs="Arial"/>
          <w:szCs w:val="22"/>
        </w:rPr>
        <w:tab/>
        <w:t>5017/3</w:t>
      </w:r>
      <w:r w:rsidR="00FF6731" w:rsidRPr="00AD060E">
        <w:rPr>
          <w:rFonts w:cs="Arial"/>
          <w:szCs w:val="22"/>
        </w:rPr>
        <w:tab/>
        <w:t>1820</w:t>
      </w:r>
      <w:r w:rsidR="00FF6731" w:rsidRPr="00AD060E">
        <w:rPr>
          <w:rFonts w:cs="Arial"/>
          <w:szCs w:val="22"/>
        </w:rPr>
        <w:tab/>
      </w:r>
    </w:p>
    <w:p w14:paraId="23ACEF64" w14:textId="629EA35A" w:rsidR="00FF6731" w:rsidRPr="00AD060E" w:rsidRDefault="00847023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  <w:r w:rsidR="00FF6731" w:rsidRPr="00AD060E">
        <w:rPr>
          <w:rFonts w:cs="Arial"/>
          <w:szCs w:val="22"/>
        </w:rPr>
        <w:t>Smíchov</w:t>
      </w:r>
      <w:r w:rsidR="00FF6731" w:rsidRPr="00AD060E">
        <w:rPr>
          <w:rFonts w:cs="Arial"/>
          <w:szCs w:val="22"/>
        </w:rPr>
        <w:tab/>
        <w:t>5019/129</w:t>
      </w:r>
      <w:r w:rsidR="00FF6731" w:rsidRPr="00AD060E">
        <w:rPr>
          <w:rFonts w:cs="Arial"/>
          <w:szCs w:val="22"/>
        </w:rPr>
        <w:tab/>
        <w:t>4694</w:t>
      </w:r>
    </w:p>
    <w:p w14:paraId="3C68A2E0" w14:textId="57234695" w:rsidR="00FF6731" w:rsidRPr="00AD060E" w:rsidRDefault="00FF6731" w:rsidP="00C75F9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včetně pískoviště/hřiště s herními prvky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C75F94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 xml:space="preserve">č. 8/4 a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C75F94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8/5 v k.</w:t>
      </w:r>
      <w:r w:rsidR="00C75F94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Košíře, staveb, terénních a sadových úprav na pozemcích, které nejsou předmětem zápisu v KN“.</w:t>
      </w:r>
    </w:p>
    <w:p w14:paraId="44404967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D31DDF9" w14:textId="4354FFD6" w:rsidR="00C55DCE" w:rsidRPr="00AD060E" w:rsidRDefault="00C55DCE" w:rsidP="00C55DCE">
      <w:pPr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2</w:t>
      </w:r>
      <w:r w:rsidRPr="00AD060E">
        <w:rPr>
          <w:rFonts w:cs="Arial"/>
          <w:szCs w:val="22"/>
        </w:rPr>
        <w:t>. V příloze č. 7 části B se v části Praha 6 na konci doplňuje tento výčet:</w:t>
      </w:r>
    </w:p>
    <w:p w14:paraId="1D1D52DB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„Střešovice</w:t>
      </w:r>
      <w:r w:rsidRPr="00AD060E">
        <w:rPr>
          <w:rFonts w:cs="Arial"/>
          <w:szCs w:val="22"/>
        </w:rPr>
        <w:tab/>
        <w:t>876/16</w:t>
      </w:r>
      <w:r w:rsidRPr="00AD060E">
        <w:rPr>
          <w:rFonts w:cs="Arial"/>
          <w:szCs w:val="22"/>
        </w:rPr>
        <w:tab/>
        <w:t>1674“.</w:t>
      </w:r>
    </w:p>
    <w:p w14:paraId="09005448" w14:textId="77777777" w:rsidR="00C55DCE" w:rsidRPr="00AD060E" w:rsidRDefault="00C55DCE" w:rsidP="00C55DCE">
      <w:pPr>
        <w:jc w:val="both"/>
        <w:rPr>
          <w:rFonts w:cs="Arial"/>
          <w:szCs w:val="22"/>
        </w:rPr>
      </w:pPr>
    </w:p>
    <w:p w14:paraId="6CAE14E3" w14:textId="03CBC203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3</w:t>
      </w:r>
      <w:r w:rsidRPr="00AD060E">
        <w:rPr>
          <w:rFonts w:cs="Arial"/>
          <w:szCs w:val="22"/>
        </w:rPr>
        <w:t>. V příloze č. 7 části B se v části Praha 7 na konci doplňuje tento výčet:</w:t>
      </w:r>
    </w:p>
    <w:p w14:paraId="6D643449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„Holešovice</w:t>
      </w:r>
    </w:p>
    <w:p w14:paraId="3836BD0C" w14:textId="3B714F64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14 ks sloupů VO ev. č. 705814, 705815, 705816, 705817, 705818, 705819, 705820, 705821, 705822, 705823, 705824, 705825, 705826 a 705827, umístěných na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 č. 491/1 v k. 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> Holešovice v celkové pořizovací hodnotě 634 633,50 Kč“.</w:t>
      </w:r>
    </w:p>
    <w:p w14:paraId="26FF37D3" w14:textId="77777777" w:rsidR="00C55DCE" w:rsidRPr="00AD060E" w:rsidRDefault="00C55DCE" w:rsidP="00C55DCE">
      <w:pPr>
        <w:jc w:val="both"/>
        <w:rPr>
          <w:rFonts w:cs="Arial"/>
          <w:szCs w:val="22"/>
        </w:rPr>
      </w:pPr>
    </w:p>
    <w:p w14:paraId="280D518D" w14:textId="0A9762C8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4</w:t>
      </w:r>
      <w:r w:rsidRPr="00AD060E">
        <w:rPr>
          <w:rFonts w:cs="Arial"/>
          <w:szCs w:val="22"/>
        </w:rPr>
        <w:t>. V příloze č. 7 části B se v části Praha 13 na konci doplňuje tento výčet:</w:t>
      </w:r>
    </w:p>
    <w:p w14:paraId="21FE5508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„Stodůlky</w:t>
      </w:r>
      <w:r w:rsidRPr="00AD060E">
        <w:rPr>
          <w:rFonts w:cs="Arial"/>
          <w:szCs w:val="22"/>
        </w:rPr>
        <w:tab/>
        <w:t>22/23</w:t>
      </w:r>
      <w:r w:rsidRPr="00AD060E">
        <w:rPr>
          <w:rFonts w:cs="Arial"/>
          <w:szCs w:val="22"/>
        </w:rPr>
        <w:tab/>
        <w:t>158</w:t>
      </w:r>
    </w:p>
    <w:p w14:paraId="3510E056" w14:textId="04FF76D0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Stodůlky</w:t>
      </w:r>
      <w:r w:rsidRPr="00AD060E">
        <w:rPr>
          <w:rFonts w:cs="Arial"/>
          <w:szCs w:val="22"/>
        </w:rPr>
        <w:tab/>
        <w:t>22/24</w:t>
      </w:r>
      <w:r w:rsidRPr="00AD060E">
        <w:rPr>
          <w:rFonts w:cs="Arial"/>
          <w:szCs w:val="22"/>
        </w:rPr>
        <w:tab/>
        <w:t>169</w:t>
      </w:r>
    </w:p>
    <w:p w14:paraId="637B0135" w14:textId="577DC7FA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Stodůlky</w:t>
      </w:r>
      <w:r w:rsidRPr="00AD060E">
        <w:rPr>
          <w:rFonts w:cs="Arial"/>
          <w:szCs w:val="22"/>
        </w:rPr>
        <w:tab/>
        <w:t>22/25</w:t>
      </w:r>
      <w:r w:rsidRPr="00AD060E">
        <w:rPr>
          <w:rFonts w:cs="Arial"/>
          <w:szCs w:val="22"/>
        </w:rPr>
        <w:tab/>
        <w:t>759</w:t>
      </w:r>
    </w:p>
    <w:p w14:paraId="00EA306A" w14:textId="0F6DA76D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Stodůlky</w:t>
      </w:r>
      <w:r w:rsidRPr="00AD060E">
        <w:rPr>
          <w:rFonts w:cs="Arial"/>
          <w:szCs w:val="22"/>
        </w:rPr>
        <w:tab/>
        <w:t>22/26</w:t>
      </w:r>
      <w:r w:rsidRPr="00AD060E">
        <w:rPr>
          <w:rFonts w:cs="Arial"/>
          <w:szCs w:val="22"/>
        </w:rPr>
        <w:tab/>
        <w:t>126</w:t>
      </w:r>
    </w:p>
    <w:p w14:paraId="33500409" w14:textId="7CBCBFC2" w:rsidR="00C55DCE" w:rsidRPr="00AD060E" w:rsidRDefault="00C55DCE" w:rsidP="00C55DCE">
      <w:pPr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včetně stavby Dolní rybník v Panské zahradě v pořizovací hodnotě 1 539 895 Kč“.</w:t>
      </w:r>
    </w:p>
    <w:p w14:paraId="1FB7A996" w14:textId="77777777" w:rsidR="00C55DCE" w:rsidRPr="00AD060E" w:rsidRDefault="00C55DCE" w:rsidP="00C55DCE">
      <w:pPr>
        <w:jc w:val="both"/>
        <w:rPr>
          <w:rFonts w:cs="Arial"/>
          <w:szCs w:val="22"/>
        </w:rPr>
      </w:pPr>
    </w:p>
    <w:p w14:paraId="63F19613" w14:textId="0189D571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5</w:t>
      </w:r>
      <w:r w:rsidRPr="00AD060E">
        <w:rPr>
          <w:rFonts w:cs="Arial"/>
          <w:szCs w:val="22"/>
        </w:rPr>
        <w:t xml:space="preserve">. V příloze č. 7 části B se v části Praha 20 na konci doplňuje tento výčet: </w:t>
      </w:r>
    </w:p>
    <w:p w14:paraId="46175066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„Horní Počernice</w:t>
      </w:r>
    </w:p>
    <w:p w14:paraId="07743405" w14:textId="629A65AC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3 ks sloupů veřejného osvětlení ev. č. 926491, 926490 a 926488 umístěných na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 č.  786/99 v pořizovací hodnotě 241 631,40 Kč</w:t>
      </w:r>
    </w:p>
    <w:p w14:paraId="0FFC6AED" w14:textId="0AC142A5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1 ks sloupu veřejného osvětlení ev. č. 926489 umístěný na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 č. 786/95 v pořizovací hodnotě 80 543,80 Kč“.</w:t>
      </w:r>
    </w:p>
    <w:p w14:paraId="619EC808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36CD51E" w14:textId="3C842E10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6</w:t>
      </w:r>
      <w:r w:rsidRPr="00AD060E">
        <w:rPr>
          <w:rFonts w:cs="Arial"/>
          <w:szCs w:val="22"/>
        </w:rPr>
        <w:t>. V příloze č. 7 části B se v části Praha-Nebušice na konci doplňuje tento výčet:</w:t>
      </w:r>
    </w:p>
    <w:p w14:paraId="21389D31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„Nebušice</w:t>
      </w:r>
    </w:p>
    <w:p w14:paraId="13F32A9C" w14:textId="7BCE9338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stavba č. 1002-01 </w:t>
      </w:r>
    </w:p>
    <w:p w14:paraId="72B652EC" w14:textId="19A4D659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- vodovodní řad – ulice k Hlásku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 č. 1040/11, 1040/14, 1285/1, 360/4, 360/6, 364/3, 371/15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371/3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3 000 000 Kč,</w:t>
      </w:r>
    </w:p>
    <w:p w14:paraId="57982709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č. 1266-01 </w:t>
      </w:r>
    </w:p>
    <w:p w14:paraId="031E757D" w14:textId="22F355A5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vodovodní řad – ulice Pod Hláskem, Pod Novou školou, Kádnerova na 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1281/1, 1282, 1284/7, 1285/1</w:t>
      </w:r>
      <w:r w:rsidR="00E2615F" w:rsidRPr="00AD060E">
        <w:rPr>
          <w:rFonts w:cs="Arial"/>
          <w:szCs w:val="22"/>
        </w:rPr>
        <w:t xml:space="preserve"> a </w:t>
      </w:r>
      <w:r w:rsidRPr="00AD060E">
        <w:rPr>
          <w:rFonts w:cs="Arial"/>
          <w:szCs w:val="22"/>
        </w:rPr>
        <w:t>1312/1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4 000 000 Kč, </w:t>
      </w:r>
    </w:p>
    <w:p w14:paraId="428E017F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č. 1266-02 </w:t>
      </w:r>
    </w:p>
    <w:p w14:paraId="5CDC2ABF" w14:textId="2B0E9540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kanalizace splašková </w:t>
      </w:r>
      <w:r w:rsidR="00E2615F" w:rsidRPr="00AD060E">
        <w:rPr>
          <w:rFonts w:cs="Arial"/>
          <w:szCs w:val="22"/>
        </w:rPr>
        <w:t>–</w:t>
      </w:r>
      <w:r w:rsidRPr="00AD060E">
        <w:rPr>
          <w:rFonts w:cs="Arial"/>
          <w:szCs w:val="22"/>
        </w:rPr>
        <w:t xml:space="preserve"> ulice Spojová, Ke Strži na pozemcích </w:t>
      </w:r>
      <w:proofErr w:type="spellStart"/>
      <w:r w:rsidRPr="00AD060E">
        <w:rPr>
          <w:rFonts w:cs="Arial"/>
          <w:szCs w:val="22"/>
        </w:rPr>
        <w:t>parc.č</w:t>
      </w:r>
      <w:proofErr w:type="spellEnd"/>
      <w:r w:rsidRPr="00AD060E">
        <w:rPr>
          <w:rFonts w:cs="Arial"/>
          <w:szCs w:val="22"/>
        </w:rPr>
        <w:t>. 1281/1, 1281/4, 1284/1, 275/63, 275/9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363/2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2 084 167 Kč, </w:t>
      </w:r>
    </w:p>
    <w:p w14:paraId="0560C86B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1266-03 </w:t>
      </w:r>
    </w:p>
    <w:p w14:paraId="6CF55AFA" w14:textId="0FB22443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lastRenderedPageBreak/>
        <w:t xml:space="preserve">- vodovodní řad – ulice Spojová, Pod Hláskem, Pod Starou školou, Ke Strži na 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č. 1208/1, 1224/1, 1280, 1281/1, 1281/4, 1284/1, 1284/7, 1284/9, 1285/1, 1312/1, 1312/4, 275/63, 275/9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363/2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celkové pořizovací hodnotě 13 000 000 Kč,</w:t>
      </w:r>
    </w:p>
    <w:p w14:paraId="1BB02C2C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1266-04 </w:t>
      </w:r>
    </w:p>
    <w:p w14:paraId="509B577E" w14:textId="7F1ABC08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vodovodní řad – ulice K Vodárně, Požárnická, Pod Starou školou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1208/1, 1224/3, 1272, 1273/1, 1276, 1277, 1280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301/11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4 170</w:t>
      </w:r>
      <w:r w:rsidR="00E2615F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155</w:t>
      </w:r>
      <w:r w:rsidR="00E2615F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 xml:space="preserve">Kč, </w:t>
      </w:r>
    </w:p>
    <w:p w14:paraId="72786FDC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1266-05 </w:t>
      </w:r>
    </w:p>
    <w:p w14:paraId="11684B21" w14:textId="1920E3F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kanalizace splašková – ulice Pod Starou školou, Pod Hláskem, Kádnerova, Pod Novou školou na 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č., 1280, 1281/1, 1281/4, 1282, 1284/7, 1284/9, 1312/1, 360/1, 360/4, 360/6, 363/2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364/1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1 799 982,50 Kč,</w:t>
      </w:r>
    </w:p>
    <w:p w14:paraId="6916DC5F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1002-02 </w:t>
      </w:r>
    </w:p>
    <w:p w14:paraId="2D1108DF" w14:textId="58363FC8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kanalizace splašková gravitační – ulice K Hlásku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1040/11, 1040/14, 1285/1, 360/4, 364/3, 371/15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371/3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2 000 000 Kč,</w:t>
      </w:r>
    </w:p>
    <w:p w14:paraId="018E1D1F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stavba 1002-03 </w:t>
      </w:r>
    </w:p>
    <w:p w14:paraId="43FFD407" w14:textId="28EE2D0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kanalizace splašková tlaková – ulice K Hlásku na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1040/14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 Nebušice v pořizovací hodnotě 5 000 000 Kč, </w:t>
      </w:r>
    </w:p>
    <w:p w14:paraId="4875D900" w14:textId="50FF5D1A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budova – ČSOV 130 K Hlásku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1040/11, 360/4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360/6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 Nebušice v pořizovací hodnotě 2 000 000 Kč, </w:t>
      </w:r>
    </w:p>
    <w:p w14:paraId="6C12ACBD" w14:textId="6FA37E04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jímka – ČSOV 130 K Hlásku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1040/11, 360/4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360/6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 Nebušice v pořizovací hodnotě 1 000 000 Kč, </w:t>
      </w:r>
    </w:p>
    <w:p w14:paraId="2379C367" w14:textId="2D4DA880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přípojka NN – ČSOV 130 K Hlásku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1040/11, 360/4</w:t>
      </w:r>
      <w:r w:rsidR="00E2615F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360/6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 Nebušice v pořizovací hodnotě 400 000 Kč, </w:t>
      </w:r>
    </w:p>
    <w:p w14:paraId="1149F9E6" w14:textId="6565DC7F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výtlak – ČSOV 130 K Hlásku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E2615F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1040/11, 1040/14, 360/4, 364/3, 371/15</w:t>
      </w:r>
      <w:r w:rsidR="00E2615F" w:rsidRPr="00AD060E">
        <w:rPr>
          <w:rFonts w:cs="Arial"/>
          <w:szCs w:val="22"/>
        </w:rPr>
        <w:t xml:space="preserve"> a </w:t>
      </w:r>
      <w:r w:rsidRPr="00AD060E">
        <w:rPr>
          <w:rFonts w:cs="Arial"/>
          <w:szCs w:val="22"/>
        </w:rPr>
        <w:t>371/3 v k.</w:t>
      </w:r>
      <w:r w:rsidR="00E2615F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Nebušice v pořizovací hodnotě 2 000 000 Kč, </w:t>
      </w:r>
    </w:p>
    <w:p w14:paraId="5E0497DD" w14:textId="3D19A218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movitý majetek </w:t>
      </w:r>
      <w:r w:rsidR="00E2615F" w:rsidRPr="00AD060E">
        <w:rPr>
          <w:rFonts w:cs="Arial"/>
          <w:szCs w:val="22"/>
        </w:rPr>
        <w:t>–</w:t>
      </w:r>
      <w:r w:rsidRPr="00AD060E">
        <w:rPr>
          <w:rFonts w:cs="Arial"/>
          <w:szCs w:val="22"/>
        </w:rPr>
        <w:t xml:space="preserve"> rozvaděč – ČSOV 130 K Hlásku v pořizovací hodnotě 300 000 Kč, čerpadlo I</w:t>
      </w:r>
      <w:r w:rsidR="00E2615F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–</w:t>
      </w:r>
      <w:r w:rsidR="00E2615F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ČSOV 130 K Hlásku v pořizovací hodnotě 500 000 Kč, čerpadlo II – ČSOV 130 K Hlásku v pořizovací hodnotě 500 000 Kč, telemetrie – ČSOV 130 K Hlásku v pořizovací hodnotě 300</w:t>
      </w:r>
      <w:r w:rsidR="005B17F7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000</w:t>
      </w:r>
      <w:r w:rsidR="005B17F7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Kč,</w:t>
      </w:r>
    </w:p>
    <w:p w14:paraId="7142D2AC" w14:textId="77777777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stavba 0970-02</w:t>
      </w:r>
    </w:p>
    <w:p w14:paraId="2B990513" w14:textId="048ECBE8" w:rsidR="00C55DCE" w:rsidRPr="00AD060E" w:rsidRDefault="00C55DCE" w:rsidP="005B17F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- kanalizace splašková tlaková </w:t>
      </w:r>
      <w:r w:rsidR="005B17F7" w:rsidRPr="00AD060E">
        <w:rPr>
          <w:rFonts w:cs="Arial"/>
          <w:szCs w:val="22"/>
        </w:rPr>
        <w:t>–</w:t>
      </w:r>
      <w:r w:rsidRPr="00AD060E">
        <w:rPr>
          <w:rFonts w:cs="Arial"/>
          <w:szCs w:val="22"/>
        </w:rPr>
        <w:t xml:space="preserve"> ulice Austova na pozemcích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5B17F7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1228/1</w:t>
      </w:r>
      <w:r w:rsidR="005B17F7" w:rsidRPr="00AD060E">
        <w:rPr>
          <w:rFonts w:cs="Arial"/>
          <w:szCs w:val="22"/>
        </w:rPr>
        <w:t xml:space="preserve"> a</w:t>
      </w:r>
      <w:r w:rsidRPr="00AD060E">
        <w:rPr>
          <w:rFonts w:cs="Arial"/>
          <w:szCs w:val="22"/>
        </w:rPr>
        <w:t xml:space="preserve"> 1241/1 v k.</w:t>
      </w:r>
      <w:r w:rsidR="005B17F7" w:rsidRPr="00AD060E">
        <w:rPr>
          <w:rFonts w:cs="Arial"/>
          <w:szCs w:val="22"/>
        </w:rPr>
        <w:t> 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="005B17F7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Nebušice v pořizovací hodnotě 9 099 705,80 Kč“.</w:t>
      </w:r>
    </w:p>
    <w:p w14:paraId="28CB6015" w14:textId="77777777" w:rsidR="00C55DCE" w:rsidRPr="00AD060E" w:rsidRDefault="00C55DCE" w:rsidP="00C55DCE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D48795C" w14:textId="1E19F134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7</w:t>
      </w:r>
      <w:r w:rsidRPr="00AD060E">
        <w:rPr>
          <w:rFonts w:cs="Arial"/>
          <w:szCs w:val="22"/>
        </w:rPr>
        <w:t>. V příloze č. 10 se za bod 14 vkládá bod 15, který včetně nadpisu zní:</w:t>
      </w:r>
    </w:p>
    <w:p w14:paraId="1064BF27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„15. Městská část Praha 2</w:t>
      </w:r>
    </w:p>
    <w:p w14:paraId="0405F10C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2FCFD79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a) Vymezeným majetkem se rozumí:</w:t>
      </w:r>
    </w:p>
    <w:p w14:paraId="6E94F9EC" w14:textId="77777777" w:rsidR="009B1C7B" w:rsidRPr="00AD060E" w:rsidRDefault="009B1C7B" w:rsidP="009B1C7B">
      <w:pPr>
        <w:pStyle w:val="Zkladntext"/>
        <w:rPr>
          <w:rFonts w:cs="Arial"/>
          <w:szCs w:val="22"/>
        </w:rPr>
      </w:pPr>
    </w:p>
    <w:p w14:paraId="6444D362" w14:textId="4C720415" w:rsidR="009B1C7B" w:rsidRPr="00AD060E" w:rsidRDefault="009B1C7B" w:rsidP="009B1C7B">
      <w:pPr>
        <w:pStyle w:val="Zkladntext"/>
        <w:rPr>
          <w:rFonts w:cs="Arial"/>
          <w:szCs w:val="22"/>
        </w:rPr>
      </w:pPr>
      <w:r w:rsidRPr="00AD060E">
        <w:rPr>
          <w:rFonts w:cs="Arial"/>
          <w:szCs w:val="22"/>
        </w:rPr>
        <w:t>kat. území</w:t>
      </w:r>
      <w:r w:rsidRPr="00AD060E">
        <w:rPr>
          <w:rFonts w:cs="Arial"/>
          <w:szCs w:val="22"/>
        </w:rPr>
        <w:tab/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 č</w:t>
      </w:r>
      <w:r w:rsidRPr="00AD060E">
        <w:rPr>
          <w:rFonts w:cs="Arial"/>
          <w:szCs w:val="22"/>
        </w:rPr>
        <w:tab/>
        <w:t xml:space="preserve">                výměra (m</w:t>
      </w:r>
      <w:r w:rsidRPr="00AD060E">
        <w:rPr>
          <w:rFonts w:cs="Arial"/>
          <w:szCs w:val="22"/>
          <w:vertAlign w:val="superscript"/>
        </w:rPr>
        <w:t>2</w:t>
      </w:r>
      <w:r w:rsidRPr="00AD060E">
        <w:rPr>
          <w:rFonts w:cs="Arial"/>
          <w:szCs w:val="22"/>
        </w:rPr>
        <w:t>)          č. pop.</w:t>
      </w:r>
    </w:p>
    <w:p w14:paraId="3F6E5229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Vinohrady</w:t>
      </w:r>
      <w:r w:rsidRPr="00AD060E">
        <w:rPr>
          <w:rFonts w:cs="Arial"/>
          <w:szCs w:val="22"/>
        </w:rPr>
        <w:tab/>
        <w:t>256</w:t>
      </w:r>
      <w:r w:rsidRPr="00AD060E">
        <w:rPr>
          <w:rFonts w:cs="Arial"/>
          <w:szCs w:val="22"/>
        </w:rPr>
        <w:tab/>
        <w:t>323</w:t>
      </w:r>
      <w:r w:rsidRPr="00AD060E">
        <w:rPr>
          <w:rFonts w:cs="Arial"/>
          <w:szCs w:val="22"/>
        </w:rPr>
        <w:tab/>
        <w:t>440</w:t>
      </w:r>
    </w:p>
    <w:p w14:paraId="0652B688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Vinohrady</w:t>
      </w:r>
      <w:r w:rsidRPr="00AD060E">
        <w:rPr>
          <w:rFonts w:cs="Arial"/>
          <w:szCs w:val="22"/>
        </w:rPr>
        <w:tab/>
        <w:t>362</w:t>
      </w:r>
      <w:r w:rsidRPr="00AD060E">
        <w:rPr>
          <w:rFonts w:cs="Arial"/>
          <w:szCs w:val="22"/>
        </w:rPr>
        <w:tab/>
        <w:t>394</w:t>
      </w:r>
      <w:r w:rsidRPr="00AD060E">
        <w:rPr>
          <w:rFonts w:cs="Arial"/>
          <w:szCs w:val="22"/>
        </w:rPr>
        <w:tab/>
        <w:t>181</w:t>
      </w:r>
    </w:p>
    <w:p w14:paraId="2E312565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ab/>
      </w:r>
    </w:p>
    <w:p w14:paraId="2E74710E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b) Městská část Praha 2 není oprávněna převést nemovitosti uvedené pod písmenem a) na jinou fyzickou či právnickou osobu.“.</w:t>
      </w:r>
    </w:p>
    <w:p w14:paraId="4421E600" w14:textId="77777777" w:rsidR="009B1C7B" w:rsidRPr="00AD060E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</w:p>
    <w:p w14:paraId="63816584" w14:textId="77777777" w:rsidR="009B1C7B" w:rsidRDefault="009B1C7B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Dosavadní body 15 až 527 se označují jako body 16 až</w:t>
      </w:r>
      <w:r w:rsidRPr="00AD060E">
        <w:rPr>
          <w:rFonts w:cs="Arial"/>
          <w:color w:val="FF0000"/>
          <w:szCs w:val="22"/>
        </w:rPr>
        <w:t xml:space="preserve"> </w:t>
      </w:r>
      <w:r w:rsidRPr="00AD060E">
        <w:rPr>
          <w:rFonts w:cs="Arial"/>
          <w:szCs w:val="22"/>
        </w:rPr>
        <w:t>528.</w:t>
      </w:r>
    </w:p>
    <w:p w14:paraId="17DEC08B" w14:textId="77777777" w:rsidR="00D1401D" w:rsidRDefault="00D1401D" w:rsidP="009B1C7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CC101D2" w14:textId="290B115C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18. V příloze č. 10 se za bod 3</w:t>
      </w:r>
      <w:r w:rsidR="002C7AB4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vkládá 3</w:t>
      </w:r>
      <w:r w:rsidR="002C7AB4">
        <w:rPr>
          <w:rFonts w:cs="Arial"/>
          <w:szCs w:val="22"/>
        </w:rPr>
        <w:t>7</w:t>
      </w:r>
      <w:r>
        <w:rPr>
          <w:rFonts w:cs="Arial"/>
          <w:szCs w:val="22"/>
        </w:rPr>
        <w:t>, který včetně nadpisu zní:</w:t>
      </w:r>
    </w:p>
    <w:p w14:paraId="436FCA1A" w14:textId="7B9DF2BC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„3</w:t>
      </w:r>
      <w:r w:rsidR="002C7AB4">
        <w:rPr>
          <w:rFonts w:cs="Arial"/>
          <w:szCs w:val="22"/>
        </w:rPr>
        <w:t>7</w:t>
      </w:r>
      <w:r>
        <w:rPr>
          <w:rFonts w:cs="Arial"/>
          <w:szCs w:val="22"/>
        </w:rPr>
        <w:t>. Městská část Praha 3</w:t>
      </w:r>
    </w:p>
    <w:p w14:paraId="32A9282E" w14:textId="77777777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E77334C" w14:textId="77777777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EA0C92">
        <w:rPr>
          <w:rFonts w:cs="Arial"/>
          <w:szCs w:val="22"/>
        </w:rPr>
        <w:t>a)</w:t>
      </w:r>
      <w:r>
        <w:rPr>
          <w:rFonts w:cs="Arial"/>
          <w:szCs w:val="22"/>
        </w:rPr>
        <w:t xml:space="preserve"> Vymezeným majetkem se rozumí:</w:t>
      </w:r>
    </w:p>
    <w:p w14:paraId="5DF7A221" w14:textId="77777777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0013BCAF" w14:textId="4B7CDE9D" w:rsidR="00D1401D" w:rsidRPr="000F214F" w:rsidRDefault="00D1401D" w:rsidP="00D1401D">
      <w:pPr>
        <w:pStyle w:val="Zkladntext"/>
        <w:rPr>
          <w:rFonts w:cs="Arial"/>
          <w:szCs w:val="22"/>
        </w:rPr>
      </w:pPr>
      <w:r w:rsidRPr="000F214F">
        <w:rPr>
          <w:rFonts w:cs="Arial"/>
          <w:szCs w:val="22"/>
        </w:rPr>
        <w:t>kat. území</w:t>
      </w:r>
      <w:r w:rsidRPr="000F214F">
        <w:rPr>
          <w:rFonts w:cs="Arial"/>
          <w:szCs w:val="22"/>
        </w:rPr>
        <w:tab/>
      </w:r>
      <w:proofErr w:type="spellStart"/>
      <w:r w:rsidRPr="000F214F">
        <w:rPr>
          <w:rFonts w:cs="Arial"/>
          <w:szCs w:val="22"/>
        </w:rPr>
        <w:t>parc</w:t>
      </w:r>
      <w:proofErr w:type="spellEnd"/>
      <w:r w:rsidRPr="000F214F">
        <w:rPr>
          <w:rFonts w:cs="Arial"/>
          <w:szCs w:val="22"/>
        </w:rPr>
        <w:t>.</w:t>
      </w:r>
      <w:r w:rsidR="002C7AB4">
        <w:rPr>
          <w:rFonts w:cs="Arial"/>
          <w:szCs w:val="22"/>
        </w:rPr>
        <w:t xml:space="preserve"> </w:t>
      </w:r>
      <w:r w:rsidRPr="000F214F">
        <w:rPr>
          <w:rFonts w:cs="Arial"/>
          <w:szCs w:val="22"/>
        </w:rPr>
        <w:t>č</w:t>
      </w:r>
      <w:r w:rsidRPr="000F214F">
        <w:rPr>
          <w:rFonts w:cs="Arial"/>
          <w:szCs w:val="22"/>
        </w:rPr>
        <w:tab/>
      </w:r>
      <w:r w:rsidR="002C7AB4">
        <w:rPr>
          <w:rFonts w:cs="Arial"/>
          <w:szCs w:val="22"/>
        </w:rPr>
        <w:t xml:space="preserve">               </w:t>
      </w:r>
      <w:r w:rsidRPr="000F214F">
        <w:rPr>
          <w:rFonts w:cs="Arial"/>
          <w:szCs w:val="22"/>
        </w:rPr>
        <w:t>výměra (m</w:t>
      </w:r>
      <w:r w:rsidRPr="000F214F">
        <w:rPr>
          <w:rFonts w:cs="Arial"/>
          <w:szCs w:val="22"/>
          <w:vertAlign w:val="superscript"/>
        </w:rPr>
        <w:t>2</w:t>
      </w:r>
      <w:r w:rsidRPr="000F214F">
        <w:rPr>
          <w:rFonts w:cs="Arial"/>
          <w:szCs w:val="22"/>
        </w:rPr>
        <w:t>)</w:t>
      </w:r>
      <w:r w:rsidRPr="000F214F">
        <w:rPr>
          <w:rFonts w:cs="Arial"/>
          <w:szCs w:val="22"/>
        </w:rPr>
        <w:tab/>
      </w:r>
    </w:p>
    <w:p w14:paraId="103A403F" w14:textId="77777777" w:rsidR="00D1401D" w:rsidRPr="000F214F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Žižkov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4321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913</w:t>
      </w:r>
      <w:r w:rsidRPr="000F214F">
        <w:rPr>
          <w:rFonts w:cs="Arial"/>
          <w:szCs w:val="22"/>
        </w:rPr>
        <w:tab/>
      </w:r>
    </w:p>
    <w:p w14:paraId="25BF6CFC" w14:textId="77777777" w:rsidR="00D1401D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Žižkov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4322/1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4709</w:t>
      </w:r>
    </w:p>
    <w:p w14:paraId="044374BC" w14:textId="77777777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958FF">
        <w:rPr>
          <w:rFonts w:cs="Arial"/>
          <w:szCs w:val="22"/>
        </w:rPr>
        <w:lastRenderedPageBreak/>
        <w:t>b) Městská část Praha 3 není oprávněna převést pozemky uvedené pod písmenem a) na jinou fyzickou či právnickou osobu.</w:t>
      </w:r>
    </w:p>
    <w:p w14:paraId="2AE20B58" w14:textId="77777777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958FF">
        <w:rPr>
          <w:rFonts w:cs="Arial"/>
          <w:szCs w:val="22"/>
        </w:rPr>
        <w:t xml:space="preserve"> </w:t>
      </w:r>
    </w:p>
    <w:p w14:paraId="3CD9E78A" w14:textId="77777777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958FF">
        <w:rPr>
          <w:rFonts w:cs="Arial"/>
          <w:szCs w:val="22"/>
        </w:rPr>
        <w:t>c) Městská část Praha 3 není oprávněna navrhovat či požadovat dělení ani scelování pozemků uvedených pod písmenem a), ani udělit souhlas s dělením nebo scelováním pozemků uvedených pod písmenem a) na základě podnětu orgánů státní správy.</w:t>
      </w:r>
    </w:p>
    <w:p w14:paraId="0E94784C" w14:textId="77777777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0D7A2F2" w14:textId="7F487A7A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958FF">
        <w:rPr>
          <w:rFonts w:cs="Arial"/>
          <w:szCs w:val="22"/>
        </w:rPr>
        <w:t xml:space="preserve">d) Městská část Praha 3 je povinna u pozemků uvedených pod písmenem a) strpět přístup k pozemkům </w:t>
      </w:r>
      <w:proofErr w:type="spellStart"/>
      <w:r w:rsidRPr="007958FF">
        <w:rPr>
          <w:rFonts w:cs="Arial"/>
          <w:szCs w:val="22"/>
        </w:rPr>
        <w:t>parc</w:t>
      </w:r>
      <w:proofErr w:type="spellEnd"/>
      <w:r w:rsidRPr="007958FF">
        <w:rPr>
          <w:rFonts w:cs="Arial"/>
          <w:szCs w:val="22"/>
        </w:rPr>
        <w:t>.</w:t>
      </w:r>
      <w:r w:rsidR="00BA5D4A">
        <w:rPr>
          <w:rFonts w:cs="Arial"/>
          <w:szCs w:val="22"/>
        </w:rPr>
        <w:t xml:space="preserve"> </w:t>
      </w:r>
      <w:r w:rsidRPr="007958FF">
        <w:rPr>
          <w:rFonts w:cs="Arial"/>
          <w:szCs w:val="22"/>
        </w:rPr>
        <w:t>č. 4322/2 a 4322/6 v k.</w:t>
      </w:r>
      <w:r w:rsidR="00BA5D4A">
        <w:rPr>
          <w:rFonts w:cs="Arial"/>
          <w:szCs w:val="22"/>
        </w:rPr>
        <w:t xml:space="preserve"> </w:t>
      </w:r>
      <w:proofErr w:type="spellStart"/>
      <w:r w:rsidRPr="007958FF">
        <w:rPr>
          <w:rFonts w:cs="Arial"/>
          <w:szCs w:val="22"/>
        </w:rPr>
        <w:t>ú.</w:t>
      </w:r>
      <w:proofErr w:type="spellEnd"/>
      <w:r w:rsidRPr="007958FF">
        <w:rPr>
          <w:rFonts w:cs="Arial"/>
          <w:szCs w:val="22"/>
        </w:rPr>
        <w:t xml:space="preserve"> Žižkov.</w:t>
      </w:r>
    </w:p>
    <w:p w14:paraId="1B93059E" w14:textId="77777777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24B40DB" w14:textId="121F38BE" w:rsidR="00D1401D" w:rsidRPr="007958FF" w:rsidRDefault="00D1401D" w:rsidP="00BA5D4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958FF">
        <w:rPr>
          <w:rFonts w:cs="Arial"/>
          <w:szCs w:val="22"/>
        </w:rPr>
        <w:t xml:space="preserve">e) Městská část Praha 3 je povinna využít pozemky uvedené pod písmenem a) tak, aby neznemožnila jejich budoucí revitalizaci na kultivované prostranství </w:t>
      </w:r>
      <w:r w:rsidR="00BA5D4A">
        <w:rPr>
          <w:rFonts w:cs="Arial"/>
          <w:szCs w:val="22"/>
        </w:rPr>
        <w:t>po</w:t>
      </w:r>
      <w:r w:rsidRPr="007958FF">
        <w:rPr>
          <w:rFonts w:cs="Arial"/>
          <w:szCs w:val="22"/>
        </w:rPr>
        <w:t>dle Urbanisticko-architektonické studie Olšanské ulice.“.</w:t>
      </w:r>
    </w:p>
    <w:p w14:paraId="4C04162E" w14:textId="77777777" w:rsidR="00D1401D" w:rsidRPr="000F214F" w:rsidRDefault="00D1401D" w:rsidP="00D1401D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328A074" w14:textId="49D3BF14" w:rsidR="00D1401D" w:rsidRPr="00AD060E" w:rsidRDefault="00D1401D" w:rsidP="002C7AB4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0F214F">
        <w:rPr>
          <w:rFonts w:cs="Arial"/>
          <w:szCs w:val="22"/>
        </w:rPr>
        <w:t xml:space="preserve">Dosavadní body </w:t>
      </w:r>
      <w:r>
        <w:rPr>
          <w:rFonts w:cs="Arial"/>
          <w:szCs w:val="22"/>
        </w:rPr>
        <w:t>3</w:t>
      </w:r>
      <w:r w:rsidR="002C7AB4">
        <w:rPr>
          <w:rFonts w:cs="Arial"/>
          <w:szCs w:val="22"/>
        </w:rPr>
        <w:t>7</w:t>
      </w:r>
      <w:r w:rsidRPr="000F214F">
        <w:rPr>
          <w:rFonts w:cs="Arial"/>
          <w:szCs w:val="22"/>
        </w:rPr>
        <w:t xml:space="preserve"> až </w:t>
      </w:r>
      <w:r>
        <w:rPr>
          <w:rFonts w:cs="Arial"/>
          <w:szCs w:val="22"/>
        </w:rPr>
        <w:t>52</w:t>
      </w:r>
      <w:r w:rsidR="002C7AB4">
        <w:rPr>
          <w:rFonts w:cs="Arial"/>
          <w:szCs w:val="22"/>
        </w:rPr>
        <w:t>8</w:t>
      </w:r>
      <w:r w:rsidRPr="000F214F">
        <w:rPr>
          <w:rFonts w:cs="Arial"/>
          <w:szCs w:val="22"/>
        </w:rPr>
        <w:t xml:space="preserve"> se označují jako body </w:t>
      </w:r>
      <w:r>
        <w:rPr>
          <w:rFonts w:cs="Arial"/>
          <w:szCs w:val="22"/>
        </w:rPr>
        <w:t>3</w:t>
      </w:r>
      <w:r w:rsidR="002C7AB4">
        <w:rPr>
          <w:rFonts w:cs="Arial"/>
          <w:szCs w:val="22"/>
        </w:rPr>
        <w:t>8</w:t>
      </w:r>
      <w:r w:rsidRPr="000F214F">
        <w:rPr>
          <w:rFonts w:cs="Arial"/>
          <w:szCs w:val="22"/>
        </w:rPr>
        <w:t xml:space="preserve"> až</w:t>
      </w:r>
      <w:r w:rsidRPr="000F214F">
        <w:rPr>
          <w:rFonts w:cs="Arial"/>
          <w:color w:val="FF0000"/>
          <w:szCs w:val="22"/>
        </w:rPr>
        <w:t xml:space="preserve"> </w:t>
      </w:r>
      <w:r w:rsidRPr="000F214F">
        <w:rPr>
          <w:rFonts w:cs="Arial"/>
          <w:szCs w:val="22"/>
        </w:rPr>
        <w:t>5</w:t>
      </w:r>
      <w:r>
        <w:rPr>
          <w:rFonts w:cs="Arial"/>
          <w:szCs w:val="22"/>
        </w:rPr>
        <w:t>2</w:t>
      </w:r>
      <w:r w:rsidR="002C7AB4">
        <w:rPr>
          <w:rFonts w:cs="Arial"/>
          <w:szCs w:val="22"/>
        </w:rPr>
        <w:t>9</w:t>
      </w:r>
      <w:r w:rsidRPr="000F214F">
        <w:rPr>
          <w:rFonts w:cs="Arial"/>
          <w:szCs w:val="22"/>
        </w:rPr>
        <w:t>.</w:t>
      </w:r>
    </w:p>
    <w:p w14:paraId="418D8588" w14:textId="77777777" w:rsidR="009B1C7B" w:rsidRPr="00AD060E" w:rsidRDefault="009B1C7B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7E05FD1" w14:textId="252CD2DB" w:rsidR="00FF6731" w:rsidRPr="00AD060E" w:rsidRDefault="00C55DCE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1</w:t>
      </w:r>
      <w:r w:rsidR="00D1401D">
        <w:rPr>
          <w:rFonts w:cs="Arial"/>
          <w:szCs w:val="22"/>
        </w:rPr>
        <w:t>9</w:t>
      </w:r>
      <w:r w:rsidR="00FF6731" w:rsidRPr="00AD060E">
        <w:rPr>
          <w:rFonts w:cs="Arial"/>
          <w:szCs w:val="22"/>
        </w:rPr>
        <w:t xml:space="preserve">. V příloze č. 10 se za bod </w:t>
      </w:r>
      <w:r w:rsidR="00663A4B" w:rsidRPr="00AD060E">
        <w:rPr>
          <w:rFonts w:cs="Arial"/>
          <w:szCs w:val="22"/>
        </w:rPr>
        <w:t>7</w:t>
      </w:r>
      <w:r w:rsidR="00BA5D4A">
        <w:rPr>
          <w:rFonts w:cs="Arial"/>
          <w:szCs w:val="22"/>
        </w:rPr>
        <w:t>1</w:t>
      </w:r>
      <w:r w:rsidR="00FF6731" w:rsidRPr="00AD060E">
        <w:rPr>
          <w:rFonts w:cs="Arial"/>
          <w:szCs w:val="22"/>
        </w:rPr>
        <w:t xml:space="preserve"> vkládá 7</w:t>
      </w:r>
      <w:r w:rsidR="00BA5D4A">
        <w:rPr>
          <w:rFonts w:cs="Arial"/>
          <w:szCs w:val="22"/>
        </w:rPr>
        <w:t>2</w:t>
      </w:r>
      <w:r w:rsidR="00FF6731" w:rsidRPr="00AD060E">
        <w:rPr>
          <w:rFonts w:cs="Arial"/>
          <w:szCs w:val="22"/>
        </w:rPr>
        <w:t>, který včetně nadpisu zní:</w:t>
      </w:r>
    </w:p>
    <w:p w14:paraId="25C8D069" w14:textId="3519D534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„7</w:t>
      </w:r>
      <w:r w:rsidR="00BA5D4A">
        <w:rPr>
          <w:rFonts w:cs="Arial"/>
          <w:szCs w:val="22"/>
        </w:rPr>
        <w:t>2</w:t>
      </w:r>
      <w:r w:rsidRPr="00AD060E">
        <w:rPr>
          <w:rFonts w:cs="Arial"/>
          <w:szCs w:val="22"/>
        </w:rPr>
        <w:t>. Městská část Praha 5</w:t>
      </w:r>
    </w:p>
    <w:p w14:paraId="23F00CCF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B2831AC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a) Vymezeným majetkem se rozumí:</w:t>
      </w:r>
    </w:p>
    <w:p w14:paraId="60067078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72159564" w14:textId="06513CED" w:rsidR="00FF6731" w:rsidRPr="00AD060E" w:rsidRDefault="00FF6731" w:rsidP="00FF6731">
      <w:pPr>
        <w:pStyle w:val="Zkladntext"/>
        <w:rPr>
          <w:rFonts w:cs="Arial"/>
          <w:szCs w:val="22"/>
        </w:rPr>
      </w:pPr>
      <w:r w:rsidRPr="00AD060E">
        <w:rPr>
          <w:rFonts w:cs="Arial"/>
          <w:szCs w:val="22"/>
        </w:rPr>
        <w:t>kat. území</w:t>
      </w:r>
      <w:r w:rsidRPr="00AD060E">
        <w:rPr>
          <w:rFonts w:cs="Arial"/>
          <w:szCs w:val="22"/>
        </w:rPr>
        <w:tab/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110CEC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</w:t>
      </w:r>
      <w:r w:rsidRPr="00AD060E">
        <w:rPr>
          <w:rFonts w:cs="Arial"/>
          <w:szCs w:val="22"/>
        </w:rPr>
        <w:tab/>
      </w:r>
      <w:r w:rsidR="00110CEC" w:rsidRPr="00AD060E">
        <w:rPr>
          <w:rFonts w:cs="Arial"/>
          <w:szCs w:val="22"/>
        </w:rPr>
        <w:t xml:space="preserve">                </w:t>
      </w:r>
      <w:r w:rsidRPr="00AD060E">
        <w:rPr>
          <w:rFonts w:cs="Arial"/>
          <w:szCs w:val="22"/>
        </w:rPr>
        <w:t>výměra (m</w:t>
      </w:r>
      <w:r w:rsidRPr="00AD060E">
        <w:rPr>
          <w:rFonts w:cs="Arial"/>
          <w:szCs w:val="22"/>
          <w:vertAlign w:val="superscript"/>
        </w:rPr>
        <w:t>2</w:t>
      </w:r>
      <w:r w:rsidRPr="00AD060E">
        <w:rPr>
          <w:rFonts w:cs="Arial"/>
          <w:szCs w:val="22"/>
        </w:rPr>
        <w:t>)</w:t>
      </w:r>
      <w:r w:rsidRPr="00AD060E">
        <w:rPr>
          <w:rFonts w:cs="Arial"/>
          <w:szCs w:val="22"/>
        </w:rPr>
        <w:tab/>
        <w:t>č.</w:t>
      </w:r>
      <w:r w:rsidR="00110CEC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pop.</w:t>
      </w:r>
      <w:r w:rsidRPr="00AD060E">
        <w:rPr>
          <w:rFonts w:cs="Arial"/>
          <w:szCs w:val="22"/>
        </w:rPr>
        <w:tab/>
      </w:r>
    </w:p>
    <w:p w14:paraId="41110973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Košíře</w:t>
      </w:r>
      <w:r w:rsidRPr="00AD060E">
        <w:rPr>
          <w:rFonts w:cs="Arial"/>
          <w:szCs w:val="22"/>
        </w:rPr>
        <w:tab/>
        <w:t>610/2</w:t>
      </w:r>
      <w:r w:rsidRPr="00AD060E">
        <w:rPr>
          <w:rFonts w:cs="Arial"/>
          <w:szCs w:val="22"/>
        </w:rPr>
        <w:tab/>
        <w:t>273</w:t>
      </w:r>
      <w:r w:rsidRPr="00AD060E">
        <w:rPr>
          <w:rFonts w:cs="Arial"/>
          <w:szCs w:val="22"/>
        </w:rPr>
        <w:tab/>
        <w:t>1266</w:t>
      </w:r>
    </w:p>
    <w:p w14:paraId="45A45ED0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Košíře</w:t>
      </w:r>
      <w:r w:rsidRPr="00AD060E">
        <w:rPr>
          <w:rFonts w:cs="Arial"/>
          <w:szCs w:val="22"/>
        </w:rPr>
        <w:tab/>
        <w:t>610/7</w:t>
      </w:r>
      <w:r w:rsidRPr="00AD060E">
        <w:rPr>
          <w:rFonts w:cs="Arial"/>
          <w:szCs w:val="22"/>
        </w:rPr>
        <w:tab/>
        <w:t>3334</w:t>
      </w:r>
    </w:p>
    <w:p w14:paraId="4DD629D4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Košíře</w:t>
      </w:r>
      <w:r w:rsidRPr="00AD060E">
        <w:rPr>
          <w:rFonts w:cs="Arial"/>
          <w:szCs w:val="22"/>
        </w:rPr>
        <w:tab/>
        <w:t>613/1</w:t>
      </w:r>
      <w:r w:rsidRPr="00AD060E">
        <w:rPr>
          <w:rFonts w:cs="Arial"/>
          <w:szCs w:val="22"/>
        </w:rPr>
        <w:tab/>
        <w:t>1594</w:t>
      </w:r>
    </w:p>
    <w:p w14:paraId="2C0F82CF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Košíře</w:t>
      </w:r>
      <w:r w:rsidRPr="00AD060E">
        <w:rPr>
          <w:rFonts w:cs="Arial"/>
          <w:szCs w:val="22"/>
        </w:rPr>
        <w:tab/>
        <w:t>613/2</w:t>
      </w:r>
      <w:r w:rsidRPr="00AD060E">
        <w:rPr>
          <w:rFonts w:cs="Arial"/>
          <w:szCs w:val="22"/>
        </w:rPr>
        <w:tab/>
        <w:t>292</w:t>
      </w:r>
      <w:r w:rsidRPr="00AD060E">
        <w:rPr>
          <w:rFonts w:cs="Arial"/>
          <w:szCs w:val="22"/>
        </w:rPr>
        <w:tab/>
        <w:t>1265</w:t>
      </w:r>
    </w:p>
    <w:p w14:paraId="6A19FC0A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Košíře</w:t>
      </w:r>
      <w:r w:rsidRPr="00AD060E">
        <w:rPr>
          <w:rFonts w:cs="Arial"/>
          <w:szCs w:val="22"/>
        </w:rPr>
        <w:tab/>
        <w:t>2094/3</w:t>
      </w:r>
      <w:r w:rsidRPr="00AD060E">
        <w:rPr>
          <w:rFonts w:cs="Arial"/>
          <w:szCs w:val="22"/>
        </w:rPr>
        <w:tab/>
        <w:t>85</w:t>
      </w:r>
      <w:r w:rsidRPr="00AD060E">
        <w:rPr>
          <w:rFonts w:cs="Arial"/>
          <w:szCs w:val="22"/>
        </w:rPr>
        <w:tab/>
      </w:r>
    </w:p>
    <w:p w14:paraId="01E6F85C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Košíře</w:t>
      </w:r>
      <w:r w:rsidRPr="00AD060E">
        <w:rPr>
          <w:rFonts w:cs="Arial"/>
          <w:szCs w:val="22"/>
        </w:rPr>
        <w:tab/>
        <w:t>2119/2</w:t>
      </w:r>
      <w:r w:rsidRPr="00AD060E">
        <w:rPr>
          <w:rFonts w:cs="Arial"/>
          <w:szCs w:val="22"/>
        </w:rPr>
        <w:tab/>
        <w:t>95</w:t>
      </w:r>
    </w:p>
    <w:p w14:paraId="14D2840B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B204A53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b) Městská část Praha 5 není oprávněna převést nemovitosti uvedené pod písmenem a) na jinou fyzickou či právnickou osobu.</w:t>
      </w:r>
    </w:p>
    <w:p w14:paraId="50D04910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</w:p>
    <w:p w14:paraId="618FCED7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c) Městská část Praha 5 není oprávněna navrhovat či požadovat dělení ani scelování pozemků uvedených pod písmenem a), ani udělit souhlas s dělením nebo scelováním pozemků uvedených pod písmenem a) na základě podnětu orgánů státní správy.</w:t>
      </w:r>
    </w:p>
    <w:p w14:paraId="64FEFAC0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4E68021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d) Městská část Praha 5 je povinna využít nemovitosti uvedené pod písmenem a) za účelem výstavby nové základní školy.</w:t>
      </w:r>
    </w:p>
    <w:p w14:paraId="39CE2670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4A57639" w14:textId="77777777" w:rsidR="00FF6731" w:rsidRPr="00AD060E" w:rsidRDefault="00FF6731" w:rsidP="00110CE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e) Městská část Praha 5 je povinna záměr výstavby základní školy projednat a odsouhlasit Institutem plánování a rozvoje hlavního města Prahy.“.</w:t>
      </w:r>
    </w:p>
    <w:p w14:paraId="4AB532E3" w14:textId="77777777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246E0190" w14:textId="7D7AF9CA" w:rsidR="00FF6731" w:rsidRPr="00AD060E" w:rsidRDefault="00FF6731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AD060E">
        <w:rPr>
          <w:rFonts w:cs="Arial"/>
          <w:szCs w:val="22"/>
        </w:rPr>
        <w:t>Dosavadní body 7</w:t>
      </w:r>
      <w:r w:rsidR="00BA5D4A">
        <w:rPr>
          <w:rFonts w:cs="Arial"/>
          <w:szCs w:val="22"/>
        </w:rPr>
        <w:t>2</w:t>
      </w:r>
      <w:r w:rsidRPr="00AD060E">
        <w:rPr>
          <w:rFonts w:cs="Arial"/>
          <w:szCs w:val="22"/>
        </w:rPr>
        <w:t xml:space="preserve"> až 52</w:t>
      </w:r>
      <w:r w:rsidR="00BA5D4A">
        <w:rPr>
          <w:rFonts w:cs="Arial"/>
          <w:szCs w:val="22"/>
        </w:rPr>
        <w:t>9</w:t>
      </w:r>
      <w:r w:rsidRPr="00AD060E">
        <w:rPr>
          <w:rFonts w:cs="Arial"/>
          <w:szCs w:val="22"/>
        </w:rPr>
        <w:t xml:space="preserve"> se označují jako body 7</w:t>
      </w:r>
      <w:r w:rsidR="00BA5D4A">
        <w:rPr>
          <w:rFonts w:cs="Arial"/>
          <w:szCs w:val="22"/>
        </w:rPr>
        <w:t>3</w:t>
      </w:r>
      <w:r w:rsidRPr="00AD060E">
        <w:rPr>
          <w:rFonts w:cs="Arial"/>
          <w:szCs w:val="22"/>
        </w:rPr>
        <w:t xml:space="preserve"> až</w:t>
      </w:r>
      <w:r w:rsidRPr="00AD060E">
        <w:rPr>
          <w:rFonts w:cs="Arial"/>
          <w:color w:val="FF0000"/>
          <w:szCs w:val="22"/>
        </w:rPr>
        <w:t xml:space="preserve"> </w:t>
      </w:r>
      <w:r w:rsidRPr="00AD060E">
        <w:rPr>
          <w:rFonts w:cs="Arial"/>
          <w:szCs w:val="22"/>
        </w:rPr>
        <w:t>5</w:t>
      </w:r>
      <w:r w:rsidR="00BA5D4A">
        <w:rPr>
          <w:rFonts w:cs="Arial"/>
          <w:szCs w:val="22"/>
        </w:rPr>
        <w:t>30</w:t>
      </w:r>
      <w:r w:rsidRPr="00AD060E">
        <w:rPr>
          <w:rFonts w:cs="Arial"/>
          <w:szCs w:val="22"/>
        </w:rPr>
        <w:t>.</w:t>
      </w:r>
    </w:p>
    <w:p w14:paraId="6E42DE1F" w14:textId="77777777" w:rsidR="00663A4B" w:rsidRPr="00AD060E" w:rsidRDefault="00663A4B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D06D503" w14:textId="5FE2EF74" w:rsidR="00663A4B" w:rsidRPr="00AD060E" w:rsidRDefault="00D1401D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20</w:t>
      </w:r>
      <w:r w:rsidR="00663A4B" w:rsidRPr="00AD060E">
        <w:rPr>
          <w:rFonts w:cs="Arial"/>
          <w:szCs w:val="22"/>
        </w:rPr>
        <w:t>. V příloze č. 10 se za bod 15</w:t>
      </w:r>
      <w:r w:rsidR="00BA5D4A">
        <w:rPr>
          <w:rFonts w:cs="Arial"/>
          <w:szCs w:val="22"/>
        </w:rPr>
        <w:t>8</w:t>
      </w:r>
      <w:r w:rsidR="00663A4B" w:rsidRPr="00AD060E">
        <w:rPr>
          <w:rFonts w:cs="Arial"/>
          <w:szCs w:val="22"/>
        </w:rPr>
        <w:t xml:space="preserve"> vkládá bod 15</w:t>
      </w:r>
      <w:r w:rsidR="00BA5D4A">
        <w:rPr>
          <w:rFonts w:cs="Arial"/>
          <w:szCs w:val="22"/>
        </w:rPr>
        <w:t>9</w:t>
      </w:r>
      <w:r w:rsidR="00663A4B" w:rsidRPr="00AD060E">
        <w:rPr>
          <w:rFonts w:cs="Arial"/>
          <w:szCs w:val="22"/>
        </w:rPr>
        <w:t>, který včetně nadpisu zní:</w:t>
      </w:r>
    </w:p>
    <w:p w14:paraId="3A26D797" w14:textId="178A999B" w:rsidR="00663A4B" w:rsidRPr="00AD060E" w:rsidRDefault="00663A4B" w:rsidP="00663A4B">
      <w:pPr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„15</w:t>
      </w:r>
      <w:r w:rsidR="00BA5D4A">
        <w:rPr>
          <w:rFonts w:cs="Arial"/>
          <w:szCs w:val="22"/>
        </w:rPr>
        <w:t>9</w:t>
      </w:r>
      <w:r w:rsidRPr="00AD060E">
        <w:rPr>
          <w:rFonts w:cs="Arial"/>
          <w:szCs w:val="22"/>
        </w:rPr>
        <w:t>. Městská část Praha 8</w:t>
      </w:r>
    </w:p>
    <w:p w14:paraId="7F298D4D" w14:textId="77777777" w:rsidR="00663A4B" w:rsidRPr="00AD060E" w:rsidRDefault="00663A4B" w:rsidP="00663A4B">
      <w:pPr>
        <w:jc w:val="both"/>
        <w:rPr>
          <w:rFonts w:cs="Arial"/>
          <w:szCs w:val="22"/>
        </w:rPr>
      </w:pPr>
    </w:p>
    <w:p w14:paraId="781EADD1" w14:textId="77777777" w:rsidR="00663A4B" w:rsidRPr="00AD060E" w:rsidRDefault="00663A4B" w:rsidP="00663A4B">
      <w:pPr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a) Vymezeným majetkem se rozumí:</w:t>
      </w:r>
    </w:p>
    <w:p w14:paraId="4BFF2C07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1748E130" w14:textId="74292FFB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kat. území</w:t>
      </w:r>
      <w:r w:rsidRPr="00AD060E">
        <w:rPr>
          <w:rFonts w:cs="Arial"/>
          <w:szCs w:val="22"/>
        </w:rPr>
        <w:tab/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 č.</w:t>
      </w:r>
      <w:r w:rsidRPr="00AD060E">
        <w:rPr>
          <w:rFonts w:cs="Arial"/>
          <w:szCs w:val="22"/>
        </w:rPr>
        <w:tab/>
        <w:t xml:space="preserve">                 výměra (m</w:t>
      </w:r>
      <w:r w:rsidRPr="00AD060E">
        <w:rPr>
          <w:rFonts w:cs="Arial"/>
          <w:szCs w:val="22"/>
          <w:vertAlign w:val="superscript"/>
        </w:rPr>
        <w:t>2</w:t>
      </w:r>
      <w:r w:rsidRPr="00AD060E">
        <w:rPr>
          <w:rFonts w:cs="Arial"/>
          <w:szCs w:val="22"/>
        </w:rPr>
        <w:t>)</w:t>
      </w:r>
    </w:p>
    <w:p w14:paraId="61F39D57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Kobylisy</w:t>
      </w:r>
      <w:r w:rsidRPr="00AD060E">
        <w:rPr>
          <w:rFonts w:cs="Arial"/>
          <w:szCs w:val="22"/>
        </w:rPr>
        <w:tab/>
        <w:t>2364/518</w:t>
      </w:r>
      <w:r w:rsidRPr="00AD060E">
        <w:rPr>
          <w:rFonts w:cs="Arial"/>
          <w:szCs w:val="22"/>
        </w:rPr>
        <w:tab/>
        <w:t xml:space="preserve">19 </w:t>
      </w:r>
    </w:p>
    <w:p w14:paraId="59E80791" w14:textId="77777777" w:rsidR="00663A4B" w:rsidRPr="00AD060E" w:rsidRDefault="00663A4B" w:rsidP="00663A4B">
      <w:pPr>
        <w:spacing w:line="240" w:lineRule="atLeast"/>
        <w:ind w:right="-2"/>
        <w:jc w:val="both"/>
        <w:rPr>
          <w:rFonts w:cs="Arial"/>
          <w:szCs w:val="22"/>
        </w:rPr>
      </w:pPr>
    </w:p>
    <w:p w14:paraId="35773445" w14:textId="77777777" w:rsidR="00663A4B" w:rsidRPr="00AD060E" w:rsidRDefault="00663A4B" w:rsidP="00663A4B">
      <w:pPr>
        <w:spacing w:line="240" w:lineRule="atLeast"/>
        <w:ind w:right="-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b) Městská část Praha 8 není oprávněna převést pozemek uvedený pod písmenem a) na jinou fyzickou či právnickou osobu.</w:t>
      </w:r>
    </w:p>
    <w:p w14:paraId="391D18CD" w14:textId="77777777" w:rsidR="00663A4B" w:rsidRPr="00AD060E" w:rsidRDefault="00663A4B" w:rsidP="00663A4B">
      <w:pPr>
        <w:spacing w:line="240" w:lineRule="atLeast"/>
        <w:ind w:right="-2"/>
        <w:jc w:val="both"/>
        <w:rPr>
          <w:rFonts w:cs="Arial"/>
          <w:szCs w:val="22"/>
        </w:rPr>
      </w:pPr>
    </w:p>
    <w:p w14:paraId="2C4D533B" w14:textId="77777777" w:rsidR="00663A4B" w:rsidRPr="00AD060E" w:rsidRDefault="00663A4B" w:rsidP="00663A4B">
      <w:pPr>
        <w:spacing w:line="240" w:lineRule="atLeast"/>
        <w:ind w:right="-2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lastRenderedPageBreak/>
        <w:t>c) Městská část Praha 8 není oprávněna navrhovat či požadovat dělení ani scelování pozemku uvedeného pod písmenem a), ani udělit souhlas s dělením nebo scelováním pozemku uvedeného pod písmenem a) na základě podnětu orgánů státní správy.“.</w:t>
      </w:r>
    </w:p>
    <w:p w14:paraId="2D7EC159" w14:textId="77777777" w:rsidR="00663A4B" w:rsidRPr="00AD060E" w:rsidRDefault="00663A4B" w:rsidP="00663A4B">
      <w:pPr>
        <w:spacing w:line="240" w:lineRule="atLeast"/>
        <w:ind w:right="-2"/>
        <w:jc w:val="both"/>
        <w:rPr>
          <w:rFonts w:cs="Arial"/>
          <w:szCs w:val="22"/>
        </w:rPr>
      </w:pPr>
    </w:p>
    <w:p w14:paraId="72CC2EAC" w14:textId="14388586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Dosavadní body 15</w:t>
      </w:r>
      <w:r w:rsidR="00BA5D4A">
        <w:rPr>
          <w:rFonts w:cs="Arial"/>
          <w:szCs w:val="22"/>
        </w:rPr>
        <w:t>9</w:t>
      </w:r>
      <w:r w:rsidRPr="00AD060E">
        <w:rPr>
          <w:rFonts w:cs="Arial"/>
          <w:szCs w:val="22"/>
        </w:rPr>
        <w:t xml:space="preserve"> až 5</w:t>
      </w:r>
      <w:r w:rsidR="00BA5D4A">
        <w:rPr>
          <w:rFonts w:cs="Arial"/>
          <w:szCs w:val="22"/>
        </w:rPr>
        <w:t>30</w:t>
      </w:r>
      <w:r w:rsidRPr="00AD060E">
        <w:rPr>
          <w:rFonts w:cs="Arial"/>
          <w:szCs w:val="22"/>
        </w:rPr>
        <w:t xml:space="preserve"> se označují jako body 1</w:t>
      </w:r>
      <w:r w:rsidR="00BA5D4A">
        <w:rPr>
          <w:rFonts w:cs="Arial"/>
          <w:szCs w:val="22"/>
        </w:rPr>
        <w:t>60</w:t>
      </w:r>
      <w:r w:rsidRPr="00AD060E">
        <w:rPr>
          <w:rFonts w:cs="Arial"/>
          <w:szCs w:val="22"/>
        </w:rPr>
        <w:t xml:space="preserve"> až 53</w:t>
      </w:r>
      <w:r w:rsidR="00BA5D4A">
        <w:rPr>
          <w:rFonts w:cs="Arial"/>
          <w:szCs w:val="22"/>
        </w:rPr>
        <w:t>1</w:t>
      </w:r>
      <w:r w:rsidRPr="00AD060E">
        <w:rPr>
          <w:rFonts w:cs="Arial"/>
          <w:szCs w:val="22"/>
        </w:rPr>
        <w:t>.</w:t>
      </w:r>
    </w:p>
    <w:p w14:paraId="1E27774B" w14:textId="77777777" w:rsidR="00663A4B" w:rsidRPr="00AD060E" w:rsidRDefault="00663A4B" w:rsidP="00663A4B">
      <w:pPr>
        <w:jc w:val="both"/>
        <w:rPr>
          <w:rFonts w:cs="Arial"/>
          <w:szCs w:val="22"/>
          <w:lang w:val="en-US"/>
        </w:rPr>
      </w:pPr>
    </w:p>
    <w:p w14:paraId="6B1846FE" w14:textId="3F35C99F" w:rsidR="00663A4B" w:rsidRPr="00AD060E" w:rsidRDefault="00D1401D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21</w:t>
      </w:r>
      <w:r w:rsidR="00663A4B" w:rsidRPr="00AD060E">
        <w:rPr>
          <w:rFonts w:cs="Arial"/>
          <w:szCs w:val="22"/>
        </w:rPr>
        <w:t>. V příloze č. 10 se za bod 29</w:t>
      </w:r>
      <w:r w:rsidR="00BA5D4A">
        <w:rPr>
          <w:rFonts w:cs="Arial"/>
          <w:szCs w:val="22"/>
        </w:rPr>
        <w:t>8</w:t>
      </w:r>
      <w:r w:rsidR="00663A4B" w:rsidRPr="00AD060E">
        <w:rPr>
          <w:rFonts w:cs="Arial"/>
          <w:szCs w:val="22"/>
        </w:rPr>
        <w:t xml:space="preserve"> vkládá bod 29</w:t>
      </w:r>
      <w:r w:rsidR="00BA5D4A">
        <w:rPr>
          <w:rFonts w:cs="Arial"/>
          <w:szCs w:val="22"/>
        </w:rPr>
        <w:t>9</w:t>
      </w:r>
      <w:r w:rsidR="00663A4B" w:rsidRPr="00AD060E">
        <w:rPr>
          <w:rFonts w:cs="Arial"/>
          <w:szCs w:val="22"/>
        </w:rPr>
        <w:t>, který včetně nadpisu zní:</w:t>
      </w:r>
    </w:p>
    <w:p w14:paraId="1D687ACF" w14:textId="36FB2D29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„29</w:t>
      </w:r>
      <w:r w:rsidR="00BA5D4A">
        <w:rPr>
          <w:rFonts w:cs="Arial"/>
          <w:szCs w:val="22"/>
        </w:rPr>
        <w:t>9</w:t>
      </w:r>
      <w:r w:rsidRPr="00AD060E">
        <w:rPr>
          <w:rFonts w:cs="Arial"/>
          <w:szCs w:val="22"/>
        </w:rPr>
        <w:t>. Městská část Praha 12</w:t>
      </w:r>
    </w:p>
    <w:p w14:paraId="4C3C067B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5D167C3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a) Vymezeným majetkem se rozumí:</w:t>
      </w:r>
    </w:p>
    <w:p w14:paraId="3D867DD4" w14:textId="77777777" w:rsidR="00663A4B" w:rsidRPr="00AD060E" w:rsidRDefault="00663A4B" w:rsidP="00663A4B">
      <w:pPr>
        <w:pStyle w:val="Zkladntext"/>
        <w:rPr>
          <w:rFonts w:cs="Arial"/>
          <w:szCs w:val="22"/>
        </w:rPr>
      </w:pPr>
    </w:p>
    <w:p w14:paraId="6B960D9F" w14:textId="0C4702CA" w:rsidR="00663A4B" w:rsidRPr="00AD060E" w:rsidRDefault="00663A4B" w:rsidP="00663A4B">
      <w:pPr>
        <w:pStyle w:val="Zkladntext"/>
        <w:rPr>
          <w:rFonts w:cs="Arial"/>
          <w:szCs w:val="22"/>
        </w:rPr>
      </w:pPr>
      <w:r w:rsidRPr="00AD060E">
        <w:rPr>
          <w:rFonts w:cs="Arial"/>
          <w:szCs w:val="22"/>
        </w:rPr>
        <w:t>kat. území</w:t>
      </w:r>
      <w:r w:rsidRPr="00AD060E">
        <w:rPr>
          <w:rFonts w:cs="Arial"/>
          <w:szCs w:val="22"/>
        </w:rPr>
        <w:tab/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 č</w:t>
      </w:r>
      <w:r w:rsidRPr="00AD060E">
        <w:rPr>
          <w:rFonts w:cs="Arial"/>
          <w:szCs w:val="22"/>
        </w:rPr>
        <w:tab/>
        <w:t xml:space="preserve">               výměra (m</w:t>
      </w:r>
      <w:r w:rsidRPr="00AD060E">
        <w:rPr>
          <w:rFonts w:cs="Arial"/>
          <w:szCs w:val="22"/>
          <w:vertAlign w:val="superscript"/>
        </w:rPr>
        <w:t>2</w:t>
      </w:r>
      <w:r w:rsidRPr="00AD060E">
        <w:rPr>
          <w:rFonts w:cs="Arial"/>
          <w:szCs w:val="22"/>
        </w:rPr>
        <w:t>)</w:t>
      </w:r>
    </w:p>
    <w:p w14:paraId="76958445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Kamýk</w:t>
      </w:r>
      <w:r w:rsidRPr="00AD060E">
        <w:rPr>
          <w:rFonts w:cs="Arial"/>
          <w:szCs w:val="22"/>
        </w:rPr>
        <w:tab/>
        <w:t>873/317</w:t>
      </w:r>
      <w:r w:rsidRPr="00AD060E">
        <w:rPr>
          <w:rFonts w:cs="Arial"/>
          <w:szCs w:val="22"/>
        </w:rPr>
        <w:tab/>
        <w:t>3915</w:t>
      </w:r>
    </w:p>
    <w:p w14:paraId="6100407A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Kamýk</w:t>
      </w:r>
      <w:r w:rsidRPr="00AD060E">
        <w:rPr>
          <w:rFonts w:cs="Arial"/>
          <w:szCs w:val="22"/>
        </w:rPr>
        <w:tab/>
        <w:t>1867/17</w:t>
      </w:r>
      <w:r w:rsidRPr="00AD060E">
        <w:rPr>
          <w:rFonts w:cs="Arial"/>
          <w:szCs w:val="22"/>
        </w:rPr>
        <w:tab/>
        <w:t>10636</w:t>
      </w:r>
    </w:p>
    <w:p w14:paraId="61B67A6F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ab/>
      </w:r>
    </w:p>
    <w:p w14:paraId="3083E6AB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b) Městská část Praha 12 není oprávněna pozemky uvedené pod písmenem a) převést na jinou fyzickou či právnickou osobu.</w:t>
      </w:r>
    </w:p>
    <w:p w14:paraId="4F34E8A4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 </w:t>
      </w:r>
    </w:p>
    <w:p w14:paraId="3BCDB019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c) Městská část Praha 12 není oprávněna navrhovat či požadovat dělení ani scelování pozemků uvedených pod písmenem a), ani udělit souhlas s dělením nebo scelováním pozemků na základě podnětu orgánů státní správy.</w:t>
      </w:r>
    </w:p>
    <w:p w14:paraId="5CE984B9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5959EA7" w14:textId="7BC5ACCD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d) Městská část Praha 12 je povinna konkrétní návrh revitalizace plochy parkoviště na 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4B38D3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873/317 v k.</w:t>
      </w:r>
      <w:r w:rsidR="004B38D3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Kamýk projednat s Institutem plánování a rozvoje hlavního města Prahy, a</w:t>
      </w:r>
      <w:r w:rsidR="004B38D3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předložit mu jej k samostatnému vyjádření.</w:t>
      </w:r>
    </w:p>
    <w:p w14:paraId="57F4204B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B87BCDB" w14:textId="41BA2F4B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e) Městská část Praha 12 je povinna při využití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4B38D3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1867/17 v k.</w:t>
      </w:r>
      <w:r w:rsidR="004B38D3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Kamýk jednat tak, aby neznemožnila nebo neztížila realizaci veřejně prospěšné stavby trasy metra I.D, </w:t>
      </w:r>
      <w:r w:rsidR="004B38D3" w:rsidRPr="00AD060E">
        <w:rPr>
          <w:rFonts w:cs="Arial"/>
          <w:szCs w:val="22"/>
        </w:rPr>
        <w:t>po</w:t>
      </w:r>
      <w:r w:rsidRPr="00AD060E">
        <w:rPr>
          <w:rFonts w:cs="Arial"/>
          <w:szCs w:val="22"/>
        </w:rPr>
        <w:t>dle platného Územního plánu sídelního útvaru hlavního města Prahy.</w:t>
      </w:r>
    </w:p>
    <w:p w14:paraId="3164EEB5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82664BB" w14:textId="3DA18FF1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 xml:space="preserve">f) Městská část Praha 12 je povinna záměr výstavby sportoviště na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4B38D3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1867/17 v k.</w:t>
      </w:r>
      <w:r w:rsidR="004B38D3" w:rsidRPr="00AD060E">
        <w:rPr>
          <w:rFonts w:cs="Arial"/>
          <w:szCs w:val="22"/>
        </w:rPr>
        <w:t> 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="004B38D3" w:rsidRPr="00AD060E">
        <w:rPr>
          <w:rFonts w:cs="Arial"/>
          <w:szCs w:val="22"/>
        </w:rPr>
        <w:t> </w:t>
      </w:r>
      <w:r w:rsidRPr="00AD060E">
        <w:rPr>
          <w:rFonts w:cs="Arial"/>
          <w:szCs w:val="22"/>
        </w:rPr>
        <w:t>Kamýk projednat a odsouhlasit Institutem plánování a rozvoje hlavního města Prahy, a to již ve stupni architektonické studie.“.</w:t>
      </w:r>
    </w:p>
    <w:p w14:paraId="43F31EA5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0EB6912" w14:textId="6ABC0B25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Dosavadní body 29</w:t>
      </w:r>
      <w:r w:rsidR="00BA5D4A">
        <w:rPr>
          <w:rFonts w:cs="Arial"/>
          <w:szCs w:val="22"/>
        </w:rPr>
        <w:t>9</w:t>
      </w:r>
      <w:r w:rsidRPr="00AD060E">
        <w:rPr>
          <w:rFonts w:cs="Arial"/>
          <w:szCs w:val="22"/>
        </w:rPr>
        <w:t xml:space="preserve"> až 5</w:t>
      </w:r>
      <w:r w:rsidR="004B38D3" w:rsidRPr="00AD060E">
        <w:rPr>
          <w:rFonts w:cs="Arial"/>
          <w:szCs w:val="22"/>
        </w:rPr>
        <w:t>3</w:t>
      </w:r>
      <w:r w:rsidR="00BA5D4A">
        <w:rPr>
          <w:rFonts w:cs="Arial"/>
          <w:szCs w:val="22"/>
        </w:rPr>
        <w:t>1</w:t>
      </w:r>
      <w:r w:rsidRPr="00AD060E">
        <w:rPr>
          <w:rFonts w:cs="Arial"/>
          <w:szCs w:val="22"/>
        </w:rPr>
        <w:t xml:space="preserve"> se označují jako body 2</w:t>
      </w:r>
      <w:r w:rsidR="00BA5D4A">
        <w:rPr>
          <w:rFonts w:cs="Arial"/>
          <w:szCs w:val="22"/>
        </w:rPr>
        <w:t>30</w:t>
      </w:r>
      <w:r w:rsidRPr="00AD060E">
        <w:rPr>
          <w:rFonts w:cs="Arial"/>
          <w:szCs w:val="22"/>
        </w:rPr>
        <w:t xml:space="preserve"> až</w:t>
      </w:r>
      <w:r w:rsidRPr="00AD060E">
        <w:rPr>
          <w:rFonts w:cs="Arial"/>
          <w:color w:val="FF0000"/>
          <w:szCs w:val="22"/>
        </w:rPr>
        <w:t xml:space="preserve"> </w:t>
      </w:r>
      <w:r w:rsidRPr="00AD060E">
        <w:rPr>
          <w:rFonts w:cs="Arial"/>
          <w:szCs w:val="22"/>
        </w:rPr>
        <w:t>53</w:t>
      </w:r>
      <w:r w:rsidR="00BA5D4A">
        <w:rPr>
          <w:rFonts w:cs="Arial"/>
          <w:szCs w:val="22"/>
        </w:rPr>
        <w:t>2</w:t>
      </w:r>
      <w:r w:rsidRPr="00AD060E">
        <w:rPr>
          <w:rFonts w:cs="Arial"/>
          <w:szCs w:val="22"/>
        </w:rPr>
        <w:t>.</w:t>
      </w:r>
    </w:p>
    <w:p w14:paraId="422ABC2B" w14:textId="77777777" w:rsidR="00663A4B" w:rsidRPr="00AD060E" w:rsidRDefault="00663A4B" w:rsidP="00663A4B">
      <w:pPr>
        <w:jc w:val="both"/>
        <w:rPr>
          <w:rFonts w:cs="Arial"/>
          <w:szCs w:val="22"/>
          <w:lang w:val="en-US"/>
        </w:rPr>
      </w:pPr>
    </w:p>
    <w:p w14:paraId="7C819549" w14:textId="42F70E15" w:rsidR="00663A4B" w:rsidRPr="00AD060E" w:rsidRDefault="00AD060E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D1401D">
        <w:rPr>
          <w:rFonts w:cs="Arial"/>
          <w:szCs w:val="22"/>
        </w:rPr>
        <w:t>2</w:t>
      </w:r>
      <w:r w:rsidR="00663A4B" w:rsidRPr="00AD060E">
        <w:rPr>
          <w:rFonts w:cs="Arial"/>
          <w:szCs w:val="22"/>
        </w:rPr>
        <w:t>. V příloze č. 10 se za bod 39</w:t>
      </w:r>
      <w:r w:rsidR="00BA5D4A">
        <w:rPr>
          <w:rFonts w:cs="Arial"/>
          <w:szCs w:val="22"/>
        </w:rPr>
        <w:t>6</w:t>
      </w:r>
      <w:r w:rsidR="00663A4B" w:rsidRPr="00AD060E">
        <w:rPr>
          <w:rFonts w:cs="Arial"/>
          <w:szCs w:val="22"/>
        </w:rPr>
        <w:t xml:space="preserve"> vkládá bod 39</w:t>
      </w:r>
      <w:r w:rsidR="00BA5D4A">
        <w:rPr>
          <w:rFonts w:cs="Arial"/>
          <w:szCs w:val="22"/>
        </w:rPr>
        <w:t>7</w:t>
      </w:r>
      <w:r w:rsidR="00663A4B" w:rsidRPr="00AD060E">
        <w:rPr>
          <w:rFonts w:cs="Arial"/>
          <w:szCs w:val="22"/>
        </w:rPr>
        <w:t>, který včetně nadpisu zní:</w:t>
      </w:r>
    </w:p>
    <w:p w14:paraId="1248FF4B" w14:textId="38DC6801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„39</w:t>
      </w:r>
      <w:r w:rsidR="00BA5D4A">
        <w:rPr>
          <w:rFonts w:cs="Arial"/>
          <w:szCs w:val="22"/>
        </w:rPr>
        <w:t>7</w:t>
      </w:r>
      <w:r w:rsidRPr="00AD060E">
        <w:rPr>
          <w:rFonts w:cs="Arial"/>
          <w:szCs w:val="22"/>
        </w:rPr>
        <w:t>. Městská část Praha 20</w:t>
      </w:r>
    </w:p>
    <w:p w14:paraId="157697C5" w14:textId="77777777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01A92AE6" w14:textId="77777777" w:rsidR="00663A4B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a) Vymezeným majetkem se rozumí:</w:t>
      </w:r>
    </w:p>
    <w:p w14:paraId="7A575A5E" w14:textId="77777777" w:rsidR="00EE078D" w:rsidRPr="00AD060E" w:rsidRDefault="00EE078D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51DF7439" w14:textId="7C5DAF7B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kat. území</w:t>
      </w:r>
      <w:r w:rsidRPr="00AD060E">
        <w:rPr>
          <w:rFonts w:cs="Arial"/>
          <w:szCs w:val="22"/>
        </w:rPr>
        <w:tab/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4B38D3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</w:t>
      </w:r>
      <w:r w:rsidR="004B38D3" w:rsidRPr="00AD060E">
        <w:rPr>
          <w:rFonts w:cs="Arial"/>
          <w:szCs w:val="22"/>
        </w:rPr>
        <w:t xml:space="preserve">                </w:t>
      </w:r>
      <w:r w:rsidRPr="00AD060E">
        <w:rPr>
          <w:rFonts w:cs="Arial"/>
          <w:szCs w:val="22"/>
        </w:rPr>
        <w:t>výměra (m</w:t>
      </w:r>
      <w:r w:rsidRPr="00AD060E">
        <w:rPr>
          <w:rFonts w:cs="Arial"/>
          <w:szCs w:val="22"/>
          <w:vertAlign w:val="superscript"/>
        </w:rPr>
        <w:t>2</w:t>
      </w:r>
      <w:r w:rsidRPr="00AD060E">
        <w:rPr>
          <w:rFonts w:cs="Arial"/>
          <w:szCs w:val="22"/>
        </w:rPr>
        <w:t>)</w:t>
      </w:r>
    </w:p>
    <w:p w14:paraId="047A912B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Horní Počernice</w:t>
      </w:r>
      <w:r w:rsidRPr="00AD060E">
        <w:rPr>
          <w:rFonts w:cs="Arial"/>
          <w:szCs w:val="22"/>
        </w:rPr>
        <w:tab/>
        <w:t>4377/10</w:t>
      </w:r>
      <w:r w:rsidRPr="00AD060E">
        <w:rPr>
          <w:rFonts w:cs="Arial"/>
          <w:szCs w:val="22"/>
        </w:rPr>
        <w:tab/>
        <w:t>1583</w:t>
      </w:r>
    </w:p>
    <w:p w14:paraId="6D1FD11F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Horní Počernice</w:t>
      </w:r>
      <w:r w:rsidRPr="00AD060E">
        <w:rPr>
          <w:rFonts w:cs="Arial"/>
          <w:szCs w:val="22"/>
        </w:rPr>
        <w:tab/>
        <w:t>4377/12</w:t>
      </w:r>
      <w:r w:rsidRPr="00AD060E">
        <w:rPr>
          <w:rFonts w:cs="Arial"/>
          <w:szCs w:val="22"/>
        </w:rPr>
        <w:tab/>
        <w:t>334</w:t>
      </w:r>
    </w:p>
    <w:p w14:paraId="78A67C6F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Horní Počernice</w:t>
      </w:r>
      <w:r w:rsidRPr="00AD060E">
        <w:rPr>
          <w:rFonts w:cs="Arial"/>
          <w:szCs w:val="22"/>
        </w:rPr>
        <w:tab/>
        <w:t>4377/19</w:t>
      </w:r>
      <w:r w:rsidRPr="00AD060E">
        <w:rPr>
          <w:rFonts w:cs="Arial"/>
          <w:szCs w:val="22"/>
        </w:rPr>
        <w:tab/>
        <w:t>126</w:t>
      </w:r>
    </w:p>
    <w:p w14:paraId="26009700" w14:textId="77777777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7FADAB65" w14:textId="77777777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b) Městská část Praha 20 není oprávněna převést pozemky uvedené pod písmenem a) na jinou fyzickou či právnickou osobu.</w:t>
      </w:r>
    </w:p>
    <w:p w14:paraId="44953E13" w14:textId="77777777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C7B2676" w14:textId="77777777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c) Městská část Praha 20 není oprávněna navrhovat či požadovat dělení ani scelování pozemků uvedených pod písmenem a), ani udělit souhlas s dělením nebo scelováním pozemků uvedených pod písmenem a) na základě podnětu orgánů státní správy.</w:t>
      </w:r>
    </w:p>
    <w:p w14:paraId="0B7F4241" w14:textId="77777777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2C1D72BC" w14:textId="2E452D4E" w:rsidR="00663A4B" w:rsidRPr="00AD060E" w:rsidRDefault="00663A4B" w:rsidP="00663A4B">
      <w:pPr>
        <w:tabs>
          <w:tab w:val="left" w:pos="2268"/>
          <w:tab w:val="left" w:pos="4111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lastRenderedPageBreak/>
        <w:t xml:space="preserve">d) Městská část Praha 20 je povinna při využití pozemku </w:t>
      </w:r>
      <w:proofErr w:type="spellStart"/>
      <w:r w:rsidRPr="00AD060E">
        <w:rPr>
          <w:rFonts w:cs="Arial"/>
          <w:szCs w:val="22"/>
        </w:rPr>
        <w:t>parc</w:t>
      </w:r>
      <w:proofErr w:type="spellEnd"/>
      <w:r w:rsidRPr="00AD060E">
        <w:rPr>
          <w:rFonts w:cs="Arial"/>
          <w:szCs w:val="22"/>
        </w:rPr>
        <w:t>.</w:t>
      </w:r>
      <w:r w:rsidR="004B38D3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č. 4377/19 v k.</w:t>
      </w:r>
      <w:r w:rsidR="004B38D3" w:rsidRPr="00AD060E">
        <w:rPr>
          <w:rFonts w:cs="Arial"/>
          <w:szCs w:val="22"/>
        </w:rPr>
        <w:t xml:space="preserve"> </w:t>
      </w:r>
      <w:proofErr w:type="spellStart"/>
      <w:r w:rsidRPr="00AD060E">
        <w:rPr>
          <w:rFonts w:cs="Arial"/>
          <w:szCs w:val="22"/>
        </w:rPr>
        <w:t>ú.</w:t>
      </w:r>
      <w:proofErr w:type="spellEnd"/>
      <w:r w:rsidRPr="00AD060E">
        <w:rPr>
          <w:rFonts w:cs="Arial"/>
          <w:szCs w:val="22"/>
        </w:rPr>
        <w:t xml:space="preserve"> Horní Počernice jednat tak, aby neznemožnila nebo neztížila realizaci veřejně prospěšné stavby 21/SR/25 (Horní Počernice </w:t>
      </w:r>
      <w:r w:rsidR="004B38D3" w:rsidRPr="00AD060E">
        <w:rPr>
          <w:rFonts w:cs="Arial"/>
          <w:szCs w:val="22"/>
        </w:rPr>
        <w:t xml:space="preserve">– </w:t>
      </w:r>
      <w:r w:rsidRPr="00AD060E">
        <w:rPr>
          <w:rFonts w:cs="Arial"/>
          <w:szCs w:val="22"/>
        </w:rPr>
        <w:t xml:space="preserve">areál volného času </w:t>
      </w:r>
      <w:r w:rsidR="004B38D3" w:rsidRPr="00AD060E">
        <w:rPr>
          <w:rFonts w:cs="Arial"/>
          <w:szCs w:val="22"/>
        </w:rPr>
        <w:t>–</w:t>
      </w:r>
      <w:r w:rsidRPr="00AD060E">
        <w:rPr>
          <w:rFonts w:cs="Arial"/>
          <w:szCs w:val="22"/>
        </w:rPr>
        <w:t xml:space="preserve"> U Svépravických rybníků).“.</w:t>
      </w:r>
    </w:p>
    <w:p w14:paraId="00C755D7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</w:p>
    <w:p w14:paraId="7A34CDC7" w14:textId="62EE6091" w:rsidR="00663A4B" w:rsidRPr="00AD060E" w:rsidRDefault="00663A4B" w:rsidP="00663A4B">
      <w:pPr>
        <w:spacing w:line="240" w:lineRule="atLeast"/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Dosavadní body 39</w:t>
      </w:r>
      <w:r w:rsidR="00BA5D4A">
        <w:rPr>
          <w:rFonts w:cs="Arial"/>
          <w:szCs w:val="22"/>
        </w:rPr>
        <w:t>7</w:t>
      </w:r>
      <w:r w:rsidRPr="00AD060E">
        <w:rPr>
          <w:rFonts w:cs="Arial"/>
          <w:szCs w:val="22"/>
        </w:rPr>
        <w:t xml:space="preserve"> až 53</w:t>
      </w:r>
      <w:r w:rsidR="00BA5D4A">
        <w:rPr>
          <w:rFonts w:cs="Arial"/>
          <w:szCs w:val="22"/>
        </w:rPr>
        <w:t>2</w:t>
      </w:r>
      <w:r w:rsidRPr="00AD060E">
        <w:rPr>
          <w:rFonts w:cs="Arial"/>
          <w:szCs w:val="22"/>
        </w:rPr>
        <w:t xml:space="preserve"> se označují jako body 39</w:t>
      </w:r>
      <w:r w:rsidR="00BA5D4A">
        <w:rPr>
          <w:rFonts w:cs="Arial"/>
          <w:szCs w:val="22"/>
        </w:rPr>
        <w:t>8</w:t>
      </w:r>
      <w:r w:rsidRPr="00AD060E">
        <w:rPr>
          <w:rFonts w:cs="Arial"/>
          <w:szCs w:val="22"/>
        </w:rPr>
        <w:t xml:space="preserve"> až 53</w:t>
      </w:r>
      <w:r w:rsidR="00BA5D4A">
        <w:rPr>
          <w:rFonts w:cs="Arial"/>
          <w:szCs w:val="22"/>
        </w:rPr>
        <w:t>3</w:t>
      </w:r>
      <w:r w:rsidRPr="00AD060E">
        <w:rPr>
          <w:rFonts w:cs="Arial"/>
          <w:szCs w:val="22"/>
        </w:rPr>
        <w:t>.</w:t>
      </w:r>
    </w:p>
    <w:p w14:paraId="56C73FBB" w14:textId="77777777" w:rsidR="00663A4B" w:rsidRPr="00AD060E" w:rsidRDefault="00663A4B" w:rsidP="00663A4B">
      <w:pPr>
        <w:jc w:val="both"/>
        <w:rPr>
          <w:rFonts w:cs="Arial"/>
          <w:szCs w:val="22"/>
          <w:lang w:val="en-US"/>
        </w:rPr>
      </w:pPr>
    </w:p>
    <w:p w14:paraId="34E4D8A7" w14:textId="66F60C7B" w:rsidR="00663A4B" w:rsidRPr="00AD060E" w:rsidRDefault="00AD060E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D1401D">
        <w:rPr>
          <w:rFonts w:cs="Arial"/>
          <w:szCs w:val="22"/>
        </w:rPr>
        <w:t>3</w:t>
      </w:r>
      <w:r w:rsidR="00663A4B" w:rsidRPr="00AD060E">
        <w:rPr>
          <w:rFonts w:cs="Arial"/>
          <w:szCs w:val="22"/>
        </w:rPr>
        <w:t xml:space="preserve">. V příloze č. 10 se </w:t>
      </w:r>
      <w:r w:rsidR="00E62142" w:rsidRPr="00AD060E">
        <w:rPr>
          <w:rFonts w:cs="Arial"/>
          <w:szCs w:val="22"/>
        </w:rPr>
        <w:t>doplňuje bod</w:t>
      </w:r>
      <w:r w:rsidR="00663A4B" w:rsidRPr="00AD060E">
        <w:rPr>
          <w:rFonts w:cs="Arial"/>
          <w:szCs w:val="22"/>
        </w:rPr>
        <w:t xml:space="preserve"> 53</w:t>
      </w:r>
      <w:r w:rsidR="00BA5D4A">
        <w:rPr>
          <w:rFonts w:cs="Arial"/>
          <w:szCs w:val="22"/>
        </w:rPr>
        <w:t>4</w:t>
      </w:r>
      <w:r w:rsidR="00663A4B" w:rsidRPr="00AD060E">
        <w:rPr>
          <w:rFonts w:cs="Arial"/>
          <w:szCs w:val="22"/>
        </w:rPr>
        <w:t>, který včetně nadpisu zní:</w:t>
      </w:r>
    </w:p>
    <w:p w14:paraId="4A5851D7" w14:textId="0D366EF9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„53</w:t>
      </w:r>
      <w:r w:rsidR="00BA5D4A">
        <w:rPr>
          <w:rFonts w:cs="Arial"/>
          <w:szCs w:val="22"/>
        </w:rPr>
        <w:t>4</w:t>
      </w:r>
      <w:r w:rsidRPr="00AD060E">
        <w:rPr>
          <w:rFonts w:cs="Arial"/>
          <w:szCs w:val="22"/>
        </w:rPr>
        <w:t>. Městská část Praha 22</w:t>
      </w:r>
    </w:p>
    <w:p w14:paraId="39487069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B0D34AD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a) Vymezeným majetkem se rozumí:</w:t>
      </w:r>
    </w:p>
    <w:p w14:paraId="34AAA418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165FEFE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požární vozidlo zn. SCANIA CAS 24/3500/</w:t>
      </w:r>
      <w:proofErr w:type="gramStart"/>
      <w:r w:rsidRPr="00AD060E">
        <w:rPr>
          <w:rFonts w:cs="Arial"/>
          <w:szCs w:val="22"/>
        </w:rPr>
        <w:t>200-S3Z</w:t>
      </w:r>
      <w:proofErr w:type="gramEnd"/>
      <w:r w:rsidRPr="00AD060E">
        <w:rPr>
          <w:rFonts w:cs="Arial"/>
          <w:szCs w:val="22"/>
        </w:rPr>
        <w:t>, RZ: 6A2 2717, v pořizovací hodnotě 6 414 100 Kč</w:t>
      </w:r>
    </w:p>
    <w:p w14:paraId="10F41AB0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FB07F31" w14:textId="77777777" w:rsidR="00663A4B" w:rsidRPr="00AD060E" w:rsidRDefault="00663A4B" w:rsidP="00663A4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AD060E">
        <w:rPr>
          <w:rFonts w:cs="Arial"/>
          <w:szCs w:val="22"/>
        </w:rPr>
        <w:t>b) Městská část Praha 22 není oprávněna převést vozidlo uvedené pod písmenem a) na jinou fyzickou či právnickou osobu bez souhlasu odboru bezpečnosti Magistrátu hlavního města Prahy.“.</w:t>
      </w:r>
    </w:p>
    <w:p w14:paraId="1FB139E5" w14:textId="77777777" w:rsidR="00663A4B" w:rsidRPr="00AD060E" w:rsidRDefault="00663A4B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DDFA38F" w14:textId="77777777" w:rsidR="00E62142" w:rsidRPr="00AD060E" w:rsidRDefault="00E62142" w:rsidP="00FF6731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AE80484" w14:textId="77777777" w:rsidR="00641850" w:rsidRPr="00AD060E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AD060E">
        <w:rPr>
          <w:b w:val="0"/>
          <w:bCs w:val="0"/>
          <w:sz w:val="22"/>
          <w:szCs w:val="22"/>
        </w:rPr>
        <w:t>Čl</w:t>
      </w:r>
      <w:proofErr w:type="spellEnd"/>
      <w:r w:rsidRPr="00AD060E">
        <w:rPr>
          <w:b w:val="0"/>
          <w:bCs w:val="0"/>
          <w:sz w:val="22"/>
          <w:szCs w:val="22"/>
        </w:rPr>
        <w:t>. II</w:t>
      </w:r>
    </w:p>
    <w:p w14:paraId="62023A48" w14:textId="77777777" w:rsidR="00641850" w:rsidRPr="00AD060E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AD060E">
        <w:rPr>
          <w:b w:val="0"/>
          <w:bCs w:val="0"/>
          <w:sz w:val="22"/>
          <w:szCs w:val="22"/>
        </w:rPr>
        <w:t>Účinnost</w:t>
      </w:r>
      <w:proofErr w:type="spellEnd"/>
    </w:p>
    <w:p w14:paraId="0A82BF97" w14:textId="77777777" w:rsidR="00641850" w:rsidRPr="00AD060E" w:rsidRDefault="00641850" w:rsidP="00641850">
      <w:pPr>
        <w:jc w:val="center"/>
        <w:rPr>
          <w:rFonts w:cs="Arial"/>
          <w:szCs w:val="22"/>
        </w:rPr>
      </w:pPr>
    </w:p>
    <w:p w14:paraId="54FCB8C1" w14:textId="541208F5" w:rsidR="00641850" w:rsidRDefault="00641850" w:rsidP="00641850">
      <w:pPr>
        <w:ind w:firstLine="708"/>
        <w:rPr>
          <w:rFonts w:cs="Arial"/>
          <w:szCs w:val="22"/>
        </w:rPr>
      </w:pPr>
      <w:r w:rsidRPr="00AD060E">
        <w:rPr>
          <w:rFonts w:cs="Arial"/>
          <w:szCs w:val="22"/>
        </w:rPr>
        <w:t>Tato vyhláška nabývá účinnosti dnem</w:t>
      </w:r>
      <w:r w:rsidR="00E41B49" w:rsidRPr="00AD060E">
        <w:rPr>
          <w:rFonts w:cs="Arial"/>
          <w:szCs w:val="22"/>
        </w:rPr>
        <w:t xml:space="preserve"> 1. </w:t>
      </w:r>
      <w:r w:rsidR="00FF6731" w:rsidRPr="00AD060E">
        <w:rPr>
          <w:rFonts w:cs="Arial"/>
          <w:szCs w:val="22"/>
        </w:rPr>
        <w:t>prosince</w:t>
      </w:r>
      <w:r w:rsidR="00750A24" w:rsidRPr="00AD060E">
        <w:rPr>
          <w:rFonts w:cs="Arial"/>
          <w:szCs w:val="22"/>
        </w:rPr>
        <w:t xml:space="preserve"> </w:t>
      </w:r>
      <w:r w:rsidRPr="00AD060E">
        <w:rPr>
          <w:rFonts w:cs="Arial"/>
          <w:szCs w:val="22"/>
        </w:rPr>
        <w:t>2025.</w:t>
      </w:r>
    </w:p>
    <w:p w14:paraId="0CD3B410" w14:textId="77777777" w:rsidR="00BA5D4A" w:rsidRPr="00AD060E" w:rsidRDefault="00BA5D4A" w:rsidP="00641850">
      <w:pPr>
        <w:ind w:firstLine="708"/>
        <w:rPr>
          <w:rFonts w:cs="Arial"/>
          <w:szCs w:val="22"/>
        </w:rPr>
      </w:pPr>
    </w:p>
    <w:p w14:paraId="7E48A717" w14:textId="77777777" w:rsidR="00641850" w:rsidRPr="00AD060E" w:rsidRDefault="00641850" w:rsidP="00E41B49">
      <w:pPr>
        <w:rPr>
          <w:rFonts w:cs="Arial"/>
          <w:szCs w:val="22"/>
        </w:rPr>
      </w:pPr>
    </w:p>
    <w:p w14:paraId="443F1B89" w14:textId="77777777" w:rsidR="00641850" w:rsidRPr="00AD060E" w:rsidRDefault="00641850" w:rsidP="00641850">
      <w:pPr>
        <w:rPr>
          <w:rFonts w:cs="Arial"/>
          <w:szCs w:val="22"/>
        </w:rPr>
      </w:pPr>
    </w:p>
    <w:p w14:paraId="44102C1D" w14:textId="77777777" w:rsidR="00641850" w:rsidRPr="00AD060E" w:rsidRDefault="00641850" w:rsidP="00641850">
      <w:pPr>
        <w:rPr>
          <w:rFonts w:cs="Arial"/>
          <w:szCs w:val="22"/>
        </w:rPr>
      </w:pPr>
    </w:p>
    <w:p w14:paraId="3B792A1B" w14:textId="77777777" w:rsidR="00641850" w:rsidRPr="00AD060E" w:rsidRDefault="00641850" w:rsidP="00641850">
      <w:pPr>
        <w:jc w:val="center"/>
        <w:rPr>
          <w:rFonts w:cs="Arial"/>
          <w:bCs/>
          <w:szCs w:val="22"/>
        </w:rPr>
      </w:pPr>
      <w:r w:rsidRPr="00AD060E">
        <w:rPr>
          <w:rFonts w:cs="Arial"/>
          <w:bCs/>
          <w:szCs w:val="22"/>
        </w:rPr>
        <w:t>doc. MUDr. Bohuslav Svoboda, CSc. v. r.</w:t>
      </w:r>
    </w:p>
    <w:p w14:paraId="325111EB" w14:textId="77777777" w:rsidR="00641850" w:rsidRPr="00AD060E" w:rsidRDefault="00641850" w:rsidP="00641850">
      <w:pPr>
        <w:jc w:val="center"/>
        <w:rPr>
          <w:rFonts w:cs="Arial"/>
          <w:bCs/>
          <w:szCs w:val="22"/>
        </w:rPr>
      </w:pPr>
      <w:r w:rsidRPr="00AD060E">
        <w:rPr>
          <w:rFonts w:cs="Arial"/>
          <w:bCs/>
          <w:szCs w:val="22"/>
        </w:rPr>
        <w:t>primátor hlavního města Prahy</w:t>
      </w:r>
    </w:p>
    <w:p w14:paraId="6B29427B" w14:textId="77777777" w:rsidR="00641850" w:rsidRPr="00AD060E" w:rsidRDefault="00641850" w:rsidP="00641850">
      <w:pPr>
        <w:jc w:val="center"/>
        <w:rPr>
          <w:rFonts w:cs="Arial"/>
          <w:bCs/>
          <w:szCs w:val="22"/>
        </w:rPr>
      </w:pPr>
    </w:p>
    <w:p w14:paraId="28E847EB" w14:textId="77777777" w:rsidR="008D7807" w:rsidRPr="00AD060E" w:rsidRDefault="008D7807" w:rsidP="00641850">
      <w:pPr>
        <w:jc w:val="center"/>
        <w:rPr>
          <w:rFonts w:cs="Arial"/>
          <w:bCs/>
          <w:szCs w:val="22"/>
        </w:rPr>
      </w:pPr>
    </w:p>
    <w:p w14:paraId="721BD71D" w14:textId="77777777" w:rsidR="00641850" w:rsidRPr="00AD060E" w:rsidRDefault="00641850" w:rsidP="00641850">
      <w:pPr>
        <w:jc w:val="center"/>
        <w:rPr>
          <w:rFonts w:cs="Arial"/>
          <w:bCs/>
          <w:szCs w:val="22"/>
        </w:rPr>
      </w:pPr>
      <w:r w:rsidRPr="00AD060E">
        <w:rPr>
          <w:rFonts w:cs="Arial"/>
          <w:bCs/>
          <w:szCs w:val="22"/>
        </w:rPr>
        <w:t>MUDr. Zdeněk Hřib v. r.</w:t>
      </w:r>
    </w:p>
    <w:p w14:paraId="31185E16" w14:textId="77777777" w:rsidR="00641850" w:rsidRPr="00AD060E" w:rsidRDefault="00641850" w:rsidP="00641850">
      <w:pPr>
        <w:jc w:val="center"/>
        <w:rPr>
          <w:rFonts w:cs="Arial"/>
          <w:bCs/>
          <w:szCs w:val="22"/>
        </w:rPr>
      </w:pPr>
      <w:r w:rsidRPr="00AD060E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AD060E" w:rsidSect="00AD060E">
      <w:footerReference w:type="default" r:id="rId8"/>
      <w:headerReference w:type="first" r:id="rId9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8C5" w14:textId="77777777" w:rsidR="00FB15C6" w:rsidRDefault="00FB15C6">
      <w:r>
        <w:separator/>
      </w:r>
    </w:p>
  </w:endnote>
  <w:endnote w:type="continuationSeparator" w:id="0">
    <w:p w14:paraId="2BA8CBEF" w14:textId="77777777" w:rsidR="00FB15C6" w:rsidRDefault="00FB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08B1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6C1E16E9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2A9B" w14:textId="77777777" w:rsidR="00FB15C6" w:rsidRDefault="00FB15C6">
      <w:r>
        <w:separator/>
      </w:r>
    </w:p>
  </w:footnote>
  <w:footnote w:type="continuationSeparator" w:id="0">
    <w:p w14:paraId="250155D7" w14:textId="77777777" w:rsidR="00FB15C6" w:rsidRDefault="00FB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030D" w14:textId="77777777" w:rsidR="00480AB9" w:rsidRPr="00480AB9" w:rsidRDefault="00480AB9" w:rsidP="00480AB9">
    <w:pPr>
      <w:pStyle w:val="Zhlav"/>
      <w:rPr>
        <w:rFonts w:ascii="Times New Roman" w:hAnsi="Times New Roman"/>
        <w:i/>
        <w:sz w:val="24"/>
        <w:szCs w:val="22"/>
        <w:u w:val="single"/>
      </w:rPr>
    </w:pPr>
  </w:p>
  <w:p w14:paraId="49F5CEF5" w14:textId="77777777" w:rsidR="0041516F" w:rsidRPr="00480AB9" w:rsidRDefault="0041516F" w:rsidP="00480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8057">
    <w:abstractNumId w:val="2"/>
  </w:num>
  <w:num w:numId="2" w16cid:durableId="974138734">
    <w:abstractNumId w:val="4"/>
  </w:num>
  <w:num w:numId="3" w16cid:durableId="346562076">
    <w:abstractNumId w:val="0"/>
  </w:num>
  <w:num w:numId="4" w16cid:durableId="1415785166">
    <w:abstractNumId w:val="1"/>
  </w:num>
  <w:num w:numId="5" w16cid:durableId="1562986657">
    <w:abstractNumId w:val="3"/>
  </w:num>
  <w:num w:numId="6" w16cid:durableId="66000434">
    <w:abstractNumId w:val="5"/>
  </w:num>
  <w:num w:numId="7" w16cid:durableId="993995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3CE8"/>
    <w:rsid w:val="00035A4D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26AD"/>
    <w:rsid w:val="000B3B12"/>
    <w:rsid w:val="000B7C91"/>
    <w:rsid w:val="000C068D"/>
    <w:rsid w:val="000C1ED0"/>
    <w:rsid w:val="000C1EEE"/>
    <w:rsid w:val="000C3945"/>
    <w:rsid w:val="000C48BF"/>
    <w:rsid w:val="000D11C3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57ED"/>
    <w:rsid w:val="000E675C"/>
    <w:rsid w:val="000E72AC"/>
    <w:rsid w:val="000E7C62"/>
    <w:rsid w:val="000E7CC3"/>
    <w:rsid w:val="000F013F"/>
    <w:rsid w:val="000F1DE5"/>
    <w:rsid w:val="000F1E22"/>
    <w:rsid w:val="000F1FF1"/>
    <w:rsid w:val="000F2BAB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0CEC"/>
    <w:rsid w:val="00111063"/>
    <w:rsid w:val="001125A0"/>
    <w:rsid w:val="001160E5"/>
    <w:rsid w:val="0011730D"/>
    <w:rsid w:val="00120B95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2BA8"/>
    <w:rsid w:val="00193822"/>
    <w:rsid w:val="00193925"/>
    <w:rsid w:val="0019439E"/>
    <w:rsid w:val="00194BE3"/>
    <w:rsid w:val="001977FE"/>
    <w:rsid w:val="001A0A02"/>
    <w:rsid w:val="001A520C"/>
    <w:rsid w:val="001A66C6"/>
    <w:rsid w:val="001A7362"/>
    <w:rsid w:val="001A73AB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A5F"/>
    <w:rsid w:val="00210FA0"/>
    <w:rsid w:val="0021143E"/>
    <w:rsid w:val="00211BA2"/>
    <w:rsid w:val="002124A5"/>
    <w:rsid w:val="002147BB"/>
    <w:rsid w:val="002173C7"/>
    <w:rsid w:val="00220035"/>
    <w:rsid w:val="002213B1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37428"/>
    <w:rsid w:val="0024371C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632"/>
    <w:rsid w:val="00263A39"/>
    <w:rsid w:val="00266217"/>
    <w:rsid w:val="00267054"/>
    <w:rsid w:val="00270C69"/>
    <w:rsid w:val="002724F5"/>
    <w:rsid w:val="00272AB5"/>
    <w:rsid w:val="00274D89"/>
    <w:rsid w:val="00275781"/>
    <w:rsid w:val="00275E57"/>
    <w:rsid w:val="00275F77"/>
    <w:rsid w:val="00276386"/>
    <w:rsid w:val="00276F9A"/>
    <w:rsid w:val="00281452"/>
    <w:rsid w:val="00281EB3"/>
    <w:rsid w:val="0028361A"/>
    <w:rsid w:val="00283C78"/>
    <w:rsid w:val="0028532E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C85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67C6"/>
    <w:rsid w:val="002C7183"/>
    <w:rsid w:val="002C7AB4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42A"/>
    <w:rsid w:val="002E6C66"/>
    <w:rsid w:val="002F1A22"/>
    <w:rsid w:val="002F5331"/>
    <w:rsid w:val="002F5BEB"/>
    <w:rsid w:val="003025DC"/>
    <w:rsid w:val="00302E14"/>
    <w:rsid w:val="0030348B"/>
    <w:rsid w:val="00304C79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A5F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A7D8C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1F18"/>
    <w:rsid w:val="003C364C"/>
    <w:rsid w:val="003C4E67"/>
    <w:rsid w:val="003C5BCA"/>
    <w:rsid w:val="003C5E44"/>
    <w:rsid w:val="003D22B9"/>
    <w:rsid w:val="003D2504"/>
    <w:rsid w:val="003D333B"/>
    <w:rsid w:val="003D3AE7"/>
    <w:rsid w:val="003D54D3"/>
    <w:rsid w:val="003D61BD"/>
    <w:rsid w:val="003D632F"/>
    <w:rsid w:val="003E145A"/>
    <w:rsid w:val="003E2A88"/>
    <w:rsid w:val="003E30CD"/>
    <w:rsid w:val="003E3319"/>
    <w:rsid w:val="003F078D"/>
    <w:rsid w:val="003F09FF"/>
    <w:rsid w:val="003F375C"/>
    <w:rsid w:val="003F789C"/>
    <w:rsid w:val="003F7A04"/>
    <w:rsid w:val="003F7D50"/>
    <w:rsid w:val="00404CE5"/>
    <w:rsid w:val="004104EA"/>
    <w:rsid w:val="00410EC7"/>
    <w:rsid w:val="004118F1"/>
    <w:rsid w:val="0041224E"/>
    <w:rsid w:val="0041516F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AB9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8D3"/>
    <w:rsid w:val="004B39B0"/>
    <w:rsid w:val="004B4754"/>
    <w:rsid w:val="004B4940"/>
    <w:rsid w:val="004B5199"/>
    <w:rsid w:val="004B5A29"/>
    <w:rsid w:val="004B5B49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D30"/>
    <w:rsid w:val="004C4E85"/>
    <w:rsid w:val="004C669A"/>
    <w:rsid w:val="004D00BC"/>
    <w:rsid w:val="004D2E68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474C0"/>
    <w:rsid w:val="00550511"/>
    <w:rsid w:val="005521CE"/>
    <w:rsid w:val="00552ECC"/>
    <w:rsid w:val="005551F3"/>
    <w:rsid w:val="0055629C"/>
    <w:rsid w:val="005578A5"/>
    <w:rsid w:val="00557C4E"/>
    <w:rsid w:val="00560BFB"/>
    <w:rsid w:val="00561FE3"/>
    <w:rsid w:val="00563B63"/>
    <w:rsid w:val="005641C6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17F7"/>
    <w:rsid w:val="005B30E1"/>
    <w:rsid w:val="005B4D8F"/>
    <w:rsid w:val="005B5C73"/>
    <w:rsid w:val="005C07C8"/>
    <w:rsid w:val="005C0A4E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D6691"/>
    <w:rsid w:val="005E1773"/>
    <w:rsid w:val="005E255A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7D1"/>
    <w:rsid w:val="00615822"/>
    <w:rsid w:val="00617378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922"/>
    <w:rsid w:val="00662B51"/>
    <w:rsid w:val="00663A4B"/>
    <w:rsid w:val="0066409D"/>
    <w:rsid w:val="0066620B"/>
    <w:rsid w:val="00666E37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87219"/>
    <w:rsid w:val="00690C75"/>
    <w:rsid w:val="00690D49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287A"/>
    <w:rsid w:val="00742B50"/>
    <w:rsid w:val="00742E59"/>
    <w:rsid w:val="007437C5"/>
    <w:rsid w:val="007439CD"/>
    <w:rsid w:val="0074444C"/>
    <w:rsid w:val="007474FB"/>
    <w:rsid w:val="00747D43"/>
    <w:rsid w:val="00750A24"/>
    <w:rsid w:val="007514A5"/>
    <w:rsid w:val="0075192F"/>
    <w:rsid w:val="00753922"/>
    <w:rsid w:val="00753CF0"/>
    <w:rsid w:val="00754026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675BB"/>
    <w:rsid w:val="0077078C"/>
    <w:rsid w:val="00771084"/>
    <w:rsid w:val="00772145"/>
    <w:rsid w:val="00772661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5A2"/>
    <w:rsid w:val="0083197A"/>
    <w:rsid w:val="00833735"/>
    <w:rsid w:val="008352EE"/>
    <w:rsid w:val="00835941"/>
    <w:rsid w:val="008369C8"/>
    <w:rsid w:val="008371E9"/>
    <w:rsid w:val="00841116"/>
    <w:rsid w:val="008418AE"/>
    <w:rsid w:val="00841E8E"/>
    <w:rsid w:val="00842D01"/>
    <w:rsid w:val="00843022"/>
    <w:rsid w:val="008458D7"/>
    <w:rsid w:val="00847023"/>
    <w:rsid w:val="008472C2"/>
    <w:rsid w:val="00847ED9"/>
    <w:rsid w:val="00851AB6"/>
    <w:rsid w:val="00856E43"/>
    <w:rsid w:val="008574EF"/>
    <w:rsid w:val="00857F63"/>
    <w:rsid w:val="008607DD"/>
    <w:rsid w:val="00861A82"/>
    <w:rsid w:val="00865104"/>
    <w:rsid w:val="00866AEC"/>
    <w:rsid w:val="00866FB6"/>
    <w:rsid w:val="008671F2"/>
    <w:rsid w:val="00867FD7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710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3C30"/>
    <w:rsid w:val="008B419F"/>
    <w:rsid w:val="008B4975"/>
    <w:rsid w:val="008B5838"/>
    <w:rsid w:val="008B5E23"/>
    <w:rsid w:val="008B60AB"/>
    <w:rsid w:val="008B75D5"/>
    <w:rsid w:val="008C292D"/>
    <w:rsid w:val="008C2C73"/>
    <w:rsid w:val="008C4074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D7807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31FF"/>
    <w:rsid w:val="008F39A0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5FE1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950"/>
    <w:rsid w:val="00947A78"/>
    <w:rsid w:val="0095067D"/>
    <w:rsid w:val="00950998"/>
    <w:rsid w:val="00950CD3"/>
    <w:rsid w:val="009513D0"/>
    <w:rsid w:val="009537C7"/>
    <w:rsid w:val="00955EC1"/>
    <w:rsid w:val="0095635F"/>
    <w:rsid w:val="00956533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D66"/>
    <w:rsid w:val="00990EAF"/>
    <w:rsid w:val="0099112E"/>
    <w:rsid w:val="00991190"/>
    <w:rsid w:val="00992D1F"/>
    <w:rsid w:val="00997F8D"/>
    <w:rsid w:val="009A09EC"/>
    <w:rsid w:val="009A2EE3"/>
    <w:rsid w:val="009A48AC"/>
    <w:rsid w:val="009A6A79"/>
    <w:rsid w:val="009A7236"/>
    <w:rsid w:val="009B1C7B"/>
    <w:rsid w:val="009B24A5"/>
    <w:rsid w:val="009B6261"/>
    <w:rsid w:val="009B64B9"/>
    <w:rsid w:val="009C052A"/>
    <w:rsid w:val="009C1FC4"/>
    <w:rsid w:val="009C2798"/>
    <w:rsid w:val="009C4415"/>
    <w:rsid w:val="009C4944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1F79"/>
    <w:rsid w:val="009E53E6"/>
    <w:rsid w:val="009E6922"/>
    <w:rsid w:val="009E7148"/>
    <w:rsid w:val="009E749E"/>
    <w:rsid w:val="009F1A85"/>
    <w:rsid w:val="009F2B31"/>
    <w:rsid w:val="009F347B"/>
    <w:rsid w:val="009F478D"/>
    <w:rsid w:val="009F50C2"/>
    <w:rsid w:val="009F5C00"/>
    <w:rsid w:val="009F625E"/>
    <w:rsid w:val="00A01F75"/>
    <w:rsid w:val="00A02396"/>
    <w:rsid w:val="00A02A28"/>
    <w:rsid w:val="00A051C5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530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4CA0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60D5"/>
    <w:rsid w:val="00AB6967"/>
    <w:rsid w:val="00AB7528"/>
    <w:rsid w:val="00AC0AF6"/>
    <w:rsid w:val="00AC329C"/>
    <w:rsid w:val="00AC7E28"/>
    <w:rsid w:val="00AD060E"/>
    <w:rsid w:val="00AD2313"/>
    <w:rsid w:val="00AD2E5D"/>
    <w:rsid w:val="00AD30DE"/>
    <w:rsid w:val="00AD4877"/>
    <w:rsid w:val="00AE2385"/>
    <w:rsid w:val="00AE260D"/>
    <w:rsid w:val="00AE3CB7"/>
    <w:rsid w:val="00AE5466"/>
    <w:rsid w:val="00AE6788"/>
    <w:rsid w:val="00AE7535"/>
    <w:rsid w:val="00AF1E48"/>
    <w:rsid w:val="00AF543D"/>
    <w:rsid w:val="00AF61BF"/>
    <w:rsid w:val="00AF6A8B"/>
    <w:rsid w:val="00B013B3"/>
    <w:rsid w:val="00B015B0"/>
    <w:rsid w:val="00B02A71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F46"/>
    <w:rsid w:val="00B90521"/>
    <w:rsid w:val="00B907E0"/>
    <w:rsid w:val="00B92591"/>
    <w:rsid w:val="00B9397C"/>
    <w:rsid w:val="00B97175"/>
    <w:rsid w:val="00BA1455"/>
    <w:rsid w:val="00BA4C1A"/>
    <w:rsid w:val="00BA4C78"/>
    <w:rsid w:val="00BA5D4A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55BC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3CF"/>
    <w:rsid w:val="00BC6D14"/>
    <w:rsid w:val="00BC7B64"/>
    <w:rsid w:val="00BD1AD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6C03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1B7B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1559"/>
    <w:rsid w:val="00C52066"/>
    <w:rsid w:val="00C5331C"/>
    <w:rsid w:val="00C533B2"/>
    <w:rsid w:val="00C53D7B"/>
    <w:rsid w:val="00C5421F"/>
    <w:rsid w:val="00C54DB0"/>
    <w:rsid w:val="00C55DCE"/>
    <w:rsid w:val="00C568C6"/>
    <w:rsid w:val="00C57090"/>
    <w:rsid w:val="00C5786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A33"/>
    <w:rsid w:val="00C74D26"/>
    <w:rsid w:val="00C75F94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D01025"/>
    <w:rsid w:val="00D01C1D"/>
    <w:rsid w:val="00D02DF3"/>
    <w:rsid w:val="00D03FD4"/>
    <w:rsid w:val="00D04E9C"/>
    <w:rsid w:val="00D06D67"/>
    <w:rsid w:val="00D1263F"/>
    <w:rsid w:val="00D1401D"/>
    <w:rsid w:val="00D14E8A"/>
    <w:rsid w:val="00D15ADB"/>
    <w:rsid w:val="00D16A3A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57253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61B2"/>
    <w:rsid w:val="00D974E8"/>
    <w:rsid w:val="00DA3677"/>
    <w:rsid w:val="00DA5637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11A"/>
    <w:rsid w:val="00E0265F"/>
    <w:rsid w:val="00E035D2"/>
    <w:rsid w:val="00E0387D"/>
    <w:rsid w:val="00E03937"/>
    <w:rsid w:val="00E03D17"/>
    <w:rsid w:val="00E03DE5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15F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142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2247"/>
    <w:rsid w:val="00EA52C8"/>
    <w:rsid w:val="00EA661E"/>
    <w:rsid w:val="00EB2C68"/>
    <w:rsid w:val="00EB31F7"/>
    <w:rsid w:val="00EB32C1"/>
    <w:rsid w:val="00EB36B9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078D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3311"/>
    <w:rsid w:val="00F04554"/>
    <w:rsid w:val="00F045EE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16501"/>
    <w:rsid w:val="00F20A7B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5CA3"/>
    <w:rsid w:val="00F473D3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874"/>
    <w:rsid w:val="00F66A29"/>
    <w:rsid w:val="00F67B2F"/>
    <w:rsid w:val="00F72AA7"/>
    <w:rsid w:val="00F7312F"/>
    <w:rsid w:val="00F74255"/>
    <w:rsid w:val="00F75301"/>
    <w:rsid w:val="00F75B7B"/>
    <w:rsid w:val="00F77868"/>
    <w:rsid w:val="00F8111E"/>
    <w:rsid w:val="00F83678"/>
    <w:rsid w:val="00F839AE"/>
    <w:rsid w:val="00F847B4"/>
    <w:rsid w:val="00F84C35"/>
    <w:rsid w:val="00F909C5"/>
    <w:rsid w:val="00F937A8"/>
    <w:rsid w:val="00F93A0E"/>
    <w:rsid w:val="00F94589"/>
    <w:rsid w:val="00F95C97"/>
    <w:rsid w:val="00F97645"/>
    <w:rsid w:val="00FA3953"/>
    <w:rsid w:val="00FA4CD1"/>
    <w:rsid w:val="00FA5371"/>
    <w:rsid w:val="00FA6DC5"/>
    <w:rsid w:val="00FB04F9"/>
    <w:rsid w:val="00FB15C6"/>
    <w:rsid w:val="00FB1DB1"/>
    <w:rsid w:val="00FB1DDB"/>
    <w:rsid w:val="00FB7297"/>
    <w:rsid w:val="00FB759D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673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06C88"/>
  <w15:chartTrackingRefBased/>
  <w15:docId w15:val="{64988FBA-7B0B-4B0D-9135-1E4E2E87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F811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4155</Words>
  <Characters>20703</Characters>
  <Application>Microsoft Office Word</Application>
  <DocSecurity>0</DocSecurity>
  <Lines>172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22</cp:revision>
  <cp:lastPrinted>2025-03-18T14:31:00Z</cp:lastPrinted>
  <dcterms:created xsi:type="dcterms:W3CDTF">2025-10-24T13:20:00Z</dcterms:created>
  <dcterms:modified xsi:type="dcterms:W3CDTF">2025-10-29T13:44:00Z</dcterms:modified>
</cp:coreProperties>
</file>