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7071" w14:textId="0F0F0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0E6A">
        <w:rPr>
          <w:rFonts w:ascii="Arial" w:hAnsi="Arial" w:cs="Arial"/>
          <w:b/>
        </w:rPr>
        <w:t>Sejřek</w:t>
      </w:r>
    </w:p>
    <w:p w14:paraId="583D53CD" w14:textId="0CBCDAB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0E6A">
        <w:rPr>
          <w:rFonts w:ascii="Arial" w:hAnsi="Arial" w:cs="Arial"/>
          <w:b/>
        </w:rPr>
        <w:t>Sejřek</w:t>
      </w:r>
    </w:p>
    <w:p w14:paraId="6FD3BB93" w14:textId="77777777" w:rsidR="00186D1A" w:rsidRPr="002E0EAD" w:rsidRDefault="00186D1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92FA3B0" w14:textId="66FBB0F9" w:rsidR="0024722A" w:rsidRPr="00FB6AE5" w:rsidRDefault="00D51D24" w:rsidP="00186D1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B0E6A">
        <w:rPr>
          <w:rFonts w:ascii="Arial" w:hAnsi="Arial" w:cs="Arial"/>
          <w:b/>
        </w:rPr>
        <w:t>Sejřek</w:t>
      </w:r>
      <w:r w:rsidR="00186D1A">
        <w:rPr>
          <w:rFonts w:ascii="Arial" w:hAnsi="Arial" w:cs="Arial"/>
          <w:b/>
        </w:rPr>
        <w:br/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703E4FD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B0E6A">
        <w:rPr>
          <w:rFonts w:ascii="Arial" w:hAnsi="Arial" w:cs="Arial"/>
          <w:sz w:val="22"/>
          <w:szCs w:val="22"/>
        </w:rPr>
        <w:t>Sejřek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86D1A">
        <w:rPr>
          <w:rFonts w:ascii="Arial" w:hAnsi="Arial" w:cs="Arial"/>
          <w:sz w:val="22"/>
          <w:szCs w:val="22"/>
        </w:rPr>
        <w:t>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86D1A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0BBB1135" w:rsidR="00031731" w:rsidRPr="00564FE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</w:t>
      </w:r>
      <w:r w:rsidRPr="00564FE0">
        <w:rPr>
          <w:rFonts w:ascii="Arial" w:hAnsi="Arial" w:cs="Arial"/>
          <w:sz w:val="22"/>
          <w:szCs w:val="22"/>
        </w:rPr>
        <w:t xml:space="preserve">vyhláška stanovuje </w:t>
      </w:r>
      <w:r w:rsidR="00A342C0" w:rsidRPr="00564FE0">
        <w:rPr>
          <w:rFonts w:ascii="Arial" w:hAnsi="Arial" w:cs="Arial"/>
          <w:sz w:val="22"/>
          <w:szCs w:val="22"/>
        </w:rPr>
        <w:t xml:space="preserve">obecní systém </w:t>
      </w:r>
      <w:r w:rsidR="00BD2B1D" w:rsidRPr="00564FE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64FE0">
        <w:rPr>
          <w:rFonts w:ascii="Arial" w:hAnsi="Arial" w:cs="Arial"/>
          <w:sz w:val="22"/>
          <w:szCs w:val="22"/>
        </w:rPr>
        <w:t xml:space="preserve"> </w:t>
      </w:r>
      <w:r w:rsidR="00FB0E6A" w:rsidRPr="00564FE0">
        <w:rPr>
          <w:rFonts w:ascii="Arial" w:hAnsi="Arial" w:cs="Arial"/>
          <w:sz w:val="22"/>
          <w:szCs w:val="22"/>
        </w:rPr>
        <w:t>Sejřek</w:t>
      </w:r>
    </w:p>
    <w:p w14:paraId="33AE1D68" w14:textId="77777777" w:rsidR="00EB486C" w:rsidRPr="00564FE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AAF480" w14:textId="77777777" w:rsidR="006B58B2" w:rsidRPr="002721B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721B5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2721B5">
        <w:rPr>
          <w:rFonts w:ascii="Arial" w:hAnsi="Arial" w:cs="Arial"/>
          <w:sz w:val="22"/>
          <w:szCs w:val="22"/>
        </w:rPr>
        <w:t xml:space="preserve"> </w:t>
      </w:r>
      <w:r w:rsidRPr="002721B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721B5">
        <w:rPr>
          <w:rFonts w:ascii="Arial" w:hAnsi="Arial" w:cs="Arial"/>
          <w:sz w:val="22"/>
          <w:szCs w:val="22"/>
        </w:rPr>
        <w:t>zákonem o odpadech</w:t>
      </w:r>
      <w:r w:rsidRPr="002721B5">
        <w:rPr>
          <w:rFonts w:ascii="Arial" w:hAnsi="Arial" w:cs="Arial"/>
          <w:sz w:val="22"/>
          <w:szCs w:val="22"/>
        </w:rPr>
        <w:t xml:space="preserve"> a </w:t>
      </w:r>
      <w:r w:rsidR="00320CF7" w:rsidRPr="002721B5">
        <w:rPr>
          <w:rFonts w:ascii="Arial" w:hAnsi="Arial" w:cs="Arial"/>
          <w:sz w:val="22"/>
          <w:szCs w:val="22"/>
        </w:rPr>
        <w:t xml:space="preserve">touto </w:t>
      </w:r>
      <w:r w:rsidRPr="002721B5">
        <w:rPr>
          <w:rFonts w:ascii="Arial" w:hAnsi="Arial" w:cs="Arial"/>
          <w:sz w:val="22"/>
          <w:szCs w:val="22"/>
        </w:rPr>
        <w:t>vyhláškou</w:t>
      </w:r>
      <w:r w:rsidR="006B58B2" w:rsidRPr="002721B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721B5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659FF5A3" w:rsidR="00E66B2E" w:rsidRPr="002D64B8" w:rsidRDefault="006F432E" w:rsidP="00C274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2742E">
        <w:rPr>
          <w:rFonts w:ascii="Arial" w:hAnsi="Arial" w:cs="Arial"/>
          <w:i/>
          <w:iCs/>
          <w:sz w:val="22"/>
          <w:szCs w:val="22"/>
        </w:rPr>
        <w:t>,</w:t>
      </w:r>
    </w:p>
    <w:p w14:paraId="776532E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0590A26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7CA1FB8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F44D9">
        <w:rPr>
          <w:rFonts w:ascii="Arial" w:hAnsi="Arial" w:cs="Arial"/>
          <w:sz w:val="22"/>
          <w:szCs w:val="22"/>
        </w:rPr>
        <w:t xml:space="preserve"> </w:t>
      </w:r>
      <w:r w:rsidR="003F44D9" w:rsidRPr="003F44D9">
        <w:rPr>
          <w:rFonts w:ascii="Arial" w:hAnsi="Arial" w:cs="Arial"/>
          <w:sz w:val="22"/>
          <w:szCs w:val="22"/>
        </w:rPr>
        <w:t>sběrné nádoby, pytle, (velkoobjemové) kontejnery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1AE4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35C844A" w14:textId="73403D4D" w:rsidR="002A3581" w:rsidRPr="00303CE4" w:rsidRDefault="00303CE4" w:rsidP="00303CE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3CE4">
        <w:rPr>
          <w:rFonts w:ascii="Arial" w:hAnsi="Arial" w:cs="Arial"/>
          <w:sz w:val="22"/>
          <w:szCs w:val="22"/>
        </w:rPr>
        <w:tab/>
      </w:r>
      <w:proofErr w:type="gramStart"/>
      <w:r w:rsidRPr="00303CE4">
        <w:rPr>
          <w:rFonts w:ascii="Arial" w:hAnsi="Arial" w:cs="Arial"/>
          <w:sz w:val="22"/>
          <w:szCs w:val="22"/>
        </w:rPr>
        <w:t>Sejřek - areál</w:t>
      </w:r>
      <w:proofErr w:type="gramEnd"/>
      <w:r w:rsidRPr="00303CE4">
        <w:rPr>
          <w:rFonts w:ascii="Arial" w:hAnsi="Arial" w:cs="Arial"/>
          <w:sz w:val="22"/>
          <w:szCs w:val="22"/>
        </w:rPr>
        <w:t xml:space="preserve"> obecního úřadu</w:t>
      </w:r>
    </w:p>
    <w:p w14:paraId="62017CE0" w14:textId="54736E12" w:rsidR="00303CE4" w:rsidRPr="00F378D6" w:rsidRDefault="00303CE4" w:rsidP="00303CE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03CE4">
        <w:rPr>
          <w:rFonts w:ascii="Arial" w:hAnsi="Arial" w:cs="Arial"/>
          <w:sz w:val="22"/>
          <w:szCs w:val="22"/>
        </w:rPr>
        <w:tab/>
      </w:r>
      <w:proofErr w:type="gramStart"/>
      <w:r w:rsidRPr="00303CE4">
        <w:rPr>
          <w:rFonts w:ascii="Arial" w:hAnsi="Arial" w:cs="Arial"/>
          <w:sz w:val="22"/>
          <w:szCs w:val="22"/>
        </w:rPr>
        <w:t xml:space="preserve">Bor - </w:t>
      </w:r>
      <w:r>
        <w:rPr>
          <w:rFonts w:ascii="Arial" w:hAnsi="Arial" w:cs="Arial"/>
          <w:sz w:val="22"/>
          <w:szCs w:val="22"/>
        </w:rPr>
        <w:t>obrátka</w:t>
      </w:r>
      <w:proofErr w:type="gramEnd"/>
      <w:r w:rsidRPr="00303CE4">
        <w:rPr>
          <w:rFonts w:ascii="Arial" w:hAnsi="Arial" w:cs="Arial"/>
          <w:sz w:val="22"/>
          <w:szCs w:val="22"/>
        </w:rPr>
        <w:t xml:space="preserve"> autobusu</w:t>
      </w: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4B3C1988" w:rsidR="00745703" w:rsidRPr="007B6BD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B6BD5">
        <w:rPr>
          <w:rFonts w:ascii="Arial" w:hAnsi="Arial" w:cs="Arial"/>
          <w:bCs/>
          <w:iCs/>
          <w:color w:val="000000"/>
        </w:rPr>
        <w:t>Biologick</w:t>
      </w:r>
      <w:r w:rsidR="001476FD" w:rsidRPr="007B6BD5">
        <w:rPr>
          <w:rFonts w:ascii="Arial" w:hAnsi="Arial" w:cs="Arial"/>
          <w:bCs/>
          <w:iCs/>
          <w:color w:val="000000"/>
        </w:rPr>
        <w:t>é</w:t>
      </w:r>
      <w:r w:rsidR="00DB2051" w:rsidRPr="007B6BD5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7B6BD5">
        <w:rPr>
          <w:rFonts w:ascii="Arial" w:hAnsi="Arial" w:cs="Arial"/>
          <w:bCs/>
          <w:iCs/>
          <w:color w:val="000000"/>
        </w:rPr>
        <w:t>odpady</w:t>
      </w:r>
      <w:r w:rsidR="00B72F57" w:rsidRPr="007B6BD5">
        <w:rPr>
          <w:rFonts w:ascii="Arial" w:hAnsi="Arial" w:cs="Arial"/>
          <w:bCs/>
          <w:iCs/>
          <w:color w:val="000000"/>
        </w:rPr>
        <w:t xml:space="preserve"> -</w:t>
      </w:r>
      <w:r w:rsidRPr="007B6BD5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7B6BD5">
        <w:rPr>
          <w:rFonts w:ascii="Arial" w:hAnsi="Arial" w:cs="Arial"/>
          <w:bCs/>
          <w:iCs/>
          <w:color w:val="000000"/>
        </w:rPr>
        <w:t xml:space="preserve"> </w:t>
      </w:r>
      <w:r w:rsidR="00B72F57" w:rsidRPr="007B6BD5">
        <w:rPr>
          <w:rFonts w:ascii="Arial" w:hAnsi="Arial" w:cs="Arial"/>
          <w:bCs/>
          <w:iCs/>
          <w:color w:val="000000"/>
        </w:rPr>
        <w:t>zelená</w:t>
      </w:r>
      <w:r w:rsidR="007B6BD5">
        <w:rPr>
          <w:rFonts w:ascii="Arial" w:hAnsi="Arial" w:cs="Arial"/>
          <w:bCs/>
          <w:iCs/>
          <w:color w:val="000000"/>
        </w:rPr>
        <w:t>,</w:t>
      </w:r>
    </w:p>
    <w:p w14:paraId="49AB4C9B" w14:textId="7ACD4EA6" w:rsidR="0024722A" w:rsidRPr="007B6BD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7B6BD5">
        <w:rPr>
          <w:rFonts w:ascii="Arial" w:hAnsi="Arial" w:cs="Arial"/>
          <w:bCs/>
          <w:iCs/>
          <w:color w:val="000000"/>
        </w:rPr>
        <w:t>P</w:t>
      </w:r>
      <w:r w:rsidR="0024722A" w:rsidRPr="007B6BD5">
        <w:rPr>
          <w:rFonts w:ascii="Arial" w:hAnsi="Arial" w:cs="Arial"/>
          <w:bCs/>
          <w:iCs/>
          <w:color w:val="000000"/>
        </w:rPr>
        <w:t>apír</w:t>
      </w:r>
      <w:r w:rsidR="00B72F57" w:rsidRPr="007B6BD5">
        <w:rPr>
          <w:rFonts w:ascii="Arial" w:hAnsi="Arial" w:cs="Arial"/>
          <w:bCs/>
          <w:iCs/>
          <w:color w:val="000000"/>
        </w:rPr>
        <w:t xml:space="preserve"> - </w:t>
      </w:r>
      <w:r w:rsidR="0024722A" w:rsidRPr="007B6BD5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7B6BD5">
        <w:rPr>
          <w:rFonts w:ascii="Arial" w:hAnsi="Arial" w:cs="Arial"/>
          <w:bCs/>
          <w:iCs/>
          <w:color w:val="000000"/>
        </w:rPr>
        <w:t xml:space="preserve"> </w:t>
      </w:r>
      <w:r w:rsidR="00B72F57" w:rsidRPr="007B6BD5">
        <w:rPr>
          <w:rFonts w:ascii="Arial" w:hAnsi="Arial" w:cs="Arial"/>
          <w:bCs/>
          <w:iCs/>
          <w:color w:val="000000"/>
        </w:rPr>
        <w:t>modrá</w:t>
      </w:r>
      <w:r w:rsidR="0024722A" w:rsidRPr="007B6BD5">
        <w:rPr>
          <w:rFonts w:ascii="Arial" w:hAnsi="Arial" w:cs="Arial"/>
          <w:bCs/>
          <w:iCs/>
          <w:color w:val="000000"/>
        </w:rPr>
        <w:t>,</w:t>
      </w:r>
    </w:p>
    <w:p w14:paraId="4BA6B89D" w14:textId="2E262E25" w:rsidR="00A94551" w:rsidRPr="00564FE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B6BD5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7B6BD5">
        <w:rPr>
          <w:rFonts w:ascii="Arial" w:hAnsi="Arial" w:cs="Arial"/>
          <w:bCs/>
          <w:iCs/>
          <w:color w:val="000000"/>
        </w:rPr>
        <w:t>lahve</w:t>
      </w:r>
      <w:r w:rsidR="00B72F57" w:rsidRPr="007B6BD5">
        <w:rPr>
          <w:rFonts w:ascii="Arial" w:hAnsi="Arial" w:cs="Arial"/>
          <w:bCs/>
          <w:iCs/>
          <w:color w:val="000000"/>
        </w:rPr>
        <w:t xml:space="preserve"> - </w:t>
      </w:r>
      <w:r w:rsidR="002A3581" w:rsidRPr="007B6BD5">
        <w:rPr>
          <w:rFonts w:ascii="Arial" w:hAnsi="Arial" w:cs="Arial"/>
          <w:bCs/>
          <w:iCs/>
        </w:rPr>
        <w:t>pytle</w:t>
      </w:r>
      <w:proofErr w:type="gramEnd"/>
      <w:r w:rsidR="002A3581" w:rsidRPr="007B6BD5">
        <w:rPr>
          <w:rFonts w:ascii="Arial" w:hAnsi="Arial" w:cs="Arial"/>
          <w:bCs/>
          <w:iCs/>
        </w:rPr>
        <w:t xml:space="preserve"> barva </w:t>
      </w:r>
      <w:r w:rsidR="002A3581" w:rsidRPr="00564FE0">
        <w:rPr>
          <w:rFonts w:ascii="Arial" w:hAnsi="Arial" w:cs="Arial"/>
          <w:bCs/>
          <w:iCs/>
        </w:rPr>
        <w:t>žlutá</w:t>
      </w:r>
      <w:r w:rsidR="00B72F57" w:rsidRPr="00564FE0">
        <w:rPr>
          <w:rFonts w:ascii="Arial" w:hAnsi="Arial" w:cs="Arial"/>
          <w:bCs/>
          <w:iCs/>
        </w:rPr>
        <w:t>,</w:t>
      </w:r>
    </w:p>
    <w:p w14:paraId="560544DD" w14:textId="081FF311" w:rsidR="0024722A" w:rsidRPr="007B6BD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B6BD5">
        <w:rPr>
          <w:rFonts w:ascii="Arial" w:hAnsi="Arial" w:cs="Arial"/>
          <w:bCs/>
          <w:iCs/>
          <w:color w:val="000000"/>
        </w:rPr>
        <w:t>S</w:t>
      </w:r>
      <w:r w:rsidR="0024722A" w:rsidRPr="007B6BD5">
        <w:rPr>
          <w:rFonts w:ascii="Arial" w:hAnsi="Arial" w:cs="Arial"/>
          <w:bCs/>
          <w:iCs/>
          <w:color w:val="000000"/>
        </w:rPr>
        <w:t>klo</w:t>
      </w:r>
      <w:r w:rsidR="00B72F57" w:rsidRPr="007B6BD5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B72F57" w:rsidRPr="007B6BD5">
        <w:rPr>
          <w:rFonts w:ascii="Arial" w:hAnsi="Arial" w:cs="Arial"/>
          <w:bCs/>
          <w:iCs/>
          <w:color w:val="000000"/>
        </w:rPr>
        <w:t>bílé - barva</w:t>
      </w:r>
      <w:proofErr w:type="gramEnd"/>
      <w:r w:rsidR="00B72F57" w:rsidRPr="007B6BD5">
        <w:rPr>
          <w:rFonts w:ascii="Arial" w:hAnsi="Arial" w:cs="Arial"/>
          <w:bCs/>
          <w:iCs/>
          <w:color w:val="000000"/>
        </w:rPr>
        <w:t xml:space="preserve"> bílá, sklo barevné - barva zelená</w:t>
      </w:r>
      <w:r w:rsidR="0024722A" w:rsidRPr="007B6BD5">
        <w:rPr>
          <w:rFonts w:ascii="Arial" w:hAnsi="Arial" w:cs="Arial"/>
          <w:bCs/>
          <w:iCs/>
          <w:color w:val="000000"/>
        </w:rPr>
        <w:t>,</w:t>
      </w:r>
    </w:p>
    <w:p w14:paraId="232FA65B" w14:textId="3D8403AF" w:rsidR="00745703" w:rsidRPr="007B6BD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B6BD5">
        <w:rPr>
          <w:rFonts w:ascii="Arial" w:hAnsi="Arial" w:cs="Arial"/>
          <w:bCs/>
          <w:iCs/>
          <w:color w:val="000000"/>
        </w:rPr>
        <w:t>K</w:t>
      </w:r>
      <w:r w:rsidR="00745703" w:rsidRPr="007B6BD5">
        <w:rPr>
          <w:rFonts w:ascii="Arial" w:hAnsi="Arial" w:cs="Arial"/>
          <w:bCs/>
          <w:iCs/>
          <w:color w:val="000000"/>
        </w:rPr>
        <w:t>ovy</w:t>
      </w:r>
      <w:r w:rsidR="0004502B" w:rsidRPr="007B6BD5">
        <w:rPr>
          <w:rFonts w:ascii="Arial" w:hAnsi="Arial" w:cs="Arial"/>
          <w:bCs/>
          <w:iCs/>
          <w:color w:val="000000"/>
        </w:rPr>
        <w:t xml:space="preserve"> -</w:t>
      </w:r>
      <w:r w:rsidR="00745703" w:rsidRPr="007B6BD5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745703" w:rsidRPr="007B6BD5">
        <w:rPr>
          <w:rFonts w:ascii="Arial" w:hAnsi="Arial" w:cs="Arial"/>
          <w:bCs/>
          <w:iCs/>
          <w:color w:val="000000"/>
        </w:rPr>
        <w:t xml:space="preserve"> </w:t>
      </w:r>
      <w:r w:rsidR="0004502B" w:rsidRPr="007B6BD5">
        <w:rPr>
          <w:rFonts w:ascii="Arial" w:hAnsi="Arial" w:cs="Arial"/>
          <w:bCs/>
          <w:iCs/>
          <w:color w:val="000000"/>
        </w:rPr>
        <w:t>šedá</w:t>
      </w:r>
      <w:r w:rsidRPr="007B6BD5">
        <w:rPr>
          <w:rFonts w:ascii="Arial" w:hAnsi="Arial" w:cs="Arial"/>
          <w:bCs/>
          <w:iCs/>
          <w:color w:val="000000"/>
        </w:rPr>
        <w:t>,</w:t>
      </w:r>
    </w:p>
    <w:p w14:paraId="760DC341" w14:textId="2C22AFA1" w:rsidR="00547890" w:rsidRPr="007B6BD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B6BD5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7B6BD5">
        <w:rPr>
          <w:rFonts w:ascii="Arial" w:hAnsi="Arial" w:cs="Arial"/>
          <w:iCs/>
          <w:sz w:val="22"/>
          <w:szCs w:val="22"/>
        </w:rPr>
        <w:t>tuky</w:t>
      </w:r>
      <w:r w:rsidR="0004502B" w:rsidRPr="007B6BD5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7B6BD5">
        <w:rPr>
          <w:rFonts w:ascii="Arial" w:hAnsi="Arial" w:cs="Arial"/>
          <w:iCs/>
          <w:sz w:val="22"/>
          <w:szCs w:val="22"/>
        </w:rPr>
        <w:t>barva</w:t>
      </w:r>
      <w:proofErr w:type="gramEnd"/>
      <w:r w:rsidR="0004502B" w:rsidRPr="007B6BD5">
        <w:rPr>
          <w:rFonts w:ascii="Arial" w:hAnsi="Arial" w:cs="Arial"/>
          <w:iCs/>
          <w:sz w:val="22"/>
          <w:szCs w:val="22"/>
        </w:rPr>
        <w:t xml:space="preserve"> černá</w:t>
      </w:r>
      <w:r w:rsidR="007B6BD5">
        <w:rPr>
          <w:rFonts w:ascii="Arial" w:hAnsi="Arial" w:cs="Arial"/>
          <w:iCs/>
          <w:sz w:val="22"/>
          <w:szCs w:val="22"/>
        </w:rPr>
        <w:t>,</w:t>
      </w:r>
    </w:p>
    <w:p w14:paraId="0908786C" w14:textId="49B8853C" w:rsidR="00A342C0" w:rsidRPr="007B6BD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7B6BD5">
        <w:rPr>
          <w:rFonts w:ascii="Arial" w:hAnsi="Arial" w:cs="Arial"/>
          <w:iCs/>
          <w:sz w:val="22"/>
          <w:szCs w:val="22"/>
        </w:rPr>
        <w:t>Textil</w:t>
      </w:r>
      <w:r w:rsidR="00286703" w:rsidRPr="007B6BD5">
        <w:rPr>
          <w:rFonts w:ascii="Arial" w:hAnsi="Arial" w:cs="Arial"/>
          <w:iCs/>
          <w:sz w:val="22"/>
          <w:szCs w:val="22"/>
        </w:rPr>
        <w:t xml:space="preserve"> -</w:t>
      </w:r>
      <w:r w:rsidRPr="007B6BD5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286703" w:rsidRPr="007B6BD5">
        <w:rPr>
          <w:rFonts w:ascii="Arial" w:hAnsi="Arial" w:cs="Arial"/>
          <w:iCs/>
          <w:sz w:val="22"/>
          <w:szCs w:val="22"/>
        </w:rPr>
        <w:t xml:space="preserve"> bílá</w:t>
      </w:r>
      <w:r w:rsidR="007B6BD5">
        <w:rPr>
          <w:rFonts w:ascii="Arial" w:hAnsi="Arial" w:cs="Arial"/>
          <w:iCs/>
          <w:sz w:val="22"/>
          <w:szCs w:val="22"/>
        </w:rPr>
        <w:t>.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2721B5">
      <w:pPr>
        <w:pStyle w:val="Default"/>
        <w:ind w:left="360"/>
        <w:jc w:val="center"/>
      </w:pPr>
    </w:p>
    <w:p w14:paraId="7EDBDFB1" w14:textId="77777777" w:rsidR="003A0DB1" w:rsidRDefault="003A0DB1" w:rsidP="002721B5">
      <w:pPr>
        <w:pStyle w:val="Default"/>
        <w:ind w:left="360"/>
        <w:jc w:val="center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46616BE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B6BD5">
        <w:rPr>
          <w:rFonts w:ascii="Arial" w:hAnsi="Arial" w:cs="Arial"/>
          <w:sz w:val="22"/>
          <w:szCs w:val="22"/>
        </w:rPr>
        <w:t xml:space="preserve"> </w:t>
      </w:r>
      <w:r w:rsidR="007B6BD5" w:rsidRPr="007B6BD5">
        <w:rPr>
          <w:rFonts w:ascii="Arial" w:hAnsi="Arial" w:cs="Arial"/>
          <w:sz w:val="22"/>
          <w:szCs w:val="22"/>
        </w:rPr>
        <w:t>na veřejných vývěskách obce, na internetových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B2F7118" w14:textId="77777777" w:rsidR="00C216E7" w:rsidRDefault="00C216E7" w:rsidP="002721B5">
      <w:pPr>
        <w:pStyle w:val="Odstavecseseznamem"/>
        <w:jc w:val="center"/>
        <w:rPr>
          <w:rFonts w:ascii="Arial" w:hAnsi="Arial" w:cs="Arial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670AAC0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16E7" w:rsidRPr="00C216E7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216E7" w:rsidRPr="00C216E7">
        <w:rPr>
          <w:rFonts w:ascii="Arial" w:hAnsi="Arial" w:cs="Arial"/>
          <w:sz w:val="22"/>
          <w:szCs w:val="22"/>
        </w:rPr>
        <w:t>na veřejných vývěskách obce, na internetových stránkách obce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B17F90" w14:textId="0677BF63" w:rsidR="00F71191" w:rsidRDefault="007D61AD" w:rsidP="00A773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6F313EA8" w:rsidR="0025354B" w:rsidRPr="007D61A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</w:t>
      </w:r>
      <w:r w:rsidRPr="007D61AD">
        <w:rPr>
          <w:rFonts w:ascii="Arial" w:hAnsi="Arial" w:cs="Arial"/>
          <w:sz w:val="22"/>
          <w:szCs w:val="22"/>
        </w:rPr>
        <w:t>ěrnými nádobami rozumějí</w:t>
      </w:r>
      <w:r w:rsidR="007D61AD" w:rsidRPr="007D61AD">
        <w:rPr>
          <w:rFonts w:ascii="Arial" w:hAnsi="Arial" w:cs="Arial"/>
          <w:sz w:val="22"/>
          <w:szCs w:val="22"/>
        </w:rPr>
        <w:t>:</w:t>
      </w:r>
    </w:p>
    <w:p w14:paraId="35EEA3B4" w14:textId="77777777" w:rsidR="0025354B" w:rsidRPr="007D61A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61AD">
        <w:rPr>
          <w:rFonts w:ascii="Arial" w:hAnsi="Arial" w:cs="Arial"/>
          <w:bCs/>
          <w:sz w:val="22"/>
          <w:szCs w:val="22"/>
        </w:rPr>
        <w:t>popelnice</w:t>
      </w:r>
    </w:p>
    <w:p w14:paraId="56711E6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61AD">
        <w:rPr>
          <w:rFonts w:ascii="Arial" w:hAnsi="Arial" w:cs="Arial"/>
          <w:sz w:val="22"/>
          <w:szCs w:val="22"/>
        </w:rPr>
        <w:t>odpadkové koše</w:t>
      </w:r>
      <w:r w:rsidR="0025354B" w:rsidRPr="007D61A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1AD062F" w14:textId="77777777" w:rsidR="007D61AD" w:rsidRPr="007D61AD" w:rsidRDefault="007D61AD" w:rsidP="007D61A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A8078B" w14:textId="77777777" w:rsidR="00CF5BE8" w:rsidRPr="00564FE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564FE0">
        <w:rPr>
          <w:rFonts w:ascii="Arial" w:hAnsi="Arial" w:cs="Arial"/>
          <w:sz w:val="22"/>
          <w:szCs w:val="22"/>
        </w:rPr>
        <w:t>v čl. 3 odst. 4</w:t>
      </w:r>
      <w:r w:rsidR="00E8031C" w:rsidRPr="00564FE0">
        <w:rPr>
          <w:rFonts w:ascii="Arial" w:hAnsi="Arial" w:cs="Arial"/>
          <w:sz w:val="22"/>
          <w:szCs w:val="22"/>
        </w:rPr>
        <w:t xml:space="preserve"> a</w:t>
      </w:r>
      <w:r w:rsidRPr="00564FE0">
        <w:rPr>
          <w:rFonts w:ascii="Arial" w:hAnsi="Arial" w:cs="Arial"/>
          <w:sz w:val="22"/>
          <w:szCs w:val="22"/>
        </w:rPr>
        <w:t xml:space="preserve"> 5. </w:t>
      </w: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554B41B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70BD7">
        <w:rPr>
          <w:rFonts w:ascii="Arial" w:hAnsi="Arial" w:cs="Arial"/>
          <w:b/>
          <w:sz w:val="22"/>
          <w:szCs w:val="22"/>
        </w:rPr>
        <w:t>7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55337FAF" w:rsidR="00963A13" w:rsidRPr="000D29F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D29F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D29F3">
        <w:rPr>
          <w:rFonts w:ascii="Arial" w:hAnsi="Arial" w:cs="Arial"/>
          <w:sz w:val="22"/>
          <w:szCs w:val="22"/>
        </w:rPr>
        <w:t>č.</w:t>
      </w:r>
      <w:r w:rsidR="000D29F3" w:rsidRPr="000D29F3">
        <w:rPr>
          <w:rFonts w:ascii="Arial" w:hAnsi="Arial" w:cs="Arial"/>
          <w:sz w:val="22"/>
          <w:szCs w:val="22"/>
        </w:rPr>
        <w:t>1</w:t>
      </w:r>
      <w:r w:rsidRPr="000D29F3">
        <w:rPr>
          <w:rFonts w:ascii="Arial" w:hAnsi="Arial" w:cs="Arial"/>
          <w:sz w:val="22"/>
          <w:szCs w:val="22"/>
        </w:rPr>
        <w:t>/</w:t>
      </w:r>
      <w:r w:rsidR="000D29F3" w:rsidRPr="000D29F3">
        <w:rPr>
          <w:rFonts w:ascii="Arial" w:hAnsi="Arial" w:cs="Arial"/>
          <w:sz w:val="22"/>
          <w:szCs w:val="22"/>
        </w:rPr>
        <w:t>2015</w:t>
      </w:r>
      <w:r w:rsidRPr="000D29F3">
        <w:rPr>
          <w:rFonts w:ascii="Arial" w:hAnsi="Arial" w:cs="Arial"/>
          <w:sz w:val="22"/>
          <w:szCs w:val="22"/>
        </w:rPr>
        <w:t xml:space="preserve">, ze dne </w:t>
      </w:r>
      <w:r w:rsidR="000D29F3" w:rsidRPr="000D29F3">
        <w:rPr>
          <w:rFonts w:ascii="Arial" w:hAnsi="Arial" w:cs="Arial"/>
          <w:sz w:val="22"/>
          <w:szCs w:val="22"/>
        </w:rPr>
        <w:t>2.6.2015</w:t>
      </w:r>
      <w:r w:rsidRPr="000D29F3">
        <w:rPr>
          <w:rFonts w:ascii="Arial" w:hAnsi="Arial" w:cs="Arial"/>
          <w:sz w:val="22"/>
          <w:szCs w:val="22"/>
        </w:rPr>
        <w:t>.</w:t>
      </w:r>
    </w:p>
    <w:p w14:paraId="73DEA94F" w14:textId="77777777" w:rsidR="000D29F3" w:rsidRPr="002721B5" w:rsidRDefault="000D29F3" w:rsidP="002721B5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37348186" w14:textId="78BE97A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70BD7">
        <w:rPr>
          <w:rFonts w:ascii="Arial" w:hAnsi="Arial" w:cs="Arial"/>
          <w:b/>
          <w:sz w:val="22"/>
          <w:szCs w:val="22"/>
        </w:rPr>
        <w:t>8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745896" w14:textId="40F1186C" w:rsidR="00730253" w:rsidRPr="001D113B" w:rsidRDefault="00730253" w:rsidP="003329C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329C8">
        <w:rPr>
          <w:rFonts w:ascii="Arial" w:hAnsi="Arial" w:cs="Arial"/>
          <w:sz w:val="22"/>
          <w:szCs w:val="22"/>
        </w:rPr>
        <w:t>1.1.2025.</w:t>
      </w:r>
    </w:p>
    <w:p w14:paraId="44195DE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6ED92A" w14:textId="77777777" w:rsidR="003329C8" w:rsidRDefault="003329C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75FD23" w14:textId="77777777" w:rsidR="003329C8" w:rsidRDefault="003329C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230674" w14:textId="77777777" w:rsidR="00D53652" w:rsidRDefault="00D5365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  <w:sectPr w:rsidR="00D53652" w:rsidSect="005B0059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D1955E4" w14:textId="59A05D9C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03AF2B4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1C651C15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23BDB8F1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26942113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07D1B645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214C93CA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1722CD79" w14:textId="4999C47C" w:rsidR="00564FE0" w:rsidRDefault="00564FE0" w:rsidP="00564F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Ivana Mazourová</w:t>
      </w:r>
      <w:r w:rsidR="00C93875">
        <w:rPr>
          <w:rFonts w:ascii="Arial" w:hAnsi="Arial" w:cs="Arial"/>
          <w:sz w:val="22"/>
          <w:szCs w:val="22"/>
        </w:rPr>
        <w:t xml:space="preserve"> v.r.</w:t>
      </w:r>
    </w:p>
    <w:p w14:paraId="388C4154" w14:textId="05A1F897" w:rsidR="00D53652" w:rsidRDefault="00564FE0" w:rsidP="00564FE0">
      <w:pPr>
        <w:jc w:val="center"/>
        <w:rPr>
          <w:rFonts w:ascii="Arial" w:hAnsi="Arial" w:cs="Arial"/>
          <w:sz w:val="22"/>
          <w:szCs w:val="22"/>
        </w:rPr>
      </w:pPr>
      <w:r w:rsidRPr="00564FE0">
        <w:rPr>
          <w:rFonts w:ascii="Arial" w:hAnsi="Arial" w:cs="Arial"/>
          <w:bCs/>
          <w:sz w:val="22"/>
          <w:szCs w:val="22"/>
        </w:rPr>
        <w:t>místostarostka</w:t>
      </w:r>
    </w:p>
    <w:p w14:paraId="1EDD2A89" w14:textId="5309A592" w:rsidR="00D53652" w:rsidRDefault="00D5365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4FE0">
        <w:rPr>
          <w:rFonts w:ascii="Arial" w:hAnsi="Arial" w:cs="Arial"/>
          <w:sz w:val="22"/>
          <w:szCs w:val="22"/>
        </w:rPr>
        <w:br w:type="column"/>
      </w:r>
    </w:p>
    <w:p w14:paraId="35AD87AE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39C0E29A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2A86321F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4DC69988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3AE7DCE8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1BE2749D" w14:textId="77777777" w:rsidR="000D29F3" w:rsidRDefault="000D29F3" w:rsidP="00362DF8">
      <w:pPr>
        <w:rPr>
          <w:rFonts w:ascii="Arial" w:hAnsi="Arial" w:cs="Arial"/>
          <w:sz w:val="22"/>
          <w:szCs w:val="22"/>
        </w:rPr>
      </w:pPr>
    </w:p>
    <w:p w14:paraId="3F8140D3" w14:textId="5D475DB7" w:rsidR="00D53652" w:rsidRDefault="00564FE0" w:rsidP="00564F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Zbyněk Holeček</w:t>
      </w:r>
      <w:r w:rsidR="00C93875">
        <w:rPr>
          <w:rFonts w:ascii="Arial" w:hAnsi="Arial" w:cs="Arial"/>
          <w:sz w:val="22"/>
          <w:szCs w:val="22"/>
        </w:rPr>
        <w:t xml:space="preserve"> v.r.</w:t>
      </w:r>
    </w:p>
    <w:p w14:paraId="7DAA0D3E" w14:textId="4FF872D8" w:rsidR="00564FE0" w:rsidRDefault="00564FE0" w:rsidP="00564F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sectPr w:rsidR="00564FE0" w:rsidSect="00D53652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5D7B8" w14:textId="77777777" w:rsidR="00217C09" w:rsidRDefault="00217C09">
      <w:r>
        <w:separator/>
      </w:r>
    </w:p>
  </w:endnote>
  <w:endnote w:type="continuationSeparator" w:id="0">
    <w:p w14:paraId="3E2F375B" w14:textId="77777777" w:rsidR="00217C09" w:rsidRDefault="0021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0D933" w14:textId="77777777" w:rsidR="00217C09" w:rsidRDefault="00217C09">
      <w:r>
        <w:separator/>
      </w:r>
    </w:p>
  </w:footnote>
  <w:footnote w:type="continuationSeparator" w:id="0">
    <w:p w14:paraId="39D4B072" w14:textId="77777777" w:rsidR="00217C09" w:rsidRDefault="00217C09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079909">
    <w:abstractNumId w:val="7"/>
  </w:num>
  <w:num w:numId="2" w16cid:durableId="1213690010">
    <w:abstractNumId w:val="31"/>
  </w:num>
  <w:num w:numId="3" w16cid:durableId="1473445921">
    <w:abstractNumId w:val="4"/>
  </w:num>
  <w:num w:numId="4" w16cid:durableId="1717775518">
    <w:abstractNumId w:val="23"/>
  </w:num>
  <w:num w:numId="5" w16cid:durableId="235021145">
    <w:abstractNumId w:val="20"/>
  </w:num>
  <w:num w:numId="6" w16cid:durableId="257451529">
    <w:abstractNumId w:val="27"/>
  </w:num>
  <w:num w:numId="7" w16cid:durableId="1752047153">
    <w:abstractNumId w:val="8"/>
  </w:num>
  <w:num w:numId="8" w16cid:durableId="230778370">
    <w:abstractNumId w:val="1"/>
  </w:num>
  <w:num w:numId="9" w16cid:durableId="170265785">
    <w:abstractNumId w:val="26"/>
  </w:num>
  <w:num w:numId="10" w16cid:durableId="1912040271">
    <w:abstractNumId w:val="22"/>
  </w:num>
  <w:num w:numId="11" w16cid:durableId="1140003973">
    <w:abstractNumId w:val="21"/>
  </w:num>
  <w:num w:numId="12" w16cid:durableId="1264191718">
    <w:abstractNumId w:val="10"/>
  </w:num>
  <w:num w:numId="13" w16cid:durableId="1528104908">
    <w:abstractNumId w:val="24"/>
  </w:num>
  <w:num w:numId="14" w16cid:durableId="1586764230">
    <w:abstractNumId w:val="30"/>
  </w:num>
  <w:num w:numId="15" w16cid:durableId="1716156549">
    <w:abstractNumId w:val="13"/>
  </w:num>
  <w:num w:numId="16" w16cid:durableId="329404664">
    <w:abstractNumId w:val="29"/>
  </w:num>
  <w:num w:numId="17" w16cid:durableId="1869442584">
    <w:abstractNumId w:val="5"/>
  </w:num>
  <w:num w:numId="18" w16cid:durableId="910772766">
    <w:abstractNumId w:val="0"/>
  </w:num>
  <w:num w:numId="19" w16cid:durableId="327289290">
    <w:abstractNumId w:val="16"/>
  </w:num>
  <w:num w:numId="20" w16cid:durableId="602349596">
    <w:abstractNumId w:val="25"/>
  </w:num>
  <w:num w:numId="21" w16cid:durableId="601844006">
    <w:abstractNumId w:val="17"/>
  </w:num>
  <w:num w:numId="22" w16cid:durableId="1482038280">
    <w:abstractNumId w:val="18"/>
  </w:num>
  <w:num w:numId="23" w16cid:durableId="1727872734">
    <w:abstractNumId w:val="12"/>
  </w:num>
  <w:num w:numId="24" w16cid:durableId="34232269">
    <w:abstractNumId w:val="6"/>
  </w:num>
  <w:num w:numId="25" w16cid:durableId="609122823">
    <w:abstractNumId w:val="2"/>
  </w:num>
  <w:num w:numId="26" w16cid:durableId="339744828">
    <w:abstractNumId w:val="15"/>
  </w:num>
  <w:num w:numId="27" w16cid:durableId="387152173">
    <w:abstractNumId w:val="3"/>
  </w:num>
  <w:num w:numId="28" w16cid:durableId="26755073">
    <w:abstractNumId w:val="14"/>
  </w:num>
  <w:num w:numId="29" w16cid:durableId="1059552871">
    <w:abstractNumId w:val="9"/>
  </w:num>
  <w:num w:numId="30" w16cid:durableId="1653875886">
    <w:abstractNumId w:val="11"/>
  </w:num>
  <w:num w:numId="31" w16cid:durableId="1985308474">
    <w:abstractNumId w:val="28"/>
  </w:num>
  <w:num w:numId="32" w16cid:durableId="7771439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ACC"/>
    <w:rsid w:val="00012F79"/>
    <w:rsid w:val="00024B27"/>
    <w:rsid w:val="00031731"/>
    <w:rsid w:val="000332D7"/>
    <w:rsid w:val="00036778"/>
    <w:rsid w:val="00041A92"/>
    <w:rsid w:val="00042756"/>
    <w:rsid w:val="0004502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69A"/>
    <w:rsid w:val="000C69E0"/>
    <w:rsid w:val="000D0024"/>
    <w:rsid w:val="000D29F3"/>
    <w:rsid w:val="000D356A"/>
    <w:rsid w:val="000D40B5"/>
    <w:rsid w:val="000D700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E65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D1A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C0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1B5"/>
    <w:rsid w:val="00286703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03CE4"/>
    <w:rsid w:val="0031415A"/>
    <w:rsid w:val="00320CF7"/>
    <w:rsid w:val="0032634F"/>
    <w:rsid w:val="003329C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4D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B76"/>
    <w:rsid w:val="0054776B"/>
    <w:rsid w:val="00547890"/>
    <w:rsid w:val="00550D41"/>
    <w:rsid w:val="00552FFF"/>
    <w:rsid w:val="00553B78"/>
    <w:rsid w:val="00555FEB"/>
    <w:rsid w:val="00560DED"/>
    <w:rsid w:val="00564FE0"/>
    <w:rsid w:val="0056694A"/>
    <w:rsid w:val="00576E29"/>
    <w:rsid w:val="00584D37"/>
    <w:rsid w:val="0059780C"/>
    <w:rsid w:val="005A3FFD"/>
    <w:rsid w:val="005B0059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BD5"/>
    <w:rsid w:val="007B792E"/>
    <w:rsid w:val="007C40FF"/>
    <w:rsid w:val="007C5E41"/>
    <w:rsid w:val="007C7508"/>
    <w:rsid w:val="007D61A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77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F57"/>
    <w:rsid w:val="00B7787C"/>
    <w:rsid w:val="00B87F4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6E7"/>
    <w:rsid w:val="00C25DCE"/>
    <w:rsid w:val="00C2742E"/>
    <w:rsid w:val="00C3782E"/>
    <w:rsid w:val="00C45BF9"/>
    <w:rsid w:val="00C67796"/>
    <w:rsid w:val="00C73AC7"/>
    <w:rsid w:val="00C742D1"/>
    <w:rsid w:val="00C819B3"/>
    <w:rsid w:val="00C8342C"/>
    <w:rsid w:val="00C9368B"/>
    <w:rsid w:val="00C93875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652"/>
    <w:rsid w:val="00D546F5"/>
    <w:rsid w:val="00D62F8B"/>
    <w:rsid w:val="00D70BD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E6A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4294917918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NB</cp:lastModifiedBy>
  <cp:revision>2</cp:revision>
  <cp:lastPrinted>2024-12-17T00:32:00Z</cp:lastPrinted>
  <dcterms:created xsi:type="dcterms:W3CDTF">2024-11-12T18:02:00Z</dcterms:created>
  <dcterms:modified xsi:type="dcterms:W3CDTF">2024-11-12T18:02:00Z</dcterms:modified>
</cp:coreProperties>
</file>