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28BB7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5928BE9" wp14:editId="05928B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028901-C</w:t>
              </w:r>
              <w:proofErr w:type="gramEnd"/>
            </w:sdtContent>
          </w:sdt>
        </w:sdtContent>
      </w:sdt>
    </w:p>
    <w:p w14:paraId="05928BB8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B32532A" w14:textId="2DCA832C" w:rsidR="000B5053" w:rsidRPr="00C15F8F" w:rsidRDefault="000B5053" w:rsidP="000B5053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</w:t>
      </w:r>
      <w:r w:rsidRPr="000B5053">
        <w:rPr>
          <w:rFonts w:ascii="Arial" w:eastAsia="Times New Roman" w:hAnsi="Arial" w:cs="Times New Roman"/>
          <w:b/>
          <w:bCs/>
          <w:sz w:val="26"/>
          <w:szCs w:val="26"/>
        </w:rPr>
        <w:t xml:space="preserve">veterinární správy, kterým se mění nařízení Státní veterinární správy </w:t>
      </w:r>
      <w:bookmarkStart w:id="1" w:name="_Hlk124333402"/>
      <w:r w:rsidRPr="000B5053">
        <w:rPr>
          <w:rFonts w:ascii="Arial" w:eastAsia="Times New Roman" w:hAnsi="Arial" w:cs="Times New Roman"/>
          <w:b/>
          <w:bCs/>
          <w:sz w:val="26"/>
          <w:szCs w:val="26"/>
        </w:rPr>
        <w:t xml:space="preserve">č.j. </w:t>
      </w:r>
      <w:sdt>
        <w:sdtPr>
          <w:rPr>
            <w:rFonts w:ascii="Arial" w:eastAsia="Times New Roman" w:hAnsi="Arial" w:cs="Times New Roman"/>
            <w:b/>
            <w:sz w:val="26"/>
            <w:szCs w:val="26"/>
            <w:lang w:eastAsia="cs-CZ"/>
          </w:rPr>
          <w:alias w:val="Naše č. j."/>
          <w:tag w:val="spis_objektsps/evidencni_cislo"/>
          <w:id w:val="1279060853"/>
          <w:placeholder>
            <w:docPart w:val="CE318C23BE0447DF986107EA10C814B4"/>
          </w:placeholder>
          <w:showingPlcHdr/>
        </w:sdtPr>
        <w:sdtEndPr/>
        <w:sdtContent>
          <w:r w:rsidRPr="000B5053">
            <w:rPr>
              <w:rFonts w:ascii="Arial" w:eastAsia="Times New Roman" w:hAnsi="Arial" w:cs="Times New Roman"/>
              <w:b/>
              <w:sz w:val="26"/>
              <w:szCs w:val="26"/>
              <w:lang w:eastAsia="cs-CZ"/>
            </w:rPr>
            <w:t>SVS/2023/</w:t>
          </w:r>
          <w:proofErr w:type="gramStart"/>
          <w:r w:rsidRPr="000B5053">
            <w:rPr>
              <w:rFonts w:ascii="Arial" w:eastAsia="Times New Roman" w:hAnsi="Arial" w:cs="Times New Roman"/>
              <w:b/>
              <w:sz w:val="26"/>
              <w:szCs w:val="26"/>
              <w:lang w:eastAsia="cs-CZ"/>
            </w:rPr>
            <w:t>016850-C</w:t>
          </w:r>
          <w:proofErr w:type="gramEnd"/>
        </w:sdtContent>
      </w:sdt>
      <w:r w:rsidRPr="000B5053">
        <w:rPr>
          <w:rFonts w:ascii="Arial" w:eastAsia="Times New Roman" w:hAnsi="Arial" w:cs="Times New Roman"/>
          <w:b/>
          <w:bCs/>
          <w:sz w:val="26"/>
          <w:szCs w:val="26"/>
        </w:rPr>
        <w:t xml:space="preserve"> ze dne </w:t>
      </w:r>
      <w:r>
        <w:rPr>
          <w:rFonts w:ascii="Arial" w:eastAsia="Times New Roman" w:hAnsi="Arial" w:cs="Times New Roman"/>
          <w:b/>
          <w:bCs/>
          <w:sz w:val="26"/>
          <w:szCs w:val="28"/>
        </w:rPr>
        <w:t>30</w:t>
      </w:r>
      <w:r w:rsidRPr="00BA4702">
        <w:rPr>
          <w:rFonts w:ascii="Arial" w:eastAsia="Times New Roman" w:hAnsi="Arial" w:cs="Times New Roman"/>
          <w:b/>
          <w:bCs/>
          <w:sz w:val="26"/>
          <w:szCs w:val="28"/>
        </w:rPr>
        <w:t>.01.2023</w:t>
      </w:r>
      <w:bookmarkEnd w:id="1"/>
    </w:p>
    <w:p w14:paraId="04AD74B6" w14:textId="77777777" w:rsidR="000B5053" w:rsidRPr="00DB7499" w:rsidRDefault="000B5053" w:rsidP="000B5053">
      <w:pPr>
        <w:numPr>
          <w:ilvl w:val="1"/>
          <w:numId w:val="0"/>
        </w:numPr>
        <w:spacing w:before="360"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B7499">
        <w:rPr>
          <w:rFonts w:ascii="Arial" w:eastAsia="Times New Roman" w:hAnsi="Arial" w:cs="Arial"/>
          <w:color w:val="000000"/>
          <w:lang w:eastAsia="cs-CZ"/>
        </w:rPr>
        <w:t>Krajská veterinární správa Státní veterinární správy pro Jihočeský kraj (dále jen „KVS SVS pro Jihočeský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</w:t>
      </w:r>
      <w:r>
        <w:rPr>
          <w:rFonts w:ascii="Arial" w:eastAsia="Times New Roman" w:hAnsi="Arial" w:cs="Arial"/>
          <w:color w:val="000000"/>
          <w:lang w:eastAsia="cs-CZ"/>
        </w:rPr>
        <w:t>edených na seznamu, (dále jen „n</w:t>
      </w:r>
      <w:r w:rsidRPr="00DB7499">
        <w:rPr>
          <w:rFonts w:ascii="Arial" w:eastAsia="Times New Roman" w:hAnsi="Arial" w:cs="Arial"/>
          <w:color w:val="000000"/>
          <w:lang w:eastAsia="cs-CZ"/>
        </w:rPr>
        <w:t xml:space="preserve">ařízení Komise 2020/687“) nařizuje následující </w:t>
      </w:r>
    </w:p>
    <w:p w14:paraId="0D6326BD" w14:textId="77777777" w:rsidR="000B5053" w:rsidRPr="00DB7499" w:rsidRDefault="000B5053" w:rsidP="000B5053">
      <w:pPr>
        <w:keepNext/>
        <w:spacing w:before="100" w:beforeAutospacing="1" w:after="0" w:line="240" w:lineRule="auto"/>
        <w:jc w:val="both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2FD1D21D" w14:textId="1688A9FD" w:rsidR="000B5053" w:rsidRPr="000B5053" w:rsidRDefault="000B5053" w:rsidP="000B5053">
      <w:pPr>
        <w:numPr>
          <w:ilvl w:val="1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</w:pPr>
      <w:r w:rsidRPr="000B5053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cs-CZ"/>
        </w:rPr>
        <w:t xml:space="preserve">změnu </w:t>
      </w:r>
      <w:r w:rsidRPr="000B5053">
        <w:rPr>
          <w:rFonts w:ascii="Arial" w:eastAsia="Times New Roman" w:hAnsi="Arial" w:cs="Arial"/>
          <w:b/>
          <w:iCs/>
          <w:spacing w:val="20"/>
          <w:sz w:val="24"/>
          <w:szCs w:val="24"/>
          <w:lang w:eastAsia="cs-CZ"/>
        </w:rPr>
        <w:t>mimořádných</w:t>
      </w:r>
      <w:r w:rsidRPr="000B5053"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t xml:space="preserve"> veterinárních opatření </w:t>
      </w:r>
      <w:r w:rsidRPr="000B5053"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br/>
        <w:t xml:space="preserve">č.j. </w:t>
      </w:r>
      <w:sdt>
        <w:sdtPr>
          <w:rPr>
            <w:rFonts w:ascii="Arial" w:eastAsia="Times New Roman" w:hAnsi="Arial" w:cs="Arial"/>
            <w:b/>
            <w:sz w:val="24"/>
            <w:szCs w:val="24"/>
            <w:lang w:eastAsia="cs-CZ"/>
          </w:rPr>
          <w:alias w:val="Naše č. j."/>
          <w:tag w:val="spis_objektsps/evidencni_cislo"/>
          <w:id w:val="-1932419434"/>
          <w:placeholder>
            <w:docPart w:val="2C6863B25FF64547A899D14DE62F524E"/>
          </w:placeholder>
          <w:showingPlcHdr/>
        </w:sdtPr>
        <w:sdtEndPr/>
        <w:sdtContent>
          <w:r w:rsidRPr="000B5053">
            <w:rPr>
              <w:rFonts w:ascii="Arial" w:eastAsia="Times New Roman" w:hAnsi="Arial" w:cs="Arial"/>
              <w:b/>
              <w:sz w:val="24"/>
              <w:szCs w:val="24"/>
              <w:lang w:eastAsia="cs-CZ"/>
            </w:rPr>
            <w:t>SVS/2023/</w:t>
          </w:r>
          <w:proofErr w:type="gramStart"/>
          <w:r w:rsidRPr="000B5053">
            <w:rPr>
              <w:rFonts w:ascii="Arial" w:eastAsia="Times New Roman" w:hAnsi="Arial" w:cs="Arial"/>
              <w:b/>
              <w:sz w:val="24"/>
              <w:szCs w:val="24"/>
              <w:lang w:eastAsia="cs-CZ"/>
            </w:rPr>
            <w:t>016850-C</w:t>
          </w:r>
          <w:proofErr w:type="gramEnd"/>
        </w:sdtContent>
      </w:sdt>
      <w:r w:rsidRPr="000B5053">
        <w:rPr>
          <w:rFonts w:ascii="Arial" w:eastAsia="Times New Roman" w:hAnsi="Arial" w:cs="Arial"/>
          <w:b/>
          <w:bCs/>
          <w:sz w:val="24"/>
          <w:szCs w:val="24"/>
        </w:rPr>
        <w:t xml:space="preserve"> ze dne 30.01.2023</w:t>
      </w:r>
      <w:r w:rsidRPr="000B5053"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br/>
      </w:r>
      <w:r w:rsidRPr="000B5053">
        <w:rPr>
          <w:rFonts w:ascii="Arial" w:hAnsi="Arial" w:cs="Arial"/>
          <w:b/>
          <w:bCs/>
          <w:iCs/>
          <w:spacing w:val="15"/>
          <w:sz w:val="24"/>
          <w:szCs w:val="24"/>
        </w:rPr>
        <w:t xml:space="preserve">v souvislosti s výskytem nebezpečné nákazy vysoce patogenní </w:t>
      </w:r>
      <w:proofErr w:type="spellStart"/>
      <w:r w:rsidRPr="000B5053">
        <w:rPr>
          <w:rFonts w:ascii="Arial" w:hAnsi="Arial" w:cs="Arial"/>
          <w:b/>
          <w:bCs/>
          <w:iCs/>
          <w:spacing w:val="15"/>
          <w:sz w:val="24"/>
          <w:szCs w:val="24"/>
        </w:rPr>
        <w:t>aviární</w:t>
      </w:r>
      <w:proofErr w:type="spellEnd"/>
      <w:r w:rsidRPr="000B5053">
        <w:rPr>
          <w:rFonts w:ascii="Arial" w:hAnsi="Arial" w:cs="Arial"/>
          <w:b/>
          <w:bCs/>
          <w:iCs/>
          <w:spacing w:val="15"/>
          <w:sz w:val="24"/>
          <w:szCs w:val="24"/>
        </w:rPr>
        <w:t xml:space="preserve"> influenzy v</w:t>
      </w:r>
      <w:r w:rsidRPr="000B5053">
        <w:rPr>
          <w:rFonts w:ascii="Arial" w:hAnsi="Arial" w:cs="Arial"/>
          <w:b/>
          <w:iCs/>
          <w:spacing w:val="15"/>
          <w:sz w:val="24"/>
          <w:szCs w:val="24"/>
        </w:rPr>
        <w:t> </w:t>
      </w:r>
      <w:proofErr w:type="spellStart"/>
      <w:r w:rsidRPr="000B5053">
        <w:rPr>
          <w:rFonts w:ascii="Arial" w:hAnsi="Arial" w:cs="Arial"/>
          <w:b/>
          <w:bCs/>
          <w:sz w:val="24"/>
          <w:szCs w:val="24"/>
        </w:rPr>
        <w:t>k.ú</w:t>
      </w:r>
      <w:proofErr w:type="spellEnd"/>
      <w:r w:rsidRPr="000B5053">
        <w:rPr>
          <w:rFonts w:ascii="Arial" w:hAnsi="Arial" w:cs="Arial"/>
          <w:b/>
          <w:bCs/>
          <w:sz w:val="24"/>
          <w:szCs w:val="24"/>
        </w:rPr>
        <w:t xml:space="preserve"> 647888 - Hranice u Nových Hradů (okres České Budějovice).</w:t>
      </w:r>
    </w:p>
    <w:p w14:paraId="1F7677E1" w14:textId="77777777" w:rsidR="000B5053" w:rsidRDefault="000B5053" w:rsidP="000B5053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Times New Roman"/>
          <w:b/>
          <w:iCs/>
          <w:spacing w:val="15"/>
          <w:sz w:val="24"/>
          <w:szCs w:val="24"/>
          <w:lang w:eastAsia="cs-CZ"/>
        </w:rPr>
      </w:pPr>
    </w:p>
    <w:p w14:paraId="1EE1C84F" w14:textId="77777777" w:rsidR="000B5053" w:rsidRDefault="000B5053" w:rsidP="000B5053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Times New Roman"/>
          <w:b/>
          <w:iCs/>
          <w:spacing w:val="15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iCs/>
          <w:spacing w:val="15"/>
          <w:sz w:val="24"/>
          <w:szCs w:val="24"/>
          <w:lang w:eastAsia="cs-CZ"/>
        </w:rPr>
        <w:t>Čl. 1</w:t>
      </w:r>
    </w:p>
    <w:p w14:paraId="56CE42CF" w14:textId="77777777" w:rsidR="000B5053" w:rsidRPr="00DB7499" w:rsidRDefault="000B5053" w:rsidP="000B5053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B7499">
        <w:rPr>
          <w:rFonts w:ascii="Arial" w:eastAsia="Times New Roman" w:hAnsi="Arial" w:cs="Arial"/>
          <w:b/>
          <w:bCs/>
          <w:sz w:val="24"/>
          <w:szCs w:val="24"/>
        </w:rPr>
        <w:t xml:space="preserve">Změna vyhlášených ochranných a </w:t>
      </w:r>
      <w:proofErr w:type="spellStart"/>
      <w:r w:rsidRPr="00DB7499">
        <w:rPr>
          <w:rFonts w:ascii="Arial" w:eastAsia="Times New Roman" w:hAnsi="Arial" w:cs="Arial"/>
          <w:b/>
          <w:bCs/>
          <w:sz w:val="24"/>
          <w:szCs w:val="24"/>
        </w:rPr>
        <w:t>zdolávacích</w:t>
      </w:r>
      <w:proofErr w:type="spellEnd"/>
      <w:r w:rsidRPr="00DB7499">
        <w:rPr>
          <w:rFonts w:ascii="Arial" w:eastAsia="Times New Roman" w:hAnsi="Arial" w:cs="Arial"/>
          <w:b/>
          <w:bCs/>
          <w:sz w:val="24"/>
          <w:szCs w:val="24"/>
        </w:rPr>
        <w:t xml:space="preserve"> opatření</w:t>
      </w:r>
    </w:p>
    <w:p w14:paraId="41E5DD4F" w14:textId="77777777" w:rsidR="000B5053" w:rsidRPr="00D97CA2" w:rsidRDefault="000B5053" w:rsidP="000B5053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</w:rPr>
      </w:pPr>
    </w:p>
    <w:p w14:paraId="2A67FEEF" w14:textId="77777777" w:rsidR="000B5053" w:rsidRPr="00D97CA2" w:rsidRDefault="000B5053" w:rsidP="000B5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D97CA2">
        <w:rPr>
          <w:rFonts w:ascii="Arial" w:eastAsia="Times New Roman" w:hAnsi="Arial" w:cs="Arial"/>
        </w:rPr>
        <w:t xml:space="preserve">Vzhledem k tomu, že </w:t>
      </w:r>
      <w:r w:rsidRPr="00D97CA2">
        <w:rPr>
          <w:rFonts w:ascii="Arial" w:eastAsia="Times New Roman" w:hAnsi="Arial" w:cs="Arial"/>
          <w:shd w:val="clear" w:color="auto" w:fill="FFFFFF"/>
        </w:rPr>
        <w:t xml:space="preserve">uplynula minimální stanovená doba 21 dní pro trvání ochranného pásma podle přílohy X </w:t>
      </w:r>
      <w:r w:rsidRPr="00D97CA2">
        <w:rPr>
          <w:rFonts w:ascii="Arial" w:eastAsia="Times New Roman" w:hAnsi="Arial" w:cs="Arial"/>
          <w:iCs/>
        </w:rPr>
        <w:t xml:space="preserve">nařízení Komise 2020/687 </w:t>
      </w:r>
      <w:r w:rsidRPr="00D97CA2">
        <w:rPr>
          <w:rFonts w:ascii="Arial" w:eastAsia="Times New Roman" w:hAnsi="Arial" w:cs="Arial"/>
        </w:rPr>
        <w:t xml:space="preserve">a byla splněna všechna ustanovení článku 39 </w:t>
      </w:r>
      <w:r w:rsidRPr="00D97CA2">
        <w:rPr>
          <w:rFonts w:ascii="Arial" w:eastAsia="Times New Roman" w:hAnsi="Arial" w:cs="Arial"/>
          <w:shd w:val="clear" w:color="auto" w:fill="FFFFFF"/>
        </w:rPr>
        <w:t xml:space="preserve">odst. 1 </w:t>
      </w:r>
      <w:r w:rsidRPr="00D97CA2">
        <w:rPr>
          <w:rFonts w:ascii="Arial" w:eastAsia="Times New Roman" w:hAnsi="Arial" w:cs="Arial"/>
          <w:iCs/>
        </w:rPr>
        <w:t>nařízení Komise 2020/687,</w:t>
      </w:r>
      <w:r w:rsidRPr="00D97CA2">
        <w:rPr>
          <w:rFonts w:ascii="Arial" w:eastAsia="Times New Roman" w:hAnsi="Arial" w:cs="Arial"/>
        </w:rPr>
        <w:t xml:space="preserve"> není již nezbytné provádět opatření uvedená pro ochranné pásmo v souladu s </w:t>
      </w:r>
      <w:r w:rsidRPr="00D97CA2">
        <w:rPr>
          <w:rFonts w:ascii="Arial" w:eastAsia="Times New Roman" w:hAnsi="Arial" w:cs="Arial"/>
          <w:iCs/>
        </w:rPr>
        <w:t>nařízením Komise 2020/687</w:t>
      </w:r>
      <w:r w:rsidRPr="00D97CA2">
        <w:rPr>
          <w:rFonts w:ascii="Arial" w:eastAsia="Times New Roman" w:hAnsi="Arial" w:cs="Arial"/>
        </w:rPr>
        <w:t xml:space="preserve">. Z tohoto důvodu dochází k úpravě vymezení ochranného pásma a pásma dozoru. </w:t>
      </w:r>
    </w:p>
    <w:p w14:paraId="72ABEB7E" w14:textId="77777777" w:rsidR="000B5053" w:rsidRPr="00D97CA2" w:rsidRDefault="000B5053" w:rsidP="000B5053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</w:rPr>
      </w:pPr>
    </w:p>
    <w:p w14:paraId="4876245A" w14:textId="0E5B6476" w:rsidR="000B5053" w:rsidRPr="00D97CA2" w:rsidRDefault="000B5053" w:rsidP="000B5053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</w:rPr>
      </w:pPr>
      <w:r w:rsidRPr="00D97CA2">
        <w:rPr>
          <w:rFonts w:ascii="Arial" w:eastAsia="Times New Roman" w:hAnsi="Arial" w:cs="Arial"/>
        </w:rPr>
        <w:t xml:space="preserve">Ochranná a </w:t>
      </w:r>
      <w:proofErr w:type="spellStart"/>
      <w:r w:rsidRPr="000B5053">
        <w:rPr>
          <w:rFonts w:ascii="Arial" w:eastAsia="Times New Roman" w:hAnsi="Arial" w:cs="Arial"/>
        </w:rPr>
        <w:t>zdolávací</w:t>
      </w:r>
      <w:proofErr w:type="spellEnd"/>
      <w:r w:rsidRPr="000B5053">
        <w:rPr>
          <w:rFonts w:ascii="Arial" w:eastAsia="Times New Roman" w:hAnsi="Arial" w:cs="Arial"/>
        </w:rPr>
        <w:t xml:space="preserve"> opatření nařízená KVS SVS pro Jihočeský kraj v souvislosti s výskytem nebezpečné nákazy vysoce patogenní </w:t>
      </w:r>
      <w:proofErr w:type="spellStart"/>
      <w:r w:rsidRPr="000B5053">
        <w:rPr>
          <w:rFonts w:ascii="Arial" w:eastAsia="Times New Roman" w:hAnsi="Arial" w:cs="Arial"/>
        </w:rPr>
        <w:t>aviární</w:t>
      </w:r>
      <w:proofErr w:type="spellEnd"/>
      <w:r w:rsidRPr="000B5053">
        <w:rPr>
          <w:rFonts w:ascii="Arial" w:eastAsia="Times New Roman" w:hAnsi="Arial" w:cs="Arial"/>
        </w:rPr>
        <w:t xml:space="preserve"> influenzy, vyhlášená v nařízení Státní veterinární </w:t>
      </w:r>
      <w:r w:rsidRPr="000B5053">
        <w:rPr>
          <w:rFonts w:ascii="Arial" w:eastAsia="Times New Roman" w:hAnsi="Arial" w:cs="Arial"/>
          <w:shd w:val="clear" w:color="auto" w:fill="FFFFFF"/>
        </w:rPr>
        <w:t>správy č.j. </w:t>
      </w:r>
      <w:sdt>
        <w:sdtPr>
          <w:rPr>
            <w:rFonts w:ascii="Arial" w:eastAsia="Times New Roman" w:hAnsi="Arial" w:cs="Arial"/>
            <w:lang w:eastAsia="cs-CZ"/>
          </w:rPr>
          <w:alias w:val="Naše č. j."/>
          <w:tag w:val="spis_objektsps/evidencni_cislo"/>
          <w:id w:val="145247389"/>
          <w:placeholder>
            <w:docPart w:val="F59AC0B5CB0B48238EE37AEFB9CE31A4"/>
          </w:placeholder>
          <w:showingPlcHdr/>
        </w:sdtPr>
        <w:sdtEndPr/>
        <w:sdtContent>
          <w:r w:rsidRPr="000B5053">
            <w:rPr>
              <w:rFonts w:ascii="Arial" w:eastAsia="Times New Roman" w:hAnsi="Arial" w:cs="Arial"/>
              <w:lang w:eastAsia="cs-CZ"/>
            </w:rPr>
            <w:t>SVS/2023/</w:t>
          </w:r>
          <w:proofErr w:type="gramStart"/>
          <w:r w:rsidRPr="000B5053">
            <w:rPr>
              <w:rFonts w:ascii="Arial" w:eastAsia="Times New Roman" w:hAnsi="Arial" w:cs="Arial"/>
              <w:lang w:eastAsia="cs-CZ"/>
            </w:rPr>
            <w:t>016850-C</w:t>
          </w:r>
          <w:proofErr w:type="gramEnd"/>
        </w:sdtContent>
      </w:sdt>
      <w:r w:rsidRPr="000B5053">
        <w:rPr>
          <w:rFonts w:ascii="Arial" w:eastAsia="Times New Roman" w:hAnsi="Arial" w:cs="Arial"/>
          <w:bCs/>
        </w:rPr>
        <w:t xml:space="preserve"> ze dne 30.01.2023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35B3F">
        <w:rPr>
          <w:rFonts w:ascii="Arial" w:eastAsia="Times New Roman" w:hAnsi="Arial" w:cs="Arial"/>
          <w:u w:val="single"/>
          <w:shd w:val="clear" w:color="auto" w:fill="FFFFFF"/>
        </w:rPr>
        <w:t xml:space="preserve">se </w:t>
      </w:r>
      <w:r w:rsidRPr="00135B3F">
        <w:rPr>
          <w:rFonts w:ascii="Arial" w:eastAsia="Times New Roman" w:hAnsi="Arial" w:cs="Arial"/>
          <w:u w:val="single"/>
        </w:rPr>
        <w:t>mění v článku 2 vymezujícím ochranné pásmo a pásmo dozoru takto:</w:t>
      </w:r>
      <w:r w:rsidRPr="00D97CA2">
        <w:rPr>
          <w:rFonts w:ascii="Arial" w:eastAsia="Times New Roman" w:hAnsi="Arial" w:cs="Arial"/>
        </w:rPr>
        <w:t xml:space="preserve"> </w:t>
      </w:r>
    </w:p>
    <w:p w14:paraId="775D79F7" w14:textId="77777777" w:rsidR="000B5053" w:rsidRPr="00B03471" w:rsidRDefault="000B5053" w:rsidP="000B5053">
      <w:pPr>
        <w:autoSpaceDE w:val="0"/>
        <w:autoSpaceDN w:val="0"/>
        <w:adjustRightInd w:val="0"/>
        <w:ind w:left="284"/>
        <w:contextualSpacing/>
        <w:rPr>
          <w:rFonts w:ascii="Arial" w:eastAsia="Times New Roman" w:hAnsi="Arial" w:cs="Arial"/>
        </w:rPr>
      </w:pPr>
    </w:p>
    <w:p w14:paraId="581D00CD" w14:textId="77777777" w:rsidR="000B5053" w:rsidRPr="0054425F" w:rsidRDefault="000B5053" w:rsidP="000B5053">
      <w:pPr>
        <w:pStyle w:val="Datum"/>
        <w:tabs>
          <w:tab w:val="center" w:pos="4534"/>
        </w:tabs>
        <w:spacing w:before="240" w:after="240"/>
        <w:jc w:val="center"/>
        <w:rPr>
          <w:rFonts w:cs="Arial"/>
          <w:i/>
        </w:rPr>
      </w:pPr>
      <w:r w:rsidRPr="0054425F">
        <w:rPr>
          <w:rFonts w:cs="Arial"/>
          <w:i/>
        </w:rPr>
        <w:t>Čl. 2</w:t>
      </w:r>
    </w:p>
    <w:p w14:paraId="2ACDCA75" w14:textId="77777777" w:rsidR="00565D65" w:rsidRPr="00565D65" w:rsidRDefault="00565D65" w:rsidP="00565D65">
      <w:pPr>
        <w:pStyle w:val="Podpisovdoloka"/>
        <w:spacing w:after="120"/>
        <w:ind w:left="0"/>
        <w:rPr>
          <w:b/>
          <w:i/>
          <w:sz w:val="22"/>
          <w:szCs w:val="22"/>
        </w:rPr>
      </w:pPr>
      <w:r w:rsidRPr="00565D65">
        <w:rPr>
          <w:b/>
          <w:i/>
          <w:sz w:val="22"/>
          <w:szCs w:val="22"/>
        </w:rPr>
        <w:t>Vymezení ochranného pásma a pásma dozoru</w:t>
      </w:r>
    </w:p>
    <w:p w14:paraId="33DCAD0B" w14:textId="77777777" w:rsidR="00565D65" w:rsidRPr="00565D65" w:rsidRDefault="00565D65" w:rsidP="00565D65">
      <w:pPr>
        <w:pStyle w:val="Default"/>
        <w:numPr>
          <w:ilvl w:val="0"/>
          <w:numId w:val="7"/>
        </w:numPr>
        <w:spacing w:after="132"/>
        <w:ind w:left="284" w:firstLine="0"/>
        <w:rPr>
          <w:i/>
          <w:sz w:val="22"/>
          <w:szCs w:val="22"/>
        </w:rPr>
      </w:pPr>
      <w:r w:rsidRPr="00565D65">
        <w:rPr>
          <w:b/>
          <w:bCs/>
          <w:i/>
          <w:sz w:val="22"/>
          <w:szCs w:val="22"/>
        </w:rPr>
        <w:t xml:space="preserve">Ochranným pásmem </w:t>
      </w:r>
      <w:r w:rsidRPr="00565D65">
        <w:rPr>
          <w:i/>
          <w:sz w:val="22"/>
          <w:szCs w:val="22"/>
        </w:rPr>
        <w:t xml:space="preserve">se stanovují: </w:t>
      </w:r>
    </w:p>
    <w:p w14:paraId="33E73DDD" w14:textId="77777777" w:rsidR="00565D65" w:rsidRPr="00565D65" w:rsidRDefault="00565D65" w:rsidP="00565D65">
      <w:pPr>
        <w:pStyle w:val="Default"/>
        <w:numPr>
          <w:ilvl w:val="0"/>
          <w:numId w:val="8"/>
        </w:numPr>
        <w:spacing w:after="120"/>
        <w:ind w:left="284" w:hanging="284"/>
        <w:rPr>
          <w:i/>
          <w:sz w:val="22"/>
          <w:szCs w:val="22"/>
        </w:rPr>
      </w:pPr>
      <w:r w:rsidRPr="00565D65">
        <w:rPr>
          <w:i/>
          <w:sz w:val="22"/>
          <w:szCs w:val="22"/>
        </w:rPr>
        <w:t xml:space="preserve">Celá následující katastrální území: </w:t>
      </w:r>
    </w:p>
    <w:p w14:paraId="493D09F9" w14:textId="77777777" w:rsidR="00565D65" w:rsidRPr="00565D65" w:rsidRDefault="00565D65" w:rsidP="00565D65">
      <w:pPr>
        <w:pStyle w:val="Default"/>
        <w:ind w:left="284"/>
        <w:jc w:val="both"/>
        <w:rPr>
          <w:i/>
          <w:sz w:val="22"/>
          <w:szCs w:val="22"/>
        </w:rPr>
      </w:pPr>
      <w:r w:rsidRPr="00565D65">
        <w:rPr>
          <w:i/>
          <w:sz w:val="22"/>
          <w:szCs w:val="22"/>
        </w:rPr>
        <w:t xml:space="preserve">633925 Dvory nad Lužnicí; 647888 Hranice u Nových Hradů; 788864 Obora u </w:t>
      </w:r>
      <w:proofErr w:type="spellStart"/>
      <w:r w:rsidRPr="00565D65">
        <w:rPr>
          <w:i/>
          <w:sz w:val="22"/>
          <w:szCs w:val="22"/>
        </w:rPr>
        <w:t>Vyšného</w:t>
      </w:r>
      <w:proofErr w:type="spellEnd"/>
      <w:r w:rsidRPr="00565D65">
        <w:rPr>
          <w:i/>
          <w:sz w:val="22"/>
          <w:szCs w:val="22"/>
        </w:rPr>
        <w:t>; 648060 Hrdlořezy u Suchdola nad Lužnicí.</w:t>
      </w:r>
    </w:p>
    <w:p w14:paraId="45B46242" w14:textId="7E95B0DC" w:rsidR="00327142" w:rsidRDefault="00327142">
      <w:pPr>
        <w:rPr>
          <w:rFonts w:ascii="Arial" w:eastAsia="Times New Roman" w:hAnsi="Arial" w:cs="Arial"/>
          <w:i/>
          <w:color w:val="000000"/>
          <w:lang w:eastAsia="cs-CZ"/>
        </w:rPr>
      </w:pPr>
      <w:r>
        <w:rPr>
          <w:i/>
        </w:rPr>
        <w:br w:type="page"/>
      </w:r>
    </w:p>
    <w:p w14:paraId="342A5EC9" w14:textId="77777777" w:rsidR="00565D65" w:rsidRPr="00565D65" w:rsidRDefault="00565D65" w:rsidP="00565D65">
      <w:pPr>
        <w:pStyle w:val="Default"/>
        <w:numPr>
          <w:ilvl w:val="0"/>
          <w:numId w:val="8"/>
        </w:numPr>
        <w:ind w:left="284" w:hanging="284"/>
        <w:jc w:val="both"/>
        <w:rPr>
          <w:i/>
          <w:sz w:val="22"/>
          <w:szCs w:val="22"/>
        </w:rPr>
      </w:pPr>
      <w:r w:rsidRPr="00565D65">
        <w:rPr>
          <w:i/>
          <w:sz w:val="22"/>
          <w:szCs w:val="22"/>
        </w:rPr>
        <w:lastRenderedPageBreak/>
        <w:t>Část následujícího katastrálního území:</w:t>
      </w:r>
    </w:p>
    <w:p w14:paraId="58831292" w14:textId="77777777" w:rsidR="00565D65" w:rsidRPr="00565D65" w:rsidRDefault="00565D65" w:rsidP="00565D65">
      <w:pPr>
        <w:pStyle w:val="Default"/>
        <w:spacing w:before="120"/>
        <w:ind w:left="284"/>
        <w:jc w:val="both"/>
        <w:rPr>
          <w:i/>
          <w:color w:val="auto"/>
          <w:sz w:val="22"/>
          <w:szCs w:val="22"/>
        </w:rPr>
      </w:pPr>
      <w:r w:rsidRPr="00565D65">
        <w:rPr>
          <w:i/>
          <w:color w:val="auto"/>
          <w:sz w:val="22"/>
          <w:szCs w:val="22"/>
        </w:rPr>
        <w:t xml:space="preserve">706191 Byňov – severovýchodní část katastrálního území, přičemž hranici tvoří směrem od severu silnice č. 154 směřující na jih a na ni navazující komunikace č. 15425 stáčející se mezi rybníky </w:t>
      </w:r>
      <w:proofErr w:type="spellStart"/>
      <w:r w:rsidRPr="00565D65">
        <w:rPr>
          <w:i/>
          <w:color w:val="auto"/>
          <w:sz w:val="22"/>
          <w:szCs w:val="22"/>
        </w:rPr>
        <w:t>Jakulský</w:t>
      </w:r>
      <w:proofErr w:type="spellEnd"/>
      <w:r w:rsidRPr="00565D65">
        <w:rPr>
          <w:i/>
          <w:color w:val="auto"/>
          <w:sz w:val="22"/>
          <w:szCs w:val="22"/>
        </w:rPr>
        <w:t xml:space="preserve"> a </w:t>
      </w:r>
      <w:proofErr w:type="spellStart"/>
      <w:r w:rsidRPr="00565D65">
        <w:rPr>
          <w:i/>
          <w:color w:val="auto"/>
          <w:sz w:val="22"/>
          <w:szCs w:val="22"/>
        </w:rPr>
        <w:t>Byňovský</w:t>
      </w:r>
      <w:proofErr w:type="spellEnd"/>
      <w:r w:rsidRPr="00565D65">
        <w:rPr>
          <w:i/>
          <w:color w:val="auto"/>
          <w:sz w:val="22"/>
          <w:szCs w:val="22"/>
        </w:rPr>
        <w:t xml:space="preserve"> k východní hranici katastrálního území;</w:t>
      </w:r>
    </w:p>
    <w:p w14:paraId="376C44CE" w14:textId="77777777" w:rsidR="00565D65" w:rsidRPr="00565D65" w:rsidRDefault="00565D65" w:rsidP="00565D65">
      <w:pPr>
        <w:pStyle w:val="Default"/>
        <w:spacing w:before="120"/>
        <w:ind w:left="284"/>
        <w:jc w:val="both"/>
        <w:rPr>
          <w:i/>
          <w:color w:val="auto"/>
          <w:sz w:val="22"/>
          <w:szCs w:val="22"/>
        </w:rPr>
      </w:pPr>
      <w:r w:rsidRPr="00565D65">
        <w:rPr>
          <w:i/>
          <w:color w:val="auto"/>
          <w:sz w:val="22"/>
          <w:szCs w:val="22"/>
        </w:rPr>
        <w:t>88872 Vyšné – severní část katastrálního území, přičemž hranici tvoří komunikace č. 15014 směřující od západu katastrálního území směrem k východu katastrálního území.</w:t>
      </w:r>
    </w:p>
    <w:p w14:paraId="4F985D8A" w14:textId="77777777" w:rsidR="00565D65" w:rsidRPr="00565D65" w:rsidRDefault="00565D65" w:rsidP="00565D65">
      <w:pPr>
        <w:pStyle w:val="Podpisovdoloka"/>
        <w:ind w:left="360"/>
        <w:jc w:val="both"/>
        <w:rPr>
          <w:i/>
          <w:sz w:val="22"/>
          <w:szCs w:val="22"/>
        </w:rPr>
      </w:pPr>
    </w:p>
    <w:p w14:paraId="234954A5" w14:textId="77777777" w:rsidR="00565D65" w:rsidRPr="00565D65" w:rsidRDefault="00565D65" w:rsidP="00565D65">
      <w:pPr>
        <w:pStyle w:val="Podpisovdoloka"/>
        <w:numPr>
          <w:ilvl w:val="0"/>
          <w:numId w:val="7"/>
        </w:numPr>
        <w:autoSpaceDE w:val="0"/>
        <w:autoSpaceDN w:val="0"/>
        <w:adjustRightInd w:val="0"/>
        <w:spacing w:after="120"/>
        <w:ind w:left="284" w:firstLine="0"/>
        <w:jc w:val="both"/>
        <w:rPr>
          <w:i/>
          <w:sz w:val="22"/>
          <w:szCs w:val="22"/>
        </w:rPr>
      </w:pPr>
      <w:r w:rsidRPr="00565D65">
        <w:rPr>
          <w:b/>
          <w:i/>
          <w:sz w:val="22"/>
          <w:szCs w:val="22"/>
        </w:rPr>
        <w:t>Pásmem dozoru</w:t>
      </w:r>
      <w:r w:rsidRPr="00565D65">
        <w:rPr>
          <w:i/>
          <w:sz w:val="22"/>
          <w:szCs w:val="22"/>
        </w:rPr>
        <w:t xml:space="preserve"> se stanovují: </w:t>
      </w:r>
    </w:p>
    <w:p w14:paraId="4F410BCB" w14:textId="77777777" w:rsidR="00565D65" w:rsidRPr="00565D65" w:rsidRDefault="00565D65" w:rsidP="00565D65">
      <w:pPr>
        <w:pStyle w:val="Default"/>
        <w:numPr>
          <w:ilvl w:val="0"/>
          <w:numId w:val="9"/>
        </w:numPr>
        <w:spacing w:after="120"/>
        <w:ind w:left="284" w:hanging="284"/>
        <w:rPr>
          <w:i/>
          <w:sz w:val="22"/>
          <w:szCs w:val="22"/>
        </w:rPr>
      </w:pPr>
      <w:r w:rsidRPr="00565D65">
        <w:rPr>
          <w:i/>
          <w:sz w:val="22"/>
          <w:szCs w:val="22"/>
        </w:rPr>
        <w:t xml:space="preserve">Celá následující katastrální území: </w:t>
      </w:r>
    </w:p>
    <w:p w14:paraId="0D6E3A06" w14:textId="77777777" w:rsidR="00565D65" w:rsidRPr="00565D65" w:rsidRDefault="00565D65" w:rsidP="00565D65">
      <w:pPr>
        <w:pStyle w:val="Default"/>
        <w:ind w:left="284"/>
        <w:jc w:val="both"/>
        <w:rPr>
          <w:i/>
          <w:sz w:val="22"/>
          <w:szCs w:val="22"/>
        </w:rPr>
      </w:pPr>
      <w:r w:rsidRPr="00565D65">
        <w:rPr>
          <w:i/>
          <w:sz w:val="22"/>
          <w:szCs w:val="22"/>
        </w:rPr>
        <w:t xml:space="preserve">617466 Cep; 622711 České Velenice; 636827 Halámky; 667790 Lipnice u Kojákovic; 761940 Šalmanovice; 705730 </w:t>
      </w:r>
      <w:proofErr w:type="spellStart"/>
      <w:r w:rsidRPr="00565D65">
        <w:rPr>
          <w:i/>
          <w:sz w:val="22"/>
          <w:szCs w:val="22"/>
        </w:rPr>
        <w:t>Krabonoš</w:t>
      </w:r>
      <w:proofErr w:type="spellEnd"/>
      <w:r w:rsidRPr="00565D65">
        <w:rPr>
          <w:i/>
          <w:sz w:val="22"/>
          <w:szCs w:val="22"/>
        </w:rPr>
        <w:t xml:space="preserve">; 705756 Nová Ves nad Lužnicí; 706248 </w:t>
      </w:r>
      <w:proofErr w:type="spellStart"/>
      <w:r w:rsidRPr="00565D65">
        <w:rPr>
          <w:i/>
          <w:sz w:val="22"/>
          <w:szCs w:val="22"/>
        </w:rPr>
        <w:t>Nakolice</w:t>
      </w:r>
      <w:proofErr w:type="spellEnd"/>
      <w:r w:rsidRPr="00565D65">
        <w:rPr>
          <w:i/>
          <w:sz w:val="22"/>
          <w:szCs w:val="22"/>
        </w:rPr>
        <w:t xml:space="preserve">; 706256 Nové Hrady; 706264 </w:t>
      </w:r>
      <w:proofErr w:type="spellStart"/>
      <w:r w:rsidRPr="00565D65">
        <w:rPr>
          <w:i/>
          <w:sz w:val="22"/>
          <w:szCs w:val="22"/>
        </w:rPr>
        <w:t>Štiptoň</w:t>
      </w:r>
      <w:proofErr w:type="spellEnd"/>
      <w:r w:rsidRPr="00565D65">
        <w:rPr>
          <w:i/>
          <w:sz w:val="22"/>
          <w:szCs w:val="22"/>
        </w:rPr>
        <w:t xml:space="preserve">; 706272 Údolí u Nových Hradů; 706281 Veveří u Nových Hradů; 794511 Buková u Nových Hradů; 766771 </w:t>
      </w:r>
      <w:proofErr w:type="spellStart"/>
      <w:r w:rsidRPr="00565D65">
        <w:rPr>
          <w:i/>
          <w:sz w:val="22"/>
          <w:szCs w:val="22"/>
        </w:rPr>
        <w:t>Těšínov</w:t>
      </w:r>
      <w:proofErr w:type="spellEnd"/>
      <w:r w:rsidRPr="00565D65">
        <w:rPr>
          <w:i/>
          <w:sz w:val="22"/>
          <w:szCs w:val="22"/>
        </w:rPr>
        <w:t xml:space="preserve">; 798614 Nová Ves u Klikova; 739375 Rapšach; 607266 Bor; </w:t>
      </w:r>
      <w:r w:rsidRPr="00565D65">
        <w:rPr>
          <w:i/>
          <w:sz w:val="22"/>
          <w:szCs w:val="22"/>
        </w:rPr>
        <w:tab/>
        <w:t xml:space="preserve">666262 </w:t>
      </w:r>
      <w:proofErr w:type="spellStart"/>
      <w:r w:rsidRPr="00565D65">
        <w:rPr>
          <w:i/>
          <w:sz w:val="22"/>
          <w:szCs w:val="22"/>
        </w:rPr>
        <w:t>Klikov</w:t>
      </w:r>
      <w:proofErr w:type="spellEnd"/>
      <w:r w:rsidRPr="00565D65">
        <w:rPr>
          <w:i/>
          <w:sz w:val="22"/>
          <w:szCs w:val="22"/>
        </w:rPr>
        <w:t xml:space="preserve">; 759147 Suchdol nad Lužnicí; 771937 </w:t>
      </w:r>
      <w:proofErr w:type="spellStart"/>
      <w:r w:rsidRPr="00565D65">
        <w:rPr>
          <w:i/>
          <w:sz w:val="22"/>
          <w:szCs w:val="22"/>
        </w:rPr>
        <w:t>Tušť</w:t>
      </w:r>
      <w:proofErr w:type="spellEnd"/>
      <w:r w:rsidRPr="00565D65">
        <w:rPr>
          <w:i/>
          <w:sz w:val="22"/>
          <w:szCs w:val="22"/>
        </w:rPr>
        <w:t>.</w:t>
      </w:r>
    </w:p>
    <w:p w14:paraId="58B4B266" w14:textId="77777777" w:rsidR="00565D65" w:rsidRPr="00565D65" w:rsidRDefault="00565D65" w:rsidP="00565D65">
      <w:pPr>
        <w:pStyle w:val="Default"/>
        <w:ind w:left="284" w:hanging="284"/>
        <w:rPr>
          <w:i/>
          <w:sz w:val="22"/>
          <w:szCs w:val="22"/>
        </w:rPr>
      </w:pPr>
    </w:p>
    <w:p w14:paraId="272CD211" w14:textId="77777777" w:rsidR="00565D65" w:rsidRPr="00565D65" w:rsidRDefault="00565D65" w:rsidP="00565D65">
      <w:pPr>
        <w:pStyle w:val="Default"/>
        <w:numPr>
          <w:ilvl w:val="0"/>
          <w:numId w:val="9"/>
        </w:numPr>
        <w:spacing w:after="120"/>
        <w:ind w:left="284" w:hanging="284"/>
        <w:rPr>
          <w:i/>
          <w:sz w:val="22"/>
          <w:szCs w:val="22"/>
        </w:rPr>
      </w:pPr>
      <w:r w:rsidRPr="00565D65">
        <w:rPr>
          <w:i/>
          <w:sz w:val="22"/>
          <w:szCs w:val="22"/>
        </w:rPr>
        <w:t xml:space="preserve">Část následujícího katastrálního území: </w:t>
      </w:r>
    </w:p>
    <w:p w14:paraId="7D8395F0" w14:textId="77777777" w:rsidR="00565D65" w:rsidRPr="00565D65" w:rsidRDefault="00565D65" w:rsidP="00565D65">
      <w:pPr>
        <w:pStyle w:val="Default"/>
        <w:spacing w:before="120"/>
        <w:ind w:left="284"/>
        <w:jc w:val="both"/>
        <w:rPr>
          <w:i/>
          <w:color w:val="auto"/>
          <w:sz w:val="22"/>
          <w:szCs w:val="22"/>
        </w:rPr>
      </w:pPr>
      <w:r w:rsidRPr="00565D65">
        <w:rPr>
          <w:i/>
          <w:color w:val="auto"/>
          <w:sz w:val="22"/>
          <w:szCs w:val="22"/>
        </w:rPr>
        <w:t xml:space="preserve">706191 Byňov – jihozápadní část katastrálního území, přičemž hranici tvoří směrem od severu silnice č. 154 směřující na jih a na ni navazující komunikace č. 15425 stáčející se mezi rybníky </w:t>
      </w:r>
      <w:proofErr w:type="spellStart"/>
      <w:r w:rsidRPr="00565D65">
        <w:rPr>
          <w:i/>
          <w:color w:val="auto"/>
          <w:sz w:val="22"/>
          <w:szCs w:val="22"/>
        </w:rPr>
        <w:t>Jakulský</w:t>
      </w:r>
      <w:proofErr w:type="spellEnd"/>
      <w:r w:rsidRPr="00565D65">
        <w:rPr>
          <w:i/>
          <w:color w:val="auto"/>
          <w:sz w:val="22"/>
          <w:szCs w:val="22"/>
        </w:rPr>
        <w:t xml:space="preserve"> a </w:t>
      </w:r>
      <w:proofErr w:type="spellStart"/>
      <w:r w:rsidRPr="00565D65">
        <w:rPr>
          <w:i/>
          <w:color w:val="auto"/>
          <w:sz w:val="22"/>
          <w:szCs w:val="22"/>
        </w:rPr>
        <w:t>Byňovský</w:t>
      </w:r>
      <w:proofErr w:type="spellEnd"/>
      <w:r w:rsidRPr="00565D65">
        <w:rPr>
          <w:i/>
          <w:color w:val="auto"/>
          <w:sz w:val="22"/>
          <w:szCs w:val="22"/>
        </w:rPr>
        <w:t xml:space="preserve"> k východní hranici katastrálního území;</w:t>
      </w:r>
    </w:p>
    <w:p w14:paraId="3C1C0822" w14:textId="77777777" w:rsidR="00565D65" w:rsidRPr="00565D65" w:rsidRDefault="00565D65" w:rsidP="00565D65">
      <w:pPr>
        <w:pStyle w:val="Default"/>
        <w:spacing w:before="120"/>
        <w:ind w:left="284"/>
        <w:jc w:val="both"/>
        <w:rPr>
          <w:i/>
          <w:color w:val="auto"/>
          <w:sz w:val="22"/>
          <w:szCs w:val="22"/>
        </w:rPr>
      </w:pPr>
      <w:r w:rsidRPr="00565D65">
        <w:rPr>
          <w:i/>
          <w:color w:val="auto"/>
          <w:sz w:val="22"/>
          <w:szCs w:val="22"/>
        </w:rPr>
        <w:t>88872 Vyšné – jižní část katastrálního území, přičemž hranici tvoří komunikace č. 15014 směřující od západu katastrálního území směrem k východu katastrálního území.</w:t>
      </w:r>
    </w:p>
    <w:p w14:paraId="1A70C237" w14:textId="77777777" w:rsidR="00565D65" w:rsidRPr="00565D65" w:rsidRDefault="00565D65" w:rsidP="00565D65">
      <w:pPr>
        <w:pStyle w:val="Default"/>
        <w:ind w:left="284"/>
        <w:jc w:val="both"/>
        <w:rPr>
          <w:i/>
          <w:color w:val="auto"/>
          <w:sz w:val="22"/>
          <w:szCs w:val="22"/>
        </w:rPr>
      </w:pPr>
    </w:p>
    <w:p w14:paraId="72D784DB" w14:textId="77777777" w:rsidR="00565D65" w:rsidRPr="00565D65" w:rsidRDefault="00565D65" w:rsidP="00565D65">
      <w:pPr>
        <w:pStyle w:val="Podpisovdoloka"/>
        <w:ind w:left="720"/>
        <w:jc w:val="both"/>
        <w:rPr>
          <w:i/>
          <w:sz w:val="22"/>
          <w:szCs w:val="22"/>
        </w:rPr>
      </w:pPr>
    </w:p>
    <w:p w14:paraId="5110AD55" w14:textId="77777777" w:rsidR="00565D65" w:rsidRPr="00565D65" w:rsidRDefault="00565D65" w:rsidP="00565D65">
      <w:pPr>
        <w:pStyle w:val="Default"/>
        <w:spacing w:after="120"/>
        <w:ind w:left="284"/>
        <w:jc w:val="both"/>
        <w:rPr>
          <w:i/>
          <w:sz w:val="22"/>
          <w:szCs w:val="22"/>
        </w:rPr>
      </w:pPr>
      <w:r w:rsidRPr="00565D65">
        <w:rPr>
          <w:i/>
          <w:sz w:val="22"/>
          <w:szCs w:val="22"/>
        </w:rPr>
        <w:t xml:space="preserve">(3) Pro účely tohoto nařízení se </w:t>
      </w:r>
      <w:r w:rsidRPr="00565D65">
        <w:rPr>
          <w:b/>
          <w:i/>
          <w:sz w:val="22"/>
          <w:szCs w:val="22"/>
        </w:rPr>
        <w:t>uzavřeným pásmem</w:t>
      </w:r>
      <w:r w:rsidRPr="00565D65">
        <w:rPr>
          <w:i/>
          <w:sz w:val="22"/>
          <w:szCs w:val="22"/>
        </w:rPr>
        <w:t xml:space="preserve"> rozumí ochranné pásmo a pásmo dozoru. </w:t>
      </w:r>
    </w:p>
    <w:p w14:paraId="742787A7" w14:textId="77777777" w:rsidR="000B5053" w:rsidRPr="00565D65" w:rsidRDefault="000B5053" w:rsidP="000B5053">
      <w:pPr>
        <w:tabs>
          <w:tab w:val="left" w:pos="5954"/>
        </w:tabs>
        <w:spacing w:before="360"/>
        <w:rPr>
          <w:rFonts w:ascii="Arial" w:eastAsia="Times New Roman" w:hAnsi="Arial" w:cs="Arial"/>
          <w:b/>
          <w:bCs/>
          <w:u w:val="single"/>
        </w:rPr>
      </w:pPr>
      <w:r w:rsidRPr="00565D65">
        <w:rPr>
          <w:rFonts w:ascii="Arial" w:eastAsia="Times New Roman" w:hAnsi="Arial" w:cs="Arial"/>
          <w:b/>
          <w:bCs/>
          <w:u w:val="single"/>
        </w:rPr>
        <w:t>Se tímto mění a nově zní takto:</w:t>
      </w:r>
    </w:p>
    <w:p w14:paraId="2B8BFBEB" w14:textId="77777777" w:rsidR="000B5053" w:rsidRPr="00565D65" w:rsidRDefault="000B5053" w:rsidP="000B505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</w:p>
    <w:p w14:paraId="344C2FBA" w14:textId="77777777" w:rsidR="000B5053" w:rsidRPr="00565D65" w:rsidRDefault="000B5053" w:rsidP="000B5053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sz w:val="24"/>
        </w:rPr>
      </w:pPr>
      <w:r w:rsidRPr="00565D65">
        <w:rPr>
          <w:rFonts w:ascii="Arial" w:eastAsia="Times New Roman" w:hAnsi="Arial" w:cs="Arial"/>
          <w:b/>
          <w:bCs/>
          <w:sz w:val="24"/>
        </w:rPr>
        <w:t>Čl. 2</w:t>
      </w:r>
    </w:p>
    <w:p w14:paraId="69CFC5BD" w14:textId="77777777" w:rsidR="000B5053" w:rsidRPr="00565D65" w:rsidRDefault="000B5053" w:rsidP="000B5053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</w:rPr>
      </w:pPr>
      <w:r w:rsidRPr="00565D65">
        <w:rPr>
          <w:rFonts w:ascii="Arial" w:eastAsia="Times New Roman" w:hAnsi="Arial" w:cs="Arial"/>
          <w:b/>
          <w:bCs/>
        </w:rPr>
        <w:t>Vymezení pásma dozoru</w:t>
      </w:r>
    </w:p>
    <w:p w14:paraId="62E1D553" w14:textId="77777777" w:rsidR="000B5053" w:rsidRPr="00565D65" w:rsidRDefault="000B5053" w:rsidP="000B5053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</w:rPr>
      </w:pPr>
    </w:p>
    <w:p w14:paraId="0CC1C00D" w14:textId="77777777" w:rsidR="000B5053" w:rsidRPr="00565D65" w:rsidRDefault="000B5053" w:rsidP="000B505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Arial" w:eastAsia="Times New Roman" w:hAnsi="Arial" w:cs="Arial"/>
        </w:rPr>
      </w:pPr>
      <w:r w:rsidRPr="00565D65">
        <w:rPr>
          <w:rFonts w:ascii="Arial" w:eastAsia="Times New Roman" w:hAnsi="Arial" w:cs="Arial"/>
          <w:b/>
          <w:bCs/>
        </w:rPr>
        <w:t xml:space="preserve">Pásmem dozoru </w:t>
      </w:r>
      <w:r w:rsidRPr="00565D65">
        <w:rPr>
          <w:rFonts w:ascii="Arial" w:eastAsia="Times New Roman" w:hAnsi="Arial" w:cs="Arial"/>
        </w:rPr>
        <w:t>se stanovují:</w:t>
      </w:r>
    </w:p>
    <w:p w14:paraId="7FF15F9A" w14:textId="44AEFC2B" w:rsidR="000B5053" w:rsidRPr="00565D65" w:rsidRDefault="000B5053" w:rsidP="000B5053">
      <w:pPr>
        <w:autoSpaceDE w:val="0"/>
        <w:autoSpaceDN w:val="0"/>
        <w:adjustRightInd w:val="0"/>
        <w:spacing w:after="120"/>
        <w:ind w:left="284"/>
        <w:contextualSpacing/>
        <w:rPr>
          <w:rFonts w:ascii="Arial" w:eastAsia="Times New Roman" w:hAnsi="Arial" w:cs="Arial"/>
          <w:u w:val="single"/>
        </w:rPr>
      </w:pPr>
      <w:r w:rsidRPr="00565D65">
        <w:rPr>
          <w:rFonts w:ascii="Arial" w:eastAsia="Times New Roman" w:hAnsi="Arial" w:cs="Arial"/>
          <w:bCs/>
          <w:u w:val="single"/>
        </w:rPr>
        <w:t>Celá</w:t>
      </w:r>
      <w:r w:rsidRPr="00565D65">
        <w:rPr>
          <w:rFonts w:ascii="Arial" w:eastAsia="Times New Roman" w:hAnsi="Arial" w:cs="Arial"/>
          <w:u w:val="single"/>
        </w:rPr>
        <w:t xml:space="preserve"> následující katastrální území:</w:t>
      </w:r>
    </w:p>
    <w:p w14:paraId="76B2A0BB" w14:textId="5A3C2BB4" w:rsidR="00565D65" w:rsidRPr="00565D65" w:rsidRDefault="00565D65" w:rsidP="00565D65">
      <w:pPr>
        <w:pStyle w:val="Default"/>
        <w:ind w:left="284"/>
        <w:jc w:val="both"/>
        <w:rPr>
          <w:sz w:val="20"/>
          <w:szCs w:val="20"/>
        </w:rPr>
      </w:pPr>
      <w:r w:rsidRPr="00565D65">
        <w:rPr>
          <w:sz w:val="22"/>
          <w:szCs w:val="22"/>
        </w:rPr>
        <w:t xml:space="preserve">633925 Dvory nad Lužnicí; 647888 Hranice u Nových Hradů; 788864 Obora u </w:t>
      </w:r>
      <w:proofErr w:type="spellStart"/>
      <w:r w:rsidRPr="00565D65">
        <w:rPr>
          <w:sz w:val="22"/>
          <w:szCs w:val="22"/>
        </w:rPr>
        <w:t>Vyšného</w:t>
      </w:r>
      <w:proofErr w:type="spellEnd"/>
      <w:r w:rsidRPr="00565D65">
        <w:rPr>
          <w:sz w:val="22"/>
          <w:szCs w:val="22"/>
        </w:rPr>
        <w:t xml:space="preserve">; 648060 Hrdlořezy u Suchdola nad Lužnicí; </w:t>
      </w:r>
      <w:r w:rsidRPr="00565D65">
        <w:rPr>
          <w:color w:val="auto"/>
          <w:sz w:val="22"/>
          <w:szCs w:val="22"/>
        </w:rPr>
        <w:t xml:space="preserve">706191 Byňov; 88872 Vyšné; </w:t>
      </w:r>
      <w:r w:rsidRPr="00565D65">
        <w:rPr>
          <w:sz w:val="22"/>
          <w:szCs w:val="22"/>
        </w:rPr>
        <w:t xml:space="preserve">617466 Cep; 622711 České Velenice; 636827 Halámky; 667790 Lipnice u Kojákovic; 761940 Šalmanovice; 705730 </w:t>
      </w:r>
      <w:proofErr w:type="spellStart"/>
      <w:r w:rsidRPr="00565D65">
        <w:rPr>
          <w:sz w:val="22"/>
          <w:szCs w:val="22"/>
        </w:rPr>
        <w:t>Krabonoš</w:t>
      </w:r>
      <w:proofErr w:type="spellEnd"/>
      <w:r w:rsidRPr="00565D65">
        <w:rPr>
          <w:sz w:val="22"/>
          <w:szCs w:val="22"/>
        </w:rPr>
        <w:t xml:space="preserve">; 705756 Nová Ves nad Lužnicí; 706248 </w:t>
      </w:r>
      <w:proofErr w:type="spellStart"/>
      <w:r w:rsidRPr="00565D65">
        <w:rPr>
          <w:sz w:val="22"/>
          <w:szCs w:val="22"/>
        </w:rPr>
        <w:t>Nakolice</w:t>
      </w:r>
      <w:proofErr w:type="spellEnd"/>
      <w:r w:rsidRPr="00565D65">
        <w:rPr>
          <w:sz w:val="22"/>
          <w:szCs w:val="22"/>
        </w:rPr>
        <w:t xml:space="preserve">; 706256 Nové Hrady; 706264 </w:t>
      </w:r>
      <w:proofErr w:type="spellStart"/>
      <w:r w:rsidRPr="00565D65">
        <w:rPr>
          <w:sz w:val="22"/>
          <w:szCs w:val="22"/>
        </w:rPr>
        <w:t>Štiptoň</w:t>
      </w:r>
      <w:proofErr w:type="spellEnd"/>
      <w:r w:rsidRPr="00565D65">
        <w:rPr>
          <w:sz w:val="22"/>
          <w:szCs w:val="22"/>
        </w:rPr>
        <w:t xml:space="preserve">; 706272 Údolí u Nových Hradů; 706281 Veveří u Nových Hradů; 794511 Buková u Nových Hradů; 766771 </w:t>
      </w:r>
      <w:proofErr w:type="spellStart"/>
      <w:r w:rsidRPr="00565D65">
        <w:rPr>
          <w:sz w:val="22"/>
          <w:szCs w:val="22"/>
        </w:rPr>
        <w:t>Těšínov</w:t>
      </w:r>
      <w:proofErr w:type="spellEnd"/>
      <w:r w:rsidRPr="00565D65">
        <w:rPr>
          <w:sz w:val="22"/>
          <w:szCs w:val="22"/>
        </w:rPr>
        <w:t>; 798614 Nová Ves</w:t>
      </w:r>
      <w:r w:rsidRPr="00565D65">
        <w:rPr>
          <w:sz w:val="20"/>
          <w:szCs w:val="20"/>
        </w:rPr>
        <w:t xml:space="preserve"> u Klikova; 739375 Rapšach; 607266 Bor; </w:t>
      </w:r>
      <w:r w:rsidRPr="00565D65">
        <w:rPr>
          <w:sz w:val="20"/>
          <w:szCs w:val="20"/>
        </w:rPr>
        <w:tab/>
        <w:t xml:space="preserve">666262 </w:t>
      </w:r>
      <w:proofErr w:type="spellStart"/>
      <w:r w:rsidRPr="00565D65">
        <w:rPr>
          <w:sz w:val="20"/>
          <w:szCs w:val="20"/>
        </w:rPr>
        <w:t>Klikov</w:t>
      </w:r>
      <w:proofErr w:type="spellEnd"/>
      <w:r w:rsidRPr="00565D65">
        <w:rPr>
          <w:sz w:val="20"/>
          <w:szCs w:val="20"/>
        </w:rPr>
        <w:t xml:space="preserve">; 759147 Suchdol nad Lužnicí; 771937 </w:t>
      </w:r>
      <w:proofErr w:type="spellStart"/>
      <w:r w:rsidRPr="00565D65">
        <w:rPr>
          <w:sz w:val="20"/>
          <w:szCs w:val="20"/>
        </w:rPr>
        <w:t>Tušť</w:t>
      </w:r>
      <w:proofErr w:type="spellEnd"/>
      <w:r w:rsidRPr="00565D65">
        <w:rPr>
          <w:sz w:val="20"/>
          <w:szCs w:val="20"/>
        </w:rPr>
        <w:t>.</w:t>
      </w:r>
    </w:p>
    <w:p w14:paraId="6B8F407E" w14:textId="30CAE4A8" w:rsidR="000B5053" w:rsidRPr="00D8794C" w:rsidRDefault="000B5053" w:rsidP="00565D65">
      <w:pPr>
        <w:pStyle w:val="Default"/>
        <w:jc w:val="both"/>
        <w:rPr>
          <w:szCs w:val="22"/>
        </w:rPr>
      </w:pPr>
    </w:p>
    <w:p w14:paraId="71AA0EA4" w14:textId="7A8734C9" w:rsidR="00361C30" w:rsidRPr="00D8794C" w:rsidRDefault="000B5053" w:rsidP="000B5053">
      <w:pPr>
        <w:pStyle w:val="Default"/>
        <w:numPr>
          <w:ilvl w:val="0"/>
          <w:numId w:val="10"/>
        </w:numPr>
        <w:jc w:val="both"/>
        <w:rPr>
          <w:sz w:val="22"/>
          <w:szCs w:val="20"/>
        </w:rPr>
      </w:pPr>
      <w:r w:rsidRPr="00D8794C">
        <w:rPr>
          <w:sz w:val="22"/>
          <w:szCs w:val="20"/>
        </w:rPr>
        <w:t xml:space="preserve">Pro účely tohoto nařízení se </w:t>
      </w:r>
      <w:r w:rsidRPr="00D8794C">
        <w:rPr>
          <w:b/>
          <w:sz w:val="22"/>
          <w:szCs w:val="20"/>
        </w:rPr>
        <w:t>uzavřeným pásmem</w:t>
      </w:r>
      <w:r w:rsidRPr="00D8794C">
        <w:rPr>
          <w:sz w:val="22"/>
          <w:szCs w:val="20"/>
        </w:rPr>
        <w:t xml:space="preserve"> rozumí pásmo dozoru</w:t>
      </w:r>
    </w:p>
    <w:p w14:paraId="3000FC2E" w14:textId="77777777" w:rsidR="00361C30" w:rsidRDefault="00361C30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sz w:val="20"/>
          <w:szCs w:val="20"/>
        </w:rPr>
        <w:br w:type="page"/>
      </w:r>
    </w:p>
    <w:p w14:paraId="4D79AAEE" w14:textId="77777777" w:rsidR="000B5053" w:rsidRPr="00135B3F" w:rsidRDefault="000B5053" w:rsidP="000B50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cs-CZ"/>
        </w:rPr>
      </w:pPr>
      <w:r>
        <w:rPr>
          <w:rFonts w:ascii="Arial" w:eastAsia="Times New Roman" w:hAnsi="Arial" w:cs="Arial"/>
          <w:b/>
          <w:sz w:val="24"/>
          <w:lang w:eastAsia="cs-CZ"/>
        </w:rPr>
        <w:lastRenderedPageBreak/>
        <w:t>Č</w:t>
      </w:r>
      <w:r w:rsidRPr="00135B3F">
        <w:rPr>
          <w:rFonts w:ascii="Arial" w:eastAsia="Times New Roman" w:hAnsi="Arial" w:cs="Arial"/>
          <w:b/>
          <w:sz w:val="24"/>
          <w:lang w:eastAsia="cs-CZ"/>
        </w:rPr>
        <w:t xml:space="preserve">l. 2 </w:t>
      </w:r>
    </w:p>
    <w:p w14:paraId="4F9F4EB1" w14:textId="77777777" w:rsidR="000B5053" w:rsidRPr="00135B3F" w:rsidRDefault="000B5053" w:rsidP="000B50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cs-CZ"/>
        </w:rPr>
      </w:pPr>
    </w:p>
    <w:p w14:paraId="2D9ABB29" w14:textId="77777777" w:rsidR="000B5053" w:rsidRPr="00135B3F" w:rsidRDefault="000B5053" w:rsidP="000B50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cs-CZ"/>
        </w:rPr>
      </w:pPr>
      <w:r w:rsidRPr="00135B3F">
        <w:rPr>
          <w:rFonts w:ascii="Arial" w:eastAsia="Times New Roman" w:hAnsi="Arial" w:cs="Arial"/>
          <w:b/>
          <w:sz w:val="24"/>
          <w:lang w:eastAsia="cs-CZ"/>
        </w:rPr>
        <w:t>Úprava dalších ustanovení</w:t>
      </w:r>
    </w:p>
    <w:p w14:paraId="240AEC16" w14:textId="77777777" w:rsidR="000B5053" w:rsidRPr="00DB7499" w:rsidRDefault="000B5053" w:rsidP="000B50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20FD9D0" w14:textId="365862DC" w:rsidR="000B5053" w:rsidRPr="00DB7499" w:rsidRDefault="000B5053" w:rsidP="000B5053">
      <w:pPr>
        <w:autoSpaceDE w:val="0"/>
        <w:autoSpaceDN w:val="0"/>
        <w:adjustRightInd w:val="0"/>
        <w:spacing w:before="240"/>
        <w:jc w:val="both"/>
        <w:rPr>
          <w:rFonts w:ascii="Arial" w:eastAsia="Times New Roman" w:hAnsi="Arial" w:cs="Arial"/>
          <w:color w:val="000000"/>
        </w:rPr>
      </w:pPr>
      <w:r w:rsidRPr="00DB7499">
        <w:rPr>
          <w:rFonts w:ascii="Arial" w:eastAsia="Times New Roman" w:hAnsi="Arial" w:cs="Arial"/>
          <w:color w:val="000000"/>
        </w:rPr>
        <w:t xml:space="preserve">Ostatní ustanovení nařízení Státní veterinární </w:t>
      </w:r>
      <w:r w:rsidRPr="00DB7499">
        <w:rPr>
          <w:rFonts w:ascii="Arial" w:eastAsia="Times New Roman" w:hAnsi="Arial" w:cs="Arial"/>
        </w:rPr>
        <w:t xml:space="preserve">správy </w:t>
      </w:r>
      <w:r w:rsidR="00361C30" w:rsidRPr="000B5053">
        <w:rPr>
          <w:rFonts w:ascii="Arial" w:eastAsia="Times New Roman" w:hAnsi="Arial" w:cs="Arial"/>
          <w:shd w:val="clear" w:color="auto" w:fill="FFFFFF"/>
        </w:rPr>
        <w:t>č.j. </w:t>
      </w:r>
      <w:sdt>
        <w:sdtPr>
          <w:rPr>
            <w:rFonts w:ascii="Arial" w:eastAsia="Times New Roman" w:hAnsi="Arial" w:cs="Arial"/>
            <w:lang w:eastAsia="cs-CZ"/>
          </w:rPr>
          <w:alias w:val="Naše č. j."/>
          <w:tag w:val="spis_objektsps/evidencni_cislo"/>
          <w:id w:val="1023441930"/>
          <w:placeholder>
            <w:docPart w:val="14D1770AAFBD466A9DE1D4D36E0EBC6B"/>
          </w:placeholder>
          <w:showingPlcHdr/>
        </w:sdtPr>
        <w:sdtEndPr/>
        <w:sdtContent>
          <w:r w:rsidR="00361C30" w:rsidRPr="000B5053">
            <w:rPr>
              <w:rFonts w:ascii="Arial" w:eastAsia="Times New Roman" w:hAnsi="Arial" w:cs="Arial"/>
              <w:lang w:eastAsia="cs-CZ"/>
            </w:rPr>
            <w:t>SVS/2023/016850-C</w:t>
          </w:r>
        </w:sdtContent>
      </w:sdt>
      <w:r w:rsidR="00361C30" w:rsidRPr="000B5053">
        <w:rPr>
          <w:rFonts w:ascii="Arial" w:eastAsia="Times New Roman" w:hAnsi="Arial" w:cs="Arial"/>
          <w:bCs/>
        </w:rPr>
        <w:t xml:space="preserve"> ze dne </w:t>
      </w:r>
      <w:proofErr w:type="gramStart"/>
      <w:r w:rsidR="00361C30" w:rsidRPr="000B5053">
        <w:rPr>
          <w:rFonts w:ascii="Arial" w:eastAsia="Times New Roman" w:hAnsi="Arial" w:cs="Arial"/>
          <w:bCs/>
        </w:rPr>
        <w:t>30.01.2023</w:t>
      </w:r>
      <w:r w:rsidR="00361C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hd w:val="clear" w:color="auto" w:fill="FFFFFF"/>
        </w:rPr>
        <w:t xml:space="preserve"> </w:t>
      </w:r>
      <w:r w:rsidRPr="000E577D">
        <w:rPr>
          <w:rFonts w:ascii="Arial" w:eastAsia="Times New Roman" w:hAnsi="Arial" w:cs="Arial"/>
          <w:color w:val="000000"/>
        </w:rPr>
        <w:t>v</w:t>
      </w:r>
      <w:proofErr w:type="gramEnd"/>
      <w:r w:rsidRPr="000E577D">
        <w:rPr>
          <w:rFonts w:ascii="Arial" w:eastAsia="Times New Roman" w:hAnsi="Arial" w:cs="Arial"/>
          <w:color w:val="000000"/>
        </w:rPr>
        <w:t xml:space="preserve"> souvislosti s výskytem nebezpečné nákazy vysoce</w:t>
      </w:r>
      <w:r w:rsidRPr="00DB7499">
        <w:rPr>
          <w:rFonts w:ascii="Arial" w:eastAsia="Times New Roman" w:hAnsi="Arial" w:cs="Arial"/>
          <w:color w:val="000000"/>
        </w:rPr>
        <w:t xml:space="preserve"> patogenní </w:t>
      </w:r>
      <w:proofErr w:type="spellStart"/>
      <w:r w:rsidRPr="00DB7499">
        <w:rPr>
          <w:rFonts w:ascii="Arial" w:eastAsia="Times New Roman" w:hAnsi="Arial" w:cs="Arial"/>
          <w:color w:val="000000"/>
        </w:rPr>
        <w:t>aviární</w:t>
      </w:r>
      <w:proofErr w:type="spellEnd"/>
      <w:r w:rsidRPr="00DB7499">
        <w:rPr>
          <w:rFonts w:ascii="Arial" w:eastAsia="Times New Roman" w:hAnsi="Arial" w:cs="Arial"/>
          <w:color w:val="000000"/>
        </w:rPr>
        <w:t xml:space="preserve"> influenzy zůstávají nezměněny. </w:t>
      </w:r>
    </w:p>
    <w:p w14:paraId="4523E7E3" w14:textId="77777777" w:rsidR="000B5053" w:rsidRPr="00DB7499" w:rsidRDefault="000B5053" w:rsidP="000B505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</w:rPr>
      </w:pPr>
    </w:p>
    <w:p w14:paraId="0D83DBD1" w14:textId="77777777" w:rsidR="000B5053" w:rsidRPr="00DB7499" w:rsidRDefault="000B5053" w:rsidP="000B50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6948711" w14:textId="77777777" w:rsidR="000B5053" w:rsidRPr="00E40FB1" w:rsidRDefault="000B5053" w:rsidP="000B50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cs-CZ"/>
        </w:rPr>
      </w:pPr>
      <w:r w:rsidRPr="00E40FB1">
        <w:rPr>
          <w:rFonts w:ascii="Arial" w:eastAsia="Times New Roman" w:hAnsi="Arial" w:cs="Arial"/>
          <w:b/>
          <w:bCs/>
          <w:sz w:val="24"/>
          <w:lang w:eastAsia="cs-CZ"/>
        </w:rPr>
        <w:t>Čl. 3</w:t>
      </w:r>
    </w:p>
    <w:p w14:paraId="5B0E5C1C" w14:textId="77777777" w:rsidR="000B5053" w:rsidRPr="00E40FB1" w:rsidRDefault="000B5053" w:rsidP="000B50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cs-CZ"/>
        </w:rPr>
      </w:pPr>
    </w:p>
    <w:p w14:paraId="50F07C35" w14:textId="77777777" w:rsidR="000B5053" w:rsidRPr="00E40FB1" w:rsidRDefault="000B5053" w:rsidP="000B50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cs-CZ"/>
        </w:rPr>
      </w:pPr>
      <w:r w:rsidRPr="00E40FB1">
        <w:rPr>
          <w:rFonts w:ascii="Arial" w:eastAsia="Times New Roman" w:hAnsi="Arial" w:cs="Arial"/>
          <w:b/>
          <w:bCs/>
          <w:sz w:val="24"/>
          <w:lang w:eastAsia="cs-CZ"/>
        </w:rPr>
        <w:t>Společná a závěrečná ustanovení</w:t>
      </w:r>
    </w:p>
    <w:p w14:paraId="34D9D585" w14:textId="77777777" w:rsidR="000B5053" w:rsidRPr="00DB7499" w:rsidRDefault="000B5053" w:rsidP="000B5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cs-CZ"/>
        </w:rPr>
      </w:pPr>
    </w:p>
    <w:p w14:paraId="23E1281C" w14:textId="77777777" w:rsidR="000B5053" w:rsidRPr="00F33A16" w:rsidRDefault="000B5053" w:rsidP="000B505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(1) </w:t>
      </w:r>
      <w:r w:rsidRPr="00590516">
        <w:rPr>
          <w:rFonts w:ascii="Arial" w:eastAsia="Calibri" w:hAnsi="Arial" w:cs="Arial"/>
        </w:rPr>
        <w:t xml:space="preserve">Toto nařízení nabývá podle § 2 odst. 1 a § 4 odst. 1 a 2 zákona č. 35/2021 Sb., </w:t>
      </w:r>
      <w:r w:rsidRPr="00F33A16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6189BBDF7DC545CEAB8F4EB9584CAD76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F33A16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F33A16">
        <w:rPr>
          <w:rFonts w:ascii="Arial" w:eastAsia="Calibri" w:hAnsi="Arial" w:cs="Arial"/>
        </w:rPr>
        <w:t>. D</w:t>
      </w:r>
      <w:r w:rsidRPr="00F33A16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F33A16">
        <w:rPr>
          <w:rFonts w:ascii="Arial" w:eastAsia="Calibri" w:hAnsi="Arial" w:cs="Arial"/>
        </w:rPr>
        <w:t xml:space="preserve"> je </w:t>
      </w:r>
      <w:r w:rsidRPr="00F33A16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F33A16">
        <w:rPr>
          <w:rFonts w:ascii="Arial" w:eastAsia="Calibri" w:hAnsi="Arial" w:cs="Arial"/>
        </w:rPr>
        <w:t xml:space="preserve"> </w:t>
      </w:r>
    </w:p>
    <w:p w14:paraId="0FCC7704" w14:textId="77777777" w:rsidR="000B5053" w:rsidRDefault="000B5053" w:rsidP="000B505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31FE9AD0" w14:textId="77777777" w:rsidR="000B5053" w:rsidRPr="00C15F8F" w:rsidRDefault="000B5053" w:rsidP="000B505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0F85E68C" w14:textId="77777777" w:rsidR="000B5053" w:rsidRDefault="000B5053" w:rsidP="000B5053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Times New Roman"/>
          <w:b/>
          <w:iCs/>
          <w:spacing w:val="15"/>
          <w:sz w:val="24"/>
          <w:szCs w:val="24"/>
          <w:lang w:eastAsia="cs-CZ"/>
        </w:rPr>
      </w:pPr>
    </w:p>
    <w:p w14:paraId="1EEA3931" w14:textId="2EA05B37" w:rsidR="000B5053" w:rsidRDefault="000B5053" w:rsidP="000B5053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19481229B2E040B282E285F97EFF105A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 xml:space="preserve">Českých Budějovicích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F5C36218A55C4B4B9B14AACEA234045A"/>
          </w:placeholder>
        </w:sdtPr>
        <w:sdtEndPr/>
        <w:sdtContent>
          <w:r w:rsidR="00361C30">
            <w:rPr>
              <w:rFonts w:ascii="Arial" w:eastAsia="Calibri" w:hAnsi="Arial" w:cs="Times New Roman"/>
              <w:color w:val="000000" w:themeColor="text1"/>
            </w:rPr>
            <w:t>21.02.2023</w:t>
          </w:r>
        </w:sdtContent>
      </w:sdt>
    </w:p>
    <w:p w14:paraId="1AA0C659" w14:textId="77777777" w:rsidR="000B5053" w:rsidRDefault="000B5053" w:rsidP="000B505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4E60AFE" w14:textId="77777777" w:rsidR="000B5053" w:rsidRDefault="000B5053" w:rsidP="000B505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84070C4" w14:textId="77777777" w:rsidR="000B5053" w:rsidRDefault="000B5053" w:rsidP="000B505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B32D569" w14:textId="77777777" w:rsidR="000B5053" w:rsidRDefault="000B5053" w:rsidP="000B505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831FE8C" w14:textId="77777777" w:rsidR="000B5053" w:rsidRDefault="000B5053" w:rsidP="000B505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0FF4628" w14:textId="77777777" w:rsidR="000B5053" w:rsidRPr="00F51D9E" w:rsidRDefault="002D715E" w:rsidP="000B505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Arial"/>
          <w:bCs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DB62591E4AFC4D6FA5753D7ABBFAE625"/>
          </w:placeholder>
        </w:sdtPr>
        <w:sdtEndPr>
          <w:rPr>
            <w:bCs/>
          </w:rPr>
        </w:sdtEndPr>
        <w:sdtContent>
          <w:r w:rsidR="000B5053" w:rsidRPr="00F51D9E">
            <w:rPr>
              <w:rFonts w:ascii="Arial" w:hAnsi="Arial" w:cs="Arial"/>
              <w:sz w:val="20"/>
              <w:szCs w:val="20"/>
            </w:rPr>
            <w:t>MVDr. František Kouba, Ph.D.</w:t>
          </w:r>
        </w:sdtContent>
      </w:sdt>
    </w:p>
    <w:p w14:paraId="4C334BC4" w14:textId="77777777" w:rsidR="000B5053" w:rsidRPr="00F51D9E" w:rsidRDefault="000B5053" w:rsidP="000B5053">
      <w:pPr>
        <w:spacing w:after="0"/>
        <w:ind w:left="4961"/>
        <w:jc w:val="center"/>
        <w:rPr>
          <w:rFonts w:ascii="Arial" w:hAnsi="Arial" w:cs="Arial"/>
          <w:color w:val="000000"/>
          <w:sz w:val="20"/>
          <w:szCs w:val="20"/>
        </w:rPr>
      </w:pPr>
      <w:r w:rsidRPr="00F51D9E"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AEB5E9CE64104BB1A8667925B8391411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2521A81826E9442489E8DBEE46FEAB73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F51D9E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Jihočeský kraj</w:t>
              </w:r>
            </w:sdtContent>
          </w:sdt>
        </w:sdtContent>
      </w:sdt>
    </w:p>
    <w:p w14:paraId="66EE72DF" w14:textId="77777777" w:rsidR="000B5053" w:rsidRPr="00FB3CB7" w:rsidRDefault="000B5053" w:rsidP="000B5053">
      <w:pPr>
        <w:spacing w:after="0"/>
        <w:ind w:left="4961"/>
        <w:jc w:val="center"/>
        <w:rPr>
          <w:rFonts w:ascii="Arial" w:hAnsi="Arial" w:cs="Arial"/>
          <w:color w:val="000000"/>
          <w:sz w:val="20"/>
          <w:szCs w:val="20"/>
        </w:rPr>
      </w:pPr>
      <w:r w:rsidRPr="00F51D9E">
        <w:rPr>
          <w:rFonts w:ascii="Arial" w:eastAsia="Calibri" w:hAnsi="Arial" w:cs="Arial"/>
          <w:bCs/>
          <w:sz w:val="20"/>
          <w:szCs w:val="20"/>
        </w:rPr>
        <w:t>podepsáno ele</w:t>
      </w:r>
      <w:r w:rsidRPr="00312826">
        <w:rPr>
          <w:rFonts w:ascii="Arial" w:eastAsia="Calibri" w:hAnsi="Arial" w:cs="Times New Roman"/>
          <w:bCs/>
          <w:sz w:val="20"/>
          <w:szCs w:val="20"/>
        </w:rPr>
        <w:t>ktronicky</w:t>
      </w:r>
    </w:p>
    <w:p w14:paraId="64B9B897" w14:textId="77777777" w:rsidR="000B5053" w:rsidRPr="004E5468" w:rsidRDefault="000B5053" w:rsidP="000B5053">
      <w:pPr>
        <w:pStyle w:val="Doruen"/>
      </w:pPr>
      <w:r>
        <w:rPr>
          <w:rFonts w:eastAsia="Calibri"/>
          <w:bCs w:val="0"/>
        </w:rPr>
        <w:br w:type="page"/>
      </w:r>
      <w:r w:rsidRPr="004E5468">
        <w:lastRenderedPageBreak/>
        <w:t>Obdrží:</w:t>
      </w:r>
    </w:p>
    <w:sdt>
      <w:sdtPr>
        <w:rPr>
          <w:rStyle w:val="Hypertextovodkaz"/>
          <w:rFonts w:eastAsia="Calibri" w:cs="Times New Roman"/>
          <w:szCs w:val="20"/>
          <w:lang w:eastAsia="cs-CZ"/>
        </w:rPr>
        <w:alias w:val="Jméno a příjmení"/>
        <w:tag w:val="espis_dsb/adresa/full_name"/>
        <w:id w:val="1898698504"/>
        <w:placeholder>
          <w:docPart w:val="5FA9D02A582349E399CF108E5A211CE6"/>
        </w:placeholder>
      </w:sdtPr>
      <w:sdtEndPr>
        <w:rPr>
          <w:rStyle w:val="Hypertextovodkaz"/>
          <w:rFonts w:eastAsiaTheme="minorHAnsi" w:cstheme="minorBidi"/>
          <w:szCs w:val="22"/>
          <w:lang w:eastAsia="en-US"/>
        </w:rPr>
      </w:sdtEndPr>
      <w:sdtContent>
        <w:p w14:paraId="65F9DC45" w14:textId="77777777" w:rsidR="00C234E9" w:rsidRPr="008C1E92" w:rsidRDefault="00C234E9" w:rsidP="00C234E9">
          <w:pPr>
            <w:autoSpaceDE w:val="0"/>
            <w:autoSpaceDN w:val="0"/>
            <w:adjustRightInd w:val="0"/>
            <w:spacing w:before="120" w:after="120" w:line="240" w:lineRule="auto"/>
            <w:rPr>
              <w:rFonts w:ascii="Arial" w:eastAsia="Times New Roman" w:hAnsi="Arial" w:cs="Arial"/>
              <w:sz w:val="20"/>
              <w:szCs w:val="20"/>
              <w:u w:val="single"/>
              <w:lang w:eastAsia="cs-CZ"/>
            </w:rPr>
          </w:pPr>
          <w:r w:rsidRPr="008C1E92">
            <w:rPr>
              <w:rFonts w:ascii="Arial" w:eastAsia="Times New Roman" w:hAnsi="Arial" w:cs="Arial"/>
              <w:sz w:val="20"/>
              <w:szCs w:val="20"/>
              <w:u w:val="single"/>
              <w:lang w:eastAsia="cs-CZ"/>
            </w:rPr>
            <w:t xml:space="preserve">Do datové schránky: </w:t>
          </w:r>
        </w:p>
        <w:p w14:paraId="3D8428F8" w14:textId="77777777" w:rsidR="00C234E9" w:rsidRPr="008C1E92" w:rsidRDefault="00C234E9" w:rsidP="00C234E9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8C1E92">
            <w:rPr>
              <w:color w:val="auto"/>
              <w:sz w:val="20"/>
              <w:szCs w:val="20"/>
            </w:rPr>
            <w:t xml:space="preserve">Krajský úřad Jihočeského kraje, U Zimního stadionu 1952/II, 370 01 České Budějovice </w:t>
          </w:r>
        </w:p>
        <w:p w14:paraId="12248D22" w14:textId="77777777" w:rsidR="00C234E9" w:rsidRPr="008C1E92" w:rsidRDefault="00C234E9" w:rsidP="00C234E9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8C1E92">
            <w:rPr>
              <w:color w:val="auto"/>
              <w:sz w:val="20"/>
              <w:szCs w:val="20"/>
            </w:rPr>
            <w:t xml:space="preserve">Hasičský záchranný sbor Jihočeského kraje, Pražská </w:t>
          </w:r>
          <w:proofErr w:type="gramStart"/>
          <w:r w:rsidRPr="008C1E92">
            <w:rPr>
              <w:color w:val="auto"/>
              <w:sz w:val="20"/>
              <w:szCs w:val="20"/>
            </w:rPr>
            <w:t>52b</w:t>
          </w:r>
          <w:proofErr w:type="gramEnd"/>
          <w:r w:rsidRPr="008C1E92">
            <w:rPr>
              <w:color w:val="auto"/>
              <w:sz w:val="20"/>
              <w:szCs w:val="20"/>
            </w:rPr>
            <w:t xml:space="preserve">, 370 04 České Budějovice </w:t>
          </w:r>
        </w:p>
        <w:p w14:paraId="1F471F6E" w14:textId="77777777" w:rsidR="00C234E9" w:rsidRPr="008C1E92" w:rsidRDefault="00C234E9" w:rsidP="00C234E9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8C1E92">
            <w:rPr>
              <w:color w:val="auto"/>
              <w:sz w:val="20"/>
              <w:szCs w:val="20"/>
            </w:rPr>
            <w:t xml:space="preserve">Krajské ředitelství policie Jihočeského kraje, Lannova tř. 193/26, 370 74 České Budějovice </w:t>
          </w:r>
        </w:p>
        <w:p w14:paraId="068D7CC8" w14:textId="77777777" w:rsidR="00C234E9" w:rsidRPr="008C1E92" w:rsidRDefault="00C234E9" w:rsidP="00C234E9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8C1E92">
            <w:rPr>
              <w:color w:val="auto"/>
              <w:sz w:val="20"/>
              <w:szCs w:val="20"/>
            </w:rPr>
            <w:t xml:space="preserve">Krajská hygienická stanice Jihočeského kraje se sídlem v Českých Budějovicích, Na Sadech 25, </w:t>
          </w:r>
        </w:p>
        <w:p w14:paraId="7CF8B282" w14:textId="77777777" w:rsidR="00C234E9" w:rsidRPr="008C1E92" w:rsidRDefault="00C234E9" w:rsidP="00C234E9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8C1E92">
            <w:rPr>
              <w:color w:val="auto"/>
              <w:sz w:val="20"/>
              <w:szCs w:val="20"/>
            </w:rPr>
            <w:t xml:space="preserve">370 01 České Budějovice </w:t>
          </w:r>
        </w:p>
        <w:p w14:paraId="6BE52BB8" w14:textId="77777777" w:rsidR="00C234E9" w:rsidRPr="008C1E92" w:rsidRDefault="00C234E9" w:rsidP="00C234E9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8C1E92">
            <w:rPr>
              <w:color w:val="auto"/>
              <w:sz w:val="20"/>
              <w:szCs w:val="20"/>
            </w:rPr>
            <w:t xml:space="preserve">Obecní úřady: dotčené obce v pásmech a příslušné obce s rozšířenou působností </w:t>
          </w:r>
        </w:p>
        <w:p w14:paraId="51CB33D8" w14:textId="77777777" w:rsidR="00C234E9" w:rsidRPr="0071380C" w:rsidRDefault="00C234E9" w:rsidP="00C234E9">
          <w:pPr>
            <w:pStyle w:val="Odstavec"/>
            <w:ind w:firstLine="0"/>
            <w:rPr>
              <w:szCs w:val="20"/>
            </w:rPr>
          </w:pPr>
          <w:r w:rsidRPr="008C1E92">
            <w:rPr>
              <w:szCs w:val="20"/>
              <w:u w:val="single"/>
            </w:rPr>
            <w:t>E</w:t>
          </w:r>
          <w:r w:rsidRPr="0071380C">
            <w:rPr>
              <w:szCs w:val="20"/>
              <w:u w:val="single"/>
            </w:rPr>
            <w:t>-mailem:</w:t>
          </w:r>
          <w:r w:rsidRPr="0071380C">
            <w:rPr>
              <w:szCs w:val="20"/>
            </w:rPr>
            <w:t xml:space="preserve"> </w:t>
          </w:r>
        </w:p>
        <w:p w14:paraId="7B90C500" w14:textId="77777777" w:rsidR="00C234E9" w:rsidRDefault="00C234E9" w:rsidP="00C234E9">
          <w:pPr>
            <w:spacing w:before="120"/>
          </w:pPr>
          <w:r w:rsidRPr="0071380C">
            <w:rPr>
              <w:rFonts w:ascii="Arial" w:hAnsi="Arial" w:cs="Arial"/>
              <w:sz w:val="20"/>
              <w:szCs w:val="20"/>
            </w:rPr>
            <w:t xml:space="preserve">OS KVL České Budějovice, </w:t>
          </w:r>
          <w:r w:rsidRPr="0071380C">
            <w:rPr>
              <w:rFonts w:ascii="Arial" w:hAnsi="Arial" w:cs="Arial"/>
              <w:color w:val="000000"/>
              <w:sz w:val="20"/>
              <w:szCs w:val="20"/>
            </w:rPr>
            <w:t xml:space="preserve">MVDr. Roman Bartoň – </w:t>
          </w:r>
          <w:hyperlink r:id="rId8" w:history="1">
            <w:r w:rsidRPr="0071380C">
              <w:rPr>
                <w:rStyle w:val="Hypertextovodkaz"/>
                <w:rFonts w:cs="Arial"/>
                <w:szCs w:val="20"/>
              </w:rPr>
              <w:t>mvdr.roman.barton@seznam.cz</w:t>
            </w:r>
          </w:hyperlink>
          <w:r>
            <w:t xml:space="preserve"> </w:t>
          </w:r>
        </w:p>
      </w:sdtContent>
    </w:sdt>
    <w:p w14:paraId="05928BE8" w14:textId="77777777" w:rsidR="00661489" w:rsidRDefault="00661489" w:rsidP="000B5053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7A78C" w14:textId="77777777" w:rsidR="002D715E" w:rsidRDefault="002D715E" w:rsidP="00461078">
      <w:pPr>
        <w:spacing w:after="0" w:line="240" w:lineRule="auto"/>
      </w:pPr>
      <w:r>
        <w:separator/>
      </w:r>
    </w:p>
  </w:endnote>
  <w:endnote w:type="continuationSeparator" w:id="0">
    <w:p w14:paraId="2DC1CACE" w14:textId="77777777" w:rsidR="002D715E" w:rsidRDefault="002D715E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05928BEF" w14:textId="07C1C50D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94C">
          <w:rPr>
            <w:noProof/>
          </w:rPr>
          <w:t>4</w:t>
        </w:r>
        <w:r>
          <w:fldChar w:fldCharType="end"/>
        </w:r>
      </w:p>
    </w:sdtContent>
  </w:sdt>
  <w:p w14:paraId="05928BF0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C3241" w14:textId="77777777" w:rsidR="002D715E" w:rsidRDefault="002D715E" w:rsidP="00461078">
      <w:pPr>
        <w:spacing w:after="0" w:line="240" w:lineRule="auto"/>
      </w:pPr>
      <w:r>
        <w:separator/>
      </w:r>
    </w:p>
  </w:footnote>
  <w:footnote w:type="continuationSeparator" w:id="0">
    <w:p w14:paraId="663073E0" w14:textId="77777777" w:rsidR="002D715E" w:rsidRDefault="002D715E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481E"/>
    <w:multiLevelType w:val="hybridMultilevel"/>
    <w:tmpl w:val="EB68A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86434"/>
    <w:multiLevelType w:val="hybridMultilevel"/>
    <w:tmpl w:val="797AA3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7F85CEE"/>
    <w:multiLevelType w:val="hybridMultilevel"/>
    <w:tmpl w:val="0A1887FE"/>
    <w:lvl w:ilvl="0" w:tplc="B1746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D897CB5"/>
    <w:multiLevelType w:val="hybridMultilevel"/>
    <w:tmpl w:val="C504E14A"/>
    <w:lvl w:ilvl="0" w:tplc="7D0CD0FE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B5053"/>
    <w:rsid w:val="00256328"/>
    <w:rsid w:val="002D715E"/>
    <w:rsid w:val="00312826"/>
    <w:rsid w:val="00327142"/>
    <w:rsid w:val="00361C30"/>
    <w:rsid w:val="00362F56"/>
    <w:rsid w:val="00461078"/>
    <w:rsid w:val="00565D65"/>
    <w:rsid w:val="005B52C2"/>
    <w:rsid w:val="00616664"/>
    <w:rsid w:val="00661489"/>
    <w:rsid w:val="00740498"/>
    <w:rsid w:val="009066E7"/>
    <w:rsid w:val="00C234E9"/>
    <w:rsid w:val="00D8794C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8BB7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0B50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Podpisovdoloka">
    <w:name w:val="Podpisová doložka"/>
    <w:basedOn w:val="Normln"/>
    <w:rsid w:val="000B5053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Datum">
    <w:name w:val="Date"/>
    <w:basedOn w:val="Normln"/>
    <w:next w:val="Podpisovdoloka"/>
    <w:link w:val="DatumChar"/>
    <w:rsid w:val="000B5053"/>
    <w:pPr>
      <w:widowControl w:val="0"/>
      <w:autoSpaceDE w:val="0"/>
      <w:autoSpaceDN w:val="0"/>
      <w:adjustRightInd w:val="0"/>
      <w:spacing w:before="360" w:after="360" w:line="240" w:lineRule="auto"/>
    </w:pPr>
    <w:rPr>
      <w:rFonts w:ascii="Arial" w:eastAsia="Arial Unicode MS" w:hAnsi="Arial" w:cs="Times New Roman"/>
      <w:sz w:val="20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0B5053"/>
    <w:rPr>
      <w:rFonts w:ascii="Arial" w:eastAsia="Arial Unicode MS" w:hAnsi="Arial" w:cs="Times New Roman"/>
      <w:sz w:val="20"/>
      <w:szCs w:val="24"/>
      <w:lang w:eastAsia="cs-CZ"/>
    </w:rPr>
  </w:style>
  <w:style w:type="paragraph" w:customStyle="1" w:styleId="Odstavec">
    <w:name w:val="Odstavec"/>
    <w:basedOn w:val="Normlnodsazen"/>
    <w:rsid w:val="000B5053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Doruen">
    <w:name w:val="Doručení"/>
    <w:basedOn w:val="Normln"/>
    <w:next w:val="Normln"/>
    <w:rsid w:val="000B5053"/>
    <w:pPr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rsid w:val="000B5053"/>
    <w:rPr>
      <w:rFonts w:ascii="Arial" w:hAnsi="Arial"/>
      <w:sz w:val="20"/>
    </w:rPr>
  </w:style>
  <w:style w:type="paragraph" w:styleId="Normlnodsazen">
    <w:name w:val="Normal Indent"/>
    <w:basedOn w:val="Normln"/>
    <w:uiPriority w:val="99"/>
    <w:semiHidden/>
    <w:unhideWhenUsed/>
    <w:rsid w:val="000B50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dr.roman.barton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189BBDF7DC545CEAB8F4EB9584CAD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C9792-2198-4510-80F1-224EB910C94D}"/>
      </w:docPartPr>
      <w:docPartBody>
        <w:p w:rsidR="002F1B6A" w:rsidRDefault="00EA1D55" w:rsidP="00EA1D55">
          <w:pPr>
            <w:pStyle w:val="6189BBDF7DC545CEAB8F4EB9584CAD76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19481229B2E040B282E285F97EFF10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0B239B-9EEE-42D5-BF9A-F19F83084452}"/>
      </w:docPartPr>
      <w:docPartBody>
        <w:p w:rsidR="002F1B6A" w:rsidRDefault="00EA1D55" w:rsidP="00EA1D55">
          <w:pPr>
            <w:pStyle w:val="19481229B2E040B282E285F97EFF105A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F5C36218A55C4B4B9B14AACEA2340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3703A1-2A51-4BB1-A6E6-24F20F8C67BD}"/>
      </w:docPartPr>
      <w:docPartBody>
        <w:p w:rsidR="002F1B6A" w:rsidRDefault="00EA1D55" w:rsidP="00EA1D55">
          <w:pPr>
            <w:pStyle w:val="F5C36218A55C4B4B9B14AACEA234045A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DB62591E4AFC4D6FA5753D7ABBFAE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4D5A40-2493-4B35-ABE8-F3969060867F}"/>
      </w:docPartPr>
      <w:docPartBody>
        <w:p w:rsidR="002F1B6A" w:rsidRDefault="00EA1D55" w:rsidP="00EA1D55">
          <w:pPr>
            <w:pStyle w:val="DB62591E4AFC4D6FA5753D7ABBFAE625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B5E9CE64104BB1A8667925B8391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34C65F-3529-468C-A008-F644CD1D4E7C}"/>
      </w:docPartPr>
      <w:docPartBody>
        <w:p w:rsidR="002F1B6A" w:rsidRDefault="00EA1D55" w:rsidP="00EA1D55">
          <w:pPr>
            <w:pStyle w:val="AEB5E9CE64104BB1A8667925B8391411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21A81826E9442489E8DBEE46FEA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C4003-90E6-40BD-8B97-89D1C21B35DB}"/>
      </w:docPartPr>
      <w:docPartBody>
        <w:p w:rsidR="002F1B6A" w:rsidRDefault="00EA1D55" w:rsidP="00EA1D55">
          <w:pPr>
            <w:pStyle w:val="2521A81826E9442489E8DBEE46FEAB73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CE318C23BE0447DF986107EA10C814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6E68F9-0508-4A9C-99A0-C0AF8E15A7F6}"/>
      </w:docPartPr>
      <w:docPartBody>
        <w:p w:rsidR="002F1B6A" w:rsidRDefault="00EA1D55" w:rsidP="00EA1D55">
          <w:pPr>
            <w:pStyle w:val="CE318C23BE0447DF986107EA10C814B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C6863B25FF64547A899D14DE62F52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36B8E-3FDF-4C46-845E-4D55338B361C}"/>
      </w:docPartPr>
      <w:docPartBody>
        <w:p w:rsidR="002F1B6A" w:rsidRDefault="00EA1D55" w:rsidP="00EA1D55">
          <w:pPr>
            <w:pStyle w:val="2C6863B25FF64547A899D14DE62F524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59AC0B5CB0B48238EE37AEFB9CE31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936D1-F902-4C1C-9DE6-1CDEAE61A7AF}"/>
      </w:docPartPr>
      <w:docPartBody>
        <w:p w:rsidR="002F1B6A" w:rsidRDefault="00EA1D55" w:rsidP="00EA1D55">
          <w:pPr>
            <w:pStyle w:val="F59AC0B5CB0B48238EE37AEFB9CE31A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4D1770AAFBD466A9DE1D4D36E0EB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29204-AD58-46ED-A16E-4BDEB7487BC5}"/>
      </w:docPartPr>
      <w:docPartBody>
        <w:p w:rsidR="002F1B6A" w:rsidRDefault="00EA1D55" w:rsidP="00EA1D55">
          <w:pPr>
            <w:pStyle w:val="14D1770AAFBD466A9DE1D4D36E0EBC6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FA9D02A582349E399CF108E5A211C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BA39E6-FF37-4350-B641-0A3B62A6C10B}"/>
      </w:docPartPr>
      <w:docPartBody>
        <w:p w:rsidR="002F1B6A" w:rsidRDefault="00EA1D55" w:rsidP="00EA1D55">
          <w:pPr>
            <w:pStyle w:val="5FA9D02A582349E399CF108E5A211CE6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F1B6A"/>
    <w:rsid w:val="003A5764"/>
    <w:rsid w:val="005E611E"/>
    <w:rsid w:val="00702975"/>
    <w:rsid w:val="008D2A29"/>
    <w:rsid w:val="00E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A1D55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4764DA795317459BB0B1DFE821B10AA3">
    <w:name w:val="4764DA795317459BB0B1DFE821B10AA3"/>
    <w:rsid w:val="00EA1D55"/>
  </w:style>
  <w:style w:type="paragraph" w:customStyle="1" w:styleId="4494F60A19E84F12AFF332D8CE6F963B">
    <w:name w:val="4494F60A19E84F12AFF332D8CE6F963B"/>
    <w:rsid w:val="00EA1D55"/>
  </w:style>
  <w:style w:type="paragraph" w:customStyle="1" w:styleId="6189BBDF7DC545CEAB8F4EB9584CAD76">
    <w:name w:val="6189BBDF7DC545CEAB8F4EB9584CAD76"/>
    <w:rsid w:val="00EA1D55"/>
  </w:style>
  <w:style w:type="paragraph" w:customStyle="1" w:styleId="19481229B2E040B282E285F97EFF105A">
    <w:name w:val="19481229B2E040B282E285F97EFF105A"/>
    <w:rsid w:val="00EA1D55"/>
  </w:style>
  <w:style w:type="paragraph" w:customStyle="1" w:styleId="F5C36218A55C4B4B9B14AACEA234045A">
    <w:name w:val="F5C36218A55C4B4B9B14AACEA234045A"/>
    <w:rsid w:val="00EA1D55"/>
  </w:style>
  <w:style w:type="paragraph" w:customStyle="1" w:styleId="DB62591E4AFC4D6FA5753D7ABBFAE625">
    <w:name w:val="DB62591E4AFC4D6FA5753D7ABBFAE625"/>
    <w:rsid w:val="00EA1D55"/>
  </w:style>
  <w:style w:type="paragraph" w:customStyle="1" w:styleId="AEB5E9CE64104BB1A8667925B8391411">
    <w:name w:val="AEB5E9CE64104BB1A8667925B8391411"/>
    <w:rsid w:val="00EA1D55"/>
  </w:style>
  <w:style w:type="paragraph" w:customStyle="1" w:styleId="2521A81826E9442489E8DBEE46FEAB73">
    <w:name w:val="2521A81826E9442489E8DBEE46FEAB73"/>
    <w:rsid w:val="00EA1D55"/>
  </w:style>
  <w:style w:type="paragraph" w:customStyle="1" w:styleId="DA02B4130C914CB9ABEA0CC3DFEBFA64">
    <w:name w:val="DA02B4130C914CB9ABEA0CC3DFEBFA64"/>
    <w:rsid w:val="00EA1D55"/>
  </w:style>
  <w:style w:type="paragraph" w:customStyle="1" w:styleId="CE318C23BE0447DF986107EA10C814B4">
    <w:name w:val="CE318C23BE0447DF986107EA10C814B4"/>
    <w:rsid w:val="00EA1D55"/>
  </w:style>
  <w:style w:type="paragraph" w:customStyle="1" w:styleId="2C6863B25FF64547A899D14DE62F524E">
    <w:name w:val="2C6863B25FF64547A899D14DE62F524E"/>
    <w:rsid w:val="00EA1D55"/>
  </w:style>
  <w:style w:type="paragraph" w:customStyle="1" w:styleId="F59AC0B5CB0B48238EE37AEFB9CE31A4">
    <w:name w:val="F59AC0B5CB0B48238EE37AEFB9CE31A4"/>
    <w:rsid w:val="00EA1D55"/>
  </w:style>
  <w:style w:type="paragraph" w:customStyle="1" w:styleId="14D1770AAFBD466A9DE1D4D36E0EBC6B">
    <w:name w:val="14D1770AAFBD466A9DE1D4D36E0EBC6B"/>
    <w:rsid w:val="00EA1D55"/>
  </w:style>
  <w:style w:type="paragraph" w:customStyle="1" w:styleId="5FA9D02A582349E399CF108E5A211CE6">
    <w:name w:val="5FA9D02A582349E399CF108E5A211CE6"/>
    <w:rsid w:val="00EA1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Iva Nakládalová</cp:lastModifiedBy>
  <cp:revision>2</cp:revision>
  <dcterms:created xsi:type="dcterms:W3CDTF">2023-02-21T09:39:00Z</dcterms:created>
  <dcterms:modified xsi:type="dcterms:W3CDTF">2023-02-21T09:39:00Z</dcterms:modified>
</cp:coreProperties>
</file>