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CF08BE" w:rsidRDefault="00382E76" w:rsidP="00C8709A">
      <w:pPr>
        <w:pStyle w:val="PVZahlavi1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w:pict>
          <v:line id="Line 7" o:spid="_x0000_s1031" style="position:absolute;left:0;text-align:left;z-index:2;visibility:visible;mso-position-horizontal-relative:page;mso-position-vertical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<w10:wrap anchorx="page" anchory="page"/>
            <w10:anchorlock/>
          </v:line>
        </w:pict>
      </w:r>
      <w:r>
        <w:rPr>
          <w:rFonts w:ascii="Times New Roman" w:hAnsi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30" type="#_x0000_t75" alt="znak_C" style="position:absolute;left:0;text-align:left;margin-left:3.8pt;margin-top:63.35pt;width:45.85pt;height:50.65pt;z-index:1;visibility:visible;mso-position-vertical-relative:page" o:allowincell="f">
            <v:imagedata r:id="rId7" o:title="znak_C"/>
            <w10:wrap type="square" anchory="page"/>
            <w10:anchorlock/>
          </v:shape>
        </w:pict>
      </w:r>
      <w:r w:rsidR="00B81690" w:rsidRPr="00CF08BE">
        <w:rPr>
          <w:rFonts w:ascii="Times New Roman" w:hAnsi="Times New Roman"/>
          <w:b/>
          <w:sz w:val="28"/>
          <w:szCs w:val="28"/>
        </w:rPr>
        <w:t xml:space="preserve">Statutární </w:t>
      </w:r>
      <w:r w:rsidR="00DB1484" w:rsidRPr="00CF08BE">
        <w:rPr>
          <w:rFonts w:ascii="Times New Roman" w:hAnsi="Times New Roman"/>
          <w:b/>
          <w:sz w:val="28"/>
          <w:szCs w:val="28"/>
        </w:rPr>
        <w:t>Město Prostějov</w:t>
      </w:r>
    </w:p>
    <w:p w:rsidR="00CA591D" w:rsidRPr="00CF08BE" w:rsidRDefault="00C8709A" w:rsidP="00CA591D">
      <w:pPr>
        <w:pStyle w:val="PVZahlavi2"/>
        <w:spacing w:line="276" w:lineRule="auto"/>
        <w:ind w:firstLine="708"/>
        <w:rPr>
          <w:rFonts w:ascii="Times New Roman" w:hAnsi="Times New Roman"/>
          <w:b/>
          <w:caps w:val="0"/>
          <w:sz w:val="24"/>
        </w:rPr>
      </w:pPr>
      <w:r w:rsidRPr="00CF08BE">
        <w:rPr>
          <w:rFonts w:ascii="Times New Roman" w:hAnsi="Times New Roman"/>
          <w:b/>
          <w:caps w:val="0"/>
          <w:sz w:val="24"/>
        </w:rPr>
        <w:t>Zastupitelstvo města Prostějova</w:t>
      </w:r>
      <w:r w:rsidR="00CA591D" w:rsidRPr="00CF08BE">
        <w:rPr>
          <w:rFonts w:ascii="Times New Roman" w:hAnsi="Times New Roman"/>
          <w:b/>
          <w:caps w:val="0"/>
          <w:sz w:val="24"/>
        </w:rPr>
        <w:tab/>
      </w:r>
      <w:r w:rsidR="00CA591D" w:rsidRPr="00CF08BE">
        <w:rPr>
          <w:rFonts w:ascii="Times New Roman" w:hAnsi="Times New Roman"/>
          <w:b/>
          <w:caps w:val="0"/>
          <w:sz w:val="24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TLVUR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F3BFF">
              <w:rPr>
                <w:rFonts w:ascii="Times New Roman" w:hAnsi="Times New Roman"/>
              </w:rPr>
              <w:t>S00AX03TLVUR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TLVUR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5F3BFF">
              <w:rPr>
                <w:rFonts w:ascii="CKKrausSmall" w:hAnsi="CKKrausSmall"/>
                <w:b w:val="0"/>
                <w:sz w:val="52"/>
                <w:szCs w:val="52"/>
              </w:rPr>
              <w:t>S00AX03TLVUR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2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F3BFF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F3BFF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3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F3BF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 69006/2026  22"/>
                  </w:textInput>
                </w:ffData>
              </w:fldChar>
            </w:r>
            <w:bookmarkStart w:id="4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F3BFF">
              <w:rPr>
                <w:rFonts w:ascii="Times New Roman" w:hAnsi="Times New Roman"/>
                <w:sz w:val="20"/>
                <w:szCs w:val="20"/>
              </w:rPr>
              <w:t>PVMU     69006/2026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5" w:name="ssl_poc_listu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F3BFF">
              <w:rPr>
                <w:rFonts w:ascii="Times New Roman" w:hAnsi="Times New Roman"/>
                <w:sz w:val="18"/>
                <w:szCs w:val="18"/>
              </w:rPr>
              <w:t>1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6" w:name="ssl_poc_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F3BFF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7" w:name="ssl_poc_l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F3BFF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CF08BE">
      <w:pPr>
        <w:rPr>
          <w:rFonts w:ascii="Times New Roman" w:hAnsi="Times New Roman"/>
          <w:b/>
          <w:sz w:val="36"/>
          <w:szCs w:val="36"/>
        </w:rPr>
      </w:pPr>
    </w:p>
    <w:p w:rsidR="00CF08BE" w:rsidRPr="00B44169" w:rsidRDefault="00CF08BE" w:rsidP="00382548">
      <w:pPr>
        <w:spacing w:before="240"/>
        <w:jc w:val="center"/>
        <w:rPr>
          <w:rFonts w:ascii="Times New Roman" w:hAnsi="Times New Roman"/>
          <w:color w:val="010302"/>
        </w:rPr>
      </w:pPr>
      <w:r w:rsidRPr="00B44169">
        <w:rPr>
          <w:rFonts w:ascii="Times New Roman" w:hAnsi="Times New Roman"/>
          <w:b/>
          <w:bCs/>
          <w:color w:val="000000"/>
        </w:rPr>
        <w:t xml:space="preserve">Obecně závazná vyhláška statutárního </w:t>
      </w:r>
      <w:r w:rsidRPr="00B44169">
        <w:rPr>
          <w:rFonts w:ascii="Times New Roman" w:hAnsi="Times New Roman"/>
          <w:b/>
          <w:bCs/>
          <w:color w:val="000000"/>
          <w:spacing w:val="-4"/>
        </w:rPr>
        <w:t>m</w:t>
      </w:r>
      <w:r w:rsidRPr="00B44169">
        <w:rPr>
          <w:rFonts w:ascii="Times New Roman" w:hAnsi="Times New Roman"/>
          <w:b/>
          <w:bCs/>
          <w:color w:val="000000"/>
        </w:rPr>
        <w:t>ě</w:t>
      </w:r>
      <w:r>
        <w:rPr>
          <w:rFonts w:ascii="Times New Roman" w:hAnsi="Times New Roman"/>
          <w:b/>
          <w:bCs/>
          <w:color w:val="000000"/>
        </w:rPr>
        <w:t>sta Prostějova, kterou se mění O</w:t>
      </w:r>
      <w:r w:rsidRPr="00B44169">
        <w:rPr>
          <w:rFonts w:ascii="Times New Roman" w:hAnsi="Times New Roman"/>
          <w:b/>
          <w:bCs/>
          <w:color w:val="000000"/>
        </w:rPr>
        <w:t>becně závazná vyhláška statutárního</w:t>
      </w:r>
      <w:r w:rsidRPr="00B44169"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B44169">
        <w:rPr>
          <w:rFonts w:ascii="Times New Roman" w:hAnsi="Times New Roman"/>
          <w:b/>
          <w:bCs/>
          <w:color w:val="000000"/>
        </w:rPr>
        <w:t xml:space="preserve">města </w:t>
      </w:r>
      <w:r w:rsidRPr="00B44169">
        <w:rPr>
          <w:rFonts w:ascii="Times New Roman" w:hAnsi="Times New Roman"/>
          <w:b/>
          <w:bCs/>
          <w:color w:val="000000"/>
          <w:spacing w:val="-3"/>
        </w:rPr>
        <w:t>P</w:t>
      </w:r>
      <w:r w:rsidRPr="00B44169">
        <w:rPr>
          <w:rFonts w:ascii="Times New Roman" w:hAnsi="Times New Roman"/>
          <w:b/>
          <w:bCs/>
          <w:color w:val="000000"/>
        </w:rPr>
        <w:t>rostějova č. 8/2020 o noční</w:t>
      </w:r>
      <w:r w:rsidRPr="00B44169">
        <w:rPr>
          <w:rFonts w:ascii="Times New Roman" w:hAnsi="Times New Roman"/>
          <w:b/>
          <w:bCs/>
          <w:color w:val="000000"/>
          <w:spacing w:val="-3"/>
        </w:rPr>
        <w:t>m</w:t>
      </w:r>
      <w:r w:rsidRPr="00B44169">
        <w:rPr>
          <w:rFonts w:ascii="Times New Roman" w:hAnsi="Times New Roman"/>
          <w:b/>
          <w:bCs/>
          <w:color w:val="000000"/>
        </w:rPr>
        <w:t xml:space="preserve"> klidu, ve znění pozdějších z</w:t>
      </w:r>
      <w:r w:rsidRPr="00B44169">
        <w:rPr>
          <w:rFonts w:ascii="Times New Roman" w:hAnsi="Times New Roman"/>
          <w:b/>
          <w:bCs/>
          <w:color w:val="000000"/>
          <w:spacing w:val="-4"/>
        </w:rPr>
        <w:t>m</w:t>
      </w:r>
      <w:r w:rsidRPr="00B44169">
        <w:rPr>
          <w:rFonts w:ascii="Times New Roman" w:hAnsi="Times New Roman"/>
          <w:b/>
          <w:bCs/>
          <w:color w:val="000000"/>
        </w:rPr>
        <w:t>ěn</w:t>
      </w:r>
    </w:p>
    <w:p w:rsidR="00CF08BE" w:rsidRPr="00382548" w:rsidRDefault="00CF08BE" w:rsidP="00382548">
      <w:pPr>
        <w:spacing w:before="240"/>
        <w:jc w:val="both"/>
        <w:rPr>
          <w:rFonts w:ascii="Times New Roman" w:hAnsi="Times New Roman"/>
          <w:color w:val="010302"/>
        </w:rPr>
      </w:pPr>
      <w:r w:rsidRPr="00B44169">
        <w:rPr>
          <w:rFonts w:ascii="Times New Roman" w:hAnsi="Times New Roman"/>
          <w:color w:val="000000"/>
          <w:spacing w:val="-3"/>
        </w:rPr>
        <w:t>Z</w:t>
      </w:r>
      <w:r w:rsidRPr="00B44169">
        <w:rPr>
          <w:rFonts w:ascii="Times New Roman" w:hAnsi="Times New Roman"/>
          <w:color w:val="000000"/>
        </w:rPr>
        <w:t>astupitelstvo města Prostějova v souladu s ustanovením § 10 písm</w:t>
      </w:r>
      <w:r w:rsidRPr="00B44169">
        <w:rPr>
          <w:rFonts w:ascii="Times New Roman" w:hAnsi="Times New Roman"/>
          <w:color w:val="000000"/>
          <w:spacing w:val="-3"/>
        </w:rPr>
        <w:t>.</w:t>
      </w:r>
      <w:r w:rsidRPr="00B44169">
        <w:rPr>
          <w:rFonts w:ascii="Times New Roman" w:hAnsi="Times New Roman"/>
          <w:color w:val="000000"/>
        </w:rPr>
        <w:t xml:space="preserve"> d) a </w:t>
      </w:r>
      <w:r w:rsidRPr="00B44169">
        <w:rPr>
          <w:rFonts w:ascii="Times New Roman" w:hAnsi="Times New Roman"/>
          <w:color w:val="000000"/>
          <w:spacing w:val="-3"/>
        </w:rPr>
        <w:t>u</w:t>
      </w:r>
      <w:r w:rsidRPr="00B44169">
        <w:rPr>
          <w:rFonts w:ascii="Times New Roman" w:hAnsi="Times New Roman"/>
          <w:color w:val="000000"/>
        </w:rPr>
        <w:t xml:space="preserve">stanovením § 84 odst. </w:t>
      </w:r>
      <w:r w:rsidRPr="00B44169">
        <w:rPr>
          <w:rFonts w:ascii="Times New Roman" w:hAnsi="Times New Roman"/>
          <w:color w:val="000000"/>
          <w:spacing w:val="-3"/>
        </w:rPr>
        <w:t>2</w:t>
      </w:r>
      <w:r>
        <w:rPr>
          <w:rFonts w:ascii="Times New Roman" w:hAnsi="Times New Roman"/>
          <w:color w:val="000000"/>
        </w:rPr>
        <w:t xml:space="preserve"> </w:t>
      </w:r>
      <w:r w:rsidRPr="00B44169">
        <w:rPr>
          <w:rFonts w:ascii="Times New Roman" w:hAnsi="Times New Roman"/>
          <w:color w:val="000000"/>
        </w:rPr>
        <w:t>písm.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h)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zákona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č.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128/2000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Sb.,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o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obcích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(obecní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zřízení)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ve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znění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pozdější</w:t>
      </w:r>
      <w:r w:rsidRPr="00B44169">
        <w:rPr>
          <w:rFonts w:ascii="Times New Roman" w:hAnsi="Times New Roman"/>
          <w:color w:val="000000"/>
          <w:spacing w:val="-4"/>
        </w:rPr>
        <w:t>c</w:t>
      </w:r>
      <w:r w:rsidRPr="00B44169">
        <w:rPr>
          <w:rFonts w:ascii="Times New Roman" w:hAnsi="Times New Roman"/>
          <w:color w:val="000000"/>
        </w:rPr>
        <w:t>h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předpisů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a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na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 xml:space="preserve">základě </w:t>
      </w:r>
      <w:r w:rsidRPr="00B44169">
        <w:rPr>
          <w:rFonts w:ascii="Times New Roman" w:hAnsi="Times New Roman"/>
          <w:color w:val="000000"/>
        </w:rPr>
        <w:t>ustanovení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§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5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odst.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7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zákona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č.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251/2016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Sb.,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FF55F1">
        <w:rPr>
          <w:rFonts w:ascii="Times New Roman" w:hAnsi="Times New Roman"/>
          <w:color w:val="000000"/>
          <w:spacing w:val="-8"/>
        </w:rPr>
        <w:t>o některých přestupcích</w:t>
      </w:r>
      <w:r>
        <w:rPr>
          <w:rFonts w:ascii="Times New Roman" w:hAnsi="Times New Roman"/>
          <w:color w:val="000000"/>
          <w:spacing w:val="-8"/>
        </w:rPr>
        <w:t xml:space="preserve">, ve znění pozdějších předpisů, </w:t>
      </w:r>
      <w:r w:rsidRPr="00B44169">
        <w:rPr>
          <w:rFonts w:ascii="Times New Roman" w:hAnsi="Times New Roman"/>
          <w:color w:val="000000"/>
        </w:rPr>
        <w:t>v</w:t>
      </w:r>
      <w:r w:rsidRPr="00B44169">
        <w:rPr>
          <w:rFonts w:ascii="Times New Roman" w:hAnsi="Times New Roman"/>
          <w:color w:val="000000"/>
          <w:spacing w:val="-3"/>
        </w:rPr>
        <w:t>y</w:t>
      </w:r>
      <w:r w:rsidRPr="00B44169">
        <w:rPr>
          <w:rFonts w:ascii="Times New Roman" w:hAnsi="Times New Roman"/>
          <w:color w:val="000000"/>
        </w:rPr>
        <w:t>dalo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na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svém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zasedání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dne</w:t>
      </w:r>
      <w:r w:rsidRPr="00B44169"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13.04.2026</w:t>
      </w:r>
      <w:r w:rsidRPr="00B44169">
        <w:rPr>
          <w:rFonts w:ascii="Times New Roman" w:hAnsi="Times New Roman"/>
          <w:color w:val="000000"/>
        </w:rPr>
        <w:t>,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 xml:space="preserve">usnesením </w:t>
      </w:r>
      <w:r w:rsidRPr="00B44169">
        <w:rPr>
          <w:rFonts w:ascii="Times New Roman" w:hAnsi="Times New Roman"/>
          <w:color w:val="000000"/>
        </w:rPr>
        <w:t xml:space="preserve">č. </w:t>
      </w:r>
      <w:r>
        <w:rPr>
          <w:rFonts w:ascii="Times New Roman" w:hAnsi="Times New Roman"/>
          <w:color w:val="000000"/>
          <w:spacing w:val="-3"/>
        </w:rPr>
        <w:t>ZM/2026/21/04</w:t>
      </w:r>
      <w:r w:rsidRPr="00B44169">
        <w:rPr>
          <w:rFonts w:ascii="Times New Roman" w:hAnsi="Times New Roman"/>
          <w:color w:val="000000"/>
        </w:rPr>
        <w:t>, tuto obecně závaznou v</w:t>
      </w:r>
      <w:r w:rsidRPr="00B44169"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hlášku:</w:t>
      </w:r>
    </w:p>
    <w:p w:rsidR="00CF08BE" w:rsidRPr="00021C05" w:rsidRDefault="00CF08BE" w:rsidP="00382548">
      <w:pPr>
        <w:spacing w:before="360"/>
        <w:jc w:val="center"/>
        <w:rPr>
          <w:rFonts w:ascii="Times New Roman" w:hAnsi="Times New Roman"/>
          <w:color w:val="010302"/>
        </w:rPr>
      </w:pPr>
      <w:r w:rsidRPr="00021C05">
        <w:rPr>
          <w:rFonts w:ascii="Times New Roman" w:hAnsi="Times New Roman"/>
          <w:b/>
          <w:bCs/>
          <w:color w:val="000000"/>
        </w:rPr>
        <w:t>Článek 1</w:t>
      </w:r>
    </w:p>
    <w:p w:rsidR="00CF08BE" w:rsidRPr="00382548" w:rsidRDefault="00CF08BE" w:rsidP="00382548">
      <w:pPr>
        <w:spacing w:line="265" w:lineRule="exact"/>
        <w:jc w:val="center"/>
        <w:rPr>
          <w:rFonts w:ascii="Times New Roman" w:hAnsi="Times New Roman"/>
          <w:color w:val="010302"/>
        </w:rPr>
      </w:pPr>
      <w:r w:rsidRPr="00021C05">
        <w:rPr>
          <w:rFonts w:ascii="Times New Roman" w:hAnsi="Times New Roman"/>
          <w:b/>
          <w:bCs/>
          <w:color w:val="000000"/>
        </w:rPr>
        <w:t>Z</w:t>
      </w:r>
      <w:r w:rsidRPr="00021C05">
        <w:rPr>
          <w:rFonts w:ascii="Times New Roman" w:hAnsi="Times New Roman"/>
          <w:b/>
          <w:bCs/>
          <w:color w:val="000000"/>
          <w:spacing w:val="-4"/>
        </w:rPr>
        <w:t>m</w:t>
      </w:r>
      <w:r w:rsidRPr="00021C05">
        <w:rPr>
          <w:rFonts w:ascii="Times New Roman" w:hAnsi="Times New Roman"/>
          <w:b/>
          <w:bCs/>
          <w:color w:val="000000"/>
        </w:rPr>
        <w:t>ěna vyhlášky</w:t>
      </w:r>
    </w:p>
    <w:p w:rsidR="00CF08BE" w:rsidRPr="00021C05" w:rsidRDefault="00CF08BE" w:rsidP="00382548">
      <w:pPr>
        <w:tabs>
          <w:tab w:val="left" w:pos="9923"/>
        </w:tabs>
        <w:suppressAutoHyphens/>
        <w:spacing w:before="240"/>
        <w:jc w:val="both"/>
        <w:rPr>
          <w:rFonts w:ascii="Times New Roman" w:hAnsi="Times New Roman"/>
          <w:b/>
          <w:bCs/>
          <w:color w:val="000000"/>
        </w:rPr>
      </w:pPr>
      <w:r w:rsidRPr="00021C05">
        <w:rPr>
          <w:rFonts w:ascii="Times New Roman" w:hAnsi="Times New Roman"/>
          <w:b/>
          <w:bCs/>
          <w:color w:val="000000"/>
        </w:rPr>
        <w:t xml:space="preserve">Obecně závazná vyhláška statutárního města Prostějova č. 8/2020 o nočním klidu, ve znění obecně závazné vyhlášky statutárního města Prostějova 1/2021, o nočním klidu, ve znění obecně závazné vyhlášky statutárního města Prostějova 3/2021, ve znění Obecně závazné vyhlášky č. 2/2022, ve znění Obecně závazné vyhlášky č. 5/2022, ve znění Obecně závazné vyhlášky č. 3/2023, ve znění Obecně závazné vyhlášky č. 5/2023, ve znění Obecně závazné vyhlášky statutárního města Prostějova č. 6/2023, ve znění Obecně závazné vyhlášky č. 2/2024, ve znění Obecně závazné vyhlášky statutárního města Prostějova č. 6/2024, ve znění Obecně závazné vyhlášky statutárního města Prostějova č. 8/2024, ve znění Obecně závazné vyhlášky statutárního města Prostějova č. 1/2025, ve znění Obecně závazné vyhlášky statutárního města Prostějova č. 3/2025 a ve znění Obecně závazné vyhlášky statutárního města Prostějova č. 5/2025 se mění takto:   </w:t>
      </w:r>
    </w:p>
    <w:p w:rsidR="00CF08BE" w:rsidRPr="00021C05" w:rsidRDefault="00CF08BE" w:rsidP="00382548">
      <w:pPr>
        <w:pStyle w:val="Odstavecseseznamem"/>
        <w:widowControl w:val="0"/>
        <w:numPr>
          <w:ilvl w:val="0"/>
          <w:numId w:val="22"/>
        </w:numPr>
        <w:spacing w:before="240"/>
        <w:ind w:left="567" w:hanging="567"/>
        <w:contextualSpacing w:val="0"/>
        <w:rPr>
          <w:b/>
          <w:bCs/>
          <w:color w:val="000000"/>
        </w:rPr>
      </w:pPr>
      <w:r w:rsidRPr="00021C05">
        <w:rPr>
          <w:b/>
          <w:bCs/>
          <w:color w:val="000000"/>
        </w:rPr>
        <w:t xml:space="preserve">V Článku 3 odst. 2 se tabulka doplňuje o tyto akce:  </w:t>
      </w:r>
    </w:p>
    <w:p w:rsidR="00CF08BE" w:rsidRPr="00021C05" w:rsidRDefault="00CF08BE" w:rsidP="00CF08BE">
      <w:pPr>
        <w:spacing w:line="265" w:lineRule="exact"/>
        <w:ind w:left="471"/>
        <w:rPr>
          <w:rFonts w:ascii="Times New Roman" w:hAnsi="Times New Roman"/>
          <w:b/>
          <w:bCs/>
          <w:color w:val="00000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3"/>
      </w:tblGrid>
      <w:tr w:rsidR="004814D5" w:rsidRPr="004814D5" w:rsidTr="00382548">
        <w:trPr>
          <w:trHeight w:val="960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CF08BE" w:rsidRPr="004814D5" w:rsidRDefault="00CF08BE" w:rsidP="0038254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14D5">
              <w:rPr>
                <w:rFonts w:ascii="Times New Roman" w:hAnsi="Times New Roman"/>
                <w:b/>
                <w:bCs/>
                <w:color w:val="000000"/>
              </w:rPr>
              <w:t>Akce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CF08BE" w:rsidRPr="004814D5" w:rsidRDefault="00CF08BE" w:rsidP="0038254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14D5">
              <w:rPr>
                <w:rFonts w:ascii="Times New Roman" w:hAnsi="Times New Roman"/>
                <w:b/>
                <w:bCs/>
                <w:color w:val="000000"/>
              </w:rPr>
              <w:t>Vymezené území města</w:t>
            </w:r>
          </w:p>
        </w:tc>
      </w:tr>
      <w:tr w:rsidR="004814D5" w:rsidRPr="004814D5" w:rsidTr="004814D5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>Pivní slavnosti</w:t>
            </w:r>
          </w:p>
        </w:tc>
        <w:tc>
          <w:tcPr>
            <w:tcW w:w="3113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1</w:t>
            </w:r>
          </w:p>
        </w:tc>
      </w:tr>
      <w:tr w:rsidR="004814D5" w:rsidRPr="004814D5" w:rsidTr="004814D5">
        <w:trPr>
          <w:trHeight w:val="420"/>
        </w:trPr>
        <w:tc>
          <w:tcPr>
            <w:tcW w:w="5949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>Prostějovské hanácké slavnosti dne 12. - 13.09.2026</w:t>
            </w:r>
          </w:p>
        </w:tc>
        <w:tc>
          <w:tcPr>
            <w:tcW w:w="3113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2</w:t>
            </w:r>
          </w:p>
        </w:tc>
      </w:tr>
      <w:tr w:rsidR="004814D5" w:rsidRPr="004814D5" w:rsidTr="004814D5">
        <w:trPr>
          <w:trHeight w:val="585"/>
        </w:trPr>
        <w:tc>
          <w:tcPr>
            <w:tcW w:w="5949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 xml:space="preserve">Kulturní akce v rámci programu Prostějovského léta ve dnech </w:t>
            </w:r>
            <w:r w:rsidRPr="004814D5">
              <w:rPr>
                <w:rFonts w:ascii="Times New Roman" w:hAnsi="Times New Roman"/>
                <w:b/>
                <w:bCs/>
              </w:rPr>
              <w:t>14.07.2026, 23.07.2026, 30.07.2026, 06.08.2026, 25.08.2026, 27.08.2026</w:t>
            </w:r>
          </w:p>
        </w:tc>
        <w:tc>
          <w:tcPr>
            <w:tcW w:w="3113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2</w:t>
            </w:r>
          </w:p>
        </w:tc>
      </w:tr>
      <w:tr w:rsidR="004814D5" w:rsidRPr="004814D5" w:rsidTr="004814D5">
        <w:trPr>
          <w:trHeight w:val="435"/>
        </w:trPr>
        <w:tc>
          <w:tcPr>
            <w:tcW w:w="5949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>Wolkrův Prostějov ve dnech 16. - 20.06.2026</w:t>
            </w:r>
          </w:p>
        </w:tc>
        <w:tc>
          <w:tcPr>
            <w:tcW w:w="3113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2</w:t>
            </w:r>
          </w:p>
        </w:tc>
      </w:tr>
      <w:tr w:rsidR="004814D5" w:rsidRPr="004814D5" w:rsidTr="004814D5">
        <w:trPr>
          <w:trHeight w:val="435"/>
        </w:trPr>
        <w:tc>
          <w:tcPr>
            <w:tcW w:w="5949" w:type="dxa"/>
            <w:shd w:val="clear" w:color="auto" w:fill="auto"/>
            <w:noWrap/>
          </w:tcPr>
          <w:p w:rsidR="00CF08BE" w:rsidRPr="004814D5" w:rsidRDefault="00CF08BE" w:rsidP="004814D5">
            <w:pPr>
              <w:jc w:val="both"/>
              <w:rPr>
                <w:rFonts w:ascii="Times New Roman" w:eastAsia="Symbol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>Koncerty s Rádiem Blaník dne 04.09.2026</w:t>
            </w:r>
          </w:p>
        </w:tc>
        <w:tc>
          <w:tcPr>
            <w:tcW w:w="3113" w:type="dxa"/>
            <w:shd w:val="clear" w:color="auto" w:fill="auto"/>
            <w:noWrap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2</w:t>
            </w:r>
          </w:p>
        </w:tc>
      </w:tr>
      <w:tr w:rsidR="004814D5" w:rsidRPr="004814D5" w:rsidTr="004814D5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>Memoriál Otmara Malečka</w:t>
            </w:r>
          </w:p>
        </w:tc>
        <w:tc>
          <w:tcPr>
            <w:tcW w:w="3113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3</w:t>
            </w:r>
          </w:p>
        </w:tc>
      </w:tr>
      <w:tr w:rsidR="004814D5" w:rsidRPr="004814D5" w:rsidTr="004814D5">
        <w:trPr>
          <w:trHeight w:val="885"/>
        </w:trPr>
        <w:tc>
          <w:tcPr>
            <w:tcW w:w="5949" w:type="dxa"/>
            <w:shd w:val="clear" w:color="auto" w:fill="auto"/>
            <w:hideMark/>
          </w:tcPr>
          <w:p w:rsidR="00CF08BE" w:rsidRPr="004814D5" w:rsidRDefault="00CF08BE" w:rsidP="00F11FC6">
            <w:pPr>
              <w:rPr>
                <w:rFonts w:ascii="Times New Roman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lastRenderedPageBreak/>
              <w:t>Hodové slavnosti v Čechovicích</w:t>
            </w:r>
          </w:p>
        </w:tc>
        <w:tc>
          <w:tcPr>
            <w:tcW w:w="3113" w:type="dxa"/>
            <w:shd w:val="clear" w:color="auto" w:fill="auto"/>
            <w:hideMark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katastrální území Čechovice</w:t>
            </w:r>
          </w:p>
        </w:tc>
      </w:tr>
      <w:tr w:rsidR="004814D5" w:rsidRPr="004814D5" w:rsidTr="004814D5">
        <w:trPr>
          <w:trHeight w:val="885"/>
        </w:trPr>
        <w:tc>
          <w:tcPr>
            <w:tcW w:w="5949" w:type="dxa"/>
            <w:shd w:val="clear" w:color="auto" w:fill="auto"/>
          </w:tcPr>
          <w:p w:rsidR="00CF08BE" w:rsidRPr="004814D5" w:rsidRDefault="00CF08BE" w:rsidP="00F11FC6">
            <w:pPr>
              <w:rPr>
                <w:rFonts w:ascii="Times New Roman" w:eastAsia="Symbol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>Hodové slavnosti ve Vrahovicích</w:t>
            </w:r>
          </w:p>
        </w:tc>
        <w:tc>
          <w:tcPr>
            <w:tcW w:w="3113" w:type="dxa"/>
            <w:shd w:val="clear" w:color="auto" w:fill="auto"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katastrální území Vrahovice</w:t>
            </w:r>
          </w:p>
        </w:tc>
      </w:tr>
      <w:tr w:rsidR="004814D5" w:rsidRPr="004814D5" w:rsidTr="004814D5">
        <w:trPr>
          <w:trHeight w:val="885"/>
        </w:trPr>
        <w:tc>
          <w:tcPr>
            <w:tcW w:w="5949" w:type="dxa"/>
            <w:shd w:val="clear" w:color="auto" w:fill="auto"/>
          </w:tcPr>
          <w:p w:rsidR="00CF08BE" w:rsidRPr="004814D5" w:rsidRDefault="00CF08BE" w:rsidP="00F11FC6">
            <w:pPr>
              <w:rPr>
                <w:rFonts w:ascii="Times New Roman" w:eastAsia="Symbol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 xml:space="preserve">Hodové slavnosti v Žešově </w:t>
            </w:r>
          </w:p>
        </w:tc>
        <w:tc>
          <w:tcPr>
            <w:tcW w:w="3113" w:type="dxa"/>
            <w:shd w:val="clear" w:color="auto" w:fill="auto"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katastrální území Žešov</w:t>
            </w:r>
          </w:p>
        </w:tc>
      </w:tr>
      <w:tr w:rsidR="004814D5" w:rsidRPr="004814D5" w:rsidTr="004814D5">
        <w:trPr>
          <w:trHeight w:val="885"/>
        </w:trPr>
        <w:tc>
          <w:tcPr>
            <w:tcW w:w="5949" w:type="dxa"/>
            <w:shd w:val="clear" w:color="auto" w:fill="auto"/>
          </w:tcPr>
          <w:p w:rsidR="00CF08BE" w:rsidRPr="004814D5" w:rsidRDefault="00CF08BE" w:rsidP="00F11FC6">
            <w:pPr>
              <w:rPr>
                <w:rFonts w:ascii="Times New Roman" w:eastAsia="Symbol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>Hodové slavnosti v Domamyslicích</w:t>
            </w:r>
          </w:p>
        </w:tc>
        <w:tc>
          <w:tcPr>
            <w:tcW w:w="3113" w:type="dxa"/>
            <w:shd w:val="clear" w:color="auto" w:fill="auto"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katastrální území Domamyslice</w:t>
            </w:r>
          </w:p>
        </w:tc>
      </w:tr>
      <w:tr w:rsidR="004814D5" w:rsidRPr="004814D5" w:rsidTr="004814D5">
        <w:trPr>
          <w:trHeight w:val="630"/>
        </w:trPr>
        <w:tc>
          <w:tcPr>
            <w:tcW w:w="5949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both"/>
              <w:rPr>
                <w:rFonts w:ascii="Times New Roman" w:hAnsi="Times New Roman"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>Hasičské slavnosti</w:t>
            </w:r>
            <w:r w:rsidRPr="004814D5">
              <w:rPr>
                <w:rFonts w:ascii="Times New Roman" w:eastAsia="Symbol" w:hAnsi="Times New Roman"/>
              </w:rPr>
              <w:t xml:space="preserve"> </w:t>
            </w:r>
            <w:r w:rsidRPr="004814D5">
              <w:rPr>
                <w:rFonts w:ascii="Times New Roman" w:eastAsia="Symbol" w:hAnsi="Times New Roman"/>
                <w:b/>
              </w:rPr>
              <w:t>v Žešově</w:t>
            </w:r>
          </w:p>
        </w:tc>
        <w:tc>
          <w:tcPr>
            <w:tcW w:w="3113" w:type="dxa"/>
            <w:shd w:val="clear" w:color="auto" w:fill="auto"/>
            <w:hideMark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katastrální území Žešov</w:t>
            </w:r>
          </w:p>
        </w:tc>
      </w:tr>
      <w:tr w:rsidR="004814D5" w:rsidRPr="004814D5" w:rsidTr="004814D5">
        <w:trPr>
          <w:trHeight w:val="630"/>
        </w:trPr>
        <w:tc>
          <w:tcPr>
            <w:tcW w:w="5949" w:type="dxa"/>
            <w:shd w:val="clear" w:color="auto" w:fill="auto"/>
            <w:noWrap/>
          </w:tcPr>
          <w:p w:rsidR="00CF08BE" w:rsidRPr="004814D5" w:rsidRDefault="00CF08BE" w:rsidP="004814D5">
            <w:pPr>
              <w:jc w:val="both"/>
              <w:rPr>
                <w:rFonts w:ascii="Times New Roman" w:eastAsia="Symbol" w:hAnsi="Times New Roman"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>Hasičské slavnosti v</w:t>
            </w:r>
            <w:r w:rsidRPr="004814D5">
              <w:rPr>
                <w:rFonts w:ascii="Times New Roman" w:eastAsia="Symbol" w:hAnsi="Times New Roman"/>
                <w:b/>
              </w:rPr>
              <w:t> Čechovicích</w:t>
            </w:r>
          </w:p>
        </w:tc>
        <w:tc>
          <w:tcPr>
            <w:tcW w:w="3113" w:type="dxa"/>
            <w:shd w:val="clear" w:color="auto" w:fill="auto"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katastrální území Čechovice</w:t>
            </w:r>
          </w:p>
        </w:tc>
      </w:tr>
      <w:tr w:rsidR="004814D5" w:rsidRPr="004814D5" w:rsidTr="004814D5">
        <w:trPr>
          <w:trHeight w:val="630"/>
        </w:trPr>
        <w:tc>
          <w:tcPr>
            <w:tcW w:w="5949" w:type="dxa"/>
            <w:shd w:val="clear" w:color="auto" w:fill="auto"/>
            <w:noWrap/>
          </w:tcPr>
          <w:p w:rsidR="00CF08BE" w:rsidRPr="004814D5" w:rsidRDefault="00CF08BE" w:rsidP="004814D5">
            <w:pPr>
              <w:jc w:val="both"/>
              <w:rPr>
                <w:rFonts w:ascii="Times New Roman" w:eastAsia="Symbol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</w:rPr>
              <w:t>Hasičské slavnosti ve Vrahovicích</w:t>
            </w:r>
          </w:p>
        </w:tc>
        <w:tc>
          <w:tcPr>
            <w:tcW w:w="3113" w:type="dxa"/>
            <w:shd w:val="clear" w:color="auto" w:fill="auto"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katastrální území Vrahovice</w:t>
            </w:r>
          </w:p>
        </w:tc>
      </w:tr>
      <w:tr w:rsidR="004814D5" w:rsidRPr="004814D5" w:rsidTr="004814D5">
        <w:trPr>
          <w:trHeight w:val="720"/>
        </w:trPr>
        <w:tc>
          <w:tcPr>
            <w:tcW w:w="5949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both"/>
              <w:rPr>
                <w:rFonts w:ascii="Times New Roman" w:eastAsia="Symbol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>Kulturní akce v rámci letního programu na nádvoří Prostějovského zámku:</w:t>
            </w:r>
          </w:p>
          <w:p w:rsidR="00CF08BE" w:rsidRPr="004814D5" w:rsidRDefault="00CF08BE" w:rsidP="00F11FC6">
            <w:pPr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Družfest - 3. ročník festivalu ve dnech 12. – 13.06.2026</w:t>
            </w:r>
          </w:p>
          <w:p w:rsidR="00CF08BE" w:rsidRPr="004814D5" w:rsidRDefault="00CF08BE" w:rsidP="00F11FC6">
            <w:pPr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ProFest - 6. ročník festivalu ve dnech 31.07. - 01.08.2026</w:t>
            </w:r>
          </w:p>
          <w:p w:rsidR="00CF08BE" w:rsidRPr="004814D5" w:rsidRDefault="00CF08BE" w:rsidP="00F11FC6">
            <w:pPr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 xml:space="preserve">RockForShock – 5. ročník festivalu ve dnech 22.08.2026 </w:t>
            </w:r>
          </w:p>
          <w:p w:rsidR="00CF08BE" w:rsidRPr="004814D5" w:rsidRDefault="00CF08BE" w:rsidP="004814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814D5">
              <w:rPr>
                <w:rFonts w:ascii="Times New Roman" w:hAnsi="Times New Roman"/>
              </w:rPr>
              <w:t>MuzikusFest –  4. ročník festivalu ve dnech 29.08.2026</w:t>
            </w:r>
          </w:p>
        </w:tc>
        <w:tc>
          <w:tcPr>
            <w:tcW w:w="3113" w:type="dxa"/>
            <w:shd w:val="clear" w:color="auto" w:fill="auto"/>
            <w:hideMark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2</w:t>
            </w:r>
          </w:p>
        </w:tc>
      </w:tr>
      <w:tr w:rsidR="004814D5" w:rsidRPr="004814D5" w:rsidTr="004814D5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>Akce CITY PICNIC</w:t>
            </w:r>
          </w:p>
        </w:tc>
        <w:tc>
          <w:tcPr>
            <w:tcW w:w="3113" w:type="dxa"/>
            <w:shd w:val="clear" w:color="auto" w:fill="auto"/>
            <w:hideMark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4</w:t>
            </w:r>
          </w:p>
        </w:tc>
      </w:tr>
      <w:tr w:rsidR="004814D5" w:rsidRPr="004814D5" w:rsidTr="004814D5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:rsidR="00CF08BE" w:rsidRPr="004814D5" w:rsidRDefault="00CF08BE" w:rsidP="004814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814D5">
              <w:rPr>
                <w:rFonts w:ascii="Times New Roman" w:eastAsia="Symbol" w:hAnsi="Times New Roman"/>
                <w:b/>
                <w:bCs/>
              </w:rPr>
              <w:t>Tenisová soutěž Czech Open</w:t>
            </w:r>
          </w:p>
        </w:tc>
        <w:tc>
          <w:tcPr>
            <w:tcW w:w="3113" w:type="dxa"/>
            <w:shd w:val="clear" w:color="auto" w:fill="auto"/>
            <w:hideMark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5</w:t>
            </w:r>
          </w:p>
        </w:tc>
      </w:tr>
      <w:tr w:rsidR="004814D5" w:rsidRPr="004814D5" w:rsidTr="004814D5">
        <w:trPr>
          <w:trHeight w:val="315"/>
        </w:trPr>
        <w:tc>
          <w:tcPr>
            <w:tcW w:w="5949" w:type="dxa"/>
            <w:shd w:val="clear" w:color="auto" w:fill="auto"/>
            <w:noWrap/>
          </w:tcPr>
          <w:p w:rsidR="00CF08BE" w:rsidRPr="004814D5" w:rsidDel="00A43FFA" w:rsidRDefault="00CF08BE" w:rsidP="004814D5">
            <w:pPr>
              <w:jc w:val="both"/>
              <w:rPr>
                <w:rFonts w:ascii="Times New Roman" w:hAnsi="Times New Roman"/>
                <w:b/>
                <w:noProof/>
              </w:rPr>
            </w:pPr>
            <w:r w:rsidRPr="004814D5">
              <w:rPr>
                <w:rFonts w:ascii="Times New Roman" w:hAnsi="Times New Roman"/>
                <w:b/>
                <w:noProof/>
              </w:rPr>
              <w:t xml:space="preserve">Festival Rock Memory Of dne 18.07.2026 </w:t>
            </w:r>
          </w:p>
        </w:tc>
        <w:tc>
          <w:tcPr>
            <w:tcW w:w="3113" w:type="dxa"/>
            <w:shd w:val="clear" w:color="auto" w:fill="auto"/>
          </w:tcPr>
          <w:p w:rsidR="00CF08BE" w:rsidRPr="004814D5" w:rsidDel="00E74B16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3</w:t>
            </w:r>
          </w:p>
        </w:tc>
      </w:tr>
      <w:tr w:rsidR="004814D5" w:rsidRPr="004814D5" w:rsidTr="004814D5">
        <w:trPr>
          <w:trHeight w:val="315"/>
        </w:trPr>
        <w:tc>
          <w:tcPr>
            <w:tcW w:w="5949" w:type="dxa"/>
            <w:shd w:val="clear" w:color="auto" w:fill="auto"/>
            <w:noWrap/>
          </w:tcPr>
          <w:p w:rsidR="00CF08BE" w:rsidRPr="004814D5" w:rsidRDefault="00CF08BE" w:rsidP="004814D5">
            <w:pPr>
              <w:jc w:val="both"/>
              <w:rPr>
                <w:rFonts w:ascii="Times New Roman" w:hAnsi="Times New Roman"/>
                <w:b/>
                <w:noProof/>
              </w:rPr>
            </w:pPr>
            <w:r w:rsidRPr="004814D5">
              <w:rPr>
                <w:rFonts w:ascii="Times New Roman" w:hAnsi="Times New Roman"/>
                <w:b/>
                <w:noProof/>
              </w:rPr>
              <w:t>Hloučela Fest Hloučela Fest dne 30.05.2026</w:t>
            </w:r>
          </w:p>
        </w:tc>
        <w:tc>
          <w:tcPr>
            <w:tcW w:w="3113" w:type="dxa"/>
            <w:shd w:val="clear" w:color="auto" w:fill="auto"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6</w:t>
            </w:r>
          </w:p>
        </w:tc>
      </w:tr>
      <w:tr w:rsidR="004814D5" w:rsidRPr="004814D5" w:rsidTr="004814D5">
        <w:trPr>
          <w:trHeight w:val="315"/>
        </w:trPr>
        <w:tc>
          <w:tcPr>
            <w:tcW w:w="5949" w:type="dxa"/>
            <w:shd w:val="clear" w:color="auto" w:fill="auto"/>
            <w:noWrap/>
          </w:tcPr>
          <w:p w:rsidR="00CF08BE" w:rsidRPr="004814D5" w:rsidRDefault="00CF08BE" w:rsidP="004814D5">
            <w:pPr>
              <w:jc w:val="both"/>
              <w:rPr>
                <w:rFonts w:ascii="Times New Roman" w:hAnsi="Times New Roman"/>
                <w:b/>
                <w:noProof/>
              </w:rPr>
            </w:pPr>
            <w:r w:rsidRPr="004814D5">
              <w:rPr>
                <w:rFonts w:ascii="Times New Roman" w:hAnsi="Times New Roman"/>
                <w:b/>
                <w:noProof/>
              </w:rPr>
              <w:t xml:space="preserve">Mařík Fest dne 26.06.2026 </w:t>
            </w:r>
          </w:p>
        </w:tc>
        <w:tc>
          <w:tcPr>
            <w:tcW w:w="3113" w:type="dxa"/>
            <w:shd w:val="clear" w:color="auto" w:fill="auto"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6</w:t>
            </w:r>
          </w:p>
        </w:tc>
      </w:tr>
      <w:tr w:rsidR="004814D5" w:rsidRPr="004814D5" w:rsidTr="004814D5">
        <w:trPr>
          <w:trHeight w:val="315"/>
        </w:trPr>
        <w:tc>
          <w:tcPr>
            <w:tcW w:w="5949" w:type="dxa"/>
            <w:shd w:val="clear" w:color="auto" w:fill="auto"/>
            <w:noWrap/>
          </w:tcPr>
          <w:p w:rsidR="00CF08BE" w:rsidRPr="004814D5" w:rsidRDefault="00CF08BE" w:rsidP="004814D5">
            <w:pPr>
              <w:jc w:val="both"/>
              <w:rPr>
                <w:rFonts w:ascii="Times New Roman" w:hAnsi="Times New Roman"/>
                <w:b/>
                <w:noProof/>
              </w:rPr>
            </w:pPr>
            <w:r w:rsidRPr="004814D5">
              <w:rPr>
                <w:rFonts w:ascii="Times New Roman" w:hAnsi="Times New Roman"/>
                <w:b/>
                <w:noProof/>
              </w:rPr>
              <w:t xml:space="preserve">Retro den dne 25.07.2026 </w:t>
            </w:r>
          </w:p>
        </w:tc>
        <w:tc>
          <w:tcPr>
            <w:tcW w:w="3113" w:type="dxa"/>
            <w:shd w:val="clear" w:color="auto" w:fill="auto"/>
          </w:tcPr>
          <w:p w:rsidR="00CF08BE" w:rsidRPr="004814D5" w:rsidRDefault="00CF08BE" w:rsidP="004814D5">
            <w:pPr>
              <w:jc w:val="center"/>
              <w:rPr>
                <w:rFonts w:ascii="Times New Roman" w:hAnsi="Times New Roman"/>
              </w:rPr>
            </w:pPr>
            <w:r w:rsidRPr="004814D5">
              <w:rPr>
                <w:rFonts w:ascii="Times New Roman" w:hAnsi="Times New Roman"/>
              </w:rPr>
              <w:t>Mapa č. 6</w:t>
            </w:r>
          </w:p>
        </w:tc>
      </w:tr>
    </w:tbl>
    <w:p w:rsidR="00CF08BE" w:rsidRPr="00382548" w:rsidRDefault="00CF08BE" w:rsidP="00CF08BE">
      <w:pPr>
        <w:pStyle w:val="Odstavecseseznamem"/>
        <w:widowControl w:val="0"/>
        <w:numPr>
          <w:ilvl w:val="0"/>
          <w:numId w:val="22"/>
        </w:numPr>
        <w:spacing w:before="240"/>
        <w:ind w:left="567" w:hanging="567"/>
        <w:contextualSpacing w:val="0"/>
        <w:rPr>
          <w:b/>
          <w:bCs/>
          <w:color w:val="000000"/>
        </w:rPr>
      </w:pPr>
      <w:r w:rsidRPr="00021C05">
        <w:rPr>
          <w:b/>
          <w:bCs/>
          <w:color w:val="000000"/>
        </w:rPr>
        <w:t>Mapa č. 6 se zrušuje a mapa č. 7 se nově označuje jako mapa č. 6.</w:t>
      </w:r>
    </w:p>
    <w:p w:rsidR="00CF08BE" w:rsidRPr="00021C05" w:rsidRDefault="00382E76" w:rsidP="00382548">
      <w:pPr>
        <w:spacing w:before="36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noProof/>
        </w:rPr>
        <w:pict>
          <v:shape id="Freeform 137" o:spid="_x0000_s1041" style="position:absolute;left:0;text-align:left;margin-left:60.25pt;margin-top:771.1pt;width:.5pt;height:.5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e4KQIAANAEAAAOAAAAZHJzL2Uyb0RvYy54bWysVE1v2zAMvQ/YfxB0X+xkQN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38" o:spid="_x0000_s1040" style="position:absolute;left:0;text-align:left;margin-left:60.25pt;margin-top:771.1pt;width:.5pt;height:.5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mmKQIAANAEAAAOAAAAZHJzL2Uyb0RvYy54bWysVE2P2yAQvVfqf0DcGzuplG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39" o:spid="_x0000_s1039" style="position:absolute;left:0;text-align:left;margin-left:357.8pt;margin-top:771.1pt;width:.5pt;height:.5pt;z-index: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40" o:spid="_x0000_s1038" style="position:absolute;left:0;text-align:left;margin-left:513.5pt;margin-top:771.1pt;width:.5pt;height:.5pt;z-index: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41" o:spid="_x0000_s1037" style="position:absolute;left:0;text-align:left;margin-left:513.5pt;margin-top:771.1pt;width:.5pt;height:.5pt;z-index: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rWKQIAANAEAAAOAAAAZHJzL2Uyb0RvYy54bWysVE2P2yAQvVfqf0DcGztRlW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82" o:spid="_x0000_s1036" style="position:absolute;left:0;text-align:left;margin-left:60.25pt;margin-top:-.5pt;width:.5pt;height:.5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rFonts w:ascii="Times New Roman" w:hAnsi="Times New Roman"/>
          <w:noProof/>
        </w:rPr>
        <w:pict>
          <v:shape id="Freeform 183" o:spid="_x0000_s1035" style="position:absolute;left:0;text-align:left;margin-left:60.25pt;margin-top:-.5pt;width:.5pt;height:.5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rFonts w:ascii="Times New Roman" w:hAnsi="Times New Roman"/>
          <w:noProof/>
        </w:rPr>
        <w:pict>
          <v:shape id="Freeform 184" o:spid="_x0000_s1034" style="position:absolute;left:0;text-align:left;margin-left:357.8pt;margin-top:-.5pt;width:.5pt;height:.5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rFonts w:ascii="Times New Roman" w:hAnsi="Times New Roman"/>
          <w:noProof/>
        </w:rPr>
        <w:pict>
          <v:shape id="Freeform 185" o:spid="_x0000_s1033" style="position:absolute;left:0;text-align:left;margin-left:513.5pt;margin-top:-.5pt;width:.5pt;height:.5pt;z-index: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rFonts w:ascii="Times New Roman" w:hAnsi="Times New Roman"/>
          <w:noProof/>
        </w:rPr>
        <w:pict>
          <v:shape id="Freeform 186" o:spid="_x0000_s1032" style="position:absolute;left:0;text-align:left;margin-left:513.5pt;margin-top:-.5pt;width:.5pt;height:.5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" path="m,6095r6096,l6096,,,,,6095xe" fillcolor="black" stroked="f" strokeweight="1pt">
            <v:stroke joinstyle="miter"/>
            <v:path arrowok="t"/>
            <w10:wrap anchorx="page"/>
          </v:shape>
        </w:pict>
      </w:r>
      <w:r w:rsidR="00CF08BE" w:rsidRPr="00021C05">
        <w:rPr>
          <w:rFonts w:ascii="Times New Roman" w:hAnsi="Times New Roman"/>
          <w:b/>
          <w:bCs/>
          <w:color w:val="000000"/>
        </w:rPr>
        <w:t>Článek 2</w:t>
      </w:r>
    </w:p>
    <w:p w:rsidR="00CF08BE" w:rsidRPr="00021C05" w:rsidRDefault="00CF08BE" w:rsidP="00382548">
      <w:pPr>
        <w:spacing w:before="240"/>
        <w:rPr>
          <w:rFonts w:ascii="Times New Roman" w:hAnsi="Times New Roman"/>
          <w:color w:val="000000"/>
        </w:rPr>
      </w:pPr>
      <w:r w:rsidRPr="00021C05">
        <w:rPr>
          <w:rFonts w:ascii="Times New Roman" w:hAnsi="Times New Roman"/>
          <w:color w:val="000000"/>
        </w:rPr>
        <w:t xml:space="preserve">Tato obecně závazná vyhláška nabývá účinnosti patnáctým dnem po dni vyhlášení.  </w:t>
      </w:r>
    </w:p>
    <w:p w:rsidR="00CF08BE" w:rsidRPr="00021C05" w:rsidRDefault="00CF08BE" w:rsidP="00CF08BE">
      <w:pPr>
        <w:spacing w:after="251"/>
        <w:rPr>
          <w:rFonts w:ascii="Times New Roman" w:hAnsi="Times New Roman"/>
          <w:color w:val="000000"/>
        </w:rPr>
      </w:pPr>
    </w:p>
    <w:p w:rsidR="00CF08BE" w:rsidRPr="00021C05" w:rsidRDefault="00CF08BE" w:rsidP="00CF08BE">
      <w:pPr>
        <w:spacing w:after="251"/>
        <w:rPr>
          <w:rFonts w:ascii="Times New Roman" w:hAnsi="Times New Roman"/>
          <w:color w:val="000000"/>
        </w:rPr>
      </w:pPr>
    </w:p>
    <w:p w:rsidR="00CF08BE" w:rsidRPr="00021C05" w:rsidRDefault="00CF08BE" w:rsidP="00021C05">
      <w:pPr>
        <w:tabs>
          <w:tab w:val="left" w:pos="3304"/>
          <w:tab w:val="left" w:pos="4012"/>
          <w:tab w:val="left" w:pos="4720"/>
          <w:tab w:val="left" w:pos="5428"/>
          <w:tab w:val="left" w:pos="6136"/>
        </w:tabs>
        <w:spacing w:line="265" w:lineRule="exact"/>
        <w:ind w:left="284"/>
        <w:rPr>
          <w:rFonts w:ascii="Times New Roman" w:hAnsi="Times New Roman"/>
          <w:color w:val="010302"/>
        </w:rPr>
      </w:pPr>
      <w:r w:rsidRPr="00021C05">
        <w:rPr>
          <w:rFonts w:ascii="Times New Roman" w:hAnsi="Times New Roman"/>
          <w:color w:val="000000"/>
        </w:rPr>
        <w:t>M</w:t>
      </w:r>
      <w:r w:rsidRPr="00021C05">
        <w:rPr>
          <w:rFonts w:ascii="Times New Roman" w:hAnsi="Times New Roman"/>
          <w:color w:val="000000"/>
          <w:spacing w:val="-3"/>
        </w:rPr>
        <w:t>g</w:t>
      </w:r>
      <w:r w:rsidRPr="00021C05">
        <w:rPr>
          <w:rFonts w:ascii="Times New Roman" w:hAnsi="Times New Roman"/>
          <w:color w:val="000000"/>
        </w:rPr>
        <w:t xml:space="preserve">r. František Jura MBA, LL.M. v. r.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      </w:t>
      </w:r>
      <w:r w:rsidRPr="00021C05">
        <w:rPr>
          <w:rFonts w:ascii="Times New Roman" w:hAnsi="Times New Roman"/>
          <w:color w:val="000000"/>
          <w:spacing w:val="-4"/>
        </w:rPr>
        <w:t>I</w:t>
      </w:r>
      <w:r w:rsidRPr="00021C05">
        <w:rPr>
          <w:rFonts w:ascii="Times New Roman" w:hAnsi="Times New Roman"/>
          <w:color w:val="000000"/>
        </w:rPr>
        <w:t>n</w:t>
      </w:r>
      <w:r w:rsidRPr="00021C05">
        <w:rPr>
          <w:rFonts w:ascii="Times New Roman" w:hAnsi="Times New Roman"/>
          <w:color w:val="000000"/>
          <w:spacing w:val="-3"/>
        </w:rPr>
        <w:t>g</w:t>
      </w:r>
      <w:r w:rsidRPr="00021C05">
        <w:rPr>
          <w:rFonts w:ascii="Times New Roman" w:hAnsi="Times New Roman"/>
          <w:color w:val="000000"/>
        </w:rPr>
        <w:t xml:space="preserve">. Milada Sokolová v. r.  </w:t>
      </w:r>
    </w:p>
    <w:p w:rsidR="00CF08BE" w:rsidRPr="00021C05" w:rsidRDefault="00CF08BE" w:rsidP="00CF08BE">
      <w:pPr>
        <w:tabs>
          <w:tab w:val="left" w:pos="2595"/>
          <w:tab w:val="left" w:pos="3304"/>
          <w:tab w:val="left" w:pos="4012"/>
          <w:tab w:val="left" w:pos="4720"/>
          <w:tab w:val="left" w:pos="5428"/>
          <w:tab w:val="left" w:pos="6136"/>
        </w:tabs>
        <w:spacing w:line="265" w:lineRule="exact"/>
        <w:ind w:left="471"/>
        <w:rPr>
          <w:rFonts w:ascii="Times New Roman" w:hAnsi="Times New Roman"/>
          <w:b/>
        </w:rPr>
      </w:pPr>
      <w:r w:rsidRPr="00021C05">
        <w:rPr>
          <w:rFonts w:ascii="Times New Roman" w:hAnsi="Times New Roman"/>
          <w:color w:val="000000"/>
        </w:rPr>
        <w:t xml:space="preserve">          primátor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      </w:t>
      </w:r>
      <w:r w:rsidRPr="00021C05">
        <w:rPr>
          <w:rFonts w:ascii="Times New Roman" w:hAnsi="Times New Roman"/>
          <w:color w:val="000000"/>
        </w:rPr>
        <w:tab/>
        <w:t xml:space="preserve">             1. náměstk</w:t>
      </w:r>
      <w:r w:rsidRPr="00021C05">
        <w:rPr>
          <w:rFonts w:ascii="Times New Roman" w:hAnsi="Times New Roman"/>
          <w:color w:val="000000"/>
          <w:spacing w:val="-5"/>
        </w:rPr>
        <w:t>y</w:t>
      </w:r>
      <w:r w:rsidRPr="00021C05">
        <w:rPr>
          <w:rFonts w:ascii="Times New Roman" w:hAnsi="Times New Roman"/>
          <w:color w:val="000000"/>
        </w:rPr>
        <w:t>ně primátor</w:t>
      </w:r>
    </w:p>
    <w:p w:rsidR="00382548" w:rsidRDefault="00382548" w:rsidP="00E775BE">
      <w:pPr>
        <w:jc w:val="both"/>
        <w:rPr>
          <w:rFonts w:ascii="Times New Roman" w:hAnsi="Times New Roman"/>
          <w:b/>
        </w:rPr>
      </w:pPr>
    </w:p>
    <w:p w:rsidR="00382548" w:rsidRPr="00382548" w:rsidRDefault="00382548" w:rsidP="00382548">
      <w:pPr>
        <w:rPr>
          <w:rFonts w:ascii="Times New Roman" w:hAnsi="Times New Roman"/>
        </w:rPr>
      </w:pPr>
    </w:p>
    <w:p w:rsidR="00382548" w:rsidRPr="00382548" w:rsidRDefault="00382548" w:rsidP="00382548">
      <w:pPr>
        <w:rPr>
          <w:rFonts w:ascii="Times New Roman" w:hAnsi="Times New Roman"/>
        </w:rPr>
      </w:pPr>
    </w:p>
    <w:p w:rsidR="00382548" w:rsidRPr="00382548" w:rsidRDefault="00382548" w:rsidP="00382548">
      <w:pPr>
        <w:rPr>
          <w:rFonts w:ascii="Times New Roman" w:hAnsi="Times New Roman"/>
        </w:rPr>
      </w:pPr>
    </w:p>
    <w:p w:rsidR="00382548" w:rsidRPr="00382548" w:rsidRDefault="00382548" w:rsidP="00382548">
      <w:pPr>
        <w:rPr>
          <w:rFonts w:ascii="Times New Roman" w:hAnsi="Times New Roman"/>
        </w:rPr>
      </w:pPr>
    </w:p>
    <w:p w:rsidR="00382548" w:rsidRPr="00382548" w:rsidRDefault="00382548" w:rsidP="00382548">
      <w:pPr>
        <w:rPr>
          <w:rFonts w:ascii="Times New Roman" w:hAnsi="Times New Roman"/>
        </w:rPr>
      </w:pPr>
    </w:p>
    <w:p w:rsidR="00E775BE" w:rsidRPr="00382548" w:rsidRDefault="00E775BE" w:rsidP="00382548">
      <w:pPr>
        <w:rPr>
          <w:rFonts w:ascii="Times New Roman" w:hAnsi="Times New Roman"/>
        </w:rPr>
      </w:pPr>
      <w:bookmarkStart w:id="8" w:name="_GoBack"/>
      <w:bookmarkEnd w:id="8"/>
    </w:p>
    <w:sectPr w:rsidR="00E775BE" w:rsidRPr="00382548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E76" w:rsidRDefault="00382E76" w:rsidP="00C8709A">
      <w:r>
        <w:separator/>
      </w:r>
    </w:p>
  </w:endnote>
  <w:endnote w:type="continuationSeparator" w:id="0">
    <w:p w:rsidR="00382E76" w:rsidRDefault="00382E76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E76" w:rsidRDefault="00382E76" w:rsidP="00C8709A">
      <w:r>
        <w:separator/>
      </w:r>
    </w:p>
  </w:footnote>
  <w:footnote w:type="continuationSeparator" w:id="0">
    <w:p w:rsidR="00382E76" w:rsidRDefault="00382E76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1C4E10"/>
    <w:multiLevelType w:val="hybridMultilevel"/>
    <w:tmpl w:val="93E4F966"/>
    <w:lvl w:ilvl="0" w:tplc="6D56D96C">
      <w:start w:val="1"/>
      <w:numFmt w:val="decimal"/>
      <w:lvlText w:val="%1."/>
      <w:lvlJc w:val="left"/>
      <w:pPr>
        <w:ind w:left="1191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11" w:hanging="360"/>
      </w:pPr>
    </w:lvl>
    <w:lvl w:ilvl="2" w:tplc="0405001B" w:tentative="1">
      <w:start w:val="1"/>
      <w:numFmt w:val="lowerRoman"/>
      <w:lvlText w:val="%3."/>
      <w:lvlJc w:val="right"/>
      <w:pPr>
        <w:ind w:left="2631" w:hanging="180"/>
      </w:pPr>
    </w:lvl>
    <w:lvl w:ilvl="3" w:tplc="0405000F" w:tentative="1">
      <w:start w:val="1"/>
      <w:numFmt w:val="decimal"/>
      <w:lvlText w:val="%4."/>
      <w:lvlJc w:val="left"/>
      <w:pPr>
        <w:ind w:left="3351" w:hanging="360"/>
      </w:pPr>
    </w:lvl>
    <w:lvl w:ilvl="4" w:tplc="04050019" w:tentative="1">
      <w:start w:val="1"/>
      <w:numFmt w:val="lowerLetter"/>
      <w:lvlText w:val="%5."/>
      <w:lvlJc w:val="left"/>
      <w:pPr>
        <w:ind w:left="4071" w:hanging="360"/>
      </w:pPr>
    </w:lvl>
    <w:lvl w:ilvl="5" w:tplc="0405001B" w:tentative="1">
      <w:start w:val="1"/>
      <w:numFmt w:val="lowerRoman"/>
      <w:lvlText w:val="%6."/>
      <w:lvlJc w:val="right"/>
      <w:pPr>
        <w:ind w:left="4791" w:hanging="180"/>
      </w:pPr>
    </w:lvl>
    <w:lvl w:ilvl="6" w:tplc="0405000F" w:tentative="1">
      <w:start w:val="1"/>
      <w:numFmt w:val="decimal"/>
      <w:lvlText w:val="%7."/>
      <w:lvlJc w:val="left"/>
      <w:pPr>
        <w:ind w:left="5511" w:hanging="360"/>
      </w:pPr>
    </w:lvl>
    <w:lvl w:ilvl="7" w:tplc="04050019" w:tentative="1">
      <w:start w:val="1"/>
      <w:numFmt w:val="lowerLetter"/>
      <w:lvlText w:val="%8."/>
      <w:lvlJc w:val="left"/>
      <w:pPr>
        <w:ind w:left="6231" w:hanging="360"/>
      </w:pPr>
    </w:lvl>
    <w:lvl w:ilvl="8" w:tplc="0405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3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14"/>
  </w:num>
  <w:num w:numId="9">
    <w:abstractNumId w:val="18"/>
  </w:num>
  <w:num w:numId="10">
    <w:abstractNumId w:val="17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9"/>
  </w:num>
  <w:num w:numId="16">
    <w:abstractNumId w:val="21"/>
  </w:num>
  <w:num w:numId="17">
    <w:abstractNumId w:val="13"/>
  </w:num>
  <w:num w:numId="18">
    <w:abstractNumId w:val="10"/>
  </w:num>
  <w:num w:numId="19">
    <w:abstractNumId w:val="20"/>
  </w:num>
  <w:num w:numId="20">
    <w:abstractNumId w:val="8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BFF"/>
    <w:rsid w:val="00021C05"/>
    <w:rsid w:val="001B0248"/>
    <w:rsid w:val="001B034A"/>
    <w:rsid w:val="0025567E"/>
    <w:rsid w:val="0029043A"/>
    <w:rsid w:val="00367B16"/>
    <w:rsid w:val="00382548"/>
    <w:rsid w:val="00382E76"/>
    <w:rsid w:val="00452323"/>
    <w:rsid w:val="00457C6A"/>
    <w:rsid w:val="004814D5"/>
    <w:rsid w:val="004D2C82"/>
    <w:rsid w:val="005F3BFF"/>
    <w:rsid w:val="00656A74"/>
    <w:rsid w:val="007C4D90"/>
    <w:rsid w:val="007F6540"/>
    <w:rsid w:val="008775B2"/>
    <w:rsid w:val="0088355D"/>
    <w:rsid w:val="008C76EC"/>
    <w:rsid w:val="008F0A1B"/>
    <w:rsid w:val="009D06CD"/>
    <w:rsid w:val="009D43F7"/>
    <w:rsid w:val="00B13F29"/>
    <w:rsid w:val="00B50949"/>
    <w:rsid w:val="00B81690"/>
    <w:rsid w:val="00BE19B4"/>
    <w:rsid w:val="00C518CC"/>
    <w:rsid w:val="00C8709A"/>
    <w:rsid w:val="00CA591D"/>
    <w:rsid w:val="00CF08BE"/>
    <w:rsid w:val="00DB1484"/>
    <w:rsid w:val="00DD551B"/>
    <w:rsid w:val="00E775BE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5031F365-392B-4DAE-9AF9-BAD0A324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3A03DC31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3A03DC31.doc</Template>
  <TotalTime>14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5</cp:revision>
  <cp:lastPrinted>2004-11-11T11:51:00Z</cp:lastPrinted>
  <dcterms:created xsi:type="dcterms:W3CDTF">2026-04-16T10:50:00Z</dcterms:created>
  <dcterms:modified xsi:type="dcterms:W3CDTF">2026-04-17T05:30:00Z</dcterms:modified>
</cp:coreProperties>
</file>