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AD74" w14:textId="77777777" w:rsidR="00D43EB3" w:rsidRPr="00D43EB3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694138E" w14:textId="77777777" w:rsidR="00CE3646" w:rsidRPr="00187DF8" w:rsidRDefault="00CE3646" w:rsidP="00CE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</w:t>
      </w:r>
      <w:r w:rsidRPr="00187DF8">
        <w:rPr>
          <w:b/>
          <w:sz w:val="28"/>
          <w:szCs w:val="28"/>
        </w:rPr>
        <w:t xml:space="preserve"> </w:t>
      </w:r>
      <w:r w:rsidR="007D1149">
        <w:rPr>
          <w:b/>
          <w:sz w:val="28"/>
          <w:szCs w:val="28"/>
        </w:rPr>
        <w:t>Kozlovice</w:t>
      </w:r>
    </w:p>
    <w:p w14:paraId="09BF20C8" w14:textId="77777777" w:rsidR="00CE3646" w:rsidRPr="00187DF8" w:rsidRDefault="00CE3646" w:rsidP="00CE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Zastupitelstvo obec</w:t>
      </w:r>
      <w:r w:rsidRPr="00187DF8">
        <w:rPr>
          <w:b/>
          <w:sz w:val="28"/>
          <w:szCs w:val="28"/>
        </w:rPr>
        <w:t xml:space="preserve"> </w:t>
      </w:r>
      <w:r w:rsidR="007D1149">
        <w:rPr>
          <w:b/>
          <w:sz w:val="28"/>
          <w:szCs w:val="28"/>
        </w:rPr>
        <w:t>Kozlovice</w:t>
      </w:r>
    </w:p>
    <w:p w14:paraId="0459453E" w14:textId="77777777" w:rsidR="00D43EB3" w:rsidRPr="00CE3646" w:rsidRDefault="00CE3646" w:rsidP="00CE3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Obecně závazná vyhláška obce</w:t>
      </w:r>
      <w:r w:rsidR="00A6798D">
        <w:rPr>
          <w:b/>
          <w:sz w:val="28"/>
          <w:szCs w:val="28"/>
        </w:rPr>
        <w:t xml:space="preserve"> Kozlovice</w:t>
      </w:r>
    </w:p>
    <w:p w14:paraId="6FC211EB" w14:textId="77777777" w:rsidR="00D43EB3" w:rsidRPr="00D4123F" w:rsidRDefault="00E40C78" w:rsidP="00D43EB3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 xml:space="preserve">o pohybu psů </w:t>
      </w:r>
      <w:r w:rsidR="00ED448B" w:rsidRPr="00ED448B">
        <w:rPr>
          <w:rFonts w:ascii="Arial" w:hAnsi="Arial" w:cs="Arial"/>
          <w:b/>
          <w:color w:val="000000"/>
          <w:szCs w:val="24"/>
        </w:rPr>
        <w:t xml:space="preserve">a jiného zvířectva na veřejných prostranstvích k zabezpečení 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místních záležitostí </w:t>
      </w:r>
      <w:r w:rsidR="00654B61">
        <w:rPr>
          <w:rFonts w:ascii="Arial" w:hAnsi="Arial" w:cs="Arial"/>
          <w:b/>
          <w:color w:val="000000"/>
          <w:szCs w:val="24"/>
        </w:rPr>
        <w:t>veřejného</w:t>
      </w:r>
      <w:r w:rsidR="00ED448B" w:rsidRPr="00D4123F">
        <w:rPr>
          <w:rFonts w:ascii="Arial" w:hAnsi="Arial" w:cs="Arial"/>
          <w:b/>
          <w:color w:val="000000"/>
          <w:szCs w:val="24"/>
        </w:rPr>
        <w:t xml:space="preserve"> pořádku</w:t>
      </w:r>
    </w:p>
    <w:p w14:paraId="03365FA2" w14:textId="77777777" w:rsidR="00D43EB3" w:rsidRPr="00D4123F" w:rsidRDefault="00D43EB3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7FF75AF" w14:textId="77777777" w:rsidR="00885FEF" w:rsidRPr="00D4123F" w:rsidRDefault="00885FEF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7E529E61" w14:textId="1B966EC1" w:rsidR="00D43EB3" w:rsidRPr="00D4123F" w:rsidRDefault="00D43EB3" w:rsidP="00D43EB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D1149">
        <w:rPr>
          <w:rFonts w:ascii="Arial" w:hAnsi="Arial" w:cs="Arial"/>
          <w:sz w:val="22"/>
          <w:szCs w:val="22"/>
        </w:rPr>
        <w:t>Zastupitelstvo obce</w:t>
      </w:r>
      <w:r w:rsidR="00ED448B" w:rsidRPr="007D1149">
        <w:rPr>
          <w:rFonts w:ascii="Arial" w:hAnsi="Arial" w:cs="Arial"/>
          <w:sz w:val="22"/>
          <w:szCs w:val="22"/>
        </w:rPr>
        <w:t xml:space="preserve"> </w:t>
      </w:r>
      <w:r w:rsidR="007D1149" w:rsidRPr="007D1149">
        <w:rPr>
          <w:rFonts w:ascii="Arial" w:hAnsi="Arial" w:cs="Arial"/>
          <w:sz w:val="22"/>
          <w:szCs w:val="22"/>
        </w:rPr>
        <w:t>Kozlovice</w:t>
      </w:r>
      <w:r w:rsidR="00ED448B" w:rsidRPr="007D1149">
        <w:rPr>
          <w:rFonts w:ascii="Arial" w:hAnsi="Arial" w:cs="Arial"/>
          <w:sz w:val="22"/>
          <w:szCs w:val="22"/>
        </w:rPr>
        <w:t xml:space="preserve"> </w:t>
      </w:r>
      <w:r w:rsidRPr="007D1149">
        <w:rPr>
          <w:rFonts w:ascii="Arial" w:hAnsi="Arial" w:cs="Arial"/>
          <w:sz w:val="22"/>
          <w:szCs w:val="22"/>
        </w:rPr>
        <w:t>se na svém zasedání dne</w:t>
      </w:r>
      <w:r w:rsidR="00ED448B" w:rsidRPr="007D1149">
        <w:rPr>
          <w:rFonts w:ascii="Arial" w:hAnsi="Arial" w:cs="Arial"/>
          <w:sz w:val="22"/>
          <w:szCs w:val="22"/>
        </w:rPr>
        <w:t xml:space="preserve"> </w:t>
      </w:r>
      <w:r w:rsidR="007D1149" w:rsidRPr="007D1149">
        <w:rPr>
          <w:rFonts w:ascii="Arial" w:hAnsi="Arial" w:cs="Arial"/>
          <w:sz w:val="22"/>
          <w:szCs w:val="22"/>
        </w:rPr>
        <w:t>19. 5</w:t>
      </w:r>
      <w:r w:rsidR="003E4E31" w:rsidRPr="007D1149">
        <w:rPr>
          <w:rFonts w:ascii="Arial" w:hAnsi="Arial" w:cs="Arial"/>
          <w:sz w:val="22"/>
          <w:szCs w:val="22"/>
        </w:rPr>
        <w:t>. 20</w:t>
      </w:r>
      <w:r w:rsidR="007D1149" w:rsidRPr="007D1149">
        <w:rPr>
          <w:rFonts w:ascii="Arial" w:hAnsi="Arial" w:cs="Arial"/>
          <w:sz w:val="22"/>
          <w:szCs w:val="22"/>
        </w:rPr>
        <w:t>2</w:t>
      </w:r>
      <w:r w:rsidR="007D1149">
        <w:rPr>
          <w:rFonts w:ascii="Arial" w:hAnsi="Arial" w:cs="Arial"/>
          <w:sz w:val="22"/>
          <w:szCs w:val="22"/>
        </w:rPr>
        <w:t>, usnesením č.</w:t>
      </w:r>
      <w:r w:rsidR="00B3517C">
        <w:rPr>
          <w:rFonts w:ascii="Arial" w:hAnsi="Arial" w:cs="Arial"/>
          <w:sz w:val="22"/>
          <w:szCs w:val="22"/>
        </w:rPr>
        <w:t>4/3/2023</w:t>
      </w:r>
      <w:r w:rsidR="007D1149">
        <w:rPr>
          <w:rFonts w:ascii="Arial" w:hAnsi="Arial" w:cs="Arial"/>
          <w:sz w:val="22"/>
          <w:szCs w:val="22"/>
        </w:rPr>
        <w:t xml:space="preserve">      se </w:t>
      </w:r>
      <w:r w:rsidRPr="007D1149">
        <w:rPr>
          <w:rFonts w:ascii="Arial" w:hAnsi="Arial" w:cs="Arial"/>
          <w:sz w:val="22"/>
          <w:szCs w:val="22"/>
        </w:rPr>
        <w:t>usneslo vydat na základě</w:t>
      </w:r>
      <w:r w:rsidR="00487AF4" w:rsidRPr="007D1149">
        <w:rPr>
          <w:rFonts w:ascii="Arial" w:hAnsi="Arial" w:cs="Arial"/>
          <w:sz w:val="22"/>
          <w:szCs w:val="22"/>
        </w:rPr>
        <w:t xml:space="preserve"> </w:t>
      </w:r>
      <w:r w:rsidRPr="007D1149">
        <w:rPr>
          <w:rFonts w:ascii="Arial" w:hAnsi="Arial" w:cs="Arial"/>
          <w:sz w:val="22"/>
          <w:szCs w:val="22"/>
        </w:rPr>
        <w:t>ust</w:t>
      </w:r>
      <w:r w:rsidR="00E40C78" w:rsidRPr="007D1149">
        <w:rPr>
          <w:rFonts w:ascii="Arial" w:hAnsi="Arial" w:cs="Arial"/>
          <w:sz w:val="22"/>
          <w:szCs w:val="22"/>
        </w:rPr>
        <w:t>anovení</w:t>
      </w:r>
      <w:r w:rsidRPr="007D1149">
        <w:rPr>
          <w:rFonts w:ascii="Arial" w:hAnsi="Arial" w:cs="Arial"/>
          <w:sz w:val="22"/>
          <w:szCs w:val="22"/>
        </w:rPr>
        <w:t xml:space="preserve"> § 24 odst. 2 zákona č. 246/1992 Sb., na ochranu zvířat proti týrání, ve znění pozdějších předpisů, a v souladu s § 10 písm. </w:t>
      </w:r>
      <w:r w:rsidR="00E40C78" w:rsidRPr="007D1149">
        <w:rPr>
          <w:rFonts w:ascii="Arial" w:hAnsi="Arial" w:cs="Arial"/>
          <w:sz w:val="22"/>
          <w:szCs w:val="22"/>
        </w:rPr>
        <w:t>a),</w:t>
      </w:r>
      <w:r w:rsidR="003E4E31" w:rsidRPr="007D1149">
        <w:rPr>
          <w:rFonts w:ascii="Arial" w:hAnsi="Arial" w:cs="Arial"/>
          <w:sz w:val="22"/>
          <w:szCs w:val="22"/>
        </w:rPr>
        <w:t xml:space="preserve"> </w:t>
      </w:r>
      <w:r w:rsidR="00E40C78" w:rsidRPr="007D1149">
        <w:rPr>
          <w:rFonts w:ascii="Arial" w:hAnsi="Arial" w:cs="Arial"/>
          <w:sz w:val="22"/>
          <w:szCs w:val="22"/>
        </w:rPr>
        <w:t>c),</w:t>
      </w:r>
      <w:r w:rsidR="003E4E31" w:rsidRPr="007D1149">
        <w:rPr>
          <w:rFonts w:ascii="Arial" w:hAnsi="Arial" w:cs="Arial"/>
          <w:sz w:val="22"/>
          <w:szCs w:val="22"/>
        </w:rPr>
        <w:t xml:space="preserve"> </w:t>
      </w:r>
      <w:r w:rsidRPr="007D1149">
        <w:rPr>
          <w:rFonts w:ascii="Arial" w:hAnsi="Arial" w:cs="Arial"/>
          <w:sz w:val="22"/>
          <w:szCs w:val="22"/>
        </w:rPr>
        <w:t>d), § 35 a § 84 odst.</w:t>
      </w:r>
      <w:r w:rsidR="00A75C25" w:rsidRPr="007D1149">
        <w:rPr>
          <w:rFonts w:ascii="Arial" w:hAnsi="Arial" w:cs="Arial"/>
          <w:sz w:val="22"/>
          <w:szCs w:val="22"/>
        </w:rPr>
        <w:t xml:space="preserve"> 2) písm. h) zákona č. 128/2000 </w:t>
      </w:r>
      <w:r w:rsidRPr="007D1149">
        <w:rPr>
          <w:rFonts w:ascii="Arial" w:hAnsi="Arial" w:cs="Arial"/>
          <w:sz w:val="22"/>
          <w:szCs w:val="22"/>
        </w:rPr>
        <w:t>Sb., o obcích (obecní zřízení), ve znění pozdějších předpisů</w:t>
      </w:r>
      <w:r w:rsidR="009F6AB2" w:rsidRPr="007D1149">
        <w:rPr>
          <w:rFonts w:ascii="Arial" w:hAnsi="Arial" w:cs="Arial"/>
          <w:sz w:val="22"/>
          <w:szCs w:val="22"/>
        </w:rPr>
        <w:t xml:space="preserve">, tuto obecně </w:t>
      </w:r>
      <w:r w:rsidR="007D1149">
        <w:rPr>
          <w:rFonts w:ascii="Arial" w:hAnsi="Arial" w:cs="Arial"/>
          <w:color w:val="000000"/>
          <w:sz w:val="22"/>
          <w:szCs w:val="22"/>
        </w:rPr>
        <w:t>závaznou vyhlášku</w:t>
      </w:r>
      <w:r w:rsidR="00DB0790">
        <w:rPr>
          <w:rFonts w:ascii="Arial" w:hAnsi="Arial" w:cs="Arial"/>
          <w:color w:val="000000"/>
          <w:sz w:val="22"/>
          <w:szCs w:val="22"/>
        </w:rPr>
        <w:t xml:space="preserve"> </w:t>
      </w:r>
      <w:r w:rsidR="007D1149">
        <w:rPr>
          <w:rFonts w:ascii="Arial" w:hAnsi="Arial" w:cs="Arial"/>
          <w:color w:val="000000"/>
          <w:sz w:val="22"/>
          <w:szCs w:val="22"/>
        </w:rPr>
        <w:t>dále jen „vyhláška“):</w:t>
      </w:r>
      <w:r w:rsidR="009F6AB2">
        <w:rPr>
          <w:rFonts w:ascii="Arial" w:hAnsi="Arial" w:cs="Arial"/>
          <w:color w:val="000000"/>
          <w:sz w:val="22"/>
          <w:szCs w:val="22"/>
        </w:rPr>
        <w:t>.</w:t>
      </w:r>
      <w:r w:rsidR="00431AD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4292DDFC" w14:textId="77777777" w:rsidR="00404FAA" w:rsidRDefault="00404FAA" w:rsidP="00404FAA">
      <w:pPr>
        <w:pStyle w:val="Zkladntext"/>
        <w:spacing w:after="0" w:line="312" w:lineRule="auto"/>
        <w:rPr>
          <w:rFonts w:ascii="Arial" w:hAnsi="Arial" w:cs="Arial"/>
          <w:color w:val="000000"/>
          <w:sz w:val="22"/>
          <w:szCs w:val="22"/>
        </w:rPr>
      </w:pPr>
    </w:p>
    <w:p w14:paraId="175AD202" w14:textId="77777777" w:rsidR="00D43EB3" w:rsidRPr="00D4123F" w:rsidRDefault="00ED1930" w:rsidP="00404FA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>l</w:t>
      </w:r>
      <w:r w:rsidR="00404FAA">
        <w:rPr>
          <w:rFonts w:ascii="Arial" w:hAnsi="Arial" w:cs="Arial"/>
          <w:b/>
          <w:color w:val="000000"/>
          <w:sz w:val="22"/>
          <w:szCs w:val="22"/>
        </w:rPr>
        <w:t>.</w:t>
      </w:r>
      <w:r w:rsidR="00D43EB3" w:rsidRPr="00D4123F">
        <w:rPr>
          <w:rFonts w:ascii="Arial" w:hAnsi="Arial" w:cs="Arial"/>
          <w:b/>
          <w:color w:val="000000"/>
          <w:sz w:val="22"/>
          <w:szCs w:val="22"/>
        </w:rPr>
        <w:t xml:space="preserve"> 1</w:t>
      </w:r>
    </w:p>
    <w:p w14:paraId="123758D1" w14:textId="77777777" w:rsidR="00D43EB3" w:rsidRPr="007D1149" w:rsidRDefault="00ED448B" w:rsidP="00B56FA9">
      <w:pPr>
        <w:pStyle w:val="Seznamoslovan"/>
        <w:spacing w:after="0" w:line="312" w:lineRule="auto"/>
        <w:ind w:left="0" w:firstLine="708"/>
        <w:rPr>
          <w:rFonts w:ascii="Arial" w:hAnsi="Arial" w:cs="Arial"/>
          <w:sz w:val="22"/>
          <w:szCs w:val="22"/>
        </w:rPr>
      </w:pPr>
      <w:r w:rsidRPr="007D1149">
        <w:rPr>
          <w:rFonts w:ascii="Arial" w:hAnsi="Arial" w:cs="Arial"/>
          <w:sz w:val="22"/>
          <w:szCs w:val="22"/>
        </w:rPr>
        <w:t>K</w:t>
      </w:r>
      <w:r w:rsidR="00ED1930" w:rsidRPr="007D1149">
        <w:rPr>
          <w:rFonts w:ascii="Arial" w:hAnsi="Arial" w:cs="Arial"/>
          <w:sz w:val="22"/>
          <w:szCs w:val="22"/>
        </w:rPr>
        <w:t> </w:t>
      </w:r>
      <w:r w:rsidR="00885FEF" w:rsidRPr="007D1149">
        <w:rPr>
          <w:rFonts w:ascii="Arial" w:hAnsi="Arial" w:cs="Arial"/>
          <w:sz w:val="22"/>
          <w:szCs w:val="22"/>
        </w:rPr>
        <w:t>zabezpečení místníc</w:t>
      </w:r>
      <w:r w:rsidRPr="007D1149">
        <w:rPr>
          <w:rFonts w:ascii="Arial" w:hAnsi="Arial" w:cs="Arial"/>
          <w:sz w:val="22"/>
          <w:szCs w:val="22"/>
        </w:rPr>
        <w:t xml:space="preserve">h záležitostí veřejného pořádku obec </w:t>
      </w:r>
      <w:r w:rsidR="007D1149" w:rsidRPr="007D1149">
        <w:rPr>
          <w:rFonts w:ascii="Arial" w:hAnsi="Arial" w:cs="Arial"/>
          <w:sz w:val="22"/>
          <w:szCs w:val="22"/>
        </w:rPr>
        <w:t>Kozlovice</w:t>
      </w:r>
      <w:r w:rsidR="00056676" w:rsidRPr="007D1149">
        <w:rPr>
          <w:rFonts w:ascii="Arial" w:hAnsi="Arial" w:cs="Arial"/>
          <w:sz w:val="22"/>
          <w:szCs w:val="22"/>
        </w:rPr>
        <w:t xml:space="preserve"> </w:t>
      </w:r>
      <w:r w:rsidR="00B56FA9" w:rsidRPr="007D1149">
        <w:rPr>
          <w:rFonts w:ascii="Arial" w:hAnsi="Arial" w:cs="Arial"/>
          <w:sz w:val="22"/>
          <w:szCs w:val="22"/>
        </w:rPr>
        <w:t xml:space="preserve">stanoví, které činnosti, jež </w:t>
      </w:r>
      <w:r w:rsidRPr="007D1149">
        <w:rPr>
          <w:rFonts w:ascii="Arial" w:hAnsi="Arial" w:cs="Arial"/>
          <w:sz w:val="22"/>
          <w:szCs w:val="22"/>
        </w:rPr>
        <w:t>by</w:t>
      </w:r>
      <w:r w:rsidR="00E40C78" w:rsidRPr="007D1149">
        <w:rPr>
          <w:rFonts w:ascii="Arial" w:hAnsi="Arial" w:cs="Arial"/>
          <w:sz w:val="22"/>
          <w:szCs w:val="22"/>
        </w:rPr>
        <w:t xml:space="preserve"> </w:t>
      </w:r>
      <w:r w:rsidRPr="007D1149">
        <w:rPr>
          <w:rFonts w:ascii="Arial" w:hAnsi="Arial" w:cs="Arial"/>
          <w:sz w:val="22"/>
          <w:szCs w:val="22"/>
        </w:rPr>
        <w:t>mohly narušit veřejný pořádek v obc</w:t>
      </w:r>
      <w:r w:rsidR="00885FEF" w:rsidRPr="007D1149">
        <w:rPr>
          <w:rFonts w:ascii="Arial" w:hAnsi="Arial" w:cs="Arial"/>
          <w:sz w:val="22"/>
          <w:szCs w:val="22"/>
        </w:rPr>
        <w:t>i</w:t>
      </w:r>
      <w:r w:rsidRPr="007D1149">
        <w:rPr>
          <w:rFonts w:ascii="Arial" w:hAnsi="Arial" w:cs="Arial"/>
          <w:sz w:val="22"/>
          <w:szCs w:val="22"/>
        </w:rPr>
        <w:t xml:space="preserve"> nebo být v rozporu s dobrými mravy, ochranou bezpečnosti, zdraví a majetku jsou na některých veřejn</w:t>
      </w:r>
      <w:r w:rsidR="00885FEF" w:rsidRPr="007D1149">
        <w:rPr>
          <w:rFonts w:ascii="Arial" w:hAnsi="Arial" w:cs="Arial"/>
          <w:sz w:val="22"/>
          <w:szCs w:val="22"/>
        </w:rPr>
        <w:t>ých prostranstvích zakázány. Ob</w:t>
      </w:r>
      <w:r w:rsidRPr="007D1149">
        <w:rPr>
          <w:rFonts w:ascii="Arial" w:hAnsi="Arial" w:cs="Arial"/>
          <w:sz w:val="22"/>
          <w:szCs w:val="22"/>
        </w:rPr>
        <w:t>ec touto vyhláškou stanoví také povinnosti k zajištění</w:t>
      </w:r>
      <w:r w:rsidR="00885FEF" w:rsidRPr="007D1149">
        <w:rPr>
          <w:rFonts w:ascii="Arial" w:hAnsi="Arial" w:cs="Arial"/>
          <w:sz w:val="22"/>
          <w:szCs w:val="22"/>
        </w:rPr>
        <w:t xml:space="preserve"> udr</w:t>
      </w:r>
      <w:r w:rsidR="00B56FA9" w:rsidRPr="007D1149">
        <w:rPr>
          <w:rFonts w:ascii="Arial" w:hAnsi="Arial" w:cs="Arial"/>
          <w:sz w:val="22"/>
          <w:szCs w:val="22"/>
        </w:rPr>
        <w:t>žování čistoty ulic a </w:t>
      </w:r>
      <w:r w:rsidRPr="007D1149">
        <w:rPr>
          <w:rFonts w:ascii="Arial" w:hAnsi="Arial" w:cs="Arial"/>
          <w:sz w:val="22"/>
          <w:szCs w:val="22"/>
        </w:rPr>
        <w:t>jiných ve</w:t>
      </w:r>
      <w:r w:rsidR="00ED1930" w:rsidRPr="007D1149">
        <w:rPr>
          <w:rFonts w:ascii="Arial" w:hAnsi="Arial" w:cs="Arial"/>
          <w:sz w:val="22"/>
          <w:szCs w:val="22"/>
        </w:rPr>
        <w:t>řejných p</w:t>
      </w:r>
      <w:r w:rsidR="00653D7F" w:rsidRPr="007D1149">
        <w:rPr>
          <w:rFonts w:ascii="Arial" w:hAnsi="Arial" w:cs="Arial"/>
          <w:sz w:val="22"/>
          <w:szCs w:val="22"/>
        </w:rPr>
        <w:t>r</w:t>
      </w:r>
      <w:r w:rsidR="00ED1930" w:rsidRPr="007D1149">
        <w:rPr>
          <w:rFonts w:ascii="Arial" w:hAnsi="Arial" w:cs="Arial"/>
          <w:sz w:val="22"/>
          <w:szCs w:val="22"/>
        </w:rPr>
        <w:t>ostranství, k ochraně životního prostředí a</w:t>
      </w:r>
      <w:r w:rsidR="00CB4503" w:rsidRPr="007D1149">
        <w:rPr>
          <w:rFonts w:ascii="Arial" w:hAnsi="Arial" w:cs="Arial"/>
          <w:sz w:val="22"/>
          <w:szCs w:val="22"/>
        </w:rPr>
        <w:t> </w:t>
      </w:r>
      <w:r w:rsidR="00ED1930" w:rsidRPr="007D1149">
        <w:rPr>
          <w:rFonts w:ascii="Arial" w:hAnsi="Arial" w:cs="Arial"/>
          <w:sz w:val="22"/>
          <w:szCs w:val="22"/>
        </w:rPr>
        <w:t>zeleně v zástavbě.</w:t>
      </w:r>
      <w:r w:rsidR="00D43EB3" w:rsidRPr="007D1149">
        <w:rPr>
          <w:rFonts w:ascii="Arial" w:hAnsi="Arial" w:cs="Arial"/>
          <w:sz w:val="22"/>
          <w:szCs w:val="22"/>
        </w:rPr>
        <w:t xml:space="preserve"> </w:t>
      </w:r>
    </w:p>
    <w:p w14:paraId="70570557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5574DC61" w14:textId="77777777" w:rsidR="00D43EB3" w:rsidRPr="00D4123F" w:rsidRDefault="00D43EB3" w:rsidP="00CB4503">
      <w:pPr>
        <w:pStyle w:val="Zkladntext"/>
        <w:spacing w:after="0" w:line="312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F376627" w14:textId="77777777" w:rsidR="00D43EB3" w:rsidRPr="00D4123F" w:rsidRDefault="00D43EB3" w:rsidP="00B56FA9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404FAA">
        <w:rPr>
          <w:rFonts w:ascii="Arial" w:hAnsi="Arial" w:cs="Arial"/>
          <w:b/>
          <w:color w:val="000000"/>
          <w:sz w:val="22"/>
          <w:szCs w:val="22"/>
        </w:rPr>
        <w:t>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2</w:t>
      </w:r>
    </w:p>
    <w:p w14:paraId="0B56DC1C" w14:textId="77777777" w:rsidR="00301C20" w:rsidRPr="00F67D22" w:rsidRDefault="00FA2D80" w:rsidP="00F67D22">
      <w:pPr>
        <w:autoSpaceDE w:val="0"/>
        <w:spacing w:line="312" w:lineRule="auto"/>
        <w:ind w:firstLine="708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 xml:space="preserve">Veřejným prostranstvím </w:t>
      </w:r>
      <w:r w:rsidR="00C22231">
        <w:rPr>
          <w:rFonts w:ascii="Arial" w:eastAsia="Calibri" w:hAnsi="Arial" w:cs="Arial"/>
          <w:bCs/>
          <w:color w:val="000000"/>
          <w:sz w:val="22"/>
          <w:szCs w:val="22"/>
        </w:rPr>
        <w:t>pro účely této vyhlášky jsou chodníky, parky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, m</w:t>
      </w:r>
      <w:r w:rsidR="00661A60">
        <w:rPr>
          <w:rFonts w:ascii="Arial" w:eastAsia="Calibri" w:hAnsi="Arial" w:cs="Arial"/>
          <w:bCs/>
          <w:color w:val="000000"/>
          <w:sz w:val="22"/>
          <w:szCs w:val="22"/>
        </w:rPr>
        <w:t xml:space="preserve">ístní komunikace </w:t>
      </w:r>
      <w:r w:rsidR="00F67D22">
        <w:rPr>
          <w:rFonts w:ascii="Arial" w:eastAsia="Calibri" w:hAnsi="Arial" w:cs="Arial"/>
          <w:bCs/>
          <w:color w:val="000000"/>
          <w:sz w:val="22"/>
          <w:szCs w:val="22"/>
        </w:rPr>
        <w:t>a </w:t>
      </w:r>
      <w:r w:rsidRPr="00FA2D80">
        <w:rPr>
          <w:rFonts w:ascii="Arial" w:eastAsia="Calibri" w:hAnsi="Arial" w:cs="Arial"/>
          <w:bCs/>
          <w:color w:val="000000"/>
          <w:sz w:val="22"/>
          <w:szCs w:val="22"/>
        </w:rPr>
        <w:t>další prostory přístupné každému bez omezení, tedy sloužící obecnému užívání a to bez ohledu n</w:t>
      </w:r>
      <w:r w:rsidR="00452AB1">
        <w:rPr>
          <w:rFonts w:ascii="Arial" w:eastAsia="Calibri" w:hAnsi="Arial" w:cs="Arial"/>
          <w:bCs/>
          <w:color w:val="000000"/>
          <w:sz w:val="22"/>
          <w:szCs w:val="22"/>
        </w:rPr>
        <w:t xml:space="preserve">a vlastnictví k tomuto prostoru, </w:t>
      </w:r>
      <w:r w:rsidR="00C22231">
        <w:rPr>
          <w:rFonts w:ascii="Arial" w:eastAsia="Calibri" w:hAnsi="Arial" w:cs="Arial"/>
          <w:bCs/>
          <w:sz w:val="22"/>
          <w:szCs w:val="22"/>
        </w:rPr>
        <w:t xml:space="preserve">to vše </w:t>
      </w:r>
      <w:r w:rsidR="00452AB1">
        <w:rPr>
          <w:rFonts w:ascii="Arial" w:eastAsia="Calibri" w:hAnsi="Arial" w:cs="Arial"/>
          <w:bCs/>
          <w:sz w:val="22"/>
          <w:szCs w:val="22"/>
        </w:rPr>
        <w:t xml:space="preserve">v zastavěném území obce </w:t>
      </w:r>
      <w:r w:rsidR="007D1149" w:rsidRPr="007D1149">
        <w:rPr>
          <w:rFonts w:ascii="Arial" w:eastAsia="Calibri" w:hAnsi="Arial" w:cs="Arial"/>
          <w:bCs/>
          <w:sz w:val="22"/>
          <w:szCs w:val="22"/>
        </w:rPr>
        <w:t>Kozlovice</w:t>
      </w:r>
      <w:r w:rsidR="00CE3646" w:rsidRPr="007D1149">
        <w:rPr>
          <w:rFonts w:ascii="Arial" w:eastAsia="Calibri" w:hAnsi="Arial" w:cs="Arial"/>
          <w:bCs/>
          <w:sz w:val="22"/>
          <w:szCs w:val="22"/>
        </w:rPr>
        <w:t>.</w:t>
      </w:r>
      <w:r w:rsidR="00301C20" w:rsidRPr="007D1149">
        <w:rPr>
          <w:rStyle w:val="Odkaznavysvtlivky"/>
          <w:rFonts w:ascii="Arial" w:eastAsia="Calibri" w:hAnsi="Arial" w:cs="Arial"/>
          <w:bCs/>
          <w:sz w:val="22"/>
          <w:szCs w:val="22"/>
        </w:rPr>
        <w:endnoteReference w:id="1"/>
      </w:r>
    </w:p>
    <w:p w14:paraId="1E46CE0E" w14:textId="77777777" w:rsidR="00CF210F" w:rsidRPr="0027670C" w:rsidRDefault="00CF210F" w:rsidP="00452AB1">
      <w:pPr>
        <w:autoSpaceDE w:val="0"/>
        <w:spacing w:line="312" w:lineRule="auto"/>
        <w:jc w:val="both"/>
        <w:rPr>
          <w:rFonts w:ascii="Arial" w:eastAsia="Calibri" w:hAnsi="Arial" w:cs="Arial"/>
          <w:bCs/>
          <w:sz w:val="22"/>
          <w:szCs w:val="22"/>
        </w:rPr>
      </w:pPr>
    </w:p>
    <w:p w14:paraId="1D5BA530" w14:textId="77777777" w:rsidR="00D43EB3" w:rsidRPr="00D4123F" w:rsidRDefault="00D43EB3" w:rsidP="00404FA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4123F">
        <w:rPr>
          <w:rFonts w:ascii="Arial" w:hAnsi="Arial" w:cs="Arial"/>
          <w:b/>
          <w:color w:val="000000"/>
          <w:sz w:val="22"/>
          <w:szCs w:val="22"/>
        </w:rPr>
        <w:t>Čl</w:t>
      </w:r>
      <w:r w:rsidR="00404FAA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D4123F"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5FDCDB75" w14:textId="77777777" w:rsidR="00ED1930" w:rsidRPr="00D4123F" w:rsidRDefault="00ED1930" w:rsidP="00F67D22">
      <w:pPr>
        <w:pStyle w:val="Zkladntext"/>
        <w:spacing w:after="0" w:line="312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Činnosti, které by mohly narušit veřejný pořádek v obci nebo být v rozporu s dobrými mravy, ochranou bezpečnosti, zdraví a majetku jsou:</w:t>
      </w:r>
    </w:p>
    <w:p w14:paraId="36DBFA1C" w14:textId="77777777" w:rsidR="00ED1930" w:rsidRPr="00D4123F" w:rsidRDefault="00ED1930" w:rsidP="00CB4503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3016DF83" w14:textId="77777777" w:rsidR="00ED1930" w:rsidRPr="00D4123F" w:rsidRDefault="00ED1930" w:rsidP="00CB4503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ponech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>ps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y a jiná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domácí a hospodářsk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á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(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např. ovce, slepice, koně…)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,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(dále jen „zvířata“)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volně pobíhat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veřejném prostranství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,</w:t>
      </w:r>
    </w:p>
    <w:p w14:paraId="7889682C" w14:textId="77777777" w:rsidR="00313C64" w:rsidRPr="00D4123F" w:rsidRDefault="00ED1930" w:rsidP="00CE3646">
      <w:pPr>
        <w:pStyle w:val="Zkladntext"/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b) vstupov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at 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se psy a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zvířaty,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příp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adně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je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>vpouště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t,</w:t>
      </w:r>
      <w:r w:rsidR="00313C64" w:rsidRPr="00D4123F">
        <w:rPr>
          <w:rFonts w:ascii="Arial" w:hAnsi="Arial" w:cs="Arial"/>
          <w:color w:val="000000"/>
          <w:sz w:val="22"/>
          <w:szCs w:val="22"/>
        </w:rPr>
        <w:t xml:space="preserve"> na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991E6B">
        <w:rPr>
          <w:rFonts w:ascii="Arial" w:hAnsi="Arial" w:cs="Arial"/>
          <w:color w:val="000000"/>
          <w:sz w:val="22"/>
          <w:szCs w:val="22"/>
        </w:rPr>
        <w:t xml:space="preserve">dětské </w:t>
      </w:r>
      <w:r w:rsidR="000D0CD9" w:rsidRPr="00D4123F">
        <w:rPr>
          <w:rFonts w:ascii="Arial" w:hAnsi="Arial" w:cs="Arial"/>
          <w:color w:val="000000"/>
          <w:sz w:val="22"/>
          <w:szCs w:val="22"/>
        </w:rPr>
        <w:t>hř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>iš</w:t>
      </w:r>
      <w:r w:rsidR="00991E6B">
        <w:rPr>
          <w:rFonts w:ascii="Arial" w:hAnsi="Arial" w:cs="Arial"/>
          <w:color w:val="000000"/>
          <w:sz w:val="22"/>
          <w:szCs w:val="22"/>
        </w:rPr>
        <w:t>tě.</w:t>
      </w:r>
    </w:p>
    <w:p w14:paraId="4A6E5A0B" w14:textId="77777777" w:rsidR="00FA2D80" w:rsidRDefault="00FA2D80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812DCB" w14:textId="77777777" w:rsidR="00313C64" w:rsidRPr="00D4123F" w:rsidRDefault="00404FA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</w:t>
      </w:r>
      <w:r w:rsidR="00313C64" w:rsidRPr="00D4123F">
        <w:rPr>
          <w:rFonts w:ascii="Arial" w:hAnsi="Arial" w:cs="Arial"/>
          <w:b/>
          <w:color w:val="000000"/>
          <w:sz w:val="22"/>
          <w:szCs w:val="22"/>
        </w:rPr>
        <w:t xml:space="preserve"> 4</w:t>
      </w:r>
    </w:p>
    <w:p w14:paraId="24C67766" w14:textId="77777777" w:rsidR="00885FEF" w:rsidRPr="00D4123F" w:rsidRDefault="00885FEF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CDF55CD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1. Psi se mohou na veřejném prostranství pohybovat pouze v doprovodu svého majitele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či osoby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která je má v držení, vždy na vodítku. Chování psů musí být uvedenou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osobou usměrňováno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, aby nenarušovalo veřejný pořádek. Tato osoba odpovídá za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odstranění případného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znečištění tímto psem a to bez zbytečného odkladu.</w:t>
      </w:r>
    </w:p>
    <w:p w14:paraId="4EEB79D4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lastRenderedPageBreak/>
        <w:t xml:space="preserve">2. </w:t>
      </w:r>
      <w:r w:rsidR="007F099A" w:rsidRPr="00D4123F">
        <w:rPr>
          <w:rFonts w:ascii="Arial" w:hAnsi="Arial" w:cs="Arial"/>
          <w:color w:val="000000"/>
          <w:sz w:val="22"/>
          <w:szCs w:val="22"/>
        </w:rPr>
        <w:tab/>
        <w:t>Z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vířata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se mohou pohybovat na veřejném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prostranství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pouze 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pod dozorem odpovědné osoby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(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vlastník nebo 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>držitel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 xml:space="preserve"> zvířat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).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>V případě úniku těchto zvířat na veřejné prostranství je osoba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>,</w:t>
      </w:r>
      <w:r w:rsidR="00487AF4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která má zvíře v držení odpovědná za odstranění případného </w:t>
      </w:r>
      <w:r w:rsidRPr="00D4123F">
        <w:rPr>
          <w:rFonts w:ascii="Arial" w:hAnsi="Arial" w:cs="Arial"/>
          <w:color w:val="000000"/>
          <w:sz w:val="22"/>
          <w:szCs w:val="22"/>
        </w:rPr>
        <w:t>znečištění těmito zvířaty a</w:t>
      </w:r>
      <w:r w:rsidR="00FA59E2" w:rsidRPr="00D4123F">
        <w:rPr>
          <w:rFonts w:ascii="Arial" w:hAnsi="Arial" w:cs="Arial"/>
          <w:color w:val="000000"/>
          <w:sz w:val="22"/>
          <w:szCs w:val="22"/>
        </w:rPr>
        <w:t> t</w:t>
      </w:r>
      <w:r w:rsidRPr="00D4123F">
        <w:rPr>
          <w:rFonts w:ascii="Arial" w:hAnsi="Arial" w:cs="Arial"/>
          <w:color w:val="000000"/>
          <w:sz w:val="22"/>
          <w:szCs w:val="22"/>
        </w:rPr>
        <w:t>o bez</w:t>
      </w:r>
      <w:r w:rsidR="007F3062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zbytečného</w:t>
      </w:r>
      <w:r w:rsidR="00FF3739" w:rsidRPr="00D412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4123F">
        <w:rPr>
          <w:rFonts w:ascii="Arial" w:hAnsi="Arial" w:cs="Arial"/>
          <w:color w:val="000000"/>
          <w:sz w:val="22"/>
          <w:szCs w:val="22"/>
        </w:rPr>
        <w:t>odkladu.</w:t>
      </w:r>
    </w:p>
    <w:p w14:paraId="3AADAAA2" w14:textId="77777777" w:rsidR="00313C64" w:rsidRPr="00D4123F" w:rsidRDefault="00313C64" w:rsidP="00487AF4">
      <w:pPr>
        <w:pStyle w:val="Zkladntext"/>
        <w:tabs>
          <w:tab w:val="left" w:pos="851"/>
        </w:tabs>
        <w:spacing w:after="0" w:line="312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3. Odpovědnost za škodu na majetku, zdraví a životě, která je předmětem </w:t>
      </w:r>
      <w:r w:rsidR="003E4E31" w:rsidRPr="00D4123F">
        <w:rPr>
          <w:rFonts w:ascii="Arial" w:hAnsi="Arial" w:cs="Arial"/>
          <w:color w:val="000000"/>
          <w:sz w:val="22"/>
          <w:szCs w:val="22"/>
        </w:rPr>
        <w:t>úpravy občanskoprávní</w:t>
      </w:r>
      <w:r w:rsidRPr="00D4123F">
        <w:rPr>
          <w:rFonts w:ascii="Arial" w:hAnsi="Arial" w:cs="Arial"/>
          <w:color w:val="000000"/>
          <w:sz w:val="22"/>
          <w:szCs w:val="22"/>
        </w:rPr>
        <w:t xml:space="preserve"> příp. trestněprávní, není touto vyhláškou dotčena.</w:t>
      </w:r>
    </w:p>
    <w:p w14:paraId="3377E2EB" w14:textId="77777777" w:rsidR="00313C64" w:rsidRPr="00D4123F" w:rsidRDefault="00313C64" w:rsidP="00404FAA">
      <w:pPr>
        <w:pStyle w:val="Zkladntext"/>
        <w:spacing w:after="0" w:line="312" w:lineRule="auto"/>
        <w:rPr>
          <w:rFonts w:ascii="Arial" w:hAnsi="Arial" w:cs="Arial"/>
          <w:b/>
          <w:color w:val="000000"/>
          <w:sz w:val="22"/>
          <w:szCs w:val="22"/>
        </w:rPr>
      </w:pPr>
    </w:p>
    <w:p w14:paraId="19491196" w14:textId="77777777" w:rsidR="00313C64" w:rsidRPr="00D4123F" w:rsidRDefault="00404FAA" w:rsidP="00313C64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</w:t>
      </w:r>
      <w:r w:rsidR="00313C64" w:rsidRPr="00D4123F">
        <w:rPr>
          <w:rFonts w:ascii="Arial" w:hAnsi="Arial" w:cs="Arial"/>
          <w:b/>
          <w:color w:val="000000"/>
          <w:sz w:val="22"/>
          <w:szCs w:val="22"/>
        </w:rPr>
        <w:t xml:space="preserve"> 5</w:t>
      </w:r>
    </w:p>
    <w:p w14:paraId="23347485" w14:textId="77777777" w:rsidR="00623B38" w:rsidRPr="00D33D1E" w:rsidRDefault="00535E78" w:rsidP="003E4E31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33D1E">
        <w:rPr>
          <w:rFonts w:ascii="Arial" w:hAnsi="Arial" w:cs="Arial"/>
          <w:sz w:val="22"/>
          <w:szCs w:val="22"/>
        </w:rPr>
        <w:t>Povinnosti pro pohyb psů stanovené touto OZV se nevztahují na:</w:t>
      </w:r>
    </w:p>
    <w:p w14:paraId="2E66E1AB" w14:textId="77777777" w:rsidR="00565F34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>a) použití služebního psa podle zvláštních právních předpisů</w:t>
      </w:r>
      <w:r w:rsidR="00565F34">
        <w:rPr>
          <w:rFonts w:ascii="Arial" w:hAnsi="Arial" w:cs="Arial"/>
          <w:color w:val="000000"/>
          <w:sz w:val="22"/>
          <w:szCs w:val="22"/>
        </w:rPr>
        <w:t>,</w:t>
      </w:r>
    </w:p>
    <w:p w14:paraId="3BEC1E4F" w14:textId="77777777" w:rsidR="00623B38" w:rsidRPr="00D4123F" w:rsidRDefault="00623B38" w:rsidP="00565F34">
      <w:pPr>
        <w:pStyle w:val="Zkladntext"/>
        <w:spacing w:after="0" w:line="312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4123F">
        <w:rPr>
          <w:rFonts w:ascii="Arial" w:hAnsi="Arial" w:cs="Arial"/>
          <w:color w:val="000000"/>
          <w:sz w:val="22"/>
          <w:szCs w:val="22"/>
        </w:rPr>
        <w:t xml:space="preserve">b) </w:t>
      </w:r>
      <w:r w:rsidR="00EA4FDD">
        <w:rPr>
          <w:rFonts w:ascii="Arial" w:hAnsi="Arial" w:cs="Arial"/>
          <w:color w:val="000000"/>
          <w:sz w:val="22"/>
          <w:szCs w:val="22"/>
        </w:rPr>
        <w:t xml:space="preserve">použití psa </w:t>
      </w:r>
      <w:r w:rsidR="00FA59E2" w:rsidRPr="00D4123F">
        <w:rPr>
          <w:rFonts w:ascii="Arial" w:hAnsi="Arial" w:cs="Arial"/>
          <w:bCs/>
          <w:color w:val="000000"/>
          <w:sz w:val="22"/>
          <w:szCs w:val="22"/>
        </w:rPr>
        <w:t>osobou nevidomou, bezmocnou a osobu s těžkým zdravotním postižením, která je držitelem průkazu ZTP/P podle zvláštního právního předpisu</w:t>
      </w:r>
      <w:r w:rsidRPr="00D4123F">
        <w:rPr>
          <w:rFonts w:ascii="Arial" w:hAnsi="Arial" w:cs="Arial"/>
          <w:color w:val="000000"/>
          <w:sz w:val="22"/>
          <w:szCs w:val="22"/>
        </w:rPr>
        <w:t>.</w:t>
      </w:r>
    </w:p>
    <w:p w14:paraId="6C539796" w14:textId="77777777" w:rsidR="00623B38" w:rsidRPr="00623B38" w:rsidRDefault="00623B38" w:rsidP="003E4E31">
      <w:pPr>
        <w:pStyle w:val="Zkladntext"/>
        <w:spacing w:after="0" w:line="312" w:lineRule="auto"/>
        <w:jc w:val="both"/>
        <w:rPr>
          <w:rFonts w:ascii="Arial" w:hAnsi="Arial" w:cs="Arial"/>
          <w:sz w:val="22"/>
          <w:szCs w:val="22"/>
        </w:rPr>
      </w:pPr>
    </w:p>
    <w:p w14:paraId="5DEB3BFE" w14:textId="77777777" w:rsidR="00404FAA" w:rsidRPr="00404FAA" w:rsidRDefault="00404FAA" w:rsidP="00404FAA">
      <w:pPr>
        <w:pStyle w:val="Zkladntext"/>
        <w:spacing w:after="0"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Čl.</w:t>
      </w:r>
      <w:r w:rsidRPr="00D4123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6</w:t>
      </w:r>
    </w:p>
    <w:p w14:paraId="24696BB2" w14:textId="2F201C0B" w:rsidR="00404FAA" w:rsidRPr="00404FAA" w:rsidRDefault="00404FAA" w:rsidP="00404FA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04FAA">
        <w:rPr>
          <w:rFonts w:ascii="Arial" w:hAnsi="Arial" w:cs="Arial"/>
          <w:sz w:val="22"/>
          <w:szCs w:val="22"/>
        </w:rPr>
        <w:t>Zrušuje se Obecně závazná vyhláška č.</w:t>
      </w:r>
      <w:r w:rsidR="00B3517C">
        <w:rPr>
          <w:rFonts w:ascii="Arial" w:hAnsi="Arial" w:cs="Arial"/>
          <w:sz w:val="22"/>
          <w:szCs w:val="22"/>
        </w:rPr>
        <w:t>1/2003 O zákazu volného pobíhání psů a hospodářského zvířectva na veřejném prostranství a veřejných komunikacích v o obci Kozlovice ze dne</w:t>
      </w:r>
      <w:r w:rsidRPr="00404FA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3517C">
        <w:rPr>
          <w:rFonts w:ascii="Arial" w:hAnsi="Arial" w:cs="Arial"/>
          <w:sz w:val="22"/>
          <w:szCs w:val="22"/>
        </w:rPr>
        <w:t>10.</w:t>
      </w:r>
      <w:r w:rsidR="00595D4A">
        <w:rPr>
          <w:rFonts w:ascii="Arial" w:hAnsi="Arial" w:cs="Arial"/>
          <w:sz w:val="22"/>
          <w:szCs w:val="22"/>
        </w:rPr>
        <w:t>11</w:t>
      </w:r>
      <w:r w:rsidR="00B3517C">
        <w:rPr>
          <w:rFonts w:ascii="Arial" w:hAnsi="Arial" w:cs="Arial"/>
          <w:sz w:val="22"/>
          <w:szCs w:val="22"/>
        </w:rPr>
        <w:t>.20</w:t>
      </w:r>
      <w:r w:rsidR="00595D4A">
        <w:rPr>
          <w:rFonts w:ascii="Arial" w:hAnsi="Arial" w:cs="Arial"/>
          <w:sz w:val="22"/>
          <w:szCs w:val="22"/>
        </w:rPr>
        <w:t>0</w:t>
      </w:r>
      <w:r w:rsidR="00B3517C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7B555F22" w14:textId="77777777" w:rsidR="00404FAA" w:rsidRPr="001C1758" w:rsidRDefault="00404FAA" w:rsidP="00404FA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52F8288" w14:textId="77777777" w:rsidR="00313C64" w:rsidRPr="00313C64" w:rsidRDefault="00313C64" w:rsidP="00313C64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5AAF5387" w14:textId="77777777" w:rsidR="00D43EB3" w:rsidRPr="00D43EB3" w:rsidRDefault="00404FAA" w:rsidP="00D43EB3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13243DC2" w14:textId="77777777" w:rsidR="00CE3646" w:rsidRPr="00CE3646" w:rsidRDefault="00CE3646" w:rsidP="00F67D2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7061FB8A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79FBC295" w14:textId="77777777" w:rsid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4A64CC3C" w14:textId="77777777" w:rsidR="00F20012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17FBE840" w14:textId="77777777" w:rsidR="00F20012" w:rsidRPr="00D43EB3" w:rsidRDefault="00F20012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3609998C" w14:textId="77777777" w:rsidR="00D43EB3" w:rsidRPr="00D43EB3" w:rsidRDefault="00D43EB3" w:rsidP="00D43EB3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14:paraId="29544F7A" w14:textId="77777777" w:rsidR="00D43EB3" w:rsidRPr="00D43EB3" w:rsidRDefault="00A75C25" w:rsidP="00A75C25">
      <w:pPr>
        <w:pStyle w:val="Nadpis5"/>
        <w:spacing w:before="0" w:after="0" w:line="312" w:lineRule="auto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279B6F7" w14:textId="77777777" w:rsidR="00D43EB3" w:rsidRPr="00D43EB3" w:rsidRDefault="00D43EB3" w:rsidP="00D43EB3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center"/>
        <w:rPr>
          <w:rFonts w:ascii="Arial" w:hAnsi="Arial" w:cs="Arial"/>
          <w:color w:val="000000"/>
          <w:sz w:val="22"/>
          <w:szCs w:val="22"/>
        </w:rPr>
      </w:pPr>
      <w:r w:rsidRPr="00D43EB3">
        <w:rPr>
          <w:rFonts w:ascii="Arial" w:hAnsi="Arial" w:cs="Arial"/>
          <w:color w:val="000000"/>
          <w:sz w:val="22"/>
          <w:szCs w:val="22"/>
        </w:rPr>
        <w:t>…………….</w:t>
      </w:r>
      <w:r w:rsidRPr="00D43EB3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26CEBB0" w14:textId="77777777" w:rsidR="00CE3646" w:rsidRPr="00CE3646" w:rsidRDefault="00CE3646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CE3646">
        <w:rPr>
          <w:rFonts w:ascii="Arial" w:hAnsi="Arial" w:cs="Arial"/>
          <w:sz w:val="22"/>
          <w:szCs w:val="22"/>
        </w:rPr>
        <w:t xml:space="preserve">   </w:t>
      </w:r>
      <w:r w:rsidR="00404FAA">
        <w:rPr>
          <w:rFonts w:ascii="Arial" w:hAnsi="Arial" w:cs="Arial"/>
          <w:sz w:val="22"/>
          <w:szCs w:val="22"/>
        </w:rPr>
        <w:t xml:space="preserve">      </w:t>
      </w:r>
      <w:r w:rsidRPr="00CE3646">
        <w:rPr>
          <w:rFonts w:ascii="Arial" w:hAnsi="Arial" w:cs="Arial"/>
          <w:sz w:val="22"/>
          <w:szCs w:val="22"/>
        </w:rPr>
        <w:t xml:space="preserve"> </w:t>
      </w:r>
      <w:r w:rsidR="007D1149">
        <w:rPr>
          <w:rFonts w:ascii="Arial" w:hAnsi="Arial" w:cs="Arial"/>
          <w:sz w:val="22"/>
          <w:szCs w:val="22"/>
        </w:rPr>
        <w:t>Pavel Baroch</w:t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Pr="00CE3646">
        <w:rPr>
          <w:rFonts w:ascii="Arial" w:hAnsi="Arial" w:cs="Arial"/>
          <w:sz w:val="22"/>
          <w:szCs w:val="22"/>
        </w:rPr>
        <w:tab/>
      </w:r>
      <w:r w:rsidR="007D1149">
        <w:rPr>
          <w:rFonts w:ascii="Arial" w:hAnsi="Arial" w:cs="Arial"/>
          <w:sz w:val="22"/>
          <w:szCs w:val="22"/>
        </w:rPr>
        <w:t xml:space="preserve">             Jan Beneš</w:t>
      </w:r>
    </w:p>
    <w:p w14:paraId="179A7D21" w14:textId="77777777" w:rsidR="00CE3646" w:rsidRDefault="007D1149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místostarost</w:t>
      </w:r>
      <w:r w:rsidR="00CE3646" w:rsidRPr="00CE3646">
        <w:rPr>
          <w:rFonts w:ascii="Arial" w:hAnsi="Arial" w:cs="Arial"/>
          <w:sz w:val="22"/>
          <w:szCs w:val="22"/>
        </w:rPr>
        <w:t>a</w:t>
      </w:r>
      <w:r w:rsidR="00CE3646" w:rsidRPr="00CE3646">
        <w:rPr>
          <w:rFonts w:ascii="Arial" w:hAnsi="Arial" w:cs="Arial"/>
          <w:sz w:val="22"/>
          <w:szCs w:val="22"/>
        </w:rPr>
        <w:tab/>
      </w:r>
      <w:r w:rsidR="00CE3646" w:rsidRPr="00CE3646">
        <w:rPr>
          <w:rFonts w:ascii="Arial" w:hAnsi="Arial" w:cs="Arial"/>
          <w:sz w:val="22"/>
          <w:szCs w:val="22"/>
        </w:rPr>
        <w:tab/>
      </w:r>
      <w:r w:rsidR="00CE3646" w:rsidRPr="00CE3646">
        <w:rPr>
          <w:rFonts w:ascii="Arial" w:hAnsi="Arial" w:cs="Arial"/>
          <w:sz w:val="22"/>
          <w:szCs w:val="22"/>
        </w:rPr>
        <w:tab/>
      </w:r>
      <w:r w:rsidR="00CE3646" w:rsidRPr="00CE3646">
        <w:rPr>
          <w:rFonts w:ascii="Arial" w:hAnsi="Arial" w:cs="Arial"/>
          <w:sz w:val="22"/>
          <w:szCs w:val="22"/>
        </w:rPr>
        <w:tab/>
      </w:r>
      <w:r w:rsidR="00CE3646" w:rsidRPr="00CE3646">
        <w:rPr>
          <w:rFonts w:ascii="Arial" w:hAnsi="Arial" w:cs="Arial"/>
          <w:sz w:val="22"/>
          <w:szCs w:val="22"/>
        </w:rPr>
        <w:tab/>
      </w:r>
      <w:r w:rsidR="00CE3646" w:rsidRPr="00CE3646">
        <w:rPr>
          <w:rFonts w:ascii="Arial" w:hAnsi="Arial" w:cs="Arial"/>
          <w:sz w:val="22"/>
          <w:szCs w:val="22"/>
        </w:rPr>
        <w:tab/>
      </w:r>
      <w:r w:rsidR="00CE3646" w:rsidRPr="00CE3646"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>starost</w:t>
      </w:r>
      <w:r w:rsidR="00CE3646" w:rsidRPr="00CE3646">
        <w:rPr>
          <w:rFonts w:ascii="Arial" w:hAnsi="Arial" w:cs="Arial"/>
          <w:sz w:val="22"/>
          <w:szCs w:val="22"/>
        </w:rPr>
        <w:t>a</w:t>
      </w:r>
    </w:p>
    <w:p w14:paraId="1CBF2BB0" w14:textId="77777777" w:rsidR="007D1149" w:rsidRDefault="007D1149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FBCA76" w14:textId="77777777" w:rsidR="007D1149" w:rsidRDefault="007D1149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29314AB" w14:textId="77777777" w:rsidR="007D1149" w:rsidRPr="00CE3646" w:rsidRDefault="007D1149" w:rsidP="00CE3646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D1149" w:rsidRPr="00CE3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F8DE5" w14:textId="77777777" w:rsidR="007A0E51" w:rsidRDefault="007A0E51">
      <w:r>
        <w:separator/>
      </w:r>
    </w:p>
  </w:endnote>
  <w:endnote w:type="continuationSeparator" w:id="0">
    <w:p w14:paraId="57D1C47A" w14:textId="77777777" w:rsidR="007A0E51" w:rsidRDefault="007A0E51">
      <w:r>
        <w:continuationSeparator/>
      </w:r>
    </w:p>
  </w:endnote>
  <w:endnote w:id="1">
    <w:p w14:paraId="1255DDFE" w14:textId="77777777" w:rsidR="00301C20" w:rsidRDefault="00301C20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hyperlink r:id="rId1" w:history="1">
        <w:r w:rsidR="007D1149">
          <w:rPr>
            <w:rStyle w:val="Hypertextovodkaz"/>
          </w:rPr>
          <w:t>Územní plán - Oficiální stránky obce Kozlovice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81E7" w14:textId="77777777" w:rsidR="007A0E51" w:rsidRDefault="007A0E51">
      <w:r>
        <w:separator/>
      </w:r>
    </w:p>
  </w:footnote>
  <w:footnote w:type="continuationSeparator" w:id="0">
    <w:p w14:paraId="21AFD714" w14:textId="77777777" w:rsidR="007A0E51" w:rsidRDefault="007A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19109500">
    <w:abstractNumId w:val="2"/>
  </w:num>
  <w:num w:numId="2" w16cid:durableId="7099839">
    <w:abstractNumId w:val="13"/>
  </w:num>
  <w:num w:numId="3" w16cid:durableId="519853411">
    <w:abstractNumId w:val="1"/>
  </w:num>
  <w:num w:numId="4" w16cid:durableId="642930367">
    <w:abstractNumId w:val="6"/>
  </w:num>
  <w:num w:numId="5" w16cid:durableId="1232690590">
    <w:abstractNumId w:val="5"/>
  </w:num>
  <w:num w:numId="6" w16cid:durableId="521020902">
    <w:abstractNumId w:val="8"/>
  </w:num>
  <w:num w:numId="7" w16cid:durableId="1034580522">
    <w:abstractNumId w:val="3"/>
  </w:num>
  <w:num w:numId="8" w16cid:durableId="713434237">
    <w:abstractNumId w:val="0"/>
  </w:num>
  <w:num w:numId="9" w16cid:durableId="1301304044">
    <w:abstractNumId w:val="7"/>
  </w:num>
  <w:num w:numId="10" w16cid:durableId="773743569">
    <w:abstractNumId w:val="12"/>
  </w:num>
  <w:num w:numId="11" w16cid:durableId="503054915">
    <w:abstractNumId w:val="10"/>
  </w:num>
  <w:num w:numId="12" w16cid:durableId="1424718234">
    <w:abstractNumId w:val="11"/>
  </w:num>
  <w:num w:numId="13" w16cid:durableId="1550189496">
    <w:abstractNumId w:val="9"/>
  </w:num>
  <w:num w:numId="14" w16cid:durableId="1702247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12C7"/>
    <w:rsid w:val="00005C20"/>
    <w:rsid w:val="00056676"/>
    <w:rsid w:val="00070BCC"/>
    <w:rsid w:val="00077840"/>
    <w:rsid w:val="000C02BE"/>
    <w:rsid w:val="000D0CD9"/>
    <w:rsid w:val="000F32A0"/>
    <w:rsid w:val="00106461"/>
    <w:rsid w:val="00154687"/>
    <w:rsid w:val="001634CC"/>
    <w:rsid w:val="001635E5"/>
    <w:rsid w:val="00183A07"/>
    <w:rsid w:val="001C2062"/>
    <w:rsid w:val="001C3041"/>
    <w:rsid w:val="001E72F5"/>
    <w:rsid w:val="00200373"/>
    <w:rsid w:val="0020140F"/>
    <w:rsid w:val="00234375"/>
    <w:rsid w:val="0024722A"/>
    <w:rsid w:val="00251A8B"/>
    <w:rsid w:val="0027670C"/>
    <w:rsid w:val="002A7FC7"/>
    <w:rsid w:val="002C2A70"/>
    <w:rsid w:val="002C2D28"/>
    <w:rsid w:val="00301C20"/>
    <w:rsid w:val="00313C64"/>
    <w:rsid w:val="0032166E"/>
    <w:rsid w:val="003216E2"/>
    <w:rsid w:val="00370852"/>
    <w:rsid w:val="003B1E25"/>
    <w:rsid w:val="003E4E31"/>
    <w:rsid w:val="00404FAA"/>
    <w:rsid w:val="00431ADF"/>
    <w:rsid w:val="004339CC"/>
    <w:rsid w:val="00452AB1"/>
    <w:rsid w:val="00487AF4"/>
    <w:rsid w:val="004A0606"/>
    <w:rsid w:val="004A1E87"/>
    <w:rsid w:val="004B19AC"/>
    <w:rsid w:val="004E1B03"/>
    <w:rsid w:val="00535B11"/>
    <w:rsid w:val="00535E78"/>
    <w:rsid w:val="00565F34"/>
    <w:rsid w:val="005664A1"/>
    <w:rsid w:val="00595D4A"/>
    <w:rsid w:val="005972BA"/>
    <w:rsid w:val="005D197E"/>
    <w:rsid w:val="0060428A"/>
    <w:rsid w:val="00613FFF"/>
    <w:rsid w:val="00623B38"/>
    <w:rsid w:val="00641107"/>
    <w:rsid w:val="00653D7F"/>
    <w:rsid w:val="00654B61"/>
    <w:rsid w:val="00661A60"/>
    <w:rsid w:val="00673B9C"/>
    <w:rsid w:val="007352ED"/>
    <w:rsid w:val="00746AAA"/>
    <w:rsid w:val="007A0E51"/>
    <w:rsid w:val="007B6249"/>
    <w:rsid w:val="007D1149"/>
    <w:rsid w:val="007E1DB2"/>
    <w:rsid w:val="007F099A"/>
    <w:rsid w:val="007F3062"/>
    <w:rsid w:val="00813AEB"/>
    <w:rsid w:val="00885FEF"/>
    <w:rsid w:val="00943AE0"/>
    <w:rsid w:val="00980DFD"/>
    <w:rsid w:val="00991E6B"/>
    <w:rsid w:val="009D6941"/>
    <w:rsid w:val="009F6AB2"/>
    <w:rsid w:val="00A12E91"/>
    <w:rsid w:val="00A40265"/>
    <w:rsid w:val="00A6798D"/>
    <w:rsid w:val="00A75C25"/>
    <w:rsid w:val="00B17896"/>
    <w:rsid w:val="00B3517C"/>
    <w:rsid w:val="00B439C5"/>
    <w:rsid w:val="00B539D2"/>
    <w:rsid w:val="00B56FA9"/>
    <w:rsid w:val="00B67D98"/>
    <w:rsid w:val="00BE0AFF"/>
    <w:rsid w:val="00BF2592"/>
    <w:rsid w:val="00C10751"/>
    <w:rsid w:val="00C22231"/>
    <w:rsid w:val="00C86AA4"/>
    <w:rsid w:val="00CA661A"/>
    <w:rsid w:val="00CB4503"/>
    <w:rsid w:val="00CE3646"/>
    <w:rsid w:val="00CF210F"/>
    <w:rsid w:val="00D00CD8"/>
    <w:rsid w:val="00D021D1"/>
    <w:rsid w:val="00D20ADD"/>
    <w:rsid w:val="00D33D1E"/>
    <w:rsid w:val="00D4123F"/>
    <w:rsid w:val="00D43EB3"/>
    <w:rsid w:val="00D96C93"/>
    <w:rsid w:val="00DA0156"/>
    <w:rsid w:val="00DB0790"/>
    <w:rsid w:val="00DE0511"/>
    <w:rsid w:val="00E21E4A"/>
    <w:rsid w:val="00E40C78"/>
    <w:rsid w:val="00E42B2E"/>
    <w:rsid w:val="00E833DF"/>
    <w:rsid w:val="00E97956"/>
    <w:rsid w:val="00EA4FDD"/>
    <w:rsid w:val="00EA7DBF"/>
    <w:rsid w:val="00ED1930"/>
    <w:rsid w:val="00ED448B"/>
    <w:rsid w:val="00EE2BFF"/>
    <w:rsid w:val="00EF79F9"/>
    <w:rsid w:val="00F02488"/>
    <w:rsid w:val="00F20012"/>
    <w:rsid w:val="00F22D7E"/>
    <w:rsid w:val="00F67D22"/>
    <w:rsid w:val="00F75745"/>
    <w:rsid w:val="00F912AE"/>
    <w:rsid w:val="00FA2D80"/>
    <w:rsid w:val="00FA59E2"/>
    <w:rsid w:val="00FF3739"/>
    <w:rsid w:val="00FF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FCD41"/>
  <w15:chartTrackingRefBased/>
  <w15:docId w15:val="{6A93FE65-8D23-4783-9AEC-E4143DB3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04F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01C20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01C20"/>
  </w:style>
  <w:style w:type="character" w:styleId="Odkaznavysvtlivky">
    <w:name w:val="endnote reference"/>
    <w:basedOn w:val="Standardnpsmoodstavce"/>
    <w:uiPriority w:val="99"/>
    <w:semiHidden/>
    <w:unhideWhenUsed/>
    <w:rsid w:val="00301C20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301C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01C20"/>
    <w:rPr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404F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kozlovice.cz/obec-kozlovice/o-obci/uzemni-plan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BD75B-71E1-4C5B-B211-D90F98E0D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3189</CharactersWithSpaces>
  <SharedDoc>false</SharedDoc>
  <HLinks>
    <vt:vector size="6" baseType="variant">
      <vt:variant>
        <vt:i4>83</vt:i4>
      </vt:variant>
      <vt:variant>
        <vt:i4>0</vt:i4>
      </vt:variant>
      <vt:variant>
        <vt:i4>0</vt:i4>
      </vt:variant>
      <vt:variant>
        <vt:i4>5</vt:i4>
      </vt:variant>
      <vt:variant>
        <vt:lpwstr>https://www.obecdepoltovice.cz/uvod-63/uzemni-plan-obce/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Tomka</cp:lastModifiedBy>
  <cp:revision>2</cp:revision>
  <cp:lastPrinted>2022-04-22T09:46:00Z</cp:lastPrinted>
  <dcterms:created xsi:type="dcterms:W3CDTF">2023-06-01T18:45:00Z</dcterms:created>
  <dcterms:modified xsi:type="dcterms:W3CDTF">2023-06-01T18:45:00Z</dcterms:modified>
</cp:coreProperties>
</file>