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b/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Březina se na svém zasedání dne 11.12.2023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Březina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Březina.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b w:val="false"/>
          <w:b w:val="false"/>
          <w:szCs w:val="24"/>
        </w:rPr>
      </w:pPr>
      <w:r>
        <w:rPr>
          <w:rFonts w:cs="Arial" w:ascii="Arial" w:hAnsi="Arial"/>
          <w:szCs w:val="24"/>
        </w:rPr>
        <w:t>Čl. 3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 xml:space="preserve">Poplatek se platí za užívání těchto veřejných prostranství: </w:t>
      </w:r>
    </w:p>
    <w:p>
      <w:pPr>
        <w:pStyle w:val="Normal"/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prostranství na návsi </w:t>
      </w:r>
    </w:p>
    <w:p>
      <w:pPr>
        <w:pStyle w:val="Normal"/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sportovní hřiště </w:t>
      </w:r>
    </w:p>
    <w:p>
      <w:pPr>
        <w:pStyle w:val="Sla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podat ohlášení nejpozději tři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0"/>
          <w:numId w:val="1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 sloužících pro poskytování služeb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sloužících pro poskytování služeb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sloužících pro poskytování prodeje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i w:val="false"/>
          <w:i w:val="false"/>
          <w:iCs w:val="false"/>
          <w:u w:val="none"/>
        </w:rPr>
      </w:pP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za umístění zařízení sloužících pro poskytování prodeje 10,- 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provádění výkopových prací 5,-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/>
      </w:pP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za umístění zařízení lunaparků, cirkusů a jiných obdobných atrakcí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skládek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vyhrazení trvalého parkovacího místa 1,-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kulturní akce 5,-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sportovní akce 5,-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reklamní akce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potřeby tvorby filmových a televizních děl 10,- Kč.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zvylnk"/>
        <w:jc w:val="left"/>
        <w:rPr>
          <w:rFonts w:ascii="Arial" w:hAnsi="Arial" w:cs="Arial"/>
          <w:i/>
          <w:i/>
          <w:iCs/>
          <w:color w:val="0070C0"/>
          <w:szCs w:val="24"/>
        </w:rPr>
      </w:pPr>
      <w:r>
        <w:rPr>
          <w:rFonts w:cs="Arial" w:ascii="Arial" w:hAnsi="Arial"/>
          <w:i/>
          <w:iCs/>
          <w:color w:val="0070C0"/>
          <w:szCs w:val="24"/>
        </w:rPr>
      </w:r>
    </w:p>
    <w:p>
      <w:pPr>
        <w:pStyle w:val="Nzvylnk"/>
        <w:spacing w:lineRule="auto" w:line="312" w:before="120" w:after="0"/>
        <w:ind w:left="567" w:hanging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Poplatek je splatný v den ukončení užívání veřejného prostranství.</w:t>
      </w:r>
    </w:p>
    <w:p>
      <w:pPr>
        <w:pStyle w:val="Nzvylnk"/>
        <w:spacing w:lineRule="auto" w:line="312" w:before="120" w:after="0"/>
        <w:ind w:left="567" w:hanging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Osvobození a úlevy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dále osvobozují:</w:t>
      </w:r>
    </w:p>
    <w:p>
      <w:pPr>
        <w:pStyle w:val="Normal"/>
        <w:numPr>
          <w:ilvl w:val="1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SDH Březina</w:t>
      </w:r>
    </w:p>
    <w:p>
      <w:pPr>
        <w:pStyle w:val="Normal"/>
        <w:numPr>
          <w:ilvl w:val="1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TJ Stonožka</w:t>
      </w:r>
    </w:p>
    <w:p>
      <w:pPr>
        <w:pStyle w:val="Normal"/>
        <w:numPr>
          <w:ilvl w:val="1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ostatní společenské organizace v obci</w:t>
      </w:r>
    </w:p>
    <w:p>
      <w:pPr>
        <w:pStyle w:val="Normal"/>
        <w:spacing w:lineRule="auto" w:line="312" w:before="60" w:after="0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č. </w:t>
      </w:r>
      <w:r>
        <w:rPr>
          <w:rFonts w:cs="Arial" w:ascii="Arial" w:hAnsi="Arial"/>
          <w:i w:val="false"/>
          <w:iCs w:val="false"/>
          <w:sz w:val="22"/>
          <w:szCs w:val="22"/>
        </w:rPr>
        <w:t>4/2019,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o místním poplatku za užívání veřejného prostranství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16.12.2019.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Ing. Dagmar Svobodová, v.r.                                                     Ing. Barbora Dvořáková,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starosta 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4</w:t>
    </w:r>
    <w:r>
      <w:rPr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</w:t>
      </w:r>
      <w:r>
        <w:rPr/>
        <w:t> </w:t>
      </w:r>
      <w:r>
        <w:rPr>
          <w:rFonts w:cs="Arial" w:ascii="Arial" w:hAnsi="Arial"/>
          <w:sz w:val="18"/>
          <w:szCs w:val="18"/>
        </w:rPr>
        <w:t>skutečnosti rozhodné pro stanovení poplatku</w:t>
      </w:r>
    </w:p>
  </w:footnote>
  <w:footnote w:id="6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BodyTextIndent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qFormat/>
    <w:rsid w:val="001b2023"/>
    <w:rPr>
      <w:sz w:val="24"/>
      <w:szCs w:val="24"/>
    </w:rPr>
  </w:style>
  <w:style w:type="character" w:styleId="TextpoznpodarouChar" w:customStyle="1">
    <w:name w:val="Text pozn. pod čarou Char"/>
    <w:semiHidden/>
    <w:qFormat/>
    <w:rsid w:val="001b2023"/>
    <w:rPr>
      <w:sz w:val="20"/>
      <w:szCs w:val="20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Annotationtext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BodyTextIndent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Body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Body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uiPriority w:val="99"/>
    <w:qFormat/>
    <w:rsid w:val="00d01f2f"/>
    <w:rPr>
      <w:rFonts w:ascii="Calibri" w:hAnsi="Calibri" w:eastAsia="Calibri"/>
      <w:sz w:val="22"/>
      <w:szCs w:val="22"/>
      <w:lang w:eastAsia="en-US"/>
    </w:rPr>
  </w:style>
  <w:style w:type="character" w:styleId="Znakyprovysvtlivky">
    <w:name w:val="Znaky pro vysvětlivky"/>
    <w:qFormat/>
    <w:rPr/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  <w:lang w:val="zxx" w:eastAsia="zxx" w:bidi="zxx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Zpat">
    <w:name w:val="Footer"/>
    <w:basedOn w:val="Normal"/>
    <w:link w:val="ZpatChar"/>
    <w:uiPriority w:val="99"/>
    <w:unhideWhenUsed/>
    <w:rsid w:val="00d01f2f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LibreOffice/7.3.7.2$Windows_X86_64 LibreOffice_project/e114eadc50a9ff8d8c8a0567d6da8f454beeb84f</Application>
  <AppVersion>15.0000</AppVersion>
  <Pages>4</Pages>
  <Words>674</Words>
  <Characters>3849</Characters>
  <CharactersWithSpaces>4521</CharactersWithSpaces>
  <Paragraphs>70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2023-08-03T12:06:00Z</dcterms:created>
  <dc:creator>DA210036</dc:creator>
  <dc:description/>
  <dc:language>cs-CZ</dc:language>
  <cp:lastModifiedBy/>
  <cp:lastPrinted>2010-06-16T12:17:00Z</cp:lastPrinted>
  <dcterms:modified xsi:type="dcterms:W3CDTF">2024-01-09T10:57:13Z</dcterms:modified>
  <cp:revision>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