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657561" w:rsidRDefault="00657561" w:rsidP="00131160">
      <w:pPr>
        <w:pStyle w:val="Zhlav"/>
        <w:tabs>
          <w:tab w:val="clear" w:pos="4536"/>
          <w:tab w:val="clear" w:pos="9072"/>
        </w:tabs>
      </w:pPr>
    </w:p>
    <w:p w:rsidR="00657561" w:rsidRPr="002E0EAD" w:rsidRDefault="00657561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22FC">
        <w:rPr>
          <w:rFonts w:ascii="Arial" w:hAnsi="Arial" w:cs="Arial"/>
          <w:b/>
        </w:rPr>
        <w:t>HORNÍ DUBŇANY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22FC">
        <w:rPr>
          <w:rFonts w:ascii="Arial" w:hAnsi="Arial" w:cs="Arial"/>
          <w:b/>
        </w:rPr>
        <w:t>Horní Dubňany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22FC">
        <w:rPr>
          <w:rFonts w:ascii="Arial" w:hAnsi="Arial" w:cs="Arial"/>
          <w:b/>
        </w:rPr>
        <w:t>Horní Dubňany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22FC">
        <w:rPr>
          <w:rFonts w:ascii="Arial" w:hAnsi="Arial" w:cs="Arial"/>
          <w:b w:val="0"/>
          <w:sz w:val="22"/>
          <w:szCs w:val="22"/>
        </w:rPr>
        <w:t xml:space="preserve">Horní Dubňany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85AD6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D73F6">
        <w:rPr>
          <w:rFonts w:ascii="Arial" w:hAnsi="Arial" w:cs="Arial"/>
          <w:b w:val="0"/>
          <w:sz w:val="22"/>
          <w:szCs w:val="22"/>
        </w:rPr>
        <w:t>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57561">
        <w:rPr>
          <w:rFonts w:ascii="Arial" w:hAnsi="Arial" w:cs="Arial"/>
          <w:sz w:val="22"/>
          <w:szCs w:val="22"/>
        </w:rPr>
        <w:t xml:space="preserve">Horní Dubňany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5756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5756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2122">
        <w:rPr>
          <w:rFonts w:ascii="Arial" w:hAnsi="Arial" w:cs="Arial"/>
          <w:sz w:val="22"/>
          <w:szCs w:val="22"/>
        </w:rPr>
        <w:t>650,-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D4F41">
        <w:rPr>
          <w:rFonts w:ascii="Arial" w:hAnsi="Arial" w:cs="Arial"/>
          <w:sz w:val="22"/>
          <w:szCs w:val="22"/>
        </w:rPr>
        <w:t>30.04.</w:t>
      </w:r>
      <w:r w:rsidR="00753B1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5D4F41">
        <w:rPr>
          <w:rFonts w:ascii="Arial" w:hAnsi="Arial" w:cs="Arial"/>
          <w:sz w:val="22"/>
          <w:szCs w:val="22"/>
        </w:rPr>
        <w:t>:</w:t>
      </w:r>
    </w:p>
    <w:p w:rsidR="00131160" w:rsidRPr="002E0EAD" w:rsidRDefault="005D4F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má trvalý pobyt úředně zrušen v souladu se zákonem a místem trvalého pobytu je sídlo ohlašovny – Obecní úřad Horní Dubňany, Horní Dubňany č.p. 41, 671 73 Tulešice</w:t>
      </w:r>
      <w:r w:rsidR="000254C2">
        <w:rPr>
          <w:rFonts w:ascii="Arial" w:hAnsi="Arial" w:cs="Arial"/>
          <w:sz w:val="22"/>
          <w:szCs w:val="22"/>
        </w:rPr>
        <w:t>,</w:t>
      </w:r>
    </w:p>
    <w:p w:rsidR="00131160" w:rsidRPr="002E0EAD" w:rsidRDefault="005D4F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nezdržuje v obci déle než 1 rok</w:t>
      </w:r>
      <w:r w:rsidR="000254C2">
        <w:rPr>
          <w:rFonts w:ascii="Arial" w:hAnsi="Arial" w:cs="Arial"/>
          <w:sz w:val="22"/>
          <w:szCs w:val="22"/>
        </w:rPr>
        <w:t>,</w:t>
      </w:r>
    </w:p>
    <w:p w:rsidR="00131160" w:rsidRDefault="005D4F4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témže roce, ve kterém je poplatek vybírán</w:t>
      </w:r>
      <w:r w:rsidR="000254C2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EA1238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</w:t>
      </w:r>
      <w:r w:rsidR="000254C2">
        <w:rPr>
          <w:rFonts w:ascii="Arial" w:hAnsi="Arial" w:cs="Arial"/>
          <w:sz w:val="22"/>
          <w:szCs w:val="22"/>
        </w:rPr>
        <w:t>oba a která se nachází na území</w:t>
      </w:r>
      <w:r w:rsidR="00EA1238">
        <w:rPr>
          <w:rFonts w:ascii="Arial" w:hAnsi="Arial" w:cs="Arial"/>
          <w:sz w:val="22"/>
          <w:szCs w:val="22"/>
        </w:rPr>
        <w:t xml:space="preserve"> ob</w:t>
      </w:r>
      <w:r w:rsidRPr="00CF21C3">
        <w:rPr>
          <w:rFonts w:ascii="Arial" w:hAnsi="Arial" w:cs="Arial"/>
          <w:sz w:val="22"/>
          <w:szCs w:val="22"/>
        </w:rPr>
        <w:t>ce</w:t>
      </w:r>
      <w:r w:rsidR="000254C2">
        <w:rPr>
          <w:rFonts w:ascii="Arial" w:hAnsi="Arial" w:cs="Arial"/>
          <w:sz w:val="22"/>
          <w:szCs w:val="22"/>
        </w:rPr>
        <w:t>,</w:t>
      </w:r>
      <w:r w:rsidR="00EA12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0254C2">
        <w:rPr>
          <w:rFonts w:ascii="Arial" w:hAnsi="Arial" w:cs="Arial"/>
          <w:sz w:val="22"/>
          <w:szCs w:val="22"/>
        </w:rPr>
        <w:t xml:space="preserve"> která je současně poplatníkem dle čl. 2 odst. 1 písm. a).</w:t>
      </w:r>
    </w:p>
    <w:p w:rsidR="00F71D1C" w:rsidRPr="005D4F41" w:rsidRDefault="00EA1238" w:rsidP="005D4F41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již hradí poplatek </w:t>
      </w:r>
      <w:r w:rsidR="005D4F41">
        <w:rPr>
          <w:rFonts w:ascii="Arial" w:hAnsi="Arial" w:cs="Arial"/>
          <w:sz w:val="22"/>
          <w:szCs w:val="22"/>
        </w:rPr>
        <w:t>na jiném č.p.</w:t>
      </w:r>
      <w:r>
        <w:rPr>
          <w:rFonts w:ascii="Arial" w:hAnsi="Arial" w:cs="Arial"/>
          <w:sz w:val="22"/>
          <w:szCs w:val="22"/>
        </w:rPr>
        <w:t xml:space="preserve"> v obci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D4F4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5D4F4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CD73F6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4246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4F424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Jana Pokorná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                                                           Michal Zbirovský v.r.</w:t>
      </w:r>
    </w:p>
    <w:p w:rsidR="00131160" w:rsidRPr="002E0EAD" w:rsidRDefault="004F424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71" w:rsidRDefault="00373071">
      <w:r>
        <w:separator/>
      </w:r>
    </w:p>
  </w:endnote>
  <w:endnote w:type="continuationSeparator" w:id="1">
    <w:p w:rsidR="00373071" w:rsidRDefault="0037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314C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D73F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71" w:rsidRDefault="00373071">
      <w:r>
        <w:separator/>
      </w:r>
    </w:p>
  </w:footnote>
  <w:footnote w:type="continuationSeparator" w:id="1">
    <w:p w:rsidR="00373071" w:rsidRDefault="00373071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54C2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12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07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7479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24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F41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1EC1"/>
    <w:rsid w:val="006402B9"/>
    <w:rsid w:val="0064305E"/>
    <w:rsid w:val="0064692B"/>
    <w:rsid w:val="00650483"/>
    <w:rsid w:val="00652F4D"/>
    <w:rsid w:val="00656B22"/>
    <w:rsid w:val="00657561"/>
    <w:rsid w:val="006679FA"/>
    <w:rsid w:val="0067325B"/>
    <w:rsid w:val="00675992"/>
    <w:rsid w:val="00677447"/>
    <w:rsid w:val="00695493"/>
    <w:rsid w:val="006962AD"/>
    <w:rsid w:val="006967EB"/>
    <w:rsid w:val="006A049D"/>
    <w:rsid w:val="006A3B50"/>
    <w:rsid w:val="006A4A80"/>
    <w:rsid w:val="006C22F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A9E"/>
    <w:rsid w:val="00732B10"/>
    <w:rsid w:val="0073417D"/>
    <w:rsid w:val="007342A5"/>
    <w:rsid w:val="00736E0C"/>
    <w:rsid w:val="00743081"/>
    <w:rsid w:val="00746AE3"/>
    <w:rsid w:val="0074717E"/>
    <w:rsid w:val="00752037"/>
    <w:rsid w:val="00753B1D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316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5AD6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F50"/>
    <w:rsid w:val="00A314C8"/>
    <w:rsid w:val="00A318A9"/>
    <w:rsid w:val="00A32AB3"/>
    <w:rsid w:val="00A418F6"/>
    <w:rsid w:val="00A427B9"/>
    <w:rsid w:val="00A55621"/>
    <w:rsid w:val="00A74D9D"/>
    <w:rsid w:val="00A76680"/>
    <w:rsid w:val="00A904E7"/>
    <w:rsid w:val="00A9195A"/>
    <w:rsid w:val="00A97118"/>
    <w:rsid w:val="00AA6703"/>
    <w:rsid w:val="00AA6F21"/>
    <w:rsid w:val="00AB30F4"/>
    <w:rsid w:val="00AB44BF"/>
    <w:rsid w:val="00AC18A4"/>
    <w:rsid w:val="00AD1777"/>
    <w:rsid w:val="00AD267F"/>
    <w:rsid w:val="00AD70DA"/>
    <w:rsid w:val="00AD79BB"/>
    <w:rsid w:val="00AD7BCB"/>
    <w:rsid w:val="00AE02DC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316"/>
    <w:rsid w:val="00B63BFF"/>
    <w:rsid w:val="00B66C8E"/>
    <w:rsid w:val="00B71306"/>
    <w:rsid w:val="00B75719"/>
    <w:rsid w:val="00B76495"/>
    <w:rsid w:val="00B806F8"/>
    <w:rsid w:val="00B81FEF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E48"/>
    <w:rsid w:val="00C94444"/>
    <w:rsid w:val="00CA1A16"/>
    <w:rsid w:val="00CC06A6"/>
    <w:rsid w:val="00CC0853"/>
    <w:rsid w:val="00CC740B"/>
    <w:rsid w:val="00CC7BE1"/>
    <w:rsid w:val="00CD015F"/>
    <w:rsid w:val="00CD0C08"/>
    <w:rsid w:val="00CD1790"/>
    <w:rsid w:val="00CD64EA"/>
    <w:rsid w:val="00CD7144"/>
    <w:rsid w:val="00CD73F6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23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Ucetni-PC</cp:lastModifiedBy>
  <cp:revision>9</cp:revision>
  <cp:lastPrinted>2015-10-16T08:54:00Z</cp:lastPrinted>
  <dcterms:created xsi:type="dcterms:W3CDTF">2022-11-08T08:25:00Z</dcterms:created>
  <dcterms:modified xsi:type="dcterms:W3CDTF">2022-12-07T16:09:00Z</dcterms:modified>
</cp:coreProperties>
</file>